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9.xml" ContentType="application/vnd.openxmlformats-officedocument.wordprocessingml.head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4.xml" ContentType="application/vnd.openxmlformats-officedocument.wordprocessingml.header+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32657" w14:textId="68DBEB56" w:rsidR="00984329" w:rsidRPr="001E5779" w:rsidRDefault="00EE50AD" w:rsidP="007840D8">
      <w:pPr>
        <w:spacing w:after="0" w:line="320" w:lineRule="exact"/>
        <w:ind w:left="-142" w:right="28"/>
        <w:jc w:val="center"/>
        <w:rPr>
          <w:rFonts w:cs="Times New Roman"/>
          <w:b/>
          <w:bCs/>
          <w:noProof/>
          <w:sz w:val="22"/>
          <w:szCs w:val="22"/>
          <w:lang w:val="vi-VN"/>
        </w:rPr>
      </w:pPr>
      <w:bookmarkStart w:id="0" w:name="_Hlk42084132"/>
      <w:bookmarkEnd w:id="0"/>
      <w:r w:rsidRPr="001E5779">
        <w:rPr>
          <w:rFonts w:cs="Times New Roman"/>
          <w:noProof/>
          <w:sz w:val="22"/>
          <w:szCs w:val="22"/>
        </w:rPr>
        <w:t xml:space="preserve"> </w:t>
      </w:r>
      <w:r w:rsidR="00984329" w:rsidRPr="00D13CC0">
        <w:rPr>
          <w:rFonts w:cs="Times New Roman"/>
          <w:noProof/>
          <w:sz w:val="20"/>
          <w:lang w:val="vi-VN"/>
        </w:rPr>
        <w:t>BỘ GIÁO DỤC VÀ ĐÀO TẠO BỘ VĂN HOÁ, THỂ THAO VÀ DU LỊCH</w:t>
      </w:r>
    </w:p>
    <w:p w14:paraId="4A0FEF3B" w14:textId="58157A02" w:rsidR="00984329" w:rsidRPr="001E5779" w:rsidRDefault="00F90865" w:rsidP="007840D8">
      <w:pPr>
        <w:spacing w:after="0" w:line="320" w:lineRule="exact"/>
        <w:jc w:val="center"/>
        <w:rPr>
          <w:b/>
          <w:bCs/>
          <w:sz w:val="22"/>
          <w:szCs w:val="22"/>
          <w:lang w:val="vi-VN"/>
        </w:rPr>
      </w:pPr>
      <w:r w:rsidRPr="001E5779">
        <w:rPr>
          <w:rFonts w:eastAsia="Times New Roman" w:cs="Times New Roman"/>
          <w:b/>
          <w:bCs/>
          <w:noProof/>
          <w:sz w:val="22"/>
          <w:szCs w:val="22"/>
        </w:rPr>
        <mc:AlternateContent>
          <mc:Choice Requires="wps">
            <w:drawing>
              <wp:anchor distT="0" distB="0" distL="114300" distR="114300" simplePos="0" relativeHeight="251660288" behindDoc="0" locked="0" layoutInCell="1" allowOverlap="1" wp14:anchorId="4151E772" wp14:editId="4CA1E90F">
                <wp:simplePos x="0" y="0"/>
                <wp:positionH relativeFrom="column">
                  <wp:posOffset>896933</wp:posOffset>
                </wp:positionH>
                <wp:positionV relativeFrom="paragraph">
                  <wp:posOffset>233045</wp:posOffset>
                </wp:positionV>
                <wp:extent cx="1962150" cy="0"/>
                <wp:effectExtent l="0" t="0" r="0" b="0"/>
                <wp:wrapNone/>
                <wp:docPr id="76" name="Straight Connector 76"/>
                <wp:cNvGraphicFramePr/>
                <a:graphic xmlns:a="http://schemas.openxmlformats.org/drawingml/2006/main">
                  <a:graphicData uri="http://schemas.microsoft.com/office/word/2010/wordprocessingShape">
                    <wps:wsp>
                      <wps:cNvCnPr/>
                      <wps:spPr>
                        <a:xfrm>
                          <a:off x="0" y="0"/>
                          <a:ext cx="196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7AA986B5" id="Straight Connector 7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0.6pt,18.35pt" to="225.1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" strokecolor="black [3200]" strokeweight=".5pt">
                <v:stroke joinstyle="miter"/>
              </v:line>
            </w:pict>
          </mc:Fallback>
        </mc:AlternateContent>
      </w:r>
      <w:r w:rsidR="00984329" w:rsidRPr="001E5779">
        <w:rPr>
          <w:b/>
          <w:bCs/>
          <w:sz w:val="22"/>
          <w:szCs w:val="22"/>
          <w:lang w:val="vi-VN"/>
        </w:rPr>
        <w:t>TRƯỜNG ĐẠI HỌC TDTT THÀNH PHỐ HỒ CHÍ MINH</w:t>
      </w:r>
    </w:p>
    <w:p w14:paraId="0D75AB2F" w14:textId="2BA0EF9F" w:rsidR="00984329" w:rsidRPr="001E5779" w:rsidRDefault="00984329" w:rsidP="007840D8">
      <w:pPr>
        <w:spacing w:after="0" w:line="320" w:lineRule="exact"/>
        <w:jc w:val="center"/>
        <w:rPr>
          <w:rFonts w:eastAsia="Times New Roman" w:cs="Times New Roman"/>
          <w:b/>
          <w:bCs/>
          <w:noProof/>
          <w:sz w:val="22"/>
          <w:szCs w:val="22"/>
          <w:lang w:val="vi-VN"/>
        </w:rPr>
      </w:pPr>
    </w:p>
    <w:p w14:paraId="63B44C72" w14:textId="77777777" w:rsidR="00984329" w:rsidRDefault="00984329" w:rsidP="007840D8">
      <w:pPr>
        <w:spacing w:after="0" w:line="320" w:lineRule="exact"/>
        <w:ind w:left="360"/>
        <w:jc w:val="center"/>
        <w:rPr>
          <w:rFonts w:eastAsia="Times New Roman" w:cs="Times New Roman"/>
          <w:b/>
          <w:bCs/>
          <w:noProof/>
          <w:sz w:val="22"/>
          <w:szCs w:val="22"/>
        </w:rPr>
      </w:pPr>
    </w:p>
    <w:p w14:paraId="4ACDF279" w14:textId="77777777" w:rsidR="00B97B86" w:rsidRDefault="00B97B86" w:rsidP="007840D8">
      <w:pPr>
        <w:spacing w:after="0" w:line="320" w:lineRule="exact"/>
        <w:ind w:left="360"/>
        <w:jc w:val="center"/>
        <w:rPr>
          <w:rFonts w:eastAsia="Times New Roman" w:cs="Times New Roman"/>
          <w:b/>
          <w:bCs/>
          <w:noProof/>
          <w:sz w:val="22"/>
          <w:szCs w:val="22"/>
        </w:rPr>
      </w:pPr>
    </w:p>
    <w:p w14:paraId="6478CFDD" w14:textId="77777777" w:rsidR="00B97B86" w:rsidRPr="00B97B86" w:rsidRDefault="00B97B86" w:rsidP="007840D8">
      <w:pPr>
        <w:spacing w:after="0" w:line="320" w:lineRule="exact"/>
        <w:ind w:left="360"/>
        <w:jc w:val="center"/>
        <w:rPr>
          <w:rFonts w:eastAsia="Times New Roman" w:cs="Times New Roman"/>
          <w:b/>
          <w:bCs/>
          <w:noProof/>
          <w:sz w:val="22"/>
          <w:szCs w:val="22"/>
        </w:rPr>
      </w:pPr>
    </w:p>
    <w:p w14:paraId="16E5A7BB" w14:textId="7C40457E" w:rsidR="00984329" w:rsidRPr="001E5779" w:rsidRDefault="00984329" w:rsidP="007840D8">
      <w:pPr>
        <w:spacing w:after="0" w:line="320" w:lineRule="exact"/>
        <w:jc w:val="center"/>
        <w:rPr>
          <w:rFonts w:eastAsia="Times New Roman" w:cs="Times New Roman"/>
          <w:b/>
          <w:bCs/>
          <w:noProof/>
          <w:sz w:val="22"/>
          <w:szCs w:val="22"/>
        </w:rPr>
      </w:pPr>
      <w:r w:rsidRPr="001E5779">
        <w:rPr>
          <w:rFonts w:eastAsia="Times New Roman" w:cs="Times New Roman"/>
          <w:b/>
          <w:bCs/>
          <w:noProof/>
          <w:sz w:val="22"/>
          <w:szCs w:val="22"/>
        </w:rPr>
        <w:t>TRẦN VĂN HẠNH</w:t>
      </w:r>
    </w:p>
    <w:p w14:paraId="03605D25" w14:textId="77777777" w:rsidR="00984329" w:rsidRPr="001E5779" w:rsidRDefault="00984329" w:rsidP="007840D8">
      <w:pPr>
        <w:spacing w:after="0" w:line="320" w:lineRule="exact"/>
        <w:ind w:left="360"/>
        <w:jc w:val="center"/>
        <w:rPr>
          <w:rFonts w:eastAsia="Times New Roman" w:cs="Times New Roman"/>
          <w:noProof/>
          <w:sz w:val="22"/>
          <w:szCs w:val="22"/>
          <w:lang w:val="vi-VN"/>
        </w:rPr>
      </w:pPr>
    </w:p>
    <w:p w14:paraId="554DC8EC" w14:textId="77777777" w:rsidR="00984329" w:rsidRDefault="00984329" w:rsidP="007840D8">
      <w:pPr>
        <w:spacing w:after="0" w:line="320" w:lineRule="exact"/>
        <w:ind w:left="360"/>
        <w:jc w:val="center"/>
        <w:rPr>
          <w:rFonts w:eastAsia="Times New Roman" w:cs="Times New Roman"/>
          <w:noProof/>
          <w:sz w:val="22"/>
          <w:szCs w:val="22"/>
        </w:rPr>
      </w:pPr>
    </w:p>
    <w:p w14:paraId="5778004A" w14:textId="77777777" w:rsidR="00B97B86" w:rsidRPr="00B97B86" w:rsidRDefault="00B97B86" w:rsidP="007840D8">
      <w:pPr>
        <w:spacing w:after="0" w:line="320" w:lineRule="exact"/>
        <w:ind w:left="360"/>
        <w:jc w:val="center"/>
        <w:rPr>
          <w:rFonts w:eastAsia="Times New Roman" w:cs="Times New Roman"/>
          <w:noProof/>
          <w:sz w:val="22"/>
          <w:szCs w:val="22"/>
        </w:rPr>
      </w:pPr>
    </w:p>
    <w:p w14:paraId="5D5EE55E" w14:textId="77777777" w:rsidR="00D3280A" w:rsidRPr="00C1155D" w:rsidRDefault="00984329" w:rsidP="007840D8">
      <w:pPr>
        <w:pStyle w:val="BodyText"/>
        <w:spacing w:after="0" w:line="320" w:lineRule="exact"/>
        <w:jc w:val="center"/>
        <w:rPr>
          <w:b/>
          <w:bCs/>
          <w:noProof/>
          <w:sz w:val="24"/>
        </w:rPr>
      </w:pPr>
      <w:r w:rsidRPr="00C1155D">
        <w:rPr>
          <w:b/>
          <w:bCs/>
          <w:noProof/>
          <w:sz w:val="24"/>
          <w:lang w:val="vi-VN"/>
        </w:rPr>
        <w:t xml:space="preserve">NGHIÊN CỨU </w:t>
      </w:r>
      <w:r w:rsidRPr="00C1155D">
        <w:rPr>
          <w:b/>
          <w:bCs/>
          <w:noProof/>
          <w:sz w:val="24"/>
        </w:rPr>
        <w:t xml:space="preserve">ỨNG DỤNG </w:t>
      </w:r>
      <w:r w:rsidRPr="00C1155D">
        <w:rPr>
          <w:b/>
          <w:bCs/>
          <w:noProof/>
          <w:sz w:val="24"/>
          <w:lang w:val="vi-VN"/>
        </w:rPr>
        <w:t xml:space="preserve">TRÒ CHƠI VẬN ĐỘNG </w:t>
      </w:r>
    </w:p>
    <w:p w14:paraId="0EB46859" w14:textId="77777777" w:rsidR="00C1155D" w:rsidRPr="00C1155D" w:rsidRDefault="00984329" w:rsidP="007840D8">
      <w:pPr>
        <w:pStyle w:val="BodyText"/>
        <w:spacing w:after="0" w:line="320" w:lineRule="exact"/>
        <w:jc w:val="center"/>
        <w:rPr>
          <w:b/>
          <w:bCs/>
          <w:noProof/>
          <w:sz w:val="24"/>
        </w:rPr>
      </w:pPr>
      <w:r w:rsidRPr="00C1155D">
        <w:rPr>
          <w:b/>
          <w:bCs/>
          <w:noProof/>
          <w:sz w:val="24"/>
          <w:lang w:val="vi-VN"/>
        </w:rPr>
        <w:t>PHÁT TRIỂN MỘT SỐ K</w:t>
      </w:r>
      <w:r w:rsidR="00FB64EF" w:rsidRPr="00C1155D">
        <w:rPr>
          <w:b/>
          <w:bCs/>
          <w:noProof/>
          <w:sz w:val="24"/>
        </w:rPr>
        <w:t>Ĩ</w:t>
      </w:r>
      <w:r w:rsidRPr="00C1155D">
        <w:rPr>
          <w:b/>
          <w:bCs/>
          <w:noProof/>
          <w:sz w:val="24"/>
          <w:lang w:val="vi-VN"/>
        </w:rPr>
        <w:t xml:space="preserve"> NĂNG CHO TRẺ MẦM NON </w:t>
      </w:r>
    </w:p>
    <w:p w14:paraId="2DF02E6E" w14:textId="7184CCDF" w:rsidR="00984329" w:rsidRPr="00C1155D" w:rsidRDefault="00984329" w:rsidP="007840D8">
      <w:pPr>
        <w:pStyle w:val="BodyText"/>
        <w:spacing w:after="0" w:line="320" w:lineRule="exact"/>
        <w:jc w:val="center"/>
        <w:rPr>
          <w:b/>
          <w:bCs/>
          <w:noProof/>
          <w:sz w:val="24"/>
          <w:lang w:val="vi-VN"/>
        </w:rPr>
      </w:pPr>
      <w:r w:rsidRPr="00C1155D">
        <w:rPr>
          <w:b/>
          <w:bCs/>
          <w:noProof/>
          <w:sz w:val="24"/>
          <w:lang w:val="vi-VN"/>
        </w:rPr>
        <w:t>4-5 TUỔI Ở THÀNH PHỐ HỒ CHÍ MINH</w:t>
      </w:r>
    </w:p>
    <w:p w14:paraId="05825785" w14:textId="77777777" w:rsidR="00984329" w:rsidRPr="001E5779" w:rsidRDefault="00984329" w:rsidP="007840D8">
      <w:pPr>
        <w:spacing w:after="0" w:line="320" w:lineRule="exact"/>
        <w:ind w:left="360"/>
        <w:jc w:val="center"/>
        <w:rPr>
          <w:rFonts w:eastAsia="Times New Roman" w:cs="Times New Roman"/>
          <w:noProof/>
          <w:sz w:val="22"/>
          <w:szCs w:val="22"/>
        </w:rPr>
      </w:pPr>
    </w:p>
    <w:p w14:paraId="74644B7A" w14:textId="77777777" w:rsidR="00984329" w:rsidRDefault="00984329" w:rsidP="007840D8">
      <w:pPr>
        <w:spacing w:after="0" w:line="320" w:lineRule="exact"/>
        <w:ind w:left="360"/>
        <w:jc w:val="center"/>
        <w:rPr>
          <w:rFonts w:eastAsia="Times New Roman" w:cs="Times New Roman"/>
          <w:noProof/>
          <w:sz w:val="22"/>
          <w:szCs w:val="22"/>
        </w:rPr>
      </w:pPr>
    </w:p>
    <w:p w14:paraId="5721B774" w14:textId="77777777" w:rsidR="00B97B86" w:rsidRPr="001E5779" w:rsidRDefault="00B97B86" w:rsidP="007840D8">
      <w:pPr>
        <w:spacing w:after="0" w:line="320" w:lineRule="exact"/>
        <w:ind w:left="360"/>
        <w:jc w:val="center"/>
        <w:rPr>
          <w:rFonts w:eastAsia="Times New Roman" w:cs="Times New Roman"/>
          <w:noProof/>
          <w:sz w:val="22"/>
          <w:szCs w:val="22"/>
        </w:rPr>
      </w:pPr>
    </w:p>
    <w:p w14:paraId="7E402CD8" w14:textId="77777777" w:rsidR="00FA75E4" w:rsidRPr="001E5779" w:rsidRDefault="00FA75E4" w:rsidP="007840D8">
      <w:pPr>
        <w:spacing w:after="0" w:line="320" w:lineRule="exact"/>
        <w:ind w:left="2835"/>
        <w:rPr>
          <w:rFonts w:eastAsia="Times New Roman" w:cs="Times New Roman"/>
          <w:noProof/>
          <w:sz w:val="22"/>
          <w:szCs w:val="22"/>
          <w:lang w:val="vi-VN"/>
        </w:rPr>
      </w:pPr>
      <w:r w:rsidRPr="001E5779">
        <w:rPr>
          <w:rFonts w:eastAsia="Times New Roman" w:cs="Times New Roman"/>
          <w:noProof/>
          <w:sz w:val="22"/>
          <w:szCs w:val="22"/>
          <w:lang w:val="vi-VN"/>
        </w:rPr>
        <w:t>Chuyên ngành: Giáo dục học</w:t>
      </w:r>
    </w:p>
    <w:p w14:paraId="7F0557D2" w14:textId="77777777" w:rsidR="00FA75E4" w:rsidRPr="001E5779" w:rsidRDefault="00FA75E4" w:rsidP="007840D8">
      <w:pPr>
        <w:spacing w:after="0" w:line="320" w:lineRule="exact"/>
        <w:ind w:left="2835"/>
        <w:rPr>
          <w:rFonts w:eastAsia="Times New Roman" w:cs="Times New Roman"/>
          <w:noProof/>
          <w:sz w:val="22"/>
          <w:szCs w:val="22"/>
          <w:lang w:val="vi-VN"/>
        </w:rPr>
      </w:pPr>
      <w:r w:rsidRPr="001E5779">
        <w:rPr>
          <w:rFonts w:eastAsia="Times New Roman" w:cs="Times New Roman"/>
          <w:noProof/>
          <w:sz w:val="22"/>
          <w:szCs w:val="22"/>
          <w:lang w:val="vi-VN"/>
        </w:rPr>
        <w:t xml:space="preserve">Mã số: </w:t>
      </w:r>
      <w:r w:rsidRPr="001E5779">
        <w:rPr>
          <w:rFonts w:eastAsia="Times New Roman" w:cs="Times New Roman"/>
          <w:iCs/>
          <w:noProof/>
          <w:sz w:val="22"/>
          <w:szCs w:val="22"/>
          <w:lang w:val="vi-VN"/>
        </w:rPr>
        <w:t>9140101</w:t>
      </w:r>
    </w:p>
    <w:p w14:paraId="34A8C1FC" w14:textId="77777777" w:rsidR="00984329" w:rsidRPr="001E5779" w:rsidRDefault="00984329" w:rsidP="007840D8">
      <w:pPr>
        <w:spacing w:after="0" w:line="320" w:lineRule="exact"/>
        <w:ind w:left="360"/>
        <w:jc w:val="center"/>
        <w:rPr>
          <w:rFonts w:eastAsia="Times New Roman" w:cs="Times New Roman"/>
          <w:noProof/>
          <w:sz w:val="22"/>
          <w:szCs w:val="22"/>
        </w:rPr>
      </w:pPr>
    </w:p>
    <w:p w14:paraId="7427B5BB" w14:textId="77777777" w:rsidR="003C264B" w:rsidRPr="001E5779" w:rsidRDefault="003C264B" w:rsidP="007840D8">
      <w:pPr>
        <w:spacing w:after="0" w:line="320" w:lineRule="exact"/>
        <w:rPr>
          <w:rFonts w:eastAsia="Times New Roman" w:cs="Times New Roman"/>
          <w:noProof/>
          <w:sz w:val="22"/>
          <w:szCs w:val="22"/>
        </w:rPr>
      </w:pPr>
    </w:p>
    <w:p w14:paraId="79C839FA" w14:textId="77777777" w:rsidR="00984329" w:rsidRPr="001E5779" w:rsidRDefault="00984329" w:rsidP="007840D8">
      <w:pPr>
        <w:spacing w:after="0" w:line="320" w:lineRule="exact"/>
        <w:jc w:val="center"/>
        <w:rPr>
          <w:rFonts w:eastAsia="Times New Roman" w:cs="Times New Roman"/>
          <w:b/>
          <w:bCs/>
          <w:noProof/>
          <w:sz w:val="22"/>
          <w:szCs w:val="22"/>
          <w:lang w:val="vi-VN"/>
        </w:rPr>
      </w:pPr>
    </w:p>
    <w:p w14:paraId="11652B0D" w14:textId="34481BEB" w:rsidR="00984329" w:rsidRPr="001E5779" w:rsidRDefault="00FA75E4" w:rsidP="007840D8">
      <w:pPr>
        <w:spacing w:after="0" w:line="320" w:lineRule="exact"/>
        <w:jc w:val="center"/>
        <w:rPr>
          <w:rFonts w:eastAsia="Times New Roman" w:cs="Times New Roman"/>
          <w:b/>
          <w:bCs/>
          <w:noProof/>
          <w:sz w:val="22"/>
          <w:szCs w:val="22"/>
          <w:lang w:val="vi-VN"/>
        </w:rPr>
      </w:pPr>
      <w:r w:rsidRPr="001E5779">
        <w:rPr>
          <w:rFonts w:eastAsia="Times New Roman" w:cs="Times New Roman"/>
          <w:b/>
          <w:bCs/>
          <w:noProof/>
          <w:sz w:val="22"/>
          <w:szCs w:val="22"/>
        </w:rPr>
        <w:t xml:space="preserve">TÓM TẮT </w:t>
      </w:r>
      <w:r w:rsidR="00984329" w:rsidRPr="001E5779">
        <w:rPr>
          <w:rFonts w:eastAsia="Times New Roman" w:cs="Times New Roman"/>
          <w:b/>
          <w:bCs/>
          <w:noProof/>
          <w:sz w:val="22"/>
          <w:szCs w:val="22"/>
          <w:lang w:val="vi-VN"/>
        </w:rPr>
        <w:t>LUẬN ÁN TIẾN SĨ GIÁO DỤC HỌC</w:t>
      </w:r>
    </w:p>
    <w:p w14:paraId="713155AE" w14:textId="77777777" w:rsidR="00984329" w:rsidRPr="001E5779" w:rsidRDefault="00984329" w:rsidP="007840D8">
      <w:pPr>
        <w:spacing w:after="0" w:line="320" w:lineRule="exact"/>
        <w:ind w:left="360"/>
        <w:jc w:val="center"/>
        <w:rPr>
          <w:rFonts w:eastAsia="Times New Roman" w:cs="Times New Roman"/>
          <w:noProof/>
          <w:sz w:val="22"/>
          <w:szCs w:val="22"/>
          <w:lang w:val="vi-VN"/>
        </w:rPr>
      </w:pPr>
    </w:p>
    <w:p w14:paraId="7EDFB88D" w14:textId="77777777" w:rsidR="003C264B" w:rsidRPr="001E5779" w:rsidRDefault="003C264B" w:rsidP="007840D8">
      <w:pPr>
        <w:spacing w:after="0" w:line="320" w:lineRule="exact"/>
        <w:ind w:left="360"/>
        <w:jc w:val="center"/>
        <w:rPr>
          <w:rFonts w:eastAsia="Times New Roman" w:cs="Times New Roman"/>
          <w:noProof/>
          <w:sz w:val="22"/>
          <w:szCs w:val="22"/>
        </w:rPr>
      </w:pPr>
    </w:p>
    <w:p w14:paraId="194FEC1B" w14:textId="77777777" w:rsidR="003C264B" w:rsidRPr="001E5779" w:rsidRDefault="003C264B" w:rsidP="007840D8">
      <w:pPr>
        <w:spacing w:after="0" w:line="320" w:lineRule="exact"/>
        <w:ind w:left="360"/>
        <w:jc w:val="center"/>
        <w:rPr>
          <w:rFonts w:eastAsia="Times New Roman" w:cs="Times New Roman"/>
          <w:noProof/>
          <w:sz w:val="22"/>
          <w:szCs w:val="22"/>
        </w:rPr>
      </w:pPr>
    </w:p>
    <w:p w14:paraId="34B918A2" w14:textId="77777777" w:rsidR="00984329" w:rsidRDefault="00984329" w:rsidP="007840D8">
      <w:pPr>
        <w:spacing w:after="0" w:line="320" w:lineRule="exact"/>
        <w:ind w:left="360"/>
        <w:jc w:val="center"/>
        <w:rPr>
          <w:rFonts w:eastAsia="Times New Roman" w:cs="Times New Roman"/>
          <w:noProof/>
          <w:sz w:val="22"/>
          <w:szCs w:val="22"/>
        </w:rPr>
      </w:pPr>
    </w:p>
    <w:p w14:paraId="4687714F" w14:textId="77777777" w:rsidR="00B97B86" w:rsidRDefault="00B97B86" w:rsidP="007840D8">
      <w:pPr>
        <w:spacing w:after="0" w:line="320" w:lineRule="exact"/>
        <w:ind w:left="360"/>
        <w:jc w:val="center"/>
        <w:rPr>
          <w:rFonts w:eastAsia="Times New Roman" w:cs="Times New Roman"/>
          <w:noProof/>
          <w:sz w:val="22"/>
          <w:szCs w:val="22"/>
        </w:rPr>
      </w:pPr>
    </w:p>
    <w:p w14:paraId="4B37A638" w14:textId="77777777" w:rsidR="00B97B86" w:rsidRPr="00B97B86" w:rsidRDefault="00B97B86" w:rsidP="007840D8">
      <w:pPr>
        <w:spacing w:after="0" w:line="320" w:lineRule="exact"/>
        <w:ind w:left="360"/>
        <w:jc w:val="center"/>
        <w:rPr>
          <w:rFonts w:eastAsia="Times New Roman" w:cs="Times New Roman"/>
          <w:noProof/>
          <w:sz w:val="22"/>
          <w:szCs w:val="22"/>
        </w:rPr>
      </w:pPr>
    </w:p>
    <w:p w14:paraId="3BF2CFDA" w14:textId="77777777" w:rsidR="00984329" w:rsidRPr="001E5779" w:rsidRDefault="00984329" w:rsidP="007840D8">
      <w:pPr>
        <w:spacing w:after="0" w:line="320" w:lineRule="exact"/>
        <w:ind w:left="360"/>
        <w:jc w:val="center"/>
        <w:rPr>
          <w:rFonts w:eastAsia="Times New Roman" w:cs="Times New Roman"/>
          <w:noProof/>
          <w:sz w:val="22"/>
          <w:szCs w:val="22"/>
          <w:lang w:val="vi-VN"/>
        </w:rPr>
      </w:pPr>
    </w:p>
    <w:p w14:paraId="6D1C9F3B" w14:textId="7556EED6" w:rsidR="00984329" w:rsidRPr="001E5779" w:rsidRDefault="00984329" w:rsidP="007840D8">
      <w:pPr>
        <w:spacing w:after="0" w:line="320" w:lineRule="exact"/>
        <w:ind w:left="357"/>
        <w:jc w:val="center"/>
        <w:rPr>
          <w:rFonts w:eastAsia="Times New Roman" w:cs="Times New Roman"/>
          <w:b/>
          <w:bCs/>
          <w:noProof/>
          <w:sz w:val="22"/>
          <w:szCs w:val="22"/>
        </w:rPr>
      </w:pPr>
      <w:r w:rsidRPr="001E5779">
        <w:rPr>
          <w:rFonts w:eastAsia="Times New Roman" w:cs="Times New Roman"/>
          <w:b/>
          <w:bCs/>
          <w:noProof/>
          <w:sz w:val="22"/>
          <w:szCs w:val="22"/>
        </w:rPr>
        <w:t>TP. HỒ CHÍ MINH</w:t>
      </w:r>
      <w:r w:rsidRPr="001E5779">
        <w:rPr>
          <w:rFonts w:eastAsia="Times New Roman" w:cs="Times New Roman"/>
          <w:b/>
          <w:bCs/>
          <w:noProof/>
          <w:sz w:val="22"/>
          <w:szCs w:val="22"/>
          <w:lang w:val="vi-VN"/>
        </w:rPr>
        <w:t xml:space="preserve"> - 202</w:t>
      </w:r>
      <w:r w:rsidR="00641E8D" w:rsidRPr="001E5779">
        <w:rPr>
          <w:rFonts w:eastAsia="Times New Roman" w:cs="Times New Roman"/>
          <w:b/>
          <w:bCs/>
          <w:noProof/>
          <w:sz w:val="22"/>
          <w:szCs w:val="22"/>
        </w:rPr>
        <w:t>5</w:t>
      </w:r>
    </w:p>
    <w:p w14:paraId="60A6DE4B" w14:textId="77777777" w:rsidR="00431AC8" w:rsidRPr="001E5779" w:rsidRDefault="00431AC8" w:rsidP="007840D8">
      <w:pPr>
        <w:spacing w:after="0" w:line="320" w:lineRule="exact"/>
        <w:ind w:left="-142" w:right="-143"/>
        <w:jc w:val="center"/>
        <w:rPr>
          <w:rFonts w:cs="Times New Roman"/>
          <w:noProof/>
          <w:sz w:val="22"/>
          <w:szCs w:val="22"/>
          <w:lang w:val="vi-VN"/>
        </w:rPr>
        <w:sectPr w:rsidR="00431AC8" w:rsidRPr="001E5779" w:rsidSect="001E5779">
          <w:pgSz w:w="8392" w:h="11907" w:code="11"/>
          <w:pgMar w:top="1134" w:right="1134" w:bottom="1134" w:left="1134" w:header="720" w:footer="720" w:gutter="0"/>
          <w:pgBorders w:display="firstPage">
            <w:top w:val="twistedLines1" w:sz="18" w:space="1" w:color="auto"/>
            <w:left w:val="twistedLines1" w:sz="18" w:space="4" w:color="auto"/>
            <w:bottom w:val="twistedLines1" w:sz="18" w:space="1" w:color="auto"/>
            <w:right w:val="twistedLines1" w:sz="18" w:space="4" w:color="auto"/>
          </w:pgBorders>
          <w:pgNumType w:start="1"/>
          <w:cols w:space="720"/>
          <w:titlePg/>
          <w:docGrid w:linePitch="381"/>
        </w:sectPr>
      </w:pPr>
    </w:p>
    <w:p w14:paraId="6DE2928C" w14:textId="77777777" w:rsidR="00FA75E4" w:rsidRPr="001E5779" w:rsidRDefault="00FA75E4" w:rsidP="007840D8">
      <w:pPr>
        <w:spacing w:after="0" w:line="320" w:lineRule="exact"/>
        <w:jc w:val="both"/>
        <w:rPr>
          <w:rFonts w:cs="Times New Roman"/>
          <w:b/>
          <w:bCs/>
          <w:sz w:val="22"/>
          <w:szCs w:val="22"/>
        </w:rPr>
      </w:pPr>
      <w:bookmarkStart w:id="1" w:name="_Toc44688601"/>
      <w:bookmarkStart w:id="2" w:name="_Toc59045225"/>
      <w:bookmarkStart w:id="3" w:name="_Toc190950471"/>
      <w:r w:rsidRPr="001E5779">
        <w:rPr>
          <w:rFonts w:cs="Times New Roman"/>
          <w:sz w:val="22"/>
          <w:szCs w:val="22"/>
        </w:rPr>
        <w:lastRenderedPageBreak/>
        <w:t>Công trình được hoàn thành tại:</w:t>
      </w:r>
      <w:r w:rsidRPr="001E5779">
        <w:rPr>
          <w:rFonts w:cs="Times New Roman"/>
          <w:b/>
          <w:bCs/>
          <w:sz w:val="22"/>
          <w:szCs w:val="22"/>
        </w:rPr>
        <w:t xml:space="preserve"> Trường Đại học Thể dục Thể thao Thành phố Hồ Chí Minh.</w:t>
      </w:r>
    </w:p>
    <w:p w14:paraId="798C48D5" w14:textId="77777777" w:rsidR="00FA75E4" w:rsidRPr="001E5779" w:rsidRDefault="00FA75E4" w:rsidP="007840D8">
      <w:pPr>
        <w:spacing w:after="0" w:line="320" w:lineRule="exact"/>
        <w:rPr>
          <w:rFonts w:cs="Times New Roman"/>
          <w:b/>
          <w:bCs/>
          <w:sz w:val="22"/>
          <w:szCs w:val="22"/>
        </w:rPr>
      </w:pPr>
    </w:p>
    <w:p w14:paraId="7A4F7A32" w14:textId="77777777" w:rsidR="00FA75E4" w:rsidRPr="001E5779" w:rsidRDefault="00FA75E4" w:rsidP="007840D8">
      <w:pPr>
        <w:spacing w:after="0" w:line="320" w:lineRule="exact"/>
        <w:rPr>
          <w:rFonts w:cs="Times New Roman"/>
          <w:sz w:val="22"/>
          <w:szCs w:val="22"/>
        </w:rPr>
      </w:pPr>
      <w:r w:rsidRPr="001E5779">
        <w:rPr>
          <w:rFonts w:cs="Times New Roman"/>
          <w:sz w:val="22"/>
          <w:szCs w:val="22"/>
        </w:rPr>
        <w:t>Người hướng dẫn khoa học:</w:t>
      </w:r>
    </w:p>
    <w:p w14:paraId="6C37EA6C" w14:textId="079F6FD6" w:rsidR="00FA75E4" w:rsidRPr="001E5779" w:rsidRDefault="009F5E4F" w:rsidP="007840D8">
      <w:pPr>
        <w:spacing w:after="0" w:line="320" w:lineRule="exact"/>
        <w:rPr>
          <w:rFonts w:cs="Times New Roman"/>
          <w:b/>
          <w:bCs/>
          <w:sz w:val="22"/>
          <w:szCs w:val="22"/>
        </w:rPr>
      </w:pPr>
      <w:r w:rsidRPr="001E5779">
        <w:rPr>
          <w:rFonts w:cs="Times New Roman"/>
          <w:noProof/>
          <w:sz w:val="22"/>
          <w:szCs w:val="22"/>
        </w:rPr>
        <mc:AlternateContent>
          <mc:Choice Requires="wps">
            <w:drawing>
              <wp:anchor distT="0" distB="0" distL="114300" distR="114300" simplePos="0" relativeHeight="251667456" behindDoc="0" locked="0" layoutInCell="1" allowOverlap="1" wp14:anchorId="5AE5FA4B" wp14:editId="6541F793">
                <wp:simplePos x="0" y="0"/>
                <wp:positionH relativeFrom="column">
                  <wp:posOffset>780415</wp:posOffset>
                </wp:positionH>
                <wp:positionV relativeFrom="paragraph">
                  <wp:posOffset>194120</wp:posOffset>
                </wp:positionV>
                <wp:extent cx="1623695" cy="272415"/>
                <wp:effectExtent l="0" t="0" r="14605" b="13335"/>
                <wp:wrapNone/>
                <wp:docPr id="382067844" name="Text Box 12"/>
                <wp:cNvGraphicFramePr/>
                <a:graphic xmlns:a="http://schemas.openxmlformats.org/drawingml/2006/main">
                  <a:graphicData uri="http://schemas.microsoft.com/office/word/2010/wordprocessingShape">
                    <wps:wsp>
                      <wps:cNvSpPr txBox="1"/>
                      <wps:spPr>
                        <a:xfrm>
                          <a:off x="0" y="0"/>
                          <a:ext cx="1623695" cy="272415"/>
                        </a:xfrm>
                        <a:prstGeom prst="rect">
                          <a:avLst/>
                        </a:prstGeom>
                        <a:solidFill>
                          <a:schemeClr val="lt1"/>
                        </a:solidFill>
                        <a:ln w="6350">
                          <a:solidFill>
                            <a:prstClr val="black"/>
                          </a:solidFill>
                        </a:ln>
                      </wps:spPr>
                      <wps:txbx>
                        <w:txbxContent>
                          <w:p w14:paraId="387F9313" w14:textId="16ADA285" w:rsidR="00FA75E4" w:rsidRPr="007C1C4A" w:rsidRDefault="00FA75E4">
                            <w:pPr>
                              <w:rPr>
                                <w:b/>
                                <w:bCs/>
                                <w:sz w:val="22"/>
                                <w:szCs w:val="22"/>
                              </w:rPr>
                            </w:pPr>
                            <w:r w:rsidRPr="007C1C4A">
                              <w:rPr>
                                <w:b/>
                                <w:bCs/>
                                <w:sz w:val="22"/>
                                <w:szCs w:val="22"/>
                              </w:rPr>
                              <w:t>PGS.TS Trịnh Hữu Lộc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AE5FA4B" id="_x0000_t202" coordsize="21600,21600" o:spt="202" path="m,l,21600r21600,l21600,xe">
                <v:stroke joinstyle="miter"/>
                <v:path gradientshapeok="t" o:connecttype="rect"/>
              </v:shapetype>
              <v:shape id="Text Box 12" o:spid="_x0000_s1026" type="#_x0000_t202" style="position:absolute;margin-left:61.45pt;margin-top:15.3pt;width:127.85pt;height:2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" fillcolor="white [3201]" strokeweight=".5pt">
                <v:textbox>
                  <w:txbxContent>
                    <w:p w14:paraId="387F9313" w14:textId="16ADA285" w:rsidR="00FA75E4" w:rsidRPr="007C1C4A" w:rsidRDefault="00FA75E4">
                      <w:pPr>
                        <w:rPr>
                          <w:b/>
                          <w:bCs/>
                          <w:sz w:val="22"/>
                          <w:szCs w:val="22"/>
                        </w:rPr>
                      </w:pPr>
                      <w:r w:rsidRPr="007C1C4A">
                        <w:rPr>
                          <w:b/>
                          <w:bCs/>
                          <w:sz w:val="22"/>
                          <w:szCs w:val="22"/>
                        </w:rPr>
                        <w:t>PGS.TS Trịnh Hữu Lộc</w:t>
                      </w:r>
                    </w:p>
                  </w:txbxContent>
                </v:textbox>
              </v:shape>
            </w:pict>
          </mc:Fallback>
        </mc:AlternateContent>
      </w:r>
      <w:r w:rsidR="00FA75E4" w:rsidRPr="001E5779">
        <w:rPr>
          <w:rFonts w:cs="Times New Roman"/>
          <w:sz w:val="22"/>
          <w:szCs w:val="22"/>
        </w:rPr>
        <w:t>Hướng dẫn 1:</w:t>
      </w:r>
      <w:r w:rsidR="00FA75E4" w:rsidRPr="001E5779">
        <w:rPr>
          <w:rFonts w:cs="Times New Roman"/>
          <w:b/>
          <w:bCs/>
          <w:sz w:val="22"/>
          <w:szCs w:val="22"/>
        </w:rPr>
        <w:t xml:space="preserve"> PGS.TS Lưu Thiên Sương</w:t>
      </w:r>
    </w:p>
    <w:p w14:paraId="2836DFE6" w14:textId="13A3A28B" w:rsidR="00DE45C7" w:rsidRPr="001E5779" w:rsidRDefault="00FA75E4" w:rsidP="007840D8">
      <w:pPr>
        <w:spacing w:after="0" w:line="320" w:lineRule="exact"/>
        <w:rPr>
          <w:rFonts w:cs="Times New Roman"/>
          <w:sz w:val="22"/>
          <w:szCs w:val="22"/>
        </w:rPr>
      </w:pPr>
      <w:r w:rsidRPr="001E5779">
        <w:rPr>
          <w:rFonts w:cs="Times New Roman"/>
          <w:sz w:val="22"/>
          <w:szCs w:val="22"/>
        </w:rPr>
        <w:t>Hướng dẫn 2:</w:t>
      </w:r>
    </w:p>
    <w:p w14:paraId="742AC4FA" w14:textId="77777777" w:rsidR="00DE45C7" w:rsidRPr="001E5779" w:rsidRDefault="00DE45C7" w:rsidP="007840D8">
      <w:pPr>
        <w:spacing w:after="0" w:line="320" w:lineRule="exact"/>
        <w:rPr>
          <w:rFonts w:cs="Times New Roman"/>
          <w:b/>
          <w:bCs/>
          <w:sz w:val="22"/>
          <w:szCs w:val="22"/>
        </w:rPr>
      </w:pPr>
    </w:p>
    <w:p w14:paraId="7E9CB39D" w14:textId="77777777" w:rsidR="00DE45C7" w:rsidRPr="001E5779" w:rsidRDefault="00DE45C7" w:rsidP="007840D8">
      <w:pPr>
        <w:spacing w:after="0" w:line="320" w:lineRule="exact"/>
        <w:rPr>
          <w:rFonts w:cs="Times New Roman"/>
          <w:b/>
          <w:bCs/>
          <w:sz w:val="22"/>
          <w:szCs w:val="22"/>
        </w:rPr>
      </w:pPr>
    </w:p>
    <w:p w14:paraId="0F76B742" w14:textId="15978B98" w:rsidR="00DE45C7" w:rsidRPr="001E5779" w:rsidRDefault="00DE45C7" w:rsidP="007840D8">
      <w:pPr>
        <w:spacing w:after="0" w:line="320" w:lineRule="exact"/>
        <w:rPr>
          <w:rFonts w:cs="Times New Roman"/>
          <w:sz w:val="22"/>
          <w:szCs w:val="22"/>
        </w:rPr>
      </w:pPr>
      <w:r w:rsidRPr="001E5779">
        <w:rPr>
          <w:rFonts w:cs="Times New Roman"/>
          <w:sz w:val="22"/>
          <w:szCs w:val="22"/>
        </w:rPr>
        <w:t>Phản biện 1:</w:t>
      </w:r>
      <w:r w:rsidR="00A83155">
        <w:rPr>
          <w:rFonts w:cs="Times New Roman"/>
          <w:sz w:val="22"/>
          <w:szCs w:val="22"/>
        </w:rPr>
        <w:t xml:space="preserve"> PGS.TS Phạm Thị Lệ Hằng</w:t>
      </w:r>
    </w:p>
    <w:p w14:paraId="1E86A3E5" w14:textId="77777777" w:rsidR="00DE45C7" w:rsidRPr="001E5779" w:rsidRDefault="00DE45C7" w:rsidP="007840D8">
      <w:pPr>
        <w:spacing w:after="0" w:line="320" w:lineRule="exact"/>
        <w:rPr>
          <w:rFonts w:cs="Times New Roman"/>
          <w:sz w:val="22"/>
          <w:szCs w:val="22"/>
        </w:rPr>
      </w:pPr>
    </w:p>
    <w:p w14:paraId="1ECDBAD6" w14:textId="7B0F70D0" w:rsidR="00DE45C7" w:rsidRPr="001E5779" w:rsidRDefault="00DE45C7" w:rsidP="007840D8">
      <w:pPr>
        <w:spacing w:after="0" w:line="320" w:lineRule="exact"/>
        <w:rPr>
          <w:rFonts w:cs="Times New Roman"/>
          <w:sz w:val="22"/>
          <w:szCs w:val="22"/>
        </w:rPr>
      </w:pPr>
      <w:r w:rsidRPr="001E5779">
        <w:rPr>
          <w:rFonts w:cs="Times New Roman"/>
          <w:sz w:val="22"/>
          <w:szCs w:val="22"/>
        </w:rPr>
        <w:t>Phản biện 2:</w:t>
      </w:r>
      <w:r w:rsidR="00A83155">
        <w:rPr>
          <w:rFonts w:cs="Times New Roman"/>
          <w:sz w:val="22"/>
          <w:szCs w:val="22"/>
        </w:rPr>
        <w:t xml:space="preserve"> TS. Võ Văn Vũ</w:t>
      </w:r>
    </w:p>
    <w:p w14:paraId="7AA8CBE5" w14:textId="77777777" w:rsidR="00DE45C7" w:rsidRPr="001E5779" w:rsidRDefault="00DE45C7" w:rsidP="007840D8">
      <w:pPr>
        <w:spacing w:after="0" w:line="320" w:lineRule="exact"/>
        <w:rPr>
          <w:rFonts w:cs="Times New Roman"/>
          <w:sz w:val="22"/>
          <w:szCs w:val="22"/>
        </w:rPr>
      </w:pPr>
    </w:p>
    <w:p w14:paraId="2CAA63C0" w14:textId="55BA242E" w:rsidR="008005B0" w:rsidRPr="001E5779" w:rsidRDefault="00DE45C7" w:rsidP="007840D8">
      <w:pPr>
        <w:spacing w:after="0" w:line="320" w:lineRule="exact"/>
        <w:rPr>
          <w:rFonts w:cs="Times New Roman"/>
          <w:b/>
          <w:bCs/>
          <w:sz w:val="22"/>
          <w:szCs w:val="22"/>
        </w:rPr>
      </w:pPr>
      <w:r w:rsidRPr="001E5779">
        <w:rPr>
          <w:rFonts w:cs="Times New Roman"/>
          <w:sz w:val="22"/>
          <w:szCs w:val="22"/>
        </w:rPr>
        <w:t>Phản biện 3:</w:t>
      </w:r>
      <w:r w:rsidRPr="001E5779">
        <w:rPr>
          <w:rFonts w:cs="Times New Roman"/>
          <w:b/>
          <w:bCs/>
          <w:sz w:val="22"/>
          <w:szCs w:val="22"/>
        </w:rPr>
        <w:t xml:space="preserve"> </w:t>
      </w:r>
      <w:r w:rsidR="00A83155" w:rsidRPr="00A83155">
        <w:rPr>
          <w:rFonts w:cs="Times New Roman"/>
          <w:sz w:val="22"/>
          <w:szCs w:val="22"/>
        </w:rPr>
        <w:t>PGS.TS Nguyễn Văn Hòa</w:t>
      </w:r>
    </w:p>
    <w:p w14:paraId="5C656272" w14:textId="77777777" w:rsidR="008005B0" w:rsidRPr="001E5779" w:rsidRDefault="008005B0" w:rsidP="007840D8">
      <w:pPr>
        <w:spacing w:after="0" w:line="320" w:lineRule="exact"/>
        <w:rPr>
          <w:rFonts w:cs="Times New Roman"/>
          <w:b/>
          <w:bCs/>
          <w:sz w:val="22"/>
          <w:szCs w:val="22"/>
        </w:rPr>
      </w:pPr>
    </w:p>
    <w:p w14:paraId="6D6DCE5D" w14:textId="77777777" w:rsidR="008005B0" w:rsidRPr="001E5779" w:rsidRDefault="008005B0" w:rsidP="007840D8">
      <w:pPr>
        <w:spacing w:after="0" w:line="320" w:lineRule="exact"/>
        <w:rPr>
          <w:rFonts w:cs="Times New Roman"/>
          <w:b/>
          <w:bCs/>
          <w:sz w:val="22"/>
          <w:szCs w:val="22"/>
        </w:rPr>
      </w:pPr>
    </w:p>
    <w:p w14:paraId="689234E5" w14:textId="7681654C" w:rsidR="008005B0" w:rsidRPr="001E5779" w:rsidRDefault="008005B0" w:rsidP="009F5E4F">
      <w:pPr>
        <w:spacing w:after="0" w:line="320" w:lineRule="exact"/>
        <w:jc w:val="both"/>
        <w:rPr>
          <w:sz w:val="22"/>
          <w:szCs w:val="22"/>
        </w:rPr>
      </w:pPr>
      <w:r w:rsidRPr="001E5779">
        <w:rPr>
          <w:sz w:val="22"/>
          <w:szCs w:val="22"/>
        </w:rPr>
        <w:t xml:space="preserve">Luận án được bảo vệ trước Hội đồng luận án cấp Trường họp tại </w:t>
      </w:r>
      <w:r w:rsidRPr="001E5779">
        <w:rPr>
          <w:rFonts w:cs="Times New Roman"/>
          <w:sz w:val="22"/>
          <w:szCs w:val="22"/>
        </w:rPr>
        <w:t>Trường Đại học Thể dục Thể thao Thành phố Hồ Chí Minh</w:t>
      </w:r>
      <w:r w:rsidRPr="001E5779">
        <w:rPr>
          <w:sz w:val="22"/>
          <w:szCs w:val="22"/>
        </w:rPr>
        <w:t xml:space="preserve"> vào     ngày    tháng    năm 202</w:t>
      </w:r>
      <w:r w:rsidR="00A83155">
        <w:rPr>
          <w:sz w:val="22"/>
          <w:szCs w:val="22"/>
        </w:rPr>
        <w:t>5</w:t>
      </w:r>
    </w:p>
    <w:p w14:paraId="0FB6FDD4" w14:textId="77777777" w:rsidR="002C5A13" w:rsidRPr="001E5779" w:rsidRDefault="002C5A13" w:rsidP="007840D8">
      <w:pPr>
        <w:spacing w:after="0" w:line="320" w:lineRule="exact"/>
        <w:rPr>
          <w:rFonts w:cs="Times New Roman"/>
          <w:sz w:val="22"/>
          <w:szCs w:val="22"/>
        </w:rPr>
      </w:pPr>
    </w:p>
    <w:p w14:paraId="2BF0154A" w14:textId="77777777" w:rsidR="002C5A13" w:rsidRPr="003C264B" w:rsidRDefault="002C5A13" w:rsidP="007840D8">
      <w:pPr>
        <w:spacing w:after="0" w:line="320" w:lineRule="exact"/>
        <w:rPr>
          <w:rFonts w:cs="Times New Roman"/>
          <w:sz w:val="24"/>
          <w:szCs w:val="24"/>
        </w:rPr>
      </w:pPr>
    </w:p>
    <w:p w14:paraId="4B28A3BE" w14:textId="77777777" w:rsidR="00B97B86" w:rsidRDefault="00B97B86" w:rsidP="007840D8">
      <w:pPr>
        <w:spacing w:after="0" w:line="320" w:lineRule="exact"/>
        <w:jc w:val="both"/>
        <w:rPr>
          <w:sz w:val="22"/>
          <w:szCs w:val="22"/>
        </w:rPr>
      </w:pPr>
    </w:p>
    <w:p w14:paraId="39628E90" w14:textId="77777777" w:rsidR="00B97B86" w:rsidRDefault="00B97B86" w:rsidP="007840D8">
      <w:pPr>
        <w:spacing w:after="0" w:line="320" w:lineRule="exact"/>
        <w:jc w:val="both"/>
        <w:rPr>
          <w:sz w:val="22"/>
          <w:szCs w:val="22"/>
        </w:rPr>
      </w:pPr>
    </w:p>
    <w:p w14:paraId="579B8CC5" w14:textId="77777777" w:rsidR="00B97B86" w:rsidRDefault="00B97B86" w:rsidP="007840D8">
      <w:pPr>
        <w:spacing w:after="0" w:line="320" w:lineRule="exact"/>
        <w:jc w:val="both"/>
        <w:rPr>
          <w:sz w:val="22"/>
          <w:szCs w:val="22"/>
        </w:rPr>
      </w:pPr>
    </w:p>
    <w:p w14:paraId="55FE2320" w14:textId="77777777" w:rsidR="00B97B86" w:rsidRDefault="00B97B86" w:rsidP="007840D8">
      <w:pPr>
        <w:spacing w:after="0" w:line="320" w:lineRule="exact"/>
        <w:jc w:val="both"/>
        <w:rPr>
          <w:sz w:val="22"/>
          <w:szCs w:val="22"/>
        </w:rPr>
      </w:pPr>
    </w:p>
    <w:p w14:paraId="535CF0C2" w14:textId="77777777" w:rsidR="00B97B86" w:rsidRDefault="00B97B86" w:rsidP="007840D8">
      <w:pPr>
        <w:spacing w:after="0" w:line="320" w:lineRule="exact"/>
        <w:jc w:val="both"/>
        <w:rPr>
          <w:sz w:val="22"/>
          <w:szCs w:val="22"/>
        </w:rPr>
      </w:pPr>
    </w:p>
    <w:p w14:paraId="56949CC0" w14:textId="11967040" w:rsidR="002C5A13" w:rsidRPr="00C1155D" w:rsidRDefault="002C5A13" w:rsidP="007840D8">
      <w:pPr>
        <w:spacing w:after="0" w:line="320" w:lineRule="exact"/>
        <w:jc w:val="both"/>
        <w:rPr>
          <w:sz w:val="22"/>
          <w:szCs w:val="22"/>
        </w:rPr>
      </w:pPr>
      <w:r w:rsidRPr="00C1155D">
        <w:rPr>
          <w:sz w:val="22"/>
          <w:szCs w:val="22"/>
        </w:rPr>
        <w:t xml:space="preserve">Có thể tìm hiểu luận án tại Thư viện: </w:t>
      </w:r>
    </w:p>
    <w:p w14:paraId="4045E888" w14:textId="77777777" w:rsidR="002C5A13" w:rsidRPr="00C1155D" w:rsidRDefault="002C5A13" w:rsidP="007840D8">
      <w:pPr>
        <w:spacing w:after="0" w:line="320" w:lineRule="exact"/>
        <w:jc w:val="both"/>
        <w:rPr>
          <w:sz w:val="22"/>
          <w:szCs w:val="22"/>
        </w:rPr>
      </w:pPr>
      <w:r w:rsidRPr="00C1155D">
        <w:rPr>
          <w:sz w:val="22"/>
          <w:szCs w:val="22"/>
        </w:rPr>
        <w:t xml:space="preserve">1. Thư viện Quốc gia Việt Nam </w:t>
      </w:r>
    </w:p>
    <w:p w14:paraId="338A962E" w14:textId="2322CA05" w:rsidR="00431AC8" w:rsidRPr="00C1155D" w:rsidRDefault="002C5A13" w:rsidP="007840D8">
      <w:pPr>
        <w:spacing w:after="0" w:line="320" w:lineRule="exact"/>
        <w:jc w:val="both"/>
        <w:rPr>
          <w:sz w:val="22"/>
          <w:szCs w:val="22"/>
        </w:rPr>
      </w:pPr>
      <w:r w:rsidRPr="00C1155D">
        <w:rPr>
          <w:sz w:val="22"/>
          <w:szCs w:val="22"/>
        </w:rPr>
        <w:t xml:space="preserve">2. Thư viện Trường Đại học Thể dục </w:t>
      </w:r>
      <w:r w:rsidR="004F7E71">
        <w:rPr>
          <w:sz w:val="22"/>
          <w:szCs w:val="22"/>
        </w:rPr>
        <w:t>t</w:t>
      </w:r>
      <w:r w:rsidRPr="00C1155D">
        <w:rPr>
          <w:sz w:val="22"/>
          <w:szCs w:val="22"/>
        </w:rPr>
        <w:t>hể thao Thành phố Hồ Chí Minh</w:t>
      </w:r>
      <w:bookmarkEnd w:id="1"/>
      <w:bookmarkEnd w:id="2"/>
      <w:bookmarkEnd w:id="3"/>
    </w:p>
    <w:p w14:paraId="58738EAF" w14:textId="77777777" w:rsidR="00206B9E" w:rsidRPr="00F90865" w:rsidRDefault="00206B9E" w:rsidP="007840D8">
      <w:pPr>
        <w:spacing w:after="0" w:line="320" w:lineRule="exact"/>
        <w:rPr>
          <w:rFonts w:cs="Times New Roman"/>
          <w:b/>
          <w:bCs/>
          <w:sz w:val="22"/>
          <w:szCs w:val="22"/>
        </w:rPr>
        <w:sectPr w:rsidR="00206B9E" w:rsidRPr="00F90865" w:rsidSect="001E5779">
          <w:pgSz w:w="8392" w:h="11907" w:code="11"/>
          <w:pgMar w:top="1134" w:right="1134" w:bottom="1134" w:left="1134" w:header="720" w:footer="720" w:gutter="0"/>
          <w:pgBorders w:display="firstPage">
            <w:top w:val="twistedLines1" w:sz="18" w:space="1" w:color="auto"/>
            <w:left w:val="twistedLines1" w:sz="18" w:space="4" w:color="auto"/>
            <w:bottom w:val="twistedLines1" w:sz="18" w:space="1" w:color="auto"/>
            <w:right w:val="twistedLines1" w:sz="18" w:space="4" w:color="auto"/>
          </w:pgBorders>
          <w:pgNumType w:start="1"/>
          <w:cols w:space="720"/>
          <w:titlePg/>
          <w:docGrid w:linePitch="381"/>
        </w:sectPr>
      </w:pPr>
    </w:p>
    <w:p w14:paraId="0621F556" w14:textId="3F943264" w:rsidR="00BD17A8" w:rsidRPr="00F90865" w:rsidRDefault="0049410C" w:rsidP="007840D8">
      <w:pPr>
        <w:pStyle w:val="Heading1"/>
        <w:numPr>
          <w:ilvl w:val="0"/>
          <w:numId w:val="64"/>
        </w:numPr>
        <w:spacing w:before="0" w:after="0" w:line="320" w:lineRule="exact"/>
        <w:jc w:val="center"/>
        <w:rPr>
          <w:rFonts w:ascii="Times New Roman" w:hAnsi="Times New Roman" w:cs="Arial"/>
          <w:color w:val="auto"/>
          <w:sz w:val="22"/>
          <w:szCs w:val="22"/>
        </w:rPr>
      </w:pPr>
      <w:bookmarkStart w:id="4" w:name="_Toc190950476"/>
      <w:r w:rsidRPr="00F90865">
        <w:rPr>
          <w:rFonts w:ascii="Times New Roman" w:hAnsi="Times New Roman" w:cs="Times New Roman"/>
          <w:b/>
          <w:bCs/>
          <w:color w:val="auto"/>
          <w:sz w:val="22"/>
          <w:szCs w:val="22"/>
        </w:rPr>
        <w:lastRenderedPageBreak/>
        <w:t xml:space="preserve">GIỚI THIỆU LUẬN ÁN </w:t>
      </w:r>
      <w:bookmarkEnd w:id="4"/>
    </w:p>
    <w:p w14:paraId="5FCD87AF" w14:textId="2BC41CC5" w:rsidR="00BD17A8" w:rsidRPr="00F90865" w:rsidRDefault="0049410C" w:rsidP="007840D8">
      <w:pPr>
        <w:spacing w:after="0" w:line="320" w:lineRule="exact"/>
        <w:jc w:val="both"/>
        <w:rPr>
          <w:rFonts w:cs="Times New Roman"/>
          <w:b/>
          <w:bCs/>
          <w:sz w:val="22"/>
          <w:szCs w:val="22"/>
        </w:rPr>
      </w:pPr>
      <w:r w:rsidRPr="00F90865">
        <w:rPr>
          <w:rFonts w:cs="Times New Roman"/>
          <w:b/>
          <w:bCs/>
          <w:sz w:val="22"/>
          <w:szCs w:val="22"/>
        </w:rPr>
        <w:t xml:space="preserve">1. PHẦN MỞ ĐẦU </w:t>
      </w:r>
    </w:p>
    <w:p w14:paraId="7B476735" w14:textId="74D0C8FB" w:rsidR="00652097" w:rsidRPr="00F90865" w:rsidRDefault="0049410C" w:rsidP="007840D8">
      <w:pPr>
        <w:autoSpaceDE w:val="0"/>
        <w:autoSpaceDN w:val="0"/>
        <w:adjustRightInd w:val="0"/>
        <w:spacing w:after="0" w:line="320" w:lineRule="exact"/>
        <w:ind w:firstLine="284"/>
        <w:jc w:val="both"/>
        <w:rPr>
          <w:rFonts w:cs="Times New Roman"/>
          <w:sz w:val="22"/>
          <w:szCs w:val="22"/>
        </w:rPr>
      </w:pPr>
      <w:r w:rsidRPr="00F90865">
        <w:rPr>
          <w:rFonts w:cs="Times New Roman"/>
          <w:sz w:val="22"/>
          <w:szCs w:val="22"/>
        </w:rPr>
        <w:t>H</w:t>
      </w:r>
      <w:r w:rsidR="00BD17A8" w:rsidRPr="00F90865">
        <w:rPr>
          <w:rFonts w:cs="Times New Roman"/>
          <w:sz w:val="22"/>
          <w:szCs w:val="22"/>
        </w:rPr>
        <w:t xml:space="preserve">oạt động giáo dục vận động đóng một vai trò quan trọng đối với việc phát triển toàn diện của trẻ. </w:t>
      </w:r>
      <w:r w:rsidRPr="00F90865">
        <w:rPr>
          <w:rFonts w:cs="Times New Roman"/>
          <w:sz w:val="22"/>
          <w:szCs w:val="22"/>
        </w:rPr>
        <w:t>Trong đó, t</w:t>
      </w:r>
      <w:r w:rsidR="00BD17A8" w:rsidRPr="00F90865">
        <w:rPr>
          <w:rFonts w:cs="Times New Roman"/>
          <w:sz w:val="22"/>
          <w:szCs w:val="22"/>
        </w:rPr>
        <w:t>rò chơi vận động được xem là phương tiện, là hình thức tổ chức hoạt động giáo dục hiệu quả</w:t>
      </w:r>
      <w:r w:rsidR="00794FB0" w:rsidRPr="00F90865">
        <w:rPr>
          <w:rFonts w:cs="Times New Roman"/>
          <w:sz w:val="22"/>
          <w:szCs w:val="22"/>
        </w:rPr>
        <w:t xml:space="preserve"> cho trẻ. </w:t>
      </w:r>
      <w:bookmarkStart w:id="5" w:name="_Toc122000630"/>
      <w:r w:rsidR="00785BF6" w:rsidRPr="00F90865">
        <w:rPr>
          <w:rFonts w:cs="Times New Roman"/>
          <w:sz w:val="22"/>
          <w:szCs w:val="22"/>
        </w:rPr>
        <w:t xml:space="preserve">Trẻ 4-5 tuổi </w:t>
      </w:r>
      <w:r w:rsidR="00BD17A8" w:rsidRPr="00F90865">
        <w:rPr>
          <w:rFonts w:cs="Times New Roman"/>
          <w:sz w:val="22"/>
          <w:szCs w:val="22"/>
        </w:rPr>
        <w:t xml:space="preserve">có nhu cầu vận động tăng cao, phạm vi hoạt động và giao tiếp được mở rộng, </w:t>
      </w:r>
      <w:r w:rsidR="00785BF6" w:rsidRPr="00F90865">
        <w:rPr>
          <w:rFonts w:cs="Times New Roman"/>
          <w:sz w:val="22"/>
          <w:szCs w:val="22"/>
        </w:rPr>
        <w:t>t</w:t>
      </w:r>
      <w:r w:rsidR="00BD17A8" w:rsidRPr="00F90865">
        <w:rPr>
          <w:rFonts w:cs="Times New Roman"/>
          <w:sz w:val="22"/>
          <w:szCs w:val="22"/>
        </w:rPr>
        <w:t>rẻ bắt đầu phát triển thêm các mối quan hệ phức tạp với những người khác, hoạt động vui chơi của trẻ thường tập trung vào tổ chức các trò chơi liên quan đến các quy tắc và cấu trúc. Trẻ dần phát triển các k</w:t>
      </w:r>
      <w:r w:rsidR="002D3DC3" w:rsidRPr="00F90865">
        <w:rPr>
          <w:rFonts w:cs="Times New Roman"/>
          <w:sz w:val="22"/>
          <w:szCs w:val="22"/>
        </w:rPr>
        <w:t>ĩ</w:t>
      </w:r>
      <w:r w:rsidR="00BD17A8" w:rsidRPr="00F90865">
        <w:rPr>
          <w:rFonts w:cs="Times New Roman"/>
          <w:sz w:val="22"/>
          <w:szCs w:val="22"/>
        </w:rPr>
        <w:t xml:space="preserve"> năng làm việc và chơi hợp tác, chia sẻ, thay phiên nhau. </w:t>
      </w:r>
    </w:p>
    <w:p w14:paraId="49F9E622" w14:textId="30C2B386" w:rsidR="00BD17A8" w:rsidRPr="00F90865" w:rsidRDefault="00652097" w:rsidP="007840D8">
      <w:pPr>
        <w:autoSpaceDE w:val="0"/>
        <w:autoSpaceDN w:val="0"/>
        <w:adjustRightInd w:val="0"/>
        <w:spacing w:after="0" w:line="320" w:lineRule="exact"/>
        <w:ind w:firstLine="284"/>
        <w:jc w:val="both"/>
        <w:rPr>
          <w:rFonts w:cs="Times New Roman"/>
          <w:sz w:val="22"/>
          <w:szCs w:val="22"/>
        </w:rPr>
      </w:pPr>
      <w:r w:rsidRPr="00F90865">
        <w:rPr>
          <w:rFonts w:cs="Times New Roman"/>
          <w:sz w:val="22"/>
          <w:szCs w:val="22"/>
        </w:rPr>
        <w:t xml:space="preserve">Đặc biệt, </w:t>
      </w:r>
      <w:r w:rsidR="00311C66" w:rsidRPr="00F90865">
        <w:rPr>
          <w:rFonts w:cs="Times New Roman"/>
          <w:sz w:val="22"/>
          <w:szCs w:val="22"/>
        </w:rPr>
        <w:t>độ tuổi</w:t>
      </w:r>
      <w:r w:rsidR="00095023" w:rsidRPr="00F90865">
        <w:rPr>
          <w:rFonts w:cs="Times New Roman"/>
          <w:sz w:val="22"/>
          <w:szCs w:val="22"/>
        </w:rPr>
        <w:t xml:space="preserve"> này</w:t>
      </w:r>
      <w:r w:rsidR="00311C66" w:rsidRPr="00F90865">
        <w:rPr>
          <w:rFonts w:cs="Times New Roman"/>
          <w:sz w:val="22"/>
          <w:szCs w:val="22"/>
        </w:rPr>
        <w:t xml:space="preserve"> cần</w:t>
      </w:r>
      <w:r w:rsidR="00BD17A8" w:rsidRPr="00F90865">
        <w:rPr>
          <w:rFonts w:cs="Times New Roman"/>
          <w:sz w:val="22"/>
          <w:szCs w:val="22"/>
        </w:rPr>
        <w:t xml:space="preserve"> được</w:t>
      </w:r>
      <w:r w:rsidR="00311C66" w:rsidRPr="00F90865">
        <w:rPr>
          <w:rFonts w:cs="Times New Roman"/>
          <w:sz w:val="22"/>
          <w:szCs w:val="22"/>
        </w:rPr>
        <w:t xml:space="preserve"> trang bị những kĩ năng cần thiết</w:t>
      </w:r>
      <w:r w:rsidR="001F61E1" w:rsidRPr="00F90865">
        <w:rPr>
          <w:rFonts w:cs="Times New Roman"/>
          <w:sz w:val="22"/>
          <w:szCs w:val="22"/>
        </w:rPr>
        <w:t xml:space="preserve"> </w:t>
      </w:r>
      <w:r w:rsidR="00BD17A8" w:rsidRPr="00F90865">
        <w:rPr>
          <w:rFonts w:cs="Times New Roman"/>
          <w:sz w:val="22"/>
          <w:szCs w:val="22"/>
        </w:rPr>
        <w:t>để bản thân có thể thực hiện một loạt các nhiệm vụ tự chăm sóc cũng như phối hợp chơi với bạn đồng trang lứa</w:t>
      </w:r>
      <w:r w:rsidR="00785BF6" w:rsidRPr="00F90865">
        <w:rPr>
          <w:rFonts w:cs="Times New Roman"/>
          <w:sz w:val="22"/>
          <w:szCs w:val="22"/>
        </w:rPr>
        <w:t xml:space="preserve">. </w:t>
      </w:r>
      <w:r w:rsidR="00BD17A8" w:rsidRPr="00F90865">
        <w:rPr>
          <w:rFonts w:cs="Times New Roman"/>
          <w:sz w:val="22"/>
          <w:szCs w:val="22"/>
        </w:rPr>
        <w:t>Mặt khác, trẻ 4-5 tuổi đã bắt đầu hình thành trí nhớ có chủ định, các loại trí nhớ đều phát triển: trí nhớ hình ảnh, trí nhớ ngôn ngữ, trí nhớ vận động,</w:t>
      </w:r>
      <w:r w:rsidR="000D4FCA">
        <w:rPr>
          <w:rFonts w:cs="Times New Roman"/>
          <w:sz w:val="22"/>
          <w:szCs w:val="22"/>
        </w:rPr>
        <w:t xml:space="preserve"> </w:t>
      </w:r>
      <w:r w:rsidR="00BD17A8" w:rsidRPr="00F90865">
        <w:rPr>
          <w:rFonts w:cs="Times New Roman"/>
          <w:sz w:val="22"/>
          <w:szCs w:val="22"/>
        </w:rPr>
        <w:t>... Điều này giúp trẻ dễ dàng hơn trong việc ghi nhớ và thực hiện lại các thao tác hành động cụ thể để ứng phó với các tình huống trong các hoạt động chơi</w:t>
      </w:r>
      <w:r w:rsidR="00BD17A8" w:rsidRPr="00F90865">
        <w:rPr>
          <w:rFonts w:cs="Times New Roman"/>
          <w:bCs/>
          <w:sz w:val="22"/>
          <w:szCs w:val="22"/>
        </w:rPr>
        <w:t>.</w:t>
      </w:r>
      <w:bookmarkEnd w:id="5"/>
    </w:p>
    <w:p w14:paraId="12FE7242" w14:textId="7BFB85FA" w:rsidR="00BD17A8" w:rsidRPr="00F90865" w:rsidRDefault="00284B85" w:rsidP="007840D8">
      <w:pPr>
        <w:autoSpaceDE w:val="0"/>
        <w:autoSpaceDN w:val="0"/>
        <w:adjustRightInd w:val="0"/>
        <w:spacing w:after="0" w:line="320" w:lineRule="exact"/>
        <w:ind w:firstLine="284"/>
        <w:jc w:val="both"/>
        <w:rPr>
          <w:rFonts w:cs="Times New Roman"/>
          <w:sz w:val="22"/>
          <w:szCs w:val="22"/>
        </w:rPr>
      </w:pPr>
      <w:r w:rsidRPr="00F90865">
        <w:rPr>
          <w:rFonts w:cs="Times New Roman"/>
          <w:sz w:val="22"/>
          <w:szCs w:val="22"/>
        </w:rPr>
        <w:t>Việc</w:t>
      </w:r>
      <w:r w:rsidR="00BD17A8" w:rsidRPr="00F90865">
        <w:rPr>
          <w:rFonts w:cs="Times New Roman"/>
          <w:sz w:val="22"/>
          <w:szCs w:val="22"/>
        </w:rPr>
        <w:t xml:space="preserve"> phát triển k</w:t>
      </w:r>
      <w:r w:rsidR="009F65FD" w:rsidRPr="00F90865">
        <w:rPr>
          <w:rFonts w:cs="Times New Roman"/>
          <w:sz w:val="22"/>
          <w:szCs w:val="22"/>
        </w:rPr>
        <w:t>ĩ</w:t>
      </w:r>
      <w:r w:rsidR="00BD17A8" w:rsidRPr="00F90865">
        <w:rPr>
          <w:rFonts w:cs="Times New Roman"/>
          <w:sz w:val="22"/>
          <w:szCs w:val="22"/>
        </w:rPr>
        <w:t xml:space="preserve"> năng vận động cơ bản và k</w:t>
      </w:r>
      <w:r w:rsidR="009F65FD" w:rsidRPr="00F90865">
        <w:rPr>
          <w:rFonts w:cs="Times New Roman"/>
          <w:sz w:val="22"/>
          <w:szCs w:val="22"/>
        </w:rPr>
        <w:t>ĩ</w:t>
      </w:r>
      <w:r w:rsidR="00BD17A8" w:rsidRPr="00F90865">
        <w:rPr>
          <w:rFonts w:cs="Times New Roman"/>
          <w:sz w:val="22"/>
          <w:szCs w:val="22"/>
        </w:rPr>
        <w:t xml:space="preserve"> năng xã hội cho trẻ </w:t>
      </w:r>
      <w:r w:rsidR="00FC01D6" w:rsidRPr="00F90865">
        <w:rPr>
          <w:rFonts w:cs="Times New Roman"/>
          <w:sz w:val="22"/>
          <w:szCs w:val="22"/>
        </w:rPr>
        <w:t>4-5 tuổi</w:t>
      </w:r>
      <w:r w:rsidR="00095023" w:rsidRPr="00F90865">
        <w:rPr>
          <w:rFonts w:cs="Times New Roman"/>
          <w:sz w:val="22"/>
          <w:szCs w:val="22"/>
        </w:rPr>
        <w:t xml:space="preserve"> đang được quan tâm và nhấn mạnh trong chương trình</w:t>
      </w:r>
      <w:r w:rsidR="00534267">
        <w:rPr>
          <w:rFonts w:cs="Times New Roman"/>
          <w:sz w:val="22"/>
          <w:szCs w:val="22"/>
        </w:rPr>
        <w:t xml:space="preserve"> giáo dục mầm non. </w:t>
      </w:r>
      <w:r w:rsidR="0078207C" w:rsidRPr="00F90865">
        <w:rPr>
          <w:rFonts w:cs="Times New Roman"/>
          <w:sz w:val="22"/>
          <w:szCs w:val="22"/>
        </w:rPr>
        <w:t xml:space="preserve">Tuy nhiên, trên thực tế </w:t>
      </w:r>
      <w:r w:rsidR="007F2033" w:rsidRPr="00F90865">
        <w:rPr>
          <w:rFonts w:cs="Times New Roman"/>
          <w:sz w:val="22"/>
          <w:szCs w:val="22"/>
        </w:rPr>
        <w:t xml:space="preserve">việc </w:t>
      </w:r>
      <w:r w:rsidR="00AF1A4D" w:rsidRPr="00F90865">
        <w:rPr>
          <w:rFonts w:cs="Times New Roman"/>
          <w:sz w:val="22"/>
          <w:szCs w:val="22"/>
        </w:rPr>
        <w:t xml:space="preserve">sử dụng </w:t>
      </w:r>
      <w:r w:rsidR="00BD17A8" w:rsidRPr="00F90865">
        <w:rPr>
          <w:rFonts w:cs="Times New Roman"/>
          <w:sz w:val="22"/>
          <w:szCs w:val="22"/>
        </w:rPr>
        <w:t xml:space="preserve">trò chơi vận động </w:t>
      </w:r>
      <w:r w:rsidR="00AF1A4D" w:rsidRPr="00F90865">
        <w:rPr>
          <w:rFonts w:cs="Times New Roman"/>
          <w:sz w:val="22"/>
          <w:szCs w:val="22"/>
        </w:rPr>
        <w:t>nhằm phát triển kĩ năng vận động cơ bản và kĩ năng xã hội cho trẻ</w:t>
      </w:r>
      <w:r w:rsidRPr="00F90865">
        <w:rPr>
          <w:rFonts w:cs="Times New Roman"/>
          <w:sz w:val="22"/>
          <w:szCs w:val="22"/>
        </w:rPr>
        <w:t xml:space="preserve"> </w:t>
      </w:r>
      <w:r w:rsidR="00197026" w:rsidRPr="00F90865">
        <w:rPr>
          <w:rFonts w:cs="Times New Roman"/>
          <w:sz w:val="22"/>
          <w:szCs w:val="22"/>
        </w:rPr>
        <w:t xml:space="preserve">còn nhiều hạn chế, thiếu môi trường khuyến khích trẻ </w:t>
      </w:r>
      <w:r w:rsidR="00D47485" w:rsidRPr="00F90865">
        <w:rPr>
          <w:rFonts w:cs="Times New Roman"/>
          <w:sz w:val="22"/>
          <w:szCs w:val="22"/>
        </w:rPr>
        <w:t xml:space="preserve">tích cực tham gia trò chơi. Do vậy, </w:t>
      </w:r>
      <w:r w:rsidR="00747E3A" w:rsidRPr="00F90865">
        <w:rPr>
          <w:rFonts w:cs="Times New Roman"/>
          <w:sz w:val="22"/>
          <w:szCs w:val="22"/>
        </w:rPr>
        <w:t>kĩ năng vận động cơ bản và kĩ năng xã hội của trẻ có thể nói còn khá mờ nhạt và yếu</w:t>
      </w:r>
      <w:r w:rsidR="00BD17A8" w:rsidRPr="00F90865">
        <w:rPr>
          <w:rFonts w:cs="Times New Roman"/>
          <w:sz w:val="22"/>
          <w:szCs w:val="22"/>
        </w:rPr>
        <w:t>.</w:t>
      </w:r>
    </w:p>
    <w:p w14:paraId="46720187" w14:textId="0801BE14" w:rsidR="00BD17A8" w:rsidRPr="00F90865" w:rsidRDefault="00747E3A" w:rsidP="007840D8">
      <w:pPr>
        <w:pStyle w:val="BodyText"/>
        <w:spacing w:after="0" w:line="320" w:lineRule="exact"/>
        <w:ind w:firstLine="284"/>
        <w:jc w:val="both"/>
        <w:rPr>
          <w:b/>
          <w:bCs/>
          <w:noProof/>
          <w:sz w:val="22"/>
          <w:szCs w:val="22"/>
          <w:lang w:val="vi-VN"/>
        </w:rPr>
      </w:pPr>
      <w:r w:rsidRPr="00F90865">
        <w:rPr>
          <w:sz w:val="22"/>
          <w:szCs w:val="22"/>
        </w:rPr>
        <w:t>Chính vì những</w:t>
      </w:r>
      <w:r w:rsidR="00BD17A8" w:rsidRPr="00F90865">
        <w:rPr>
          <w:sz w:val="22"/>
          <w:szCs w:val="22"/>
        </w:rPr>
        <w:t xml:space="preserve"> lý do trên, chúng tôi lựa chọn </w:t>
      </w:r>
      <w:r w:rsidR="00BD17A8" w:rsidRPr="00F90865">
        <w:rPr>
          <w:b/>
          <w:bCs/>
          <w:i/>
          <w:iCs/>
          <w:sz w:val="22"/>
          <w:szCs w:val="22"/>
          <w:lang w:val="vi-VN"/>
        </w:rPr>
        <w:t>“</w:t>
      </w:r>
      <w:r w:rsidR="00B25CF6" w:rsidRPr="00F90865">
        <w:rPr>
          <w:b/>
          <w:bCs/>
          <w:i/>
          <w:iCs/>
          <w:sz w:val="22"/>
          <w:szCs w:val="22"/>
        </w:rPr>
        <w:t>Nghiên cứu ứ</w:t>
      </w:r>
      <w:r w:rsidR="00BD17A8" w:rsidRPr="00F90865">
        <w:rPr>
          <w:b/>
          <w:bCs/>
          <w:i/>
          <w:iCs/>
          <w:noProof/>
          <w:sz w:val="22"/>
          <w:szCs w:val="22"/>
        </w:rPr>
        <w:t xml:space="preserve">ng dụng </w:t>
      </w:r>
      <w:r w:rsidR="00BD17A8" w:rsidRPr="00F90865">
        <w:rPr>
          <w:b/>
          <w:bCs/>
          <w:i/>
          <w:iCs/>
          <w:noProof/>
          <w:sz w:val="22"/>
          <w:szCs w:val="22"/>
          <w:lang w:val="vi-VN"/>
        </w:rPr>
        <w:t>trò chơi vận động phát triển một số k</w:t>
      </w:r>
      <w:r w:rsidR="008F2BAA" w:rsidRPr="00F90865">
        <w:rPr>
          <w:b/>
          <w:bCs/>
          <w:i/>
          <w:iCs/>
          <w:noProof/>
          <w:sz w:val="22"/>
          <w:szCs w:val="22"/>
        </w:rPr>
        <w:t>ĩ</w:t>
      </w:r>
      <w:r w:rsidR="00BD17A8" w:rsidRPr="00F90865">
        <w:rPr>
          <w:b/>
          <w:bCs/>
          <w:i/>
          <w:iCs/>
          <w:noProof/>
          <w:sz w:val="22"/>
          <w:szCs w:val="22"/>
          <w:lang w:val="vi-VN"/>
        </w:rPr>
        <w:t xml:space="preserve"> năng cho trẻ mầm non 4-5 tuổi ở</w:t>
      </w:r>
      <w:r w:rsidR="009D48D4" w:rsidRPr="00F90865">
        <w:rPr>
          <w:b/>
          <w:bCs/>
          <w:i/>
          <w:iCs/>
          <w:noProof/>
          <w:sz w:val="22"/>
          <w:szCs w:val="22"/>
        </w:rPr>
        <w:t xml:space="preserve"> </w:t>
      </w:r>
      <w:r w:rsidR="00C3086B">
        <w:rPr>
          <w:b/>
          <w:bCs/>
          <w:i/>
          <w:iCs/>
          <w:noProof/>
          <w:sz w:val="22"/>
          <w:szCs w:val="22"/>
        </w:rPr>
        <w:t>TPHCM</w:t>
      </w:r>
      <w:r w:rsidR="00BD17A8" w:rsidRPr="00F90865">
        <w:rPr>
          <w:b/>
          <w:bCs/>
          <w:noProof/>
          <w:sz w:val="22"/>
          <w:szCs w:val="22"/>
          <w:lang w:val="vi-VN"/>
        </w:rPr>
        <w:t>”</w:t>
      </w:r>
      <w:r w:rsidR="00BD17A8" w:rsidRPr="00F90865">
        <w:rPr>
          <w:b/>
          <w:bCs/>
          <w:noProof/>
          <w:sz w:val="22"/>
          <w:szCs w:val="22"/>
        </w:rPr>
        <w:t xml:space="preserve"> </w:t>
      </w:r>
      <w:r w:rsidR="00940A74" w:rsidRPr="00F90865">
        <w:rPr>
          <w:noProof/>
          <w:sz w:val="22"/>
          <w:szCs w:val="22"/>
        </w:rPr>
        <w:t xml:space="preserve">với mong muốn góp phần </w:t>
      </w:r>
      <w:r w:rsidR="00967654" w:rsidRPr="00F90865">
        <w:rPr>
          <w:noProof/>
          <w:sz w:val="22"/>
          <w:szCs w:val="22"/>
        </w:rPr>
        <w:t>thực hiện tốt mục tiêu giáo dục mầm non</w:t>
      </w:r>
      <w:r w:rsidR="00BD17A8" w:rsidRPr="00F90865">
        <w:rPr>
          <w:noProof/>
          <w:sz w:val="22"/>
          <w:szCs w:val="22"/>
        </w:rPr>
        <w:t xml:space="preserve"> </w:t>
      </w:r>
      <w:r w:rsidR="00940A74" w:rsidRPr="00F90865">
        <w:rPr>
          <w:noProof/>
          <w:sz w:val="22"/>
          <w:szCs w:val="22"/>
        </w:rPr>
        <w:t>và</w:t>
      </w:r>
      <w:r w:rsidR="00BD17A8" w:rsidRPr="00F90865">
        <w:rPr>
          <w:noProof/>
          <w:sz w:val="22"/>
          <w:szCs w:val="22"/>
        </w:rPr>
        <w:t xml:space="preserve"> phát triển k</w:t>
      </w:r>
      <w:r w:rsidR="008F2BAA" w:rsidRPr="00F90865">
        <w:rPr>
          <w:noProof/>
          <w:sz w:val="22"/>
          <w:szCs w:val="22"/>
        </w:rPr>
        <w:t>ĩ</w:t>
      </w:r>
      <w:r w:rsidR="00BD17A8" w:rsidRPr="00F90865">
        <w:rPr>
          <w:noProof/>
          <w:sz w:val="22"/>
          <w:szCs w:val="22"/>
        </w:rPr>
        <w:t xml:space="preserve"> năng vận động cơ bản, k</w:t>
      </w:r>
      <w:r w:rsidR="008F2BAA" w:rsidRPr="00F90865">
        <w:rPr>
          <w:noProof/>
          <w:sz w:val="22"/>
          <w:szCs w:val="22"/>
        </w:rPr>
        <w:t>ĩ</w:t>
      </w:r>
      <w:r w:rsidR="00BD17A8" w:rsidRPr="00F90865">
        <w:rPr>
          <w:noProof/>
          <w:sz w:val="22"/>
          <w:szCs w:val="22"/>
        </w:rPr>
        <w:t xml:space="preserve"> năng xã hội cho trẻ ở trường mầm non hiện nay.</w:t>
      </w:r>
    </w:p>
    <w:p w14:paraId="1EB170AF" w14:textId="77777777" w:rsidR="00BD17A8" w:rsidRPr="00F90865" w:rsidRDefault="00BD17A8" w:rsidP="007840D8">
      <w:pPr>
        <w:pStyle w:val="NormalWeb"/>
        <w:spacing w:before="0" w:beforeAutospacing="0" w:after="0" w:afterAutospacing="0" w:line="320" w:lineRule="exact"/>
        <w:ind w:firstLine="284"/>
        <w:jc w:val="both"/>
        <w:rPr>
          <w:b/>
          <w:bCs/>
          <w:noProof/>
          <w:sz w:val="22"/>
          <w:szCs w:val="22"/>
        </w:rPr>
      </w:pPr>
      <w:r w:rsidRPr="00F90865">
        <w:rPr>
          <w:b/>
          <w:bCs/>
          <w:noProof/>
          <w:sz w:val="22"/>
          <w:szCs w:val="22"/>
        </w:rPr>
        <w:lastRenderedPageBreak/>
        <w:t>Mục đích nghiên cứu</w:t>
      </w:r>
    </w:p>
    <w:p w14:paraId="183CBED8" w14:textId="5F958B7D" w:rsidR="00BD17A8" w:rsidRPr="00F90865" w:rsidRDefault="0018168B" w:rsidP="007840D8">
      <w:pPr>
        <w:spacing w:after="0" w:line="320" w:lineRule="exact"/>
        <w:ind w:firstLine="284"/>
        <w:jc w:val="both"/>
        <w:rPr>
          <w:rFonts w:cs="Times New Roman"/>
          <w:spacing w:val="-2"/>
          <w:sz w:val="22"/>
          <w:szCs w:val="22"/>
        </w:rPr>
      </w:pPr>
      <w:r w:rsidRPr="00F90865">
        <w:rPr>
          <w:rFonts w:eastAsia="Arial" w:cs="Times New Roman"/>
          <w:sz w:val="22"/>
          <w:szCs w:val="22"/>
        </w:rPr>
        <w:t>Tìm hiểu và đánh giá hiệu quả ứ</w:t>
      </w:r>
      <w:r w:rsidR="00BD17A8" w:rsidRPr="00F90865">
        <w:rPr>
          <w:rFonts w:eastAsia="Arial" w:cs="Times New Roman"/>
          <w:sz w:val="22"/>
          <w:szCs w:val="22"/>
        </w:rPr>
        <w:t>ng dụng trò chơi vận động</w:t>
      </w:r>
      <w:r w:rsidR="00534267">
        <w:rPr>
          <w:rFonts w:eastAsia="Arial" w:cs="Times New Roman"/>
          <w:sz w:val="22"/>
          <w:szCs w:val="22"/>
        </w:rPr>
        <w:t xml:space="preserve"> (TCVĐ)</w:t>
      </w:r>
      <w:r w:rsidR="00BD17A8" w:rsidRPr="00F90865">
        <w:rPr>
          <w:rFonts w:eastAsia="Arial" w:cs="Times New Roman"/>
          <w:sz w:val="22"/>
          <w:szCs w:val="22"/>
        </w:rPr>
        <w:t xml:space="preserve"> nhằm phát triển </w:t>
      </w:r>
      <w:r w:rsidR="0064563D" w:rsidRPr="00F90865">
        <w:rPr>
          <w:rFonts w:eastAsia="Arial" w:cs="Times New Roman"/>
          <w:sz w:val="22"/>
          <w:szCs w:val="22"/>
        </w:rPr>
        <w:t>k</w:t>
      </w:r>
      <w:r w:rsidR="00967654" w:rsidRPr="00F90865">
        <w:rPr>
          <w:rFonts w:eastAsia="Arial" w:cs="Times New Roman"/>
          <w:sz w:val="22"/>
          <w:szCs w:val="22"/>
        </w:rPr>
        <w:t>ĩ</w:t>
      </w:r>
      <w:r w:rsidR="0064563D" w:rsidRPr="00F90865">
        <w:rPr>
          <w:rFonts w:eastAsia="Arial" w:cs="Times New Roman"/>
          <w:sz w:val="22"/>
          <w:szCs w:val="22"/>
        </w:rPr>
        <w:t xml:space="preserve"> năng vận động cơ bản </w:t>
      </w:r>
      <w:r w:rsidR="00534267">
        <w:rPr>
          <w:rFonts w:eastAsia="Arial" w:cs="Times New Roman"/>
          <w:sz w:val="22"/>
          <w:szCs w:val="22"/>
        </w:rPr>
        <w:t xml:space="preserve">(KNVĐCB) </w:t>
      </w:r>
      <w:r w:rsidR="0064563D" w:rsidRPr="00F90865">
        <w:rPr>
          <w:rFonts w:eastAsia="Arial" w:cs="Times New Roman"/>
          <w:sz w:val="22"/>
          <w:szCs w:val="22"/>
        </w:rPr>
        <w:t>và k</w:t>
      </w:r>
      <w:r w:rsidR="00967654" w:rsidRPr="00F90865">
        <w:rPr>
          <w:rFonts w:eastAsia="Arial" w:cs="Times New Roman"/>
          <w:sz w:val="22"/>
          <w:szCs w:val="22"/>
        </w:rPr>
        <w:t>ĩ</w:t>
      </w:r>
      <w:r w:rsidR="0064563D" w:rsidRPr="00F90865">
        <w:rPr>
          <w:rFonts w:eastAsia="Arial" w:cs="Times New Roman"/>
          <w:sz w:val="22"/>
          <w:szCs w:val="22"/>
        </w:rPr>
        <w:t xml:space="preserve"> năng xã hội</w:t>
      </w:r>
      <w:r w:rsidR="00534267">
        <w:rPr>
          <w:rFonts w:eastAsia="Arial" w:cs="Times New Roman"/>
          <w:sz w:val="22"/>
          <w:szCs w:val="22"/>
        </w:rPr>
        <w:t xml:space="preserve"> (KNXH)</w:t>
      </w:r>
      <w:r w:rsidR="00BD17A8" w:rsidRPr="00F90865">
        <w:rPr>
          <w:rFonts w:eastAsia="Arial" w:cs="Times New Roman"/>
          <w:sz w:val="22"/>
          <w:szCs w:val="22"/>
        </w:rPr>
        <w:t xml:space="preserve"> cho trẻ 4-5 tuổi </w:t>
      </w:r>
      <w:r w:rsidR="00F66C51" w:rsidRPr="00F90865">
        <w:rPr>
          <w:rFonts w:eastAsia="Arial" w:cs="Times New Roman"/>
          <w:sz w:val="22"/>
          <w:szCs w:val="22"/>
        </w:rPr>
        <w:t>ở</w:t>
      </w:r>
      <w:r w:rsidR="00BD17A8" w:rsidRPr="00F90865">
        <w:rPr>
          <w:rFonts w:eastAsia="Arial" w:cs="Times New Roman"/>
          <w:sz w:val="22"/>
          <w:szCs w:val="22"/>
        </w:rPr>
        <w:t xml:space="preserve"> </w:t>
      </w:r>
      <w:r w:rsidR="00C3086B">
        <w:rPr>
          <w:rFonts w:eastAsia="Arial" w:cs="Times New Roman"/>
          <w:sz w:val="22"/>
          <w:szCs w:val="22"/>
        </w:rPr>
        <w:t>TPHCM</w:t>
      </w:r>
      <w:r w:rsidR="0064563D" w:rsidRPr="00F90865">
        <w:rPr>
          <w:rFonts w:eastAsia="Arial" w:cs="Times New Roman"/>
          <w:sz w:val="22"/>
          <w:szCs w:val="22"/>
        </w:rPr>
        <w:t>. Thông qua việc</w:t>
      </w:r>
      <w:r w:rsidR="0063320B" w:rsidRPr="00F90865">
        <w:rPr>
          <w:rFonts w:eastAsia="Arial" w:cs="Times New Roman"/>
          <w:sz w:val="22"/>
          <w:szCs w:val="22"/>
        </w:rPr>
        <w:t xml:space="preserve"> xác định các </w:t>
      </w:r>
      <w:r w:rsidR="00534267">
        <w:rPr>
          <w:rFonts w:eastAsia="Arial" w:cs="Times New Roman"/>
          <w:sz w:val="22"/>
          <w:szCs w:val="22"/>
        </w:rPr>
        <w:t>TCVĐ</w:t>
      </w:r>
      <w:r w:rsidR="0063320B" w:rsidRPr="00F90865">
        <w:rPr>
          <w:rFonts w:eastAsia="Arial" w:cs="Times New Roman"/>
          <w:sz w:val="22"/>
          <w:szCs w:val="22"/>
        </w:rPr>
        <w:t xml:space="preserve"> phù hợp và kiểm chứng tác động của chúng, nhằm đưa ra các giải pháp giáo dục thể chất hiệu quả</w:t>
      </w:r>
      <w:r w:rsidR="00D76D32" w:rsidRPr="00F90865">
        <w:rPr>
          <w:rFonts w:eastAsia="Arial" w:cs="Times New Roman"/>
          <w:sz w:val="22"/>
          <w:szCs w:val="22"/>
        </w:rPr>
        <w:t xml:space="preserve"> </w:t>
      </w:r>
      <w:r w:rsidR="0063320B" w:rsidRPr="00F90865">
        <w:rPr>
          <w:rFonts w:eastAsia="Arial" w:cs="Times New Roman"/>
          <w:sz w:val="22"/>
          <w:szCs w:val="22"/>
        </w:rPr>
        <w:t>góp phần nâng cao chất lượng giáo dục mầm non</w:t>
      </w:r>
      <w:r w:rsidR="00534267">
        <w:rPr>
          <w:rFonts w:eastAsia="Arial" w:cs="Times New Roman"/>
          <w:sz w:val="22"/>
          <w:szCs w:val="22"/>
        </w:rPr>
        <w:t xml:space="preserve"> (GDMN)</w:t>
      </w:r>
      <w:r w:rsidR="0063320B" w:rsidRPr="00F90865">
        <w:rPr>
          <w:rFonts w:eastAsia="Arial" w:cs="Times New Roman"/>
          <w:sz w:val="22"/>
          <w:szCs w:val="22"/>
        </w:rPr>
        <w:t xml:space="preserve">. </w:t>
      </w:r>
      <w:r w:rsidR="0064563D" w:rsidRPr="00F90865">
        <w:rPr>
          <w:rFonts w:eastAsia="Arial" w:cs="Times New Roman"/>
          <w:sz w:val="22"/>
          <w:szCs w:val="22"/>
        </w:rPr>
        <w:t xml:space="preserve"> </w:t>
      </w:r>
    </w:p>
    <w:p w14:paraId="6D723311" w14:textId="77777777" w:rsidR="00BD17A8" w:rsidRPr="00F90865" w:rsidRDefault="00BD17A8" w:rsidP="007840D8">
      <w:pPr>
        <w:pStyle w:val="NormalWeb"/>
        <w:spacing w:before="0" w:beforeAutospacing="0" w:after="0" w:afterAutospacing="0" w:line="320" w:lineRule="exact"/>
        <w:ind w:firstLine="284"/>
        <w:jc w:val="both"/>
        <w:rPr>
          <w:b/>
          <w:bCs/>
          <w:noProof/>
          <w:sz w:val="22"/>
          <w:szCs w:val="22"/>
        </w:rPr>
      </w:pPr>
      <w:r w:rsidRPr="00F90865">
        <w:rPr>
          <w:b/>
          <w:bCs/>
          <w:noProof/>
          <w:sz w:val="22"/>
          <w:szCs w:val="22"/>
        </w:rPr>
        <w:t>Mục tiêu nghiên cứu</w:t>
      </w:r>
    </w:p>
    <w:p w14:paraId="0736C04E" w14:textId="0B856191" w:rsidR="00BD17A8" w:rsidRPr="00F90865" w:rsidRDefault="00BD17A8" w:rsidP="007840D8">
      <w:pPr>
        <w:spacing w:after="0" w:line="320" w:lineRule="exact"/>
        <w:ind w:firstLine="284"/>
        <w:jc w:val="both"/>
        <w:rPr>
          <w:rFonts w:eastAsia="Arial" w:cs="Times New Roman"/>
          <w:i/>
          <w:iCs/>
          <w:sz w:val="22"/>
          <w:szCs w:val="22"/>
        </w:rPr>
      </w:pPr>
      <w:r w:rsidRPr="00F90865">
        <w:rPr>
          <w:rFonts w:eastAsia="Arial" w:cs="Times New Roman"/>
          <w:b/>
          <w:i/>
          <w:iCs/>
          <w:sz w:val="22"/>
          <w:szCs w:val="22"/>
        </w:rPr>
        <w:t>Mục tiêu 1:</w:t>
      </w:r>
      <w:r w:rsidRPr="00F90865">
        <w:rPr>
          <w:rFonts w:eastAsia="Arial" w:cs="Times New Roman"/>
          <w:i/>
          <w:iCs/>
          <w:sz w:val="22"/>
          <w:szCs w:val="22"/>
        </w:rPr>
        <w:t xml:space="preserve"> </w:t>
      </w:r>
      <w:r w:rsidR="00846E44" w:rsidRPr="005F5792">
        <w:rPr>
          <w:rFonts w:eastAsia="Arial" w:cs="Times New Roman"/>
          <w:sz w:val="22"/>
          <w:szCs w:val="22"/>
        </w:rPr>
        <w:t>Đánh giá t</w:t>
      </w:r>
      <w:r w:rsidRPr="005F5792">
        <w:rPr>
          <w:rFonts w:eastAsia="Arial" w:cs="Times New Roman"/>
          <w:sz w:val="22"/>
          <w:szCs w:val="22"/>
        </w:rPr>
        <w:t xml:space="preserve">hực trạng việc ứng dụng trò chơi vận động </w:t>
      </w:r>
      <w:r w:rsidR="00C8691A" w:rsidRPr="005F5792">
        <w:rPr>
          <w:rFonts w:eastAsia="Arial" w:cs="Times New Roman"/>
          <w:sz w:val="22"/>
          <w:szCs w:val="22"/>
        </w:rPr>
        <w:t xml:space="preserve">và </w:t>
      </w:r>
      <w:r w:rsidRPr="005F5792">
        <w:rPr>
          <w:rFonts w:eastAsia="Arial" w:cs="Times New Roman"/>
          <w:sz w:val="22"/>
          <w:szCs w:val="22"/>
        </w:rPr>
        <w:t>một số k</w:t>
      </w:r>
      <w:r w:rsidR="009F65FD" w:rsidRPr="005F5792">
        <w:rPr>
          <w:rFonts w:eastAsia="Arial" w:cs="Times New Roman"/>
          <w:sz w:val="22"/>
          <w:szCs w:val="22"/>
        </w:rPr>
        <w:t>ĩ</w:t>
      </w:r>
      <w:r w:rsidRPr="005F5792">
        <w:rPr>
          <w:rFonts w:eastAsia="Arial" w:cs="Times New Roman"/>
          <w:sz w:val="22"/>
          <w:szCs w:val="22"/>
        </w:rPr>
        <w:t xml:space="preserve"> năng của trẻ 4-5 tuổi ở </w:t>
      </w:r>
      <w:r w:rsidR="00C3086B">
        <w:rPr>
          <w:rFonts w:eastAsia="Arial" w:cs="Times New Roman"/>
          <w:sz w:val="22"/>
          <w:szCs w:val="22"/>
        </w:rPr>
        <w:t>TPHCM</w:t>
      </w:r>
      <w:r w:rsidRPr="005F5792">
        <w:rPr>
          <w:rFonts w:eastAsia="Arial" w:cs="Times New Roman"/>
          <w:sz w:val="22"/>
          <w:szCs w:val="22"/>
        </w:rPr>
        <w:t>.</w:t>
      </w:r>
    </w:p>
    <w:p w14:paraId="637DB6CA" w14:textId="2306037D" w:rsidR="00BD17A8" w:rsidRPr="00F90865" w:rsidRDefault="00BD17A8" w:rsidP="007840D8">
      <w:pPr>
        <w:spacing w:after="0" w:line="320" w:lineRule="exact"/>
        <w:ind w:firstLine="284"/>
        <w:jc w:val="both"/>
        <w:rPr>
          <w:rFonts w:eastAsia="Arial" w:cs="Times New Roman"/>
          <w:i/>
          <w:iCs/>
          <w:sz w:val="22"/>
          <w:szCs w:val="22"/>
        </w:rPr>
      </w:pPr>
      <w:r w:rsidRPr="00F90865">
        <w:rPr>
          <w:rFonts w:eastAsia="Arial" w:cs="Times New Roman"/>
          <w:b/>
          <w:i/>
          <w:iCs/>
          <w:sz w:val="22"/>
          <w:szCs w:val="22"/>
        </w:rPr>
        <w:t>Mục tiêu 2:</w:t>
      </w:r>
      <w:r w:rsidRPr="00F90865">
        <w:rPr>
          <w:rFonts w:eastAsia="Arial" w:cs="Times New Roman"/>
          <w:i/>
          <w:iCs/>
          <w:sz w:val="22"/>
          <w:szCs w:val="22"/>
        </w:rPr>
        <w:t xml:space="preserve"> </w:t>
      </w:r>
      <w:r w:rsidRPr="005F5792">
        <w:rPr>
          <w:rFonts w:eastAsia="Arial" w:cs="Times New Roman"/>
          <w:sz w:val="22"/>
          <w:szCs w:val="22"/>
        </w:rPr>
        <w:t xml:space="preserve">Lựa chọn trò chơi vận động </w:t>
      </w:r>
      <w:r w:rsidR="00B75A4E" w:rsidRPr="005F5792">
        <w:rPr>
          <w:rFonts w:eastAsia="Arial" w:cs="Times New Roman"/>
          <w:sz w:val="22"/>
          <w:szCs w:val="22"/>
        </w:rPr>
        <w:t>phát triển một số k</w:t>
      </w:r>
      <w:r w:rsidR="009F65FD" w:rsidRPr="005F5792">
        <w:rPr>
          <w:rFonts w:eastAsia="Arial" w:cs="Times New Roman"/>
          <w:sz w:val="22"/>
          <w:szCs w:val="22"/>
        </w:rPr>
        <w:t>ĩ</w:t>
      </w:r>
      <w:r w:rsidR="00B75A4E" w:rsidRPr="005F5792">
        <w:rPr>
          <w:rFonts w:eastAsia="Arial" w:cs="Times New Roman"/>
          <w:sz w:val="22"/>
          <w:szCs w:val="22"/>
        </w:rPr>
        <w:t xml:space="preserve"> năng </w:t>
      </w:r>
      <w:r w:rsidRPr="005F5792">
        <w:rPr>
          <w:rFonts w:eastAsia="Arial" w:cs="Times New Roman"/>
          <w:sz w:val="22"/>
          <w:szCs w:val="22"/>
        </w:rPr>
        <w:t xml:space="preserve">cho trẻ 4-5 tuổi ở </w:t>
      </w:r>
      <w:r w:rsidR="00C3086B">
        <w:rPr>
          <w:rFonts w:eastAsia="Arial" w:cs="Times New Roman"/>
          <w:sz w:val="22"/>
          <w:szCs w:val="22"/>
        </w:rPr>
        <w:t>TPHCM</w:t>
      </w:r>
      <w:r w:rsidRPr="005F5792">
        <w:rPr>
          <w:rFonts w:eastAsia="Arial" w:cs="Times New Roman"/>
          <w:sz w:val="22"/>
          <w:szCs w:val="22"/>
        </w:rPr>
        <w:t>.</w:t>
      </w:r>
    </w:p>
    <w:p w14:paraId="0AD39C42" w14:textId="26EEACE9" w:rsidR="00BD17A8" w:rsidRPr="00F90865" w:rsidRDefault="00BD17A8" w:rsidP="007840D8">
      <w:pPr>
        <w:spacing w:after="0" w:line="320" w:lineRule="exact"/>
        <w:ind w:firstLine="284"/>
        <w:jc w:val="both"/>
        <w:rPr>
          <w:rFonts w:eastAsia="Arial" w:cs="Times New Roman"/>
          <w:i/>
          <w:iCs/>
          <w:sz w:val="22"/>
          <w:szCs w:val="22"/>
        </w:rPr>
      </w:pPr>
      <w:r w:rsidRPr="00F90865">
        <w:rPr>
          <w:rFonts w:eastAsia="Arial" w:cs="Times New Roman"/>
          <w:b/>
          <w:i/>
          <w:iCs/>
          <w:sz w:val="22"/>
          <w:szCs w:val="22"/>
        </w:rPr>
        <w:t>Mục tiêu 3:</w:t>
      </w:r>
      <w:r w:rsidRPr="00F90865">
        <w:rPr>
          <w:rFonts w:eastAsia="Arial" w:cs="Times New Roman"/>
          <w:i/>
          <w:iCs/>
          <w:sz w:val="22"/>
          <w:szCs w:val="22"/>
        </w:rPr>
        <w:t xml:space="preserve"> </w:t>
      </w:r>
      <w:r w:rsidR="00C8691A" w:rsidRPr="005F5792">
        <w:rPr>
          <w:rFonts w:eastAsia="Arial" w:cs="Times New Roman"/>
          <w:sz w:val="22"/>
          <w:szCs w:val="22"/>
        </w:rPr>
        <w:t>Đ</w:t>
      </w:r>
      <w:r w:rsidRPr="005F5792">
        <w:rPr>
          <w:rFonts w:eastAsia="Arial" w:cs="Times New Roman"/>
          <w:sz w:val="22"/>
          <w:szCs w:val="22"/>
        </w:rPr>
        <w:t>ánh giá hiệu quả</w:t>
      </w:r>
      <w:r w:rsidR="00C8691A" w:rsidRPr="005F5792">
        <w:rPr>
          <w:rFonts w:eastAsia="Arial" w:cs="Times New Roman"/>
          <w:sz w:val="22"/>
          <w:szCs w:val="22"/>
        </w:rPr>
        <w:t xml:space="preserve"> ứng dụng</w:t>
      </w:r>
      <w:r w:rsidRPr="005F5792">
        <w:rPr>
          <w:rFonts w:eastAsia="Arial" w:cs="Times New Roman"/>
          <w:sz w:val="22"/>
          <w:szCs w:val="22"/>
        </w:rPr>
        <w:t xml:space="preserve"> trò chơi vận động nhằm phát triển một số k</w:t>
      </w:r>
      <w:r w:rsidR="007B7C6D" w:rsidRPr="005F5792">
        <w:rPr>
          <w:rFonts w:eastAsia="Arial" w:cs="Times New Roman"/>
          <w:sz w:val="22"/>
          <w:szCs w:val="22"/>
        </w:rPr>
        <w:t>ĩ</w:t>
      </w:r>
      <w:r w:rsidRPr="005F5792">
        <w:rPr>
          <w:rFonts w:eastAsia="Arial" w:cs="Times New Roman"/>
          <w:sz w:val="22"/>
          <w:szCs w:val="22"/>
        </w:rPr>
        <w:t xml:space="preserve"> năng cho trẻ 4-5 tuổi ở </w:t>
      </w:r>
      <w:r w:rsidR="00C3086B">
        <w:rPr>
          <w:rFonts w:eastAsia="Arial" w:cs="Times New Roman"/>
          <w:sz w:val="22"/>
          <w:szCs w:val="22"/>
        </w:rPr>
        <w:t>TPHCM</w:t>
      </w:r>
      <w:r w:rsidRPr="005F5792">
        <w:rPr>
          <w:rFonts w:eastAsia="Arial" w:cs="Times New Roman"/>
          <w:sz w:val="22"/>
          <w:szCs w:val="22"/>
        </w:rPr>
        <w:t>.</w:t>
      </w:r>
    </w:p>
    <w:p w14:paraId="334BC7CE" w14:textId="77777777" w:rsidR="00BD17A8" w:rsidRPr="00F90865" w:rsidRDefault="00BD17A8" w:rsidP="007840D8">
      <w:pPr>
        <w:pStyle w:val="NormalWeb"/>
        <w:spacing w:before="0" w:beforeAutospacing="0" w:after="0" w:afterAutospacing="0" w:line="320" w:lineRule="exact"/>
        <w:ind w:firstLine="284"/>
        <w:jc w:val="both"/>
        <w:rPr>
          <w:b/>
          <w:bCs/>
          <w:noProof/>
          <w:sz w:val="22"/>
          <w:szCs w:val="22"/>
        </w:rPr>
      </w:pPr>
      <w:r w:rsidRPr="00F90865">
        <w:rPr>
          <w:b/>
          <w:bCs/>
          <w:noProof/>
          <w:sz w:val="22"/>
          <w:szCs w:val="22"/>
        </w:rPr>
        <w:t>Giả thuyết nghiên cứu</w:t>
      </w:r>
    </w:p>
    <w:p w14:paraId="5AC73B46" w14:textId="5C65DA99" w:rsidR="001A748E" w:rsidRPr="00F90865" w:rsidRDefault="001A748E" w:rsidP="007840D8">
      <w:pPr>
        <w:spacing w:after="0" w:line="320" w:lineRule="exact"/>
        <w:ind w:firstLine="284"/>
        <w:jc w:val="both"/>
        <w:rPr>
          <w:rFonts w:eastAsia="Arial" w:cs="Times New Roman"/>
          <w:sz w:val="22"/>
          <w:szCs w:val="22"/>
        </w:rPr>
      </w:pPr>
      <w:r w:rsidRPr="00F90865">
        <w:rPr>
          <w:rFonts w:eastAsia="Arial" w:cs="Times New Roman"/>
          <w:sz w:val="22"/>
          <w:szCs w:val="22"/>
        </w:rPr>
        <w:t xml:space="preserve">- Việc tham gia vào các </w:t>
      </w:r>
      <w:r w:rsidR="00867CCF" w:rsidRPr="00F90865">
        <w:rPr>
          <w:rFonts w:eastAsia="Arial" w:cs="Times New Roman"/>
          <w:sz w:val="22"/>
          <w:szCs w:val="22"/>
        </w:rPr>
        <w:t xml:space="preserve">TCVĐ </w:t>
      </w:r>
      <w:r w:rsidR="009107CF" w:rsidRPr="00F90865">
        <w:rPr>
          <w:rFonts w:eastAsia="Arial" w:cs="Times New Roman"/>
          <w:sz w:val="22"/>
          <w:szCs w:val="22"/>
        </w:rPr>
        <w:t>phù hợp có thể</w:t>
      </w:r>
      <w:r w:rsidRPr="00F90865">
        <w:rPr>
          <w:rFonts w:eastAsia="Arial" w:cs="Times New Roman"/>
          <w:sz w:val="22"/>
          <w:szCs w:val="22"/>
        </w:rPr>
        <w:t xml:space="preserve"> cải thiện đáng kể các </w:t>
      </w:r>
      <w:r w:rsidR="007B7C6D" w:rsidRPr="00F90865">
        <w:rPr>
          <w:rFonts w:eastAsia="Arial" w:cs="Times New Roman"/>
          <w:sz w:val="22"/>
          <w:szCs w:val="22"/>
        </w:rPr>
        <w:t>KNVĐCB</w:t>
      </w:r>
      <w:r w:rsidRPr="00F90865">
        <w:rPr>
          <w:rFonts w:eastAsia="Arial" w:cs="Times New Roman"/>
          <w:sz w:val="22"/>
          <w:szCs w:val="22"/>
        </w:rPr>
        <w:t xml:space="preserve"> của trẻ 4-5 tuổi, bao gồm k</w:t>
      </w:r>
      <w:r w:rsidR="007B7C6D" w:rsidRPr="00F90865">
        <w:rPr>
          <w:rFonts w:eastAsia="Arial" w:cs="Times New Roman"/>
          <w:sz w:val="22"/>
          <w:szCs w:val="22"/>
        </w:rPr>
        <w:t>ĩ</w:t>
      </w:r>
      <w:r w:rsidRPr="00F90865">
        <w:rPr>
          <w:rFonts w:eastAsia="Arial" w:cs="Times New Roman"/>
          <w:sz w:val="22"/>
          <w:szCs w:val="22"/>
        </w:rPr>
        <w:t xml:space="preserve"> năng di chuyển, thăng bằng và phối hợp.</w:t>
      </w:r>
    </w:p>
    <w:p w14:paraId="4D98F2AB" w14:textId="61D83FD5" w:rsidR="001A748E" w:rsidRPr="00F90865" w:rsidRDefault="001A748E" w:rsidP="007840D8">
      <w:pPr>
        <w:spacing w:after="0" w:line="320" w:lineRule="exact"/>
        <w:ind w:firstLine="284"/>
        <w:jc w:val="both"/>
        <w:rPr>
          <w:rFonts w:eastAsia="Arial" w:cs="Times New Roman"/>
          <w:sz w:val="22"/>
          <w:szCs w:val="22"/>
        </w:rPr>
      </w:pPr>
      <w:r w:rsidRPr="00F90865">
        <w:rPr>
          <w:rFonts w:eastAsia="Arial" w:cs="Times New Roman"/>
          <w:sz w:val="22"/>
          <w:szCs w:val="22"/>
        </w:rPr>
        <w:t xml:space="preserve">- Các trò chơi vận động </w:t>
      </w:r>
      <w:r w:rsidR="009107CF" w:rsidRPr="00F90865">
        <w:rPr>
          <w:rFonts w:eastAsia="Arial" w:cs="Times New Roman"/>
          <w:sz w:val="22"/>
          <w:szCs w:val="22"/>
        </w:rPr>
        <w:t>phù hợp có thể</w:t>
      </w:r>
      <w:r w:rsidRPr="00F90865">
        <w:rPr>
          <w:rFonts w:eastAsia="Arial" w:cs="Times New Roman"/>
          <w:sz w:val="22"/>
          <w:szCs w:val="22"/>
        </w:rPr>
        <w:t xml:space="preserve"> giúp trẻ phát triển</w:t>
      </w:r>
      <w:r w:rsidR="00722714" w:rsidRPr="00F90865">
        <w:rPr>
          <w:rFonts w:eastAsia="Arial" w:cs="Times New Roman"/>
          <w:sz w:val="22"/>
          <w:szCs w:val="22"/>
        </w:rPr>
        <w:t xml:space="preserve"> kĩ năng xã hội</w:t>
      </w:r>
      <w:r w:rsidRPr="00F90865">
        <w:rPr>
          <w:rFonts w:eastAsia="Arial" w:cs="Times New Roman"/>
          <w:sz w:val="22"/>
          <w:szCs w:val="22"/>
        </w:rPr>
        <w:t xml:space="preserve"> </w:t>
      </w:r>
      <w:r w:rsidR="00722714" w:rsidRPr="00F90865">
        <w:rPr>
          <w:rFonts w:eastAsia="Arial" w:cs="Times New Roman"/>
          <w:sz w:val="22"/>
          <w:szCs w:val="22"/>
        </w:rPr>
        <w:t>(</w:t>
      </w:r>
      <w:r w:rsidR="007B7C6D" w:rsidRPr="00F90865">
        <w:rPr>
          <w:rFonts w:eastAsia="Arial" w:cs="Times New Roman"/>
          <w:sz w:val="22"/>
          <w:szCs w:val="22"/>
        </w:rPr>
        <w:t>KNXH</w:t>
      </w:r>
      <w:r w:rsidR="00722714" w:rsidRPr="00F90865">
        <w:rPr>
          <w:rFonts w:eastAsia="Arial" w:cs="Times New Roman"/>
          <w:sz w:val="22"/>
          <w:szCs w:val="22"/>
        </w:rPr>
        <w:t>)</w:t>
      </w:r>
      <w:r w:rsidRPr="00F90865">
        <w:rPr>
          <w:rFonts w:eastAsia="Arial" w:cs="Times New Roman"/>
          <w:sz w:val="22"/>
          <w:szCs w:val="22"/>
        </w:rPr>
        <w:t xml:space="preserve"> như giao tiếp, hợp tác, chia sẻ và giải quyết xung đột.</w:t>
      </w:r>
    </w:p>
    <w:p w14:paraId="0C5CC165" w14:textId="414FBEE3" w:rsidR="001A748E" w:rsidRPr="00F90865" w:rsidRDefault="001A748E" w:rsidP="007840D8">
      <w:pPr>
        <w:spacing w:after="0" w:line="320" w:lineRule="exact"/>
        <w:ind w:firstLine="284"/>
        <w:jc w:val="both"/>
        <w:rPr>
          <w:rFonts w:eastAsia="Arial" w:cs="Times New Roman"/>
          <w:sz w:val="22"/>
          <w:szCs w:val="22"/>
        </w:rPr>
      </w:pPr>
      <w:r w:rsidRPr="00F90865">
        <w:rPr>
          <w:rFonts w:eastAsia="Arial" w:cs="Times New Roman"/>
          <w:sz w:val="22"/>
          <w:szCs w:val="22"/>
        </w:rPr>
        <w:t>- Trẻ 4-5 tuổi tham gia</w:t>
      </w:r>
      <w:r w:rsidR="00EC6474" w:rsidRPr="00F90865">
        <w:rPr>
          <w:rFonts w:eastAsia="Arial" w:cs="Times New Roman"/>
          <w:sz w:val="22"/>
          <w:szCs w:val="22"/>
        </w:rPr>
        <w:t xml:space="preserve"> thực nghiệm</w:t>
      </w:r>
      <w:r w:rsidRPr="00F90865">
        <w:rPr>
          <w:rFonts w:eastAsia="Arial" w:cs="Times New Roman"/>
          <w:sz w:val="22"/>
          <w:szCs w:val="22"/>
        </w:rPr>
        <w:t xml:space="preserve"> các </w:t>
      </w:r>
      <w:r w:rsidR="007B7C6D" w:rsidRPr="00F90865">
        <w:rPr>
          <w:rFonts w:eastAsia="Arial" w:cs="Times New Roman"/>
          <w:sz w:val="22"/>
          <w:szCs w:val="22"/>
        </w:rPr>
        <w:t>TCVĐ</w:t>
      </w:r>
      <w:r w:rsidR="00B46927">
        <w:rPr>
          <w:rFonts w:eastAsia="Arial" w:cs="Times New Roman"/>
          <w:sz w:val="22"/>
          <w:szCs w:val="22"/>
        </w:rPr>
        <w:t xml:space="preserve"> </w:t>
      </w:r>
      <w:r w:rsidRPr="00F90865">
        <w:rPr>
          <w:rFonts w:eastAsia="Arial" w:cs="Times New Roman"/>
          <w:sz w:val="22"/>
          <w:szCs w:val="22"/>
        </w:rPr>
        <w:t xml:space="preserve">được thiết kế phù hợp sẽ có sự phát triển vượt trội về </w:t>
      </w:r>
      <w:r w:rsidR="007B7C6D" w:rsidRPr="00F90865">
        <w:rPr>
          <w:rFonts w:eastAsia="Arial" w:cs="Times New Roman"/>
          <w:sz w:val="22"/>
          <w:szCs w:val="22"/>
        </w:rPr>
        <w:t>KNVĐCB</w:t>
      </w:r>
      <w:r w:rsidRPr="00F90865">
        <w:rPr>
          <w:rFonts w:eastAsia="Arial" w:cs="Times New Roman"/>
          <w:sz w:val="22"/>
          <w:szCs w:val="22"/>
        </w:rPr>
        <w:t xml:space="preserve"> và </w:t>
      </w:r>
      <w:r w:rsidR="007B7C6D" w:rsidRPr="00F90865">
        <w:rPr>
          <w:rFonts w:eastAsia="Arial" w:cs="Times New Roman"/>
          <w:sz w:val="22"/>
          <w:szCs w:val="22"/>
        </w:rPr>
        <w:t>KNXH</w:t>
      </w:r>
      <w:r w:rsidRPr="00F90865">
        <w:rPr>
          <w:rFonts w:eastAsia="Arial" w:cs="Times New Roman"/>
          <w:sz w:val="22"/>
          <w:szCs w:val="22"/>
        </w:rPr>
        <w:t xml:space="preserve"> so với nhóm trẻ đối chứng không tham gia hoặc tham gia không thường xuyên.</w:t>
      </w:r>
    </w:p>
    <w:p w14:paraId="50ED3F51" w14:textId="5D11E099" w:rsidR="00BD17A8" w:rsidRPr="00F90865" w:rsidRDefault="00284B85" w:rsidP="007840D8">
      <w:pPr>
        <w:pStyle w:val="NormalWeb"/>
        <w:spacing w:before="0" w:beforeAutospacing="0" w:after="0" w:afterAutospacing="0" w:line="320" w:lineRule="exact"/>
        <w:jc w:val="both"/>
        <w:rPr>
          <w:b/>
          <w:bCs/>
          <w:noProof/>
          <w:sz w:val="22"/>
          <w:szCs w:val="22"/>
        </w:rPr>
      </w:pPr>
      <w:r w:rsidRPr="00F90865">
        <w:rPr>
          <w:b/>
          <w:bCs/>
          <w:noProof/>
          <w:sz w:val="22"/>
          <w:szCs w:val="22"/>
        </w:rPr>
        <w:t xml:space="preserve">2. NHỮNG ĐÓNG GÓP MỚI CỦA ĐỀ TÀI </w:t>
      </w:r>
    </w:p>
    <w:p w14:paraId="18179548" w14:textId="52BF7581" w:rsidR="009A64ED" w:rsidRPr="00534267" w:rsidRDefault="00BA6D00" w:rsidP="007840D8">
      <w:pPr>
        <w:spacing w:after="0" w:line="320" w:lineRule="exact"/>
        <w:ind w:firstLine="284"/>
        <w:jc w:val="both"/>
        <w:rPr>
          <w:rFonts w:cs="Times New Roman"/>
          <w:iCs/>
          <w:spacing w:val="-4"/>
          <w:sz w:val="22"/>
          <w:szCs w:val="22"/>
          <w:lang w:val="nl-NL"/>
        </w:rPr>
      </w:pPr>
      <w:r w:rsidRPr="00534267">
        <w:rPr>
          <w:rFonts w:cs="Times New Roman"/>
          <w:spacing w:val="-4"/>
          <w:sz w:val="22"/>
          <w:szCs w:val="22"/>
        </w:rPr>
        <w:t xml:space="preserve">2.1. </w:t>
      </w:r>
      <w:r w:rsidR="00FD4A08" w:rsidRPr="00534267">
        <w:rPr>
          <w:rFonts w:cs="Times New Roman"/>
          <w:spacing w:val="-4"/>
          <w:sz w:val="22"/>
          <w:szCs w:val="22"/>
        </w:rPr>
        <w:t xml:space="preserve">Luận án đã </w:t>
      </w:r>
      <w:r w:rsidR="001567B7" w:rsidRPr="00534267">
        <w:rPr>
          <w:rFonts w:cs="Times New Roman"/>
          <w:spacing w:val="-4"/>
          <w:sz w:val="22"/>
          <w:szCs w:val="22"/>
        </w:rPr>
        <w:t>xác định</w:t>
      </w:r>
      <w:r w:rsidRPr="00534267">
        <w:rPr>
          <w:rFonts w:cs="Times New Roman"/>
          <w:spacing w:val="-4"/>
          <w:sz w:val="22"/>
          <w:szCs w:val="22"/>
        </w:rPr>
        <w:t xml:space="preserve"> 06 tiêu chí đánh giá KNVĐCB, 05 tiêu chí đánh giá KNXH và 05 tiêu chí đánh giá thể lực của trẻ 4</w:t>
      </w:r>
      <w:r w:rsidR="00534267" w:rsidRPr="00534267">
        <w:rPr>
          <w:rFonts w:cs="Times New Roman"/>
          <w:spacing w:val="-4"/>
          <w:sz w:val="22"/>
          <w:szCs w:val="22"/>
        </w:rPr>
        <w:t>-</w:t>
      </w:r>
      <w:r w:rsidRPr="00534267">
        <w:rPr>
          <w:rFonts w:cs="Times New Roman"/>
          <w:spacing w:val="-4"/>
          <w:sz w:val="22"/>
          <w:szCs w:val="22"/>
        </w:rPr>
        <w:t xml:space="preserve">5 tuổi ở </w:t>
      </w:r>
      <w:r w:rsidR="000A391D" w:rsidRPr="00534267">
        <w:rPr>
          <w:noProof/>
          <w:spacing w:val="-4"/>
          <w:sz w:val="22"/>
          <w:szCs w:val="22"/>
        </w:rPr>
        <w:t xml:space="preserve">TPHCM </w:t>
      </w:r>
      <w:r w:rsidRPr="00534267">
        <w:rPr>
          <w:rFonts w:cs="Times New Roman"/>
          <w:spacing w:val="-4"/>
          <w:sz w:val="22"/>
          <w:szCs w:val="22"/>
        </w:rPr>
        <w:t xml:space="preserve">đảm bảo đủ độ tin cậy. </w:t>
      </w:r>
      <w:r w:rsidR="009A64ED" w:rsidRPr="00534267">
        <w:rPr>
          <w:rFonts w:cs="Times New Roman"/>
          <w:spacing w:val="-4"/>
          <w:sz w:val="22"/>
          <w:szCs w:val="22"/>
        </w:rPr>
        <w:t xml:space="preserve">Kết quả khảo sát </w:t>
      </w:r>
      <w:r w:rsidRPr="00534267">
        <w:rPr>
          <w:rFonts w:cs="Times New Roman"/>
          <w:iCs/>
          <w:spacing w:val="-4"/>
          <w:sz w:val="22"/>
          <w:szCs w:val="22"/>
          <w:lang w:val="nl-NL"/>
        </w:rPr>
        <w:t xml:space="preserve">thực trạng, </w:t>
      </w:r>
      <w:r w:rsidR="009A64ED" w:rsidRPr="00534267">
        <w:rPr>
          <w:rFonts w:cs="Times New Roman"/>
          <w:iCs/>
          <w:spacing w:val="-4"/>
          <w:sz w:val="22"/>
          <w:szCs w:val="22"/>
          <w:lang w:val="nl-NL"/>
        </w:rPr>
        <w:t xml:space="preserve">đa số </w:t>
      </w:r>
      <w:r w:rsidR="009A64ED" w:rsidRPr="00534267">
        <w:rPr>
          <w:rFonts w:cs="Times New Roman"/>
          <w:spacing w:val="-4"/>
          <w:sz w:val="22"/>
          <w:szCs w:val="22"/>
        </w:rPr>
        <w:t xml:space="preserve">GVMN đều nhận thức được sự cần thiết, quan trọng của ứng dụng TCVĐ phát triển </w:t>
      </w:r>
      <w:r w:rsidR="009A64ED" w:rsidRPr="00534267">
        <w:rPr>
          <w:noProof/>
          <w:spacing w:val="-4"/>
          <w:sz w:val="22"/>
          <w:szCs w:val="22"/>
        </w:rPr>
        <w:t>KNVĐCB và KNXH cho trẻ 4</w:t>
      </w:r>
      <w:r w:rsidR="00534267" w:rsidRPr="00534267">
        <w:rPr>
          <w:noProof/>
          <w:spacing w:val="-4"/>
          <w:sz w:val="22"/>
          <w:szCs w:val="22"/>
        </w:rPr>
        <w:t>-</w:t>
      </w:r>
      <w:r w:rsidR="009A64ED" w:rsidRPr="00534267">
        <w:rPr>
          <w:noProof/>
          <w:spacing w:val="-4"/>
          <w:sz w:val="22"/>
          <w:szCs w:val="22"/>
        </w:rPr>
        <w:t xml:space="preserve">5 tuổi. Song nhìn chung </w:t>
      </w:r>
      <w:r w:rsidR="009A64ED" w:rsidRPr="00534267">
        <w:rPr>
          <w:noProof/>
          <w:spacing w:val="-4"/>
          <w:sz w:val="22"/>
          <w:szCs w:val="22"/>
          <w:shd w:val="clear" w:color="auto" w:fill="FFFFFF"/>
        </w:rPr>
        <w:t>KNVĐCB, KNXH và thể lực của trẻ chủ yếu ở mức độ trung bình và thấp.</w:t>
      </w:r>
    </w:p>
    <w:p w14:paraId="1D8C8F66" w14:textId="3A9D0142" w:rsidR="00BA6D00" w:rsidRPr="00F90865" w:rsidRDefault="00265A2E" w:rsidP="007840D8">
      <w:pPr>
        <w:spacing w:after="0" w:line="320" w:lineRule="exact"/>
        <w:ind w:firstLine="284"/>
        <w:jc w:val="both"/>
        <w:rPr>
          <w:rFonts w:cs="Times New Roman"/>
          <w:sz w:val="22"/>
          <w:szCs w:val="22"/>
        </w:rPr>
      </w:pPr>
      <w:r w:rsidRPr="00F90865">
        <w:rPr>
          <w:rFonts w:cs="Times New Roman"/>
          <w:iCs/>
          <w:sz w:val="22"/>
          <w:szCs w:val="22"/>
          <w:lang w:val="nl-NL"/>
        </w:rPr>
        <w:lastRenderedPageBreak/>
        <w:t>2.2. L</w:t>
      </w:r>
      <w:r w:rsidR="00BA6D00" w:rsidRPr="00F90865">
        <w:rPr>
          <w:rFonts w:cs="Times New Roman"/>
          <w:iCs/>
          <w:sz w:val="22"/>
          <w:szCs w:val="22"/>
          <w:lang w:val="nl-NL"/>
        </w:rPr>
        <w:t xml:space="preserve">uận án đã lựa chọn được </w:t>
      </w:r>
      <w:r w:rsidR="00BA6D00" w:rsidRPr="00F90865">
        <w:rPr>
          <w:rFonts w:cs="Times New Roman"/>
          <w:sz w:val="22"/>
          <w:szCs w:val="22"/>
          <w:lang w:val="nl-NL"/>
        </w:rPr>
        <w:t xml:space="preserve">26 TCVĐ phát triển KNVĐCB, KNXH và thể lực cho trẻ 4 – 5 tuổi ở </w:t>
      </w:r>
      <w:r w:rsidR="00867CCF">
        <w:rPr>
          <w:rFonts w:eastAsia="Arial"/>
          <w:noProof/>
          <w:sz w:val="22"/>
          <w:szCs w:val="22"/>
        </w:rPr>
        <w:t>TPHCM</w:t>
      </w:r>
      <w:r w:rsidR="00BA6D00" w:rsidRPr="00F90865">
        <w:rPr>
          <w:rFonts w:cs="Times New Roman"/>
          <w:sz w:val="22"/>
          <w:szCs w:val="22"/>
          <w:lang w:val="nl-NL"/>
        </w:rPr>
        <w:t xml:space="preserve">. </w:t>
      </w:r>
      <w:r w:rsidR="00BA6D00" w:rsidRPr="00F90865">
        <w:rPr>
          <w:rFonts w:cs="Times New Roman"/>
          <w:spacing w:val="-2"/>
          <w:sz w:val="22"/>
          <w:szCs w:val="22"/>
          <w:lang w:val="nl-NL"/>
        </w:rPr>
        <w:t>Đồng thời xây dựng chương trình</w:t>
      </w:r>
      <w:r w:rsidR="00664EDE">
        <w:rPr>
          <w:rFonts w:cs="Times New Roman"/>
          <w:spacing w:val="-2"/>
          <w:sz w:val="22"/>
          <w:szCs w:val="22"/>
          <w:lang w:val="nl-NL"/>
        </w:rPr>
        <w:t xml:space="preserve"> </w:t>
      </w:r>
      <w:r w:rsidR="00252016" w:rsidRPr="00F90865">
        <w:rPr>
          <w:rFonts w:cs="Times New Roman"/>
          <w:spacing w:val="-2"/>
          <w:sz w:val="22"/>
          <w:szCs w:val="22"/>
          <w:lang w:val="nl-NL"/>
        </w:rPr>
        <w:t>thực nghiệm</w:t>
      </w:r>
      <w:r w:rsidR="00BA6D00" w:rsidRPr="00F90865">
        <w:rPr>
          <w:rFonts w:cs="Times New Roman"/>
          <w:spacing w:val="-2"/>
          <w:sz w:val="22"/>
          <w:szCs w:val="22"/>
          <w:lang w:val="nl-NL"/>
        </w:rPr>
        <w:t>, thời gian TN trong một năm học (33 tuần) được lồng ghép vào giờ hoạt động giáo dục thể chất và hoạt động vui chơi ngoài trời.</w:t>
      </w:r>
    </w:p>
    <w:p w14:paraId="3465ECE9" w14:textId="32196636" w:rsidR="00BA6D00" w:rsidRPr="00F90865" w:rsidRDefault="00252016" w:rsidP="007840D8">
      <w:pPr>
        <w:spacing w:after="0" w:line="320" w:lineRule="exact"/>
        <w:ind w:firstLine="284"/>
        <w:jc w:val="both"/>
        <w:rPr>
          <w:rFonts w:eastAsia="MS Mincho" w:cs="Times New Roman"/>
          <w:spacing w:val="-2"/>
          <w:kern w:val="28"/>
          <w:sz w:val="22"/>
          <w:szCs w:val="22"/>
          <w:lang w:val="nl-NL" w:eastAsia="ja-JP"/>
        </w:rPr>
      </w:pPr>
      <w:r w:rsidRPr="00F90865">
        <w:rPr>
          <w:rFonts w:cs="Times New Roman"/>
          <w:iCs/>
          <w:sz w:val="22"/>
          <w:szCs w:val="22"/>
          <w:lang w:val="nl-NL"/>
        </w:rPr>
        <w:t>2.</w:t>
      </w:r>
      <w:r w:rsidR="00BA6D00" w:rsidRPr="00F90865">
        <w:rPr>
          <w:rFonts w:cs="Times New Roman"/>
          <w:iCs/>
          <w:sz w:val="22"/>
          <w:szCs w:val="22"/>
          <w:lang w:val="nl-NL"/>
        </w:rPr>
        <w:t xml:space="preserve">3. </w:t>
      </w:r>
      <w:r w:rsidR="00DB6A0A">
        <w:rPr>
          <w:rFonts w:cs="Times New Roman"/>
          <w:iCs/>
          <w:sz w:val="22"/>
          <w:szCs w:val="22"/>
          <w:lang w:val="nl-NL"/>
        </w:rPr>
        <w:t>K</w:t>
      </w:r>
      <w:r w:rsidR="00BA6D00" w:rsidRPr="00F90865">
        <w:rPr>
          <w:rFonts w:cs="Times New Roman"/>
          <w:iCs/>
          <w:sz w:val="22"/>
          <w:szCs w:val="22"/>
          <w:lang w:val="nl-NL"/>
        </w:rPr>
        <w:t xml:space="preserve">ết quả thực nghiệm cho thấy, mức độ phát triển </w:t>
      </w:r>
      <w:r w:rsidR="00BA6D00" w:rsidRPr="00F90865">
        <w:rPr>
          <w:rFonts w:cs="Times New Roman"/>
          <w:sz w:val="22"/>
          <w:szCs w:val="22"/>
          <w:lang w:val="nl-NL"/>
        </w:rPr>
        <w:t xml:space="preserve">KNVĐCB, KNXH và thể lực của trẻ 4 – 5 tuổi ở nhóm </w:t>
      </w:r>
      <w:r w:rsidRPr="00F90865">
        <w:rPr>
          <w:rFonts w:cs="Times New Roman"/>
          <w:sz w:val="22"/>
          <w:szCs w:val="22"/>
          <w:lang w:val="nl-NL"/>
        </w:rPr>
        <w:t>đối chứng</w:t>
      </w:r>
      <w:r w:rsidR="00BA6D00" w:rsidRPr="00F90865">
        <w:rPr>
          <w:rFonts w:cs="Times New Roman"/>
          <w:sz w:val="22"/>
          <w:szCs w:val="22"/>
          <w:lang w:val="nl-NL"/>
        </w:rPr>
        <w:t xml:space="preserve"> </w:t>
      </w:r>
      <w:r w:rsidR="00BA6D00" w:rsidRPr="00F90865">
        <w:rPr>
          <w:rFonts w:eastAsia="MS Mincho" w:cs="Times New Roman"/>
          <w:spacing w:val="-2"/>
          <w:kern w:val="28"/>
          <w:sz w:val="22"/>
          <w:szCs w:val="22"/>
          <w:lang w:val="nl-NL" w:eastAsia="ja-JP"/>
        </w:rPr>
        <w:t>có thay đổi nhưng không đáng kể</w:t>
      </w:r>
      <w:r w:rsidR="00BA6D00" w:rsidRPr="00F90865">
        <w:rPr>
          <w:rFonts w:eastAsia="MS Mincho" w:cs="Times New Roman"/>
          <w:kern w:val="28"/>
          <w:sz w:val="22"/>
          <w:szCs w:val="22"/>
          <w:lang w:val="nl-NL" w:eastAsia="ja-JP"/>
        </w:rPr>
        <w:t xml:space="preserve">. </w:t>
      </w:r>
      <w:r w:rsidR="00BA6D00" w:rsidRPr="00F90865">
        <w:rPr>
          <w:rFonts w:eastAsia="MS Mincho" w:cs="Times New Roman"/>
          <w:spacing w:val="-2"/>
          <w:kern w:val="28"/>
          <w:sz w:val="22"/>
          <w:szCs w:val="22"/>
          <w:lang w:val="nl-NL" w:eastAsia="ja-JP"/>
        </w:rPr>
        <w:t xml:space="preserve">Trong khi mức độ phát triển </w:t>
      </w:r>
      <w:r w:rsidR="00BA6D00" w:rsidRPr="00F90865">
        <w:rPr>
          <w:rFonts w:cs="Times New Roman"/>
          <w:sz w:val="22"/>
          <w:szCs w:val="22"/>
          <w:lang w:val="nl-NL"/>
        </w:rPr>
        <w:t xml:space="preserve">KNVĐCB, KNXH và thể lực của trẻ 4 – 5 tuổi ở nhóm </w:t>
      </w:r>
      <w:r w:rsidRPr="00F90865">
        <w:rPr>
          <w:rFonts w:cs="Times New Roman"/>
          <w:sz w:val="22"/>
          <w:szCs w:val="22"/>
          <w:lang w:val="nl-NL"/>
        </w:rPr>
        <w:t>thực nghiệm</w:t>
      </w:r>
      <w:r w:rsidR="00BA6D00" w:rsidRPr="00F90865">
        <w:rPr>
          <w:rFonts w:cs="Times New Roman"/>
          <w:sz w:val="22"/>
          <w:szCs w:val="22"/>
          <w:lang w:val="nl-NL"/>
        </w:rPr>
        <w:t xml:space="preserve"> tăng lên khá lớn so với trước </w:t>
      </w:r>
      <w:r w:rsidRPr="00F90865">
        <w:rPr>
          <w:rFonts w:cs="Times New Roman"/>
          <w:sz w:val="22"/>
          <w:szCs w:val="22"/>
          <w:lang w:val="nl-NL"/>
        </w:rPr>
        <w:t>thực nghiệm</w:t>
      </w:r>
      <w:r w:rsidR="00BA6D00" w:rsidRPr="00F90865">
        <w:rPr>
          <w:rFonts w:cs="Times New Roman"/>
          <w:sz w:val="22"/>
          <w:szCs w:val="22"/>
          <w:lang w:val="nl-NL"/>
        </w:rPr>
        <w:t xml:space="preserve">. Qua đó, có thể khẳng định 26 TCVĐ phát triển KNVĐCB, KNXH và thể lực </w:t>
      </w:r>
      <w:r w:rsidR="00BA6D00" w:rsidRPr="00F90865">
        <w:rPr>
          <w:noProof/>
          <w:sz w:val="22"/>
          <w:szCs w:val="22"/>
        </w:rPr>
        <w:t xml:space="preserve">cho trẻ 4 – 5 tuổi ở </w:t>
      </w:r>
      <w:r w:rsidR="00867CCF">
        <w:rPr>
          <w:rFonts w:eastAsia="Arial"/>
          <w:noProof/>
          <w:sz w:val="22"/>
          <w:szCs w:val="22"/>
        </w:rPr>
        <w:t>TPHCM</w:t>
      </w:r>
      <w:r w:rsidR="00BA6D00" w:rsidRPr="00F90865">
        <w:rPr>
          <w:noProof/>
          <w:sz w:val="22"/>
          <w:szCs w:val="22"/>
        </w:rPr>
        <w:t xml:space="preserve"> do </w:t>
      </w:r>
      <w:r w:rsidR="00FF5EBF" w:rsidRPr="00F90865">
        <w:rPr>
          <w:noProof/>
          <w:sz w:val="22"/>
          <w:szCs w:val="22"/>
        </w:rPr>
        <w:t>luận án</w:t>
      </w:r>
      <w:r w:rsidR="00BA6D00" w:rsidRPr="00F90865">
        <w:rPr>
          <w:noProof/>
          <w:sz w:val="22"/>
          <w:szCs w:val="22"/>
        </w:rPr>
        <w:t xml:space="preserve"> đề xuất là có ảnh hưởng và có tính khả thi.</w:t>
      </w:r>
    </w:p>
    <w:p w14:paraId="7BE7DC37" w14:textId="66541ACF" w:rsidR="00D938E9" w:rsidRPr="00F90865" w:rsidRDefault="00D938E9" w:rsidP="007840D8">
      <w:pPr>
        <w:spacing w:after="0" w:line="320" w:lineRule="exact"/>
        <w:rPr>
          <w:rFonts w:cs="Times New Roman"/>
          <w:b/>
          <w:sz w:val="22"/>
          <w:szCs w:val="22"/>
          <w:lang w:val="vi-VN"/>
        </w:rPr>
      </w:pPr>
      <w:r w:rsidRPr="00F90865">
        <w:rPr>
          <w:rFonts w:cs="Times New Roman"/>
          <w:b/>
          <w:sz w:val="22"/>
          <w:szCs w:val="22"/>
          <w:lang w:val="vi-VN"/>
        </w:rPr>
        <w:t>3. CẤU TRÚC LUẬN ÁN</w:t>
      </w:r>
    </w:p>
    <w:p w14:paraId="7BDB1642" w14:textId="087059D8" w:rsidR="00D938E9" w:rsidRPr="00534267" w:rsidRDefault="00D938E9" w:rsidP="007840D8">
      <w:pPr>
        <w:spacing w:after="0" w:line="320" w:lineRule="exact"/>
        <w:ind w:firstLine="357"/>
        <w:jc w:val="both"/>
        <w:rPr>
          <w:rFonts w:cs="Times New Roman"/>
          <w:spacing w:val="-2"/>
          <w:sz w:val="22"/>
          <w:szCs w:val="22"/>
        </w:rPr>
      </w:pPr>
      <w:r w:rsidRPr="00534267">
        <w:rPr>
          <w:rFonts w:cs="Times New Roman"/>
          <w:spacing w:val="-2"/>
          <w:sz w:val="22"/>
          <w:szCs w:val="22"/>
          <w:lang w:val="vi-VN"/>
        </w:rPr>
        <w:t>Luận án được trình bày trong 1</w:t>
      </w:r>
      <w:r w:rsidR="00493B76" w:rsidRPr="00534267">
        <w:rPr>
          <w:rFonts w:cs="Times New Roman"/>
          <w:spacing w:val="-2"/>
          <w:sz w:val="22"/>
          <w:szCs w:val="22"/>
        </w:rPr>
        <w:t xml:space="preserve">50 </w:t>
      </w:r>
      <w:r w:rsidRPr="00534267">
        <w:rPr>
          <w:rFonts w:cs="Times New Roman"/>
          <w:spacing w:val="-2"/>
          <w:sz w:val="22"/>
          <w:szCs w:val="22"/>
          <w:lang w:val="vi-VN"/>
        </w:rPr>
        <w:t>trang bao gồm phần: Đặt vấn đề (</w:t>
      </w:r>
      <w:r w:rsidR="00D936D7" w:rsidRPr="00534267">
        <w:rPr>
          <w:rFonts w:cs="Times New Roman"/>
          <w:spacing w:val="-2"/>
          <w:sz w:val="22"/>
          <w:szCs w:val="22"/>
        </w:rPr>
        <w:t>6</w:t>
      </w:r>
      <w:r w:rsidRPr="00534267">
        <w:rPr>
          <w:rFonts w:cs="Times New Roman"/>
          <w:spacing w:val="-2"/>
          <w:sz w:val="22"/>
          <w:szCs w:val="22"/>
          <w:lang w:val="vi-VN"/>
        </w:rPr>
        <w:t xml:space="preserve"> trang); Các nội dung của luận án: Chương 1: Tổng quan các vấn đề nghiên cứu (</w:t>
      </w:r>
      <w:r w:rsidR="00905D4E" w:rsidRPr="00534267">
        <w:rPr>
          <w:rFonts w:cs="Times New Roman"/>
          <w:spacing w:val="-2"/>
          <w:sz w:val="22"/>
          <w:szCs w:val="22"/>
        </w:rPr>
        <w:t>51</w:t>
      </w:r>
      <w:r w:rsidRPr="00534267">
        <w:rPr>
          <w:rFonts w:cs="Times New Roman"/>
          <w:spacing w:val="-2"/>
          <w:sz w:val="22"/>
          <w:szCs w:val="22"/>
          <w:lang w:val="vi-VN"/>
        </w:rPr>
        <w:t xml:space="preserve"> trang), Chương 2: Đối tượng, phương pháp và tổ chức nghiên cứu (1</w:t>
      </w:r>
      <w:r w:rsidR="004665C2" w:rsidRPr="00534267">
        <w:rPr>
          <w:rFonts w:cs="Times New Roman"/>
          <w:spacing w:val="-2"/>
          <w:sz w:val="22"/>
          <w:szCs w:val="22"/>
        </w:rPr>
        <w:t>6</w:t>
      </w:r>
      <w:r w:rsidRPr="00534267">
        <w:rPr>
          <w:rFonts w:cs="Times New Roman"/>
          <w:spacing w:val="-2"/>
          <w:sz w:val="22"/>
          <w:szCs w:val="22"/>
          <w:lang w:val="vi-VN"/>
        </w:rPr>
        <w:t xml:space="preserve"> trang), Chương 3: Kết quả  nghiên cứu và bàn luận (7</w:t>
      </w:r>
      <w:r w:rsidR="004665C2" w:rsidRPr="00534267">
        <w:rPr>
          <w:rFonts w:cs="Times New Roman"/>
          <w:spacing w:val="-2"/>
          <w:sz w:val="22"/>
          <w:szCs w:val="22"/>
        </w:rPr>
        <w:t>5</w:t>
      </w:r>
      <w:r w:rsidRPr="00534267">
        <w:rPr>
          <w:rFonts w:cs="Times New Roman"/>
          <w:spacing w:val="-2"/>
          <w:sz w:val="22"/>
          <w:szCs w:val="22"/>
          <w:lang w:val="vi-VN"/>
        </w:rPr>
        <w:t xml:space="preserve"> trang), Phần kết luận và kiến nghị (2 trang). Trong luận án có </w:t>
      </w:r>
      <w:r w:rsidR="000F0912" w:rsidRPr="00534267">
        <w:rPr>
          <w:rFonts w:cs="Times New Roman"/>
          <w:spacing w:val="-2"/>
          <w:sz w:val="22"/>
          <w:szCs w:val="22"/>
        </w:rPr>
        <w:t>53</w:t>
      </w:r>
      <w:r w:rsidRPr="00534267">
        <w:rPr>
          <w:rFonts w:cs="Times New Roman"/>
          <w:spacing w:val="-2"/>
          <w:sz w:val="22"/>
          <w:szCs w:val="22"/>
          <w:lang w:val="vi-VN"/>
        </w:rPr>
        <w:t xml:space="preserve"> bảng, </w:t>
      </w:r>
      <w:r w:rsidR="000F0912" w:rsidRPr="00534267">
        <w:rPr>
          <w:rFonts w:cs="Times New Roman"/>
          <w:spacing w:val="-2"/>
          <w:sz w:val="22"/>
          <w:szCs w:val="22"/>
        </w:rPr>
        <w:t>11</w:t>
      </w:r>
      <w:r w:rsidRPr="00534267">
        <w:rPr>
          <w:rFonts w:cs="Times New Roman"/>
          <w:spacing w:val="-2"/>
          <w:sz w:val="22"/>
          <w:szCs w:val="22"/>
          <w:lang w:val="vi-VN"/>
        </w:rPr>
        <w:t xml:space="preserve"> biểu đồ. Ngoài ra, luận án đã sử dụng 90 tài liệu tham khảo trong đó có </w:t>
      </w:r>
      <w:r w:rsidR="005816E8" w:rsidRPr="00534267">
        <w:rPr>
          <w:rFonts w:cs="Times New Roman"/>
          <w:spacing w:val="-2"/>
          <w:sz w:val="22"/>
          <w:szCs w:val="22"/>
        </w:rPr>
        <w:t>104</w:t>
      </w:r>
      <w:r w:rsidRPr="00534267">
        <w:rPr>
          <w:rFonts w:cs="Times New Roman"/>
          <w:spacing w:val="-2"/>
          <w:sz w:val="22"/>
          <w:szCs w:val="22"/>
          <w:lang w:val="vi-VN"/>
        </w:rPr>
        <w:t xml:space="preserve"> tài liệu viết bằng tiếng Việt, 2</w:t>
      </w:r>
      <w:r w:rsidR="005816E8" w:rsidRPr="00534267">
        <w:rPr>
          <w:rFonts w:cs="Times New Roman"/>
          <w:spacing w:val="-2"/>
          <w:sz w:val="22"/>
          <w:szCs w:val="22"/>
        </w:rPr>
        <w:t>4</w:t>
      </w:r>
      <w:r w:rsidRPr="00534267">
        <w:rPr>
          <w:rFonts w:cs="Times New Roman"/>
          <w:spacing w:val="-2"/>
          <w:sz w:val="22"/>
          <w:szCs w:val="22"/>
          <w:lang w:val="vi-VN"/>
        </w:rPr>
        <w:t xml:space="preserve"> tài liệu tiếng Anh và </w:t>
      </w:r>
      <w:r w:rsidR="00AA20C3" w:rsidRPr="00534267">
        <w:rPr>
          <w:rFonts w:cs="Times New Roman"/>
          <w:spacing w:val="-2"/>
          <w:sz w:val="22"/>
          <w:szCs w:val="22"/>
        </w:rPr>
        <w:t>30</w:t>
      </w:r>
      <w:r w:rsidRPr="00534267">
        <w:rPr>
          <w:rFonts w:cs="Times New Roman"/>
          <w:spacing w:val="-2"/>
          <w:sz w:val="22"/>
          <w:szCs w:val="22"/>
          <w:lang w:val="vi-VN"/>
        </w:rPr>
        <w:t xml:space="preserve"> phụ lục.</w:t>
      </w:r>
    </w:p>
    <w:p w14:paraId="7284F9B9" w14:textId="1CBCEFF7" w:rsidR="00BD17A8" w:rsidRPr="00F90865" w:rsidRDefault="00D938E9" w:rsidP="007840D8">
      <w:pPr>
        <w:spacing w:after="0" w:line="320" w:lineRule="exact"/>
        <w:jc w:val="center"/>
        <w:rPr>
          <w:rFonts w:cs="Times New Roman"/>
          <w:b/>
          <w:bCs/>
          <w:sz w:val="22"/>
          <w:szCs w:val="22"/>
        </w:rPr>
      </w:pPr>
      <w:r w:rsidRPr="00F90865">
        <w:rPr>
          <w:rFonts w:cs="Times New Roman"/>
          <w:b/>
          <w:bCs/>
          <w:sz w:val="22"/>
          <w:szCs w:val="22"/>
        </w:rPr>
        <w:t>B. NỘI DUNG CỦA LUẬN ÁN</w:t>
      </w:r>
    </w:p>
    <w:p w14:paraId="685E5643" w14:textId="77777777" w:rsidR="00534267" w:rsidRDefault="001F7A6B" w:rsidP="007840D8">
      <w:pPr>
        <w:pStyle w:val="Heading1"/>
        <w:spacing w:before="0" w:after="0" w:line="320" w:lineRule="exact"/>
        <w:jc w:val="center"/>
        <w:rPr>
          <w:rFonts w:ascii="Times New Roman" w:hAnsi="Times New Roman" w:cs="Times New Roman"/>
          <w:b/>
          <w:bCs/>
          <w:color w:val="auto"/>
          <w:sz w:val="22"/>
          <w:szCs w:val="22"/>
        </w:rPr>
      </w:pPr>
      <w:bookmarkStart w:id="6" w:name="_Toc190950477"/>
      <w:r w:rsidRPr="00F90865">
        <w:rPr>
          <w:rFonts w:ascii="Times New Roman" w:hAnsi="Times New Roman" w:cs="Times New Roman"/>
          <w:b/>
          <w:bCs/>
          <w:color w:val="auto"/>
          <w:sz w:val="22"/>
          <w:szCs w:val="22"/>
        </w:rPr>
        <w:t>Chương 1</w:t>
      </w:r>
      <w:bookmarkStart w:id="7" w:name="_Toc190950478"/>
      <w:bookmarkEnd w:id="6"/>
    </w:p>
    <w:p w14:paraId="2A2B42ED" w14:textId="31CB8948" w:rsidR="00BD17A8" w:rsidRPr="00F90865" w:rsidRDefault="00BD17A8" w:rsidP="007840D8">
      <w:pPr>
        <w:pStyle w:val="Heading1"/>
        <w:spacing w:before="0" w:after="0" w:line="320" w:lineRule="exact"/>
        <w:jc w:val="center"/>
        <w:rPr>
          <w:rFonts w:ascii="Times New Roman" w:hAnsi="Times New Roman" w:cs="Times New Roman"/>
          <w:b/>
          <w:bCs/>
          <w:color w:val="auto"/>
          <w:sz w:val="22"/>
          <w:szCs w:val="22"/>
        </w:rPr>
      </w:pPr>
      <w:r w:rsidRPr="00F90865">
        <w:rPr>
          <w:rFonts w:ascii="Times New Roman" w:hAnsi="Times New Roman" w:cs="Times New Roman"/>
          <w:b/>
          <w:bCs/>
          <w:color w:val="auto"/>
          <w:sz w:val="22"/>
          <w:szCs w:val="22"/>
        </w:rPr>
        <w:t>T</w:t>
      </w:r>
      <w:r w:rsidR="001F7A6B" w:rsidRPr="00F90865">
        <w:rPr>
          <w:rFonts w:ascii="Times New Roman" w:hAnsi="Times New Roman" w:cs="Times New Roman"/>
          <w:b/>
          <w:bCs/>
          <w:color w:val="auto"/>
          <w:sz w:val="22"/>
          <w:szCs w:val="22"/>
        </w:rPr>
        <w:t>ổng quan và cơ sở lý luận</w:t>
      </w:r>
      <w:r w:rsidR="00713F1F" w:rsidRPr="00F90865">
        <w:rPr>
          <w:rFonts w:ascii="Times New Roman" w:hAnsi="Times New Roman" w:cs="Times New Roman"/>
          <w:b/>
          <w:bCs/>
          <w:color w:val="auto"/>
          <w:sz w:val="22"/>
          <w:szCs w:val="22"/>
        </w:rPr>
        <w:t xml:space="preserve"> </w:t>
      </w:r>
      <w:r w:rsidR="001F7A6B" w:rsidRPr="00F90865">
        <w:rPr>
          <w:rFonts w:ascii="Times New Roman" w:hAnsi="Times New Roman" w:cs="Times New Roman"/>
          <w:b/>
          <w:bCs/>
          <w:color w:val="auto"/>
          <w:sz w:val="22"/>
          <w:szCs w:val="22"/>
        </w:rPr>
        <w:t>vấn đề nghiên cứu</w:t>
      </w:r>
      <w:bookmarkEnd w:id="7"/>
    </w:p>
    <w:p w14:paraId="502998F6" w14:textId="77777777" w:rsidR="00DB6A0A" w:rsidRDefault="001F7A6B" w:rsidP="00DB6A0A">
      <w:pPr>
        <w:spacing w:after="0" w:line="320" w:lineRule="exact"/>
        <w:ind w:firstLine="284"/>
        <w:jc w:val="both"/>
        <w:rPr>
          <w:rFonts w:cs="Times New Roman"/>
          <w:sz w:val="22"/>
          <w:szCs w:val="22"/>
        </w:rPr>
      </w:pPr>
      <w:r w:rsidRPr="00F90865">
        <w:rPr>
          <w:rFonts w:cs="Times New Roman"/>
          <w:sz w:val="22"/>
          <w:szCs w:val="22"/>
        </w:rPr>
        <w:t>Tổng quan về các vấn đề nghiên cứu gồm 5 mục đươc trình bày trong luận án</w:t>
      </w:r>
      <w:r w:rsidR="00DB6A0A">
        <w:rPr>
          <w:rFonts w:cs="Times New Roman"/>
          <w:sz w:val="22"/>
          <w:szCs w:val="22"/>
        </w:rPr>
        <w:t>.</w:t>
      </w:r>
      <w:bookmarkStart w:id="8" w:name="_Toc190950479"/>
    </w:p>
    <w:p w14:paraId="51A83529" w14:textId="52D20C2C" w:rsidR="00DB6A0A" w:rsidRDefault="00BD17A8" w:rsidP="00DB6A0A">
      <w:pPr>
        <w:spacing w:after="0" w:line="320" w:lineRule="exact"/>
        <w:jc w:val="both"/>
        <w:rPr>
          <w:rFonts w:cs="Times New Roman"/>
          <w:b/>
          <w:bCs/>
          <w:webHidden/>
          <w:sz w:val="22"/>
          <w:szCs w:val="22"/>
        </w:rPr>
      </w:pPr>
      <w:r w:rsidRPr="00F90865">
        <w:rPr>
          <w:rFonts w:cs="Times New Roman"/>
          <w:b/>
          <w:bCs/>
          <w:sz w:val="22"/>
          <w:szCs w:val="22"/>
        </w:rPr>
        <w:t>1.</w:t>
      </w:r>
      <w:r w:rsidR="007D22FC" w:rsidRPr="00F90865">
        <w:rPr>
          <w:rFonts w:cs="Times New Roman"/>
          <w:b/>
          <w:bCs/>
          <w:sz w:val="22"/>
          <w:szCs w:val="22"/>
        </w:rPr>
        <w:t>1</w:t>
      </w:r>
      <w:r w:rsidRPr="00F90865">
        <w:rPr>
          <w:rFonts w:cs="Times New Roman"/>
          <w:b/>
          <w:bCs/>
          <w:sz w:val="22"/>
          <w:szCs w:val="22"/>
        </w:rPr>
        <w:t xml:space="preserve">. Cơ sở lý luận </w:t>
      </w:r>
      <w:r w:rsidR="00867CCF">
        <w:rPr>
          <w:rFonts w:cs="Times New Roman"/>
          <w:b/>
          <w:bCs/>
          <w:sz w:val="22"/>
          <w:szCs w:val="22"/>
        </w:rPr>
        <w:t>TCVĐ</w:t>
      </w:r>
      <w:r w:rsidR="00DF3849" w:rsidRPr="00F90865">
        <w:rPr>
          <w:rFonts w:cs="Times New Roman"/>
          <w:b/>
          <w:bCs/>
          <w:webHidden/>
          <w:sz w:val="22"/>
          <w:szCs w:val="22"/>
        </w:rPr>
        <w:t xml:space="preserve"> </w:t>
      </w:r>
      <w:r w:rsidRPr="00F90865">
        <w:rPr>
          <w:rFonts w:cs="Times New Roman"/>
          <w:b/>
          <w:bCs/>
          <w:webHidden/>
          <w:sz w:val="22"/>
          <w:szCs w:val="22"/>
        </w:rPr>
        <w:t>của trẻ 4 – 5 tuổi</w:t>
      </w:r>
      <w:bookmarkStart w:id="9" w:name="_Toc190950480"/>
      <w:bookmarkEnd w:id="8"/>
    </w:p>
    <w:p w14:paraId="72C85BF5" w14:textId="31697C61" w:rsidR="00BD17A8" w:rsidRPr="00534267" w:rsidRDefault="00BD17A8" w:rsidP="00DB6A0A">
      <w:pPr>
        <w:spacing w:after="0" w:line="320" w:lineRule="exact"/>
        <w:jc w:val="both"/>
        <w:rPr>
          <w:rFonts w:cs="Times New Roman"/>
          <w:i/>
          <w:iCs/>
          <w:sz w:val="22"/>
          <w:szCs w:val="22"/>
        </w:rPr>
      </w:pPr>
      <w:r w:rsidRPr="00534267">
        <w:rPr>
          <w:rFonts w:cs="Times New Roman"/>
          <w:i/>
          <w:iCs/>
          <w:sz w:val="22"/>
          <w:szCs w:val="22"/>
        </w:rPr>
        <w:t>1.</w:t>
      </w:r>
      <w:r w:rsidR="007D22FC" w:rsidRPr="00534267">
        <w:rPr>
          <w:rFonts w:cs="Times New Roman"/>
          <w:i/>
          <w:iCs/>
          <w:sz w:val="22"/>
          <w:szCs w:val="22"/>
        </w:rPr>
        <w:t>1</w:t>
      </w:r>
      <w:r w:rsidRPr="00534267">
        <w:rPr>
          <w:rFonts w:cs="Times New Roman"/>
          <w:i/>
          <w:iCs/>
          <w:sz w:val="22"/>
          <w:szCs w:val="22"/>
        </w:rPr>
        <w:t>.</w:t>
      </w:r>
      <w:r w:rsidR="00E86CCB" w:rsidRPr="00534267">
        <w:rPr>
          <w:rFonts w:cs="Times New Roman"/>
          <w:i/>
          <w:iCs/>
          <w:sz w:val="22"/>
          <w:szCs w:val="22"/>
        </w:rPr>
        <w:t>1</w:t>
      </w:r>
      <w:r w:rsidRPr="00534267">
        <w:rPr>
          <w:rFonts w:cs="Times New Roman"/>
          <w:i/>
          <w:iCs/>
          <w:sz w:val="22"/>
          <w:szCs w:val="22"/>
        </w:rPr>
        <w:t xml:space="preserve">. Khái niệm </w:t>
      </w:r>
      <w:bookmarkEnd w:id="9"/>
      <w:r w:rsidR="00867CCF" w:rsidRPr="00534267">
        <w:rPr>
          <w:rFonts w:cs="Times New Roman"/>
          <w:i/>
          <w:iCs/>
          <w:sz w:val="22"/>
          <w:szCs w:val="22"/>
        </w:rPr>
        <w:t>TCVĐ</w:t>
      </w:r>
    </w:p>
    <w:p w14:paraId="47B46A9F" w14:textId="728317A5" w:rsidR="00806B44" w:rsidRDefault="001F7A6B" w:rsidP="007840D8">
      <w:pPr>
        <w:autoSpaceDE w:val="0"/>
        <w:autoSpaceDN w:val="0"/>
        <w:adjustRightInd w:val="0"/>
        <w:spacing w:after="0" w:line="320" w:lineRule="exact"/>
        <w:ind w:firstLine="284"/>
        <w:jc w:val="both"/>
        <w:rPr>
          <w:rFonts w:cs="Times New Roman"/>
          <w:sz w:val="22"/>
          <w:szCs w:val="22"/>
        </w:rPr>
      </w:pPr>
      <w:r w:rsidRPr="00F90865">
        <w:rPr>
          <w:rFonts w:cs="Times New Roman"/>
          <w:sz w:val="22"/>
          <w:szCs w:val="22"/>
        </w:rPr>
        <w:t>K</w:t>
      </w:r>
      <w:r w:rsidR="00BD17A8" w:rsidRPr="00F90865">
        <w:rPr>
          <w:rFonts w:cs="Times New Roman"/>
          <w:sz w:val="22"/>
          <w:szCs w:val="22"/>
        </w:rPr>
        <w:t xml:space="preserve">hái niệm </w:t>
      </w:r>
      <w:r w:rsidR="00867CCF">
        <w:rPr>
          <w:rFonts w:cs="Times New Roman"/>
          <w:sz w:val="22"/>
          <w:szCs w:val="22"/>
        </w:rPr>
        <w:t>TCVĐ</w:t>
      </w:r>
      <w:r w:rsidR="00BD17A8" w:rsidRPr="00F90865">
        <w:rPr>
          <w:rFonts w:cs="Times New Roman"/>
          <w:sz w:val="22"/>
          <w:szCs w:val="22"/>
        </w:rPr>
        <w:t xml:space="preserve"> cho trẻ 4 – 5 tuổi được hiểu:</w:t>
      </w:r>
      <w:r w:rsidR="00842236" w:rsidRPr="00F90865">
        <w:rPr>
          <w:rFonts w:cs="Times New Roman"/>
          <w:sz w:val="22"/>
          <w:szCs w:val="22"/>
        </w:rPr>
        <w:t xml:space="preserve"> </w:t>
      </w:r>
      <w:r w:rsidR="00BD17A8" w:rsidRPr="00F90865">
        <w:rPr>
          <w:rFonts w:cs="Times New Roman"/>
          <w:sz w:val="22"/>
          <w:szCs w:val="22"/>
        </w:rPr>
        <w:t>“</w:t>
      </w:r>
      <w:r w:rsidR="00867CCF">
        <w:rPr>
          <w:rFonts w:cs="Times New Roman"/>
          <w:sz w:val="22"/>
          <w:szCs w:val="22"/>
        </w:rPr>
        <w:t>TCVĐ</w:t>
      </w:r>
      <w:r w:rsidR="00BD17A8" w:rsidRPr="00F90865">
        <w:rPr>
          <w:rFonts w:cs="Times New Roman"/>
          <w:sz w:val="22"/>
          <w:szCs w:val="22"/>
        </w:rPr>
        <w:t xml:space="preserve"> là trò chơi </w:t>
      </w:r>
      <w:r w:rsidR="00E976B2" w:rsidRPr="00F90865">
        <w:rPr>
          <w:rFonts w:cs="Times New Roman"/>
          <w:sz w:val="22"/>
          <w:szCs w:val="22"/>
        </w:rPr>
        <w:t xml:space="preserve">phải quy định cách chơi </w:t>
      </w:r>
      <w:r w:rsidR="00BD17A8" w:rsidRPr="00F90865">
        <w:rPr>
          <w:rFonts w:cs="Times New Roman"/>
          <w:sz w:val="22"/>
          <w:szCs w:val="22"/>
        </w:rPr>
        <w:t xml:space="preserve">và </w:t>
      </w:r>
      <w:r w:rsidR="0099696B" w:rsidRPr="00F90865">
        <w:rPr>
          <w:rFonts w:cs="Times New Roman"/>
          <w:sz w:val="22"/>
          <w:szCs w:val="22"/>
        </w:rPr>
        <w:t>tính được</w:t>
      </w:r>
      <w:r w:rsidR="00BD17A8" w:rsidRPr="00F90865">
        <w:rPr>
          <w:rFonts w:cs="Times New Roman"/>
          <w:sz w:val="22"/>
          <w:szCs w:val="22"/>
        </w:rPr>
        <w:t xml:space="preserve"> lượng vận động, trong khi chơi đòi hỏi trẻ phải phối hợp các thao tác vận động để giải quyết các nhiệm </w:t>
      </w:r>
      <w:r w:rsidR="00BD17A8" w:rsidRPr="00F90865">
        <w:rPr>
          <w:rFonts w:cs="Times New Roman"/>
          <w:sz w:val="22"/>
          <w:szCs w:val="22"/>
        </w:rPr>
        <w:lastRenderedPageBreak/>
        <w:t xml:space="preserve">vụ được đặt ra, qua đó hình thành và phát triển các tố chất thể lực, </w:t>
      </w:r>
      <w:r w:rsidR="00022FE2" w:rsidRPr="00F90865">
        <w:rPr>
          <w:rFonts w:cs="Times New Roman"/>
          <w:sz w:val="22"/>
          <w:szCs w:val="22"/>
        </w:rPr>
        <w:t>kĩ</w:t>
      </w:r>
      <w:r w:rsidR="00BD17A8" w:rsidRPr="00F90865">
        <w:rPr>
          <w:rFonts w:cs="Times New Roman"/>
          <w:sz w:val="22"/>
          <w:szCs w:val="22"/>
        </w:rPr>
        <w:t xml:space="preserve"> năng, </w:t>
      </w:r>
      <w:r w:rsidR="00022FE2" w:rsidRPr="00F90865">
        <w:rPr>
          <w:rFonts w:cs="Times New Roman"/>
          <w:sz w:val="22"/>
          <w:szCs w:val="22"/>
        </w:rPr>
        <w:t>kĩ</w:t>
      </w:r>
      <w:r w:rsidR="00BD17A8" w:rsidRPr="00F90865">
        <w:rPr>
          <w:rFonts w:cs="Times New Roman"/>
          <w:sz w:val="22"/>
          <w:szCs w:val="22"/>
        </w:rPr>
        <w:t xml:space="preserve"> xảo cần thiết góp phần giáo dục toàn diện cho trẻ”</w:t>
      </w:r>
      <w:bookmarkStart w:id="10" w:name="_Toc190950481"/>
    </w:p>
    <w:p w14:paraId="52006742" w14:textId="77777777" w:rsidR="00806B44" w:rsidRPr="00534267" w:rsidRDefault="007D22FC" w:rsidP="007840D8">
      <w:pPr>
        <w:autoSpaceDE w:val="0"/>
        <w:autoSpaceDN w:val="0"/>
        <w:adjustRightInd w:val="0"/>
        <w:spacing w:after="0" w:line="320" w:lineRule="exact"/>
        <w:jc w:val="both"/>
        <w:rPr>
          <w:rFonts w:cs="Times New Roman"/>
          <w:i/>
          <w:iCs/>
          <w:sz w:val="22"/>
          <w:szCs w:val="22"/>
        </w:rPr>
      </w:pPr>
      <w:r w:rsidRPr="00534267">
        <w:rPr>
          <w:rFonts w:cs="Times New Roman"/>
          <w:i/>
          <w:iCs/>
          <w:sz w:val="22"/>
          <w:szCs w:val="22"/>
        </w:rPr>
        <w:t>1</w:t>
      </w:r>
      <w:r w:rsidR="00BD17A8" w:rsidRPr="00534267">
        <w:rPr>
          <w:rFonts w:cs="Times New Roman"/>
          <w:i/>
          <w:iCs/>
          <w:sz w:val="22"/>
          <w:szCs w:val="22"/>
        </w:rPr>
        <w:t>.</w:t>
      </w:r>
      <w:r w:rsidR="00E86CCB" w:rsidRPr="00534267">
        <w:rPr>
          <w:rFonts w:cs="Times New Roman"/>
          <w:i/>
          <w:iCs/>
          <w:sz w:val="22"/>
          <w:szCs w:val="22"/>
        </w:rPr>
        <w:t>1</w:t>
      </w:r>
      <w:r w:rsidR="00BD17A8" w:rsidRPr="00534267">
        <w:rPr>
          <w:rFonts w:cs="Times New Roman"/>
          <w:i/>
          <w:iCs/>
          <w:sz w:val="22"/>
          <w:szCs w:val="22"/>
        </w:rPr>
        <w:t>.2. Đặc điểm trò chơi vận động</w:t>
      </w:r>
      <w:bookmarkEnd w:id="10"/>
      <w:r w:rsidR="00BD17A8" w:rsidRPr="00534267">
        <w:rPr>
          <w:rFonts w:cs="Times New Roman"/>
          <w:i/>
          <w:iCs/>
          <w:sz w:val="22"/>
          <w:szCs w:val="22"/>
        </w:rPr>
        <w:t xml:space="preserve"> </w:t>
      </w:r>
      <w:bookmarkStart w:id="11" w:name="_Toc190950482"/>
    </w:p>
    <w:p w14:paraId="5B3AF87A" w14:textId="64D81DE9" w:rsidR="00BD17A8" w:rsidRPr="00534267" w:rsidRDefault="007D22FC" w:rsidP="007840D8">
      <w:pPr>
        <w:autoSpaceDE w:val="0"/>
        <w:autoSpaceDN w:val="0"/>
        <w:adjustRightInd w:val="0"/>
        <w:spacing w:after="0" w:line="320" w:lineRule="exact"/>
        <w:jc w:val="both"/>
        <w:rPr>
          <w:rFonts w:cs="Times New Roman"/>
          <w:i/>
          <w:iCs/>
          <w:sz w:val="22"/>
          <w:szCs w:val="22"/>
        </w:rPr>
      </w:pPr>
      <w:r w:rsidRPr="00534267">
        <w:rPr>
          <w:rFonts w:cs="Times New Roman"/>
          <w:i/>
          <w:iCs/>
          <w:sz w:val="22"/>
          <w:szCs w:val="22"/>
        </w:rPr>
        <w:t>1</w:t>
      </w:r>
      <w:r w:rsidR="00BD17A8" w:rsidRPr="00534267">
        <w:rPr>
          <w:rFonts w:cs="Times New Roman"/>
          <w:i/>
          <w:iCs/>
          <w:sz w:val="22"/>
          <w:szCs w:val="22"/>
        </w:rPr>
        <w:t>.</w:t>
      </w:r>
      <w:r w:rsidR="00E86CCB" w:rsidRPr="00534267">
        <w:rPr>
          <w:rFonts w:cs="Times New Roman"/>
          <w:i/>
          <w:iCs/>
          <w:sz w:val="22"/>
          <w:szCs w:val="22"/>
        </w:rPr>
        <w:t>1</w:t>
      </w:r>
      <w:r w:rsidR="00BD17A8" w:rsidRPr="00534267">
        <w:rPr>
          <w:rFonts w:cs="Times New Roman"/>
          <w:i/>
          <w:iCs/>
          <w:sz w:val="22"/>
          <w:szCs w:val="22"/>
        </w:rPr>
        <w:t>.3. Phân loại trò chơi vận động</w:t>
      </w:r>
      <w:bookmarkEnd w:id="11"/>
    </w:p>
    <w:p w14:paraId="2361913D" w14:textId="1BFB49B1" w:rsidR="00BD17A8" w:rsidRPr="00F90865" w:rsidRDefault="001F7A6B" w:rsidP="007840D8">
      <w:pPr>
        <w:autoSpaceDE w:val="0"/>
        <w:autoSpaceDN w:val="0"/>
        <w:adjustRightInd w:val="0"/>
        <w:spacing w:after="0" w:line="320" w:lineRule="exact"/>
        <w:ind w:firstLine="284"/>
        <w:jc w:val="both"/>
        <w:rPr>
          <w:rFonts w:cs="Times New Roman"/>
          <w:sz w:val="22"/>
          <w:szCs w:val="22"/>
        </w:rPr>
      </w:pPr>
      <w:r w:rsidRPr="00F90865">
        <w:rPr>
          <w:rFonts w:cs="Times New Roman"/>
          <w:sz w:val="22"/>
          <w:szCs w:val="22"/>
        </w:rPr>
        <w:t>L</w:t>
      </w:r>
      <w:r w:rsidR="00BD17A8" w:rsidRPr="00F90865">
        <w:rPr>
          <w:rFonts w:cs="Times New Roman"/>
          <w:sz w:val="22"/>
          <w:szCs w:val="22"/>
        </w:rPr>
        <w:t xml:space="preserve">uận án lựa chọn cách phân loại TCVĐ theo mục đích phát triển các </w:t>
      </w:r>
      <w:r w:rsidR="00022FE2" w:rsidRPr="00F90865">
        <w:rPr>
          <w:rFonts w:cs="Times New Roman"/>
          <w:sz w:val="22"/>
          <w:szCs w:val="22"/>
        </w:rPr>
        <w:t>kĩ</w:t>
      </w:r>
      <w:r w:rsidR="00BD17A8" w:rsidRPr="00F90865">
        <w:rPr>
          <w:rFonts w:cs="Times New Roman"/>
          <w:sz w:val="22"/>
          <w:szCs w:val="22"/>
        </w:rPr>
        <w:t xml:space="preserve"> năng cho trẻ ở trường mầm non, và chia TCVĐ thành 2 nhóm: </w:t>
      </w:r>
      <w:r w:rsidR="00941F42" w:rsidRPr="00F90865">
        <w:rPr>
          <w:rFonts w:cs="Times New Roman"/>
          <w:sz w:val="22"/>
          <w:szCs w:val="22"/>
        </w:rPr>
        <w:t>n</w:t>
      </w:r>
      <w:r w:rsidR="00BD17A8" w:rsidRPr="00F90865">
        <w:rPr>
          <w:rFonts w:cs="Times New Roman"/>
          <w:sz w:val="22"/>
          <w:szCs w:val="22"/>
        </w:rPr>
        <w:t xml:space="preserve">hóm TCVĐ phát triển các </w:t>
      </w:r>
      <w:r w:rsidR="00022FE2" w:rsidRPr="00F90865">
        <w:rPr>
          <w:rFonts w:cs="Times New Roman"/>
          <w:sz w:val="22"/>
          <w:szCs w:val="22"/>
        </w:rPr>
        <w:t>kĩ</w:t>
      </w:r>
      <w:r w:rsidR="00BD17A8" w:rsidRPr="00F90865">
        <w:rPr>
          <w:rFonts w:cs="Times New Roman"/>
          <w:sz w:val="22"/>
          <w:szCs w:val="22"/>
        </w:rPr>
        <w:t xml:space="preserve"> năng vận động cơ bản</w:t>
      </w:r>
      <w:r w:rsidR="002F349B" w:rsidRPr="00F90865">
        <w:rPr>
          <w:rFonts w:cs="Times New Roman"/>
          <w:sz w:val="22"/>
          <w:szCs w:val="22"/>
        </w:rPr>
        <w:t xml:space="preserve">; </w:t>
      </w:r>
      <w:r w:rsidR="00941F42" w:rsidRPr="00F90865">
        <w:rPr>
          <w:rFonts w:cs="Times New Roman"/>
          <w:sz w:val="22"/>
          <w:szCs w:val="22"/>
        </w:rPr>
        <w:t>n</w:t>
      </w:r>
      <w:r w:rsidR="00BD17A8" w:rsidRPr="00F90865">
        <w:rPr>
          <w:rFonts w:cs="Times New Roman"/>
          <w:sz w:val="22"/>
          <w:szCs w:val="22"/>
        </w:rPr>
        <w:t xml:space="preserve">hóm TCVĐ phát triển các </w:t>
      </w:r>
      <w:r w:rsidR="00022FE2" w:rsidRPr="00F90865">
        <w:rPr>
          <w:rFonts w:cs="Times New Roman"/>
          <w:sz w:val="22"/>
          <w:szCs w:val="22"/>
        </w:rPr>
        <w:t>kĩ</w:t>
      </w:r>
      <w:r w:rsidR="00BD17A8" w:rsidRPr="00F90865">
        <w:rPr>
          <w:rFonts w:cs="Times New Roman"/>
          <w:sz w:val="22"/>
          <w:szCs w:val="22"/>
        </w:rPr>
        <w:t xml:space="preserve"> năng xã hội.</w:t>
      </w:r>
    </w:p>
    <w:p w14:paraId="710D987D" w14:textId="3D0635DB" w:rsidR="00BD17A8" w:rsidRPr="00534267" w:rsidRDefault="007D22FC" w:rsidP="007840D8">
      <w:pPr>
        <w:pStyle w:val="Heading3"/>
        <w:spacing w:before="0" w:after="0" w:line="320" w:lineRule="exact"/>
        <w:rPr>
          <w:rFonts w:ascii="Times New Roman" w:hAnsi="Times New Roman" w:cs="Times New Roman"/>
          <w:i/>
          <w:iCs/>
          <w:color w:val="auto"/>
          <w:sz w:val="22"/>
          <w:szCs w:val="22"/>
        </w:rPr>
      </w:pPr>
      <w:bookmarkStart w:id="12" w:name="_Toc190950483"/>
      <w:r w:rsidRPr="00534267">
        <w:rPr>
          <w:rFonts w:ascii="Times New Roman" w:hAnsi="Times New Roman" w:cs="Times New Roman"/>
          <w:i/>
          <w:iCs/>
          <w:color w:val="auto"/>
          <w:sz w:val="22"/>
          <w:szCs w:val="22"/>
        </w:rPr>
        <w:t>1</w:t>
      </w:r>
      <w:r w:rsidR="00BD17A8" w:rsidRPr="00534267">
        <w:rPr>
          <w:rFonts w:ascii="Times New Roman" w:hAnsi="Times New Roman" w:cs="Times New Roman"/>
          <w:i/>
          <w:iCs/>
          <w:color w:val="auto"/>
          <w:sz w:val="22"/>
          <w:szCs w:val="22"/>
        </w:rPr>
        <w:t>.</w:t>
      </w:r>
      <w:r w:rsidR="00830707" w:rsidRPr="00534267">
        <w:rPr>
          <w:rFonts w:ascii="Times New Roman" w:hAnsi="Times New Roman" w:cs="Times New Roman"/>
          <w:i/>
          <w:iCs/>
          <w:color w:val="auto"/>
          <w:sz w:val="22"/>
          <w:szCs w:val="22"/>
        </w:rPr>
        <w:t>1</w:t>
      </w:r>
      <w:r w:rsidR="00BD17A8" w:rsidRPr="00534267">
        <w:rPr>
          <w:rFonts w:ascii="Times New Roman" w:hAnsi="Times New Roman" w:cs="Times New Roman"/>
          <w:i/>
          <w:iCs/>
          <w:color w:val="auto"/>
          <w:sz w:val="22"/>
          <w:szCs w:val="22"/>
        </w:rPr>
        <w:t>.4. Cấu trúc trò chơi vận động</w:t>
      </w:r>
      <w:bookmarkEnd w:id="12"/>
    </w:p>
    <w:p w14:paraId="6DB70C55" w14:textId="741655D1" w:rsidR="00BD17A8" w:rsidRPr="00534267" w:rsidRDefault="007D22FC" w:rsidP="007840D8">
      <w:pPr>
        <w:pStyle w:val="Heading3"/>
        <w:spacing w:before="0" w:after="0" w:line="320" w:lineRule="exact"/>
        <w:rPr>
          <w:rFonts w:ascii="Times New Roman" w:hAnsi="Times New Roman" w:cs="Times New Roman"/>
          <w:i/>
          <w:iCs/>
          <w:color w:val="auto"/>
          <w:sz w:val="22"/>
          <w:szCs w:val="22"/>
        </w:rPr>
      </w:pPr>
      <w:bookmarkStart w:id="13" w:name="_Toc190950484"/>
      <w:r w:rsidRPr="00534267">
        <w:rPr>
          <w:rFonts w:ascii="Times New Roman" w:hAnsi="Times New Roman" w:cs="Times New Roman"/>
          <w:i/>
          <w:iCs/>
          <w:color w:val="auto"/>
          <w:sz w:val="22"/>
          <w:szCs w:val="22"/>
        </w:rPr>
        <w:t>1</w:t>
      </w:r>
      <w:r w:rsidR="00BD17A8" w:rsidRPr="00534267">
        <w:rPr>
          <w:rFonts w:ascii="Times New Roman" w:hAnsi="Times New Roman" w:cs="Times New Roman"/>
          <w:i/>
          <w:iCs/>
          <w:color w:val="auto"/>
          <w:sz w:val="22"/>
          <w:szCs w:val="22"/>
        </w:rPr>
        <w:t>.</w:t>
      </w:r>
      <w:r w:rsidR="00830707" w:rsidRPr="00534267">
        <w:rPr>
          <w:rFonts w:ascii="Times New Roman" w:hAnsi="Times New Roman" w:cs="Times New Roman"/>
          <w:i/>
          <w:iCs/>
          <w:color w:val="auto"/>
          <w:sz w:val="22"/>
          <w:szCs w:val="22"/>
        </w:rPr>
        <w:t>1</w:t>
      </w:r>
      <w:r w:rsidR="00BD17A8" w:rsidRPr="00534267">
        <w:rPr>
          <w:rFonts w:ascii="Times New Roman" w:hAnsi="Times New Roman" w:cs="Times New Roman"/>
          <w:i/>
          <w:iCs/>
          <w:color w:val="auto"/>
          <w:sz w:val="22"/>
          <w:szCs w:val="22"/>
        </w:rPr>
        <w:t xml:space="preserve">.5. Cách </w:t>
      </w:r>
      <w:r w:rsidR="00DB7EF1" w:rsidRPr="00534267">
        <w:rPr>
          <w:rFonts w:ascii="Times New Roman" w:hAnsi="Times New Roman" w:cs="Times New Roman"/>
          <w:i/>
          <w:iCs/>
          <w:color w:val="auto"/>
          <w:sz w:val="22"/>
          <w:szCs w:val="22"/>
        </w:rPr>
        <w:t xml:space="preserve">thức </w:t>
      </w:r>
      <w:r w:rsidR="00BD17A8" w:rsidRPr="00534267">
        <w:rPr>
          <w:rFonts w:ascii="Times New Roman" w:hAnsi="Times New Roman" w:cs="Times New Roman"/>
          <w:i/>
          <w:iCs/>
          <w:color w:val="auto"/>
          <w:sz w:val="22"/>
          <w:szCs w:val="22"/>
        </w:rPr>
        <w:t>tổ chức trò chơi vận động cho trẻ 4 – 5 tuổi</w:t>
      </w:r>
      <w:bookmarkEnd w:id="13"/>
    </w:p>
    <w:p w14:paraId="32230B21" w14:textId="3A7F6238" w:rsidR="00BD17A8" w:rsidRPr="00534267" w:rsidRDefault="00BD17A8" w:rsidP="007840D8">
      <w:pPr>
        <w:pStyle w:val="Heading3"/>
        <w:spacing w:before="0" w:after="0" w:line="320" w:lineRule="exact"/>
        <w:jc w:val="both"/>
        <w:rPr>
          <w:rFonts w:ascii="Times New Roman" w:hAnsi="Times New Roman" w:cs="Times New Roman"/>
          <w:i/>
          <w:iCs/>
          <w:color w:val="auto"/>
          <w:sz w:val="22"/>
          <w:szCs w:val="22"/>
        </w:rPr>
      </w:pPr>
      <w:bookmarkStart w:id="14" w:name="_Toc190950485"/>
      <w:r w:rsidRPr="00534267">
        <w:rPr>
          <w:rFonts w:ascii="Times New Roman" w:hAnsi="Times New Roman" w:cs="Times New Roman"/>
          <w:i/>
          <w:iCs/>
          <w:color w:val="auto"/>
          <w:sz w:val="22"/>
          <w:szCs w:val="22"/>
        </w:rPr>
        <w:t>1.</w:t>
      </w:r>
      <w:r w:rsidR="007D22FC" w:rsidRPr="00534267">
        <w:rPr>
          <w:rFonts w:ascii="Times New Roman" w:hAnsi="Times New Roman" w:cs="Times New Roman"/>
          <w:i/>
          <w:iCs/>
          <w:color w:val="auto"/>
          <w:sz w:val="22"/>
          <w:szCs w:val="22"/>
        </w:rPr>
        <w:t>1</w:t>
      </w:r>
      <w:r w:rsidRPr="00534267">
        <w:rPr>
          <w:rFonts w:ascii="Times New Roman" w:hAnsi="Times New Roman" w:cs="Times New Roman"/>
          <w:i/>
          <w:iCs/>
          <w:color w:val="auto"/>
          <w:sz w:val="22"/>
          <w:szCs w:val="22"/>
        </w:rPr>
        <w:t>.</w:t>
      </w:r>
      <w:r w:rsidR="00DB7EF1" w:rsidRPr="00534267">
        <w:rPr>
          <w:rFonts w:ascii="Times New Roman" w:hAnsi="Times New Roman" w:cs="Times New Roman"/>
          <w:i/>
          <w:iCs/>
          <w:color w:val="auto"/>
          <w:sz w:val="22"/>
          <w:szCs w:val="22"/>
        </w:rPr>
        <w:t>6</w:t>
      </w:r>
      <w:r w:rsidRPr="00534267">
        <w:rPr>
          <w:rFonts w:ascii="Times New Roman" w:hAnsi="Times New Roman" w:cs="Times New Roman"/>
          <w:i/>
          <w:iCs/>
          <w:color w:val="auto"/>
          <w:sz w:val="22"/>
          <w:szCs w:val="22"/>
        </w:rPr>
        <w:t xml:space="preserve">. Vai trò của trò chơi vận động đối với việc phát triển </w:t>
      </w:r>
      <w:r w:rsidR="00022FE2" w:rsidRPr="00534267">
        <w:rPr>
          <w:rFonts w:ascii="Times New Roman" w:hAnsi="Times New Roman" w:cs="Times New Roman"/>
          <w:i/>
          <w:iCs/>
          <w:color w:val="auto"/>
          <w:sz w:val="22"/>
          <w:szCs w:val="22"/>
        </w:rPr>
        <w:t>kĩ</w:t>
      </w:r>
      <w:r w:rsidRPr="00534267">
        <w:rPr>
          <w:rFonts w:ascii="Times New Roman" w:hAnsi="Times New Roman" w:cs="Times New Roman"/>
          <w:i/>
          <w:iCs/>
          <w:color w:val="auto"/>
          <w:sz w:val="22"/>
          <w:szCs w:val="22"/>
        </w:rPr>
        <w:t xml:space="preserve"> năng cho trẻ 4 – 5 tuổi</w:t>
      </w:r>
      <w:r w:rsidR="00380307" w:rsidRPr="00534267">
        <w:rPr>
          <w:rFonts w:ascii="Times New Roman" w:hAnsi="Times New Roman" w:cs="Times New Roman"/>
          <w:i/>
          <w:iCs/>
          <w:color w:val="auto"/>
          <w:sz w:val="22"/>
          <w:szCs w:val="22"/>
        </w:rPr>
        <w:t xml:space="preserve"> </w:t>
      </w:r>
      <w:bookmarkEnd w:id="14"/>
    </w:p>
    <w:p w14:paraId="091473AB" w14:textId="77777777" w:rsidR="006E0EAE" w:rsidRDefault="00BD17A8" w:rsidP="007840D8">
      <w:pPr>
        <w:spacing w:after="0" w:line="320" w:lineRule="exact"/>
        <w:ind w:firstLine="284"/>
        <w:jc w:val="both"/>
        <w:rPr>
          <w:rFonts w:cs="Times New Roman"/>
          <w:sz w:val="22"/>
          <w:szCs w:val="22"/>
        </w:rPr>
      </w:pPr>
      <w:bookmarkStart w:id="15" w:name="_Hlk155644016"/>
      <w:r w:rsidRPr="00F90865">
        <w:rPr>
          <w:rFonts w:cs="Times New Roman"/>
          <w:sz w:val="22"/>
          <w:szCs w:val="22"/>
        </w:rPr>
        <w:t xml:space="preserve">TCVĐ cho trẻ 4–5 tuổi mang tính tổng hợp, được xây dựng kết hợp với những thao tác vận động như chạy, nhảy, </w:t>
      </w:r>
      <w:r w:rsidR="0098577B" w:rsidRPr="00F90865">
        <w:rPr>
          <w:rFonts w:cs="Times New Roman"/>
          <w:sz w:val="22"/>
          <w:szCs w:val="22"/>
        </w:rPr>
        <w:t>trườn</w:t>
      </w:r>
      <w:r w:rsidRPr="00F90865">
        <w:rPr>
          <w:rFonts w:cs="Times New Roman"/>
          <w:sz w:val="22"/>
          <w:szCs w:val="22"/>
        </w:rPr>
        <w:t xml:space="preserve">, bò... với những tình huống biến đổi bất ngờ trong quá trình chơi sẽ kích thích trẻ thực hiện hành động chơi nhanh hơn, khéo léo hơn. Việc thực hiện vận động dưới hình thức trò chơi sẽ dẫn đến việc hình thành các </w:t>
      </w:r>
      <w:r w:rsidR="0098577B" w:rsidRPr="00F90865">
        <w:rPr>
          <w:rFonts w:cs="Times New Roman"/>
          <w:sz w:val="22"/>
          <w:szCs w:val="22"/>
        </w:rPr>
        <w:t>KN</w:t>
      </w:r>
      <w:r w:rsidRPr="00F90865">
        <w:rPr>
          <w:rFonts w:cs="Times New Roman"/>
          <w:sz w:val="22"/>
          <w:szCs w:val="22"/>
        </w:rPr>
        <w:t xml:space="preserve"> về vận động và </w:t>
      </w:r>
      <w:r w:rsidR="0098577B" w:rsidRPr="00F90865">
        <w:rPr>
          <w:rFonts w:cs="Times New Roman"/>
          <w:sz w:val="22"/>
          <w:szCs w:val="22"/>
        </w:rPr>
        <w:t>KNXH</w:t>
      </w:r>
      <w:r w:rsidRPr="00F90865">
        <w:rPr>
          <w:rFonts w:cs="Times New Roman"/>
          <w:sz w:val="22"/>
          <w:szCs w:val="22"/>
        </w:rPr>
        <w:t xml:space="preserve">. Chính việc sử dụng thành thạo </w:t>
      </w:r>
      <w:r w:rsidR="0098577B" w:rsidRPr="00F90865">
        <w:rPr>
          <w:rFonts w:cs="Times New Roman"/>
          <w:sz w:val="22"/>
          <w:szCs w:val="22"/>
        </w:rPr>
        <w:t>KNVĐCB</w:t>
      </w:r>
      <w:r w:rsidRPr="00F90865">
        <w:rPr>
          <w:rFonts w:cs="Times New Roman"/>
          <w:sz w:val="22"/>
          <w:szCs w:val="22"/>
        </w:rPr>
        <w:t xml:space="preserve"> và </w:t>
      </w:r>
      <w:r w:rsidR="0098577B" w:rsidRPr="00F90865">
        <w:rPr>
          <w:rFonts w:cs="Times New Roman"/>
          <w:sz w:val="22"/>
          <w:szCs w:val="22"/>
        </w:rPr>
        <w:t xml:space="preserve">KNXH </w:t>
      </w:r>
      <w:r w:rsidRPr="00F90865">
        <w:rPr>
          <w:rFonts w:cs="Times New Roman"/>
          <w:sz w:val="22"/>
          <w:szCs w:val="22"/>
        </w:rPr>
        <w:t>cho phép trẻ suy nghĩ về nhiệm vụ vận động xuất hiện trong những tình huống bất ngờ khi tham gia TCVĐ.</w:t>
      </w:r>
      <w:bookmarkStart w:id="16" w:name="_Toc190950486"/>
      <w:bookmarkEnd w:id="15"/>
    </w:p>
    <w:p w14:paraId="4AAAA29C" w14:textId="665940B6" w:rsidR="00BD17A8" w:rsidRPr="00F90865" w:rsidRDefault="00BD17A8" w:rsidP="007840D8">
      <w:pPr>
        <w:spacing w:after="0" w:line="320" w:lineRule="exact"/>
        <w:jc w:val="both"/>
        <w:rPr>
          <w:rFonts w:eastAsia="TimesNewRomanPSMT" w:cs="Times New Roman"/>
          <w:b/>
          <w:bCs/>
          <w:sz w:val="22"/>
          <w:szCs w:val="22"/>
        </w:rPr>
      </w:pPr>
      <w:r w:rsidRPr="00F90865">
        <w:rPr>
          <w:rFonts w:eastAsia="TimesNewRomanPSMT" w:cs="Times New Roman"/>
          <w:b/>
          <w:bCs/>
          <w:sz w:val="22"/>
          <w:szCs w:val="22"/>
        </w:rPr>
        <w:t>1.</w:t>
      </w:r>
      <w:r w:rsidR="00614A9B" w:rsidRPr="00F90865">
        <w:rPr>
          <w:rFonts w:eastAsia="TimesNewRomanPSMT" w:cs="Times New Roman"/>
          <w:b/>
          <w:bCs/>
          <w:sz w:val="22"/>
          <w:szCs w:val="22"/>
        </w:rPr>
        <w:t>2</w:t>
      </w:r>
      <w:r w:rsidRPr="00F90865">
        <w:rPr>
          <w:rFonts w:eastAsia="TimesNewRomanPSMT" w:cs="Times New Roman"/>
          <w:b/>
          <w:bCs/>
          <w:sz w:val="22"/>
          <w:szCs w:val="22"/>
        </w:rPr>
        <w:t xml:space="preserve">. Cơ sở lý luận về </w:t>
      </w:r>
      <w:r w:rsidR="00022FE2" w:rsidRPr="00F90865">
        <w:rPr>
          <w:rFonts w:eastAsia="TimesNewRomanPSMT" w:cs="Times New Roman"/>
          <w:b/>
          <w:bCs/>
          <w:sz w:val="22"/>
          <w:szCs w:val="22"/>
        </w:rPr>
        <w:t>kĩ</w:t>
      </w:r>
      <w:r w:rsidRPr="00F90865">
        <w:rPr>
          <w:rFonts w:eastAsia="TimesNewRomanPSMT" w:cs="Times New Roman"/>
          <w:b/>
          <w:bCs/>
          <w:sz w:val="22"/>
          <w:szCs w:val="22"/>
        </w:rPr>
        <w:t xml:space="preserve"> năng</w:t>
      </w:r>
      <w:bookmarkEnd w:id="16"/>
      <w:r w:rsidRPr="00F90865">
        <w:rPr>
          <w:rFonts w:eastAsia="TimesNewRomanPSMT" w:cs="Times New Roman"/>
          <w:b/>
          <w:bCs/>
          <w:sz w:val="22"/>
          <w:szCs w:val="22"/>
        </w:rPr>
        <w:t xml:space="preserve"> </w:t>
      </w:r>
    </w:p>
    <w:p w14:paraId="0F2D29CB" w14:textId="56D5A6E9" w:rsidR="00BD17A8" w:rsidRPr="00534267" w:rsidRDefault="00BD17A8" w:rsidP="007840D8">
      <w:pPr>
        <w:pStyle w:val="Heading3"/>
        <w:spacing w:before="0" w:after="0" w:line="320" w:lineRule="exact"/>
        <w:rPr>
          <w:rFonts w:ascii="Times New Roman" w:hAnsi="Times New Roman" w:cs="Times New Roman"/>
          <w:i/>
          <w:iCs/>
          <w:webHidden/>
          <w:color w:val="auto"/>
          <w:sz w:val="22"/>
          <w:szCs w:val="22"/>
        </w:rPr>
      </w:pPr>
      <w:bookmarkStart w:id="17" w:name="_Toc190950487"/>
      <w:r w:rsidRPr="00534267">
        <w:rPr>
          <w:rFonts w:ascii="Times New Roman" w:hAnsi="Times New Roman" w:cs="Times New Roman"/>
          <w:i/>
          <w:iCs/>
          <w:color w:val="auto"/>
          <w:sz w:val="22"/>
          <w:szCs w:val="22"/>
        </w:rPr>
        <w:t>1.</w:t>
      </w:r>
      <w:r w:rsidR="00614A9B" w:rsidRPr="00534267">
        <w:rPr>
          <w:rFonts w:ascii="Times New Roman" w:hAnsi="Times New Roman" w:cs="Times New Roman"/>
          <w:i/>
          <w:iCs/>
          <w:color w:val="auto"/>
          <w:sz w:val="22"/>
          <w:szCs w:val="22"/>
        </w:rPr>
        <w:t>2</w:t>
      </w:r>
      <w:r w:rsidRPr="00534267">
        <w:rPr>
          <w:rFonts w:ascii="Times New Roman" w:hAnsi="Times New Roman" w:cs="Times New Roman"/>
          <w:i/>
          <w:iCs/>
          <w:color w:val="auto"/>
          <w:sz w:val="22"/>
          <w:szCs w:val="22"/>
        </w:rPr>
        <w:t xml:space="preserve">.1. Khái niệm </w:t>
      </w:r>
      <w:r w:rsidR="00022FE2" w:rsidRPr="00534267">
        <w:rPr>
          <w:rFonts w:ascii="Times New Roman" w:hAnsi="Times New Roman" w:cs="Times New Roman"/>
          <w:i/>
          <w:iCs/>
          <w:color w:val="auto"/>
          <w:sz w:val="22"/>
          <w:szCs w:val="22"/>
        </w:rPr>
        <w:t>kĩ</w:t>
      </w:r>
      <w:r w:rsidRPr="00534267">
        <w:rPr>
          <w:rFonts w:ascii="Times New Roman" w:hAnsi="Times New Roman" w:cs="Times New Roman"/>
          <w:i/>
          <w:iCs/>
          <w:color w:val="auto"/>
          <w:sz w:val="22"/>
          <w:szCs w:val="22"/>
        </w:rPr>
        <w:t xml:space="preserve"> năng</w:t>
      </w:r>
      <w:bookmarkEnd w:id="17"/>
      <w:r w:rsidRPr="00534267">
        <w:rPr>
          <w:rFonts w:ascii="Times New Roman" w:hAnsi="Times New Roman" w:cs="Times New Roman"/>
          <w:i/>
          <w:iCs/>
          <w:webHidden/>
          <w:color w:val="auto"/>
          <w:sz w:val="22"/>
          <w:szCs w:val="22"/>
        </w:rPr>
        <w:tab/>
      </w:r>
    </w:p>
    <w:p w14:paraId="460FF432" w14:textId="570D61F7" w:rsidR="00BD17A8" w:rsidRPr="00534267" w:rsidRDefault="00BD17A8" w:rsidP="007840D8">
      <w:pPr>
        <w:pStyle w:val="Heading3"/>
        <w:spacing w:before="0" w:after="0" w:line="320" w:lineRule="exact"/>
        <w:rPr>
          <w:rFonts w:ascii="Times New Roman" w:hAnsi="Times New Roman" w:cs="Times New Roman"/>
          <w:i/>
          <w:iCs/>
          <w:color w:val="auto"/>
          <w:sz w:val="22"/>
          <w:szCs w:val="22"/>
        </w:rPr>
      </w:pPr>
      <w:bookmarkStart w:id="18" w:name="_Toc190950488"/>
      <w:r w:rsidRPr="00534267">
        <w:rPr>
          <w:rFonts w:ascii="Times New Roman" w:hAnsi="Times New Roman" w:cs="Times New Roman"/>
          <w:i/>
          <w:iCs/>
          <w:color w:val="auto"/>
          <w:sz w:val="22"/>
          <w:szCs w:val="22"/>
        </w:rPr>
        <w:t>1.</w:t>
      </w:r>
      <w:r w:rsidR="00614A9B" w:rsidRPr="00534267">
        <w:rPr>
          <w:rFonts w:ascii="Times New Roman" w:hAnsi="Times New Roman" w:cs="Times New Roman"/>
          <w:i/>
          <w:iCs/>
          <w:color w:val="auto"/>
          <w:sz w:val="22"/>
          <w:szCs w:val="22"/>
        </w:rPr>
        <w:t>2</w:t>
      </w:r>
      <w:r w:rsidRPr="00534267">
        <w:rPr>
          <w:rFonts w:ascii="Times New Roman" w:hAnsi="Times New Roman" w:cs="Times New Roman"/>
          <w:i/>
          <w:iCs/>
          <w:color w:val="auto"/>
          <w:sz w:val="22"/>
          <w:szCs w:val="22"/>
        </w:rPr>
        <w:t xml:space="preserve">.2. Cấu trúc của </w:t>
      </w:r>
      <w:r w:rsidR="00022FE2" w:rsidRPr="00534267">
        <w:rPr>
          <w:rFonts w:ascii="Times New Roman" w:hAnsi="Times New Roman" w:cs="Times New Roman"/>
          <w:i/>
          <w:iCs/>
          <w:color w:val="auto"/>
          <w:sz w:val="22"/>
          <w:szCs w:val="22"/>
        </w:rPr>
        <w:t>kĩ</w:t>
      </w:r>
      <w:r w:rsidRPr="00534267">
        <w:rPr>
          <w:rFonts w:ascii="Times New Roman" w:hAnsi="Times New Roman" w:cs="Times New Roman"/>
          <w:i/>
          <w:iCs/>
          <w:color w:val="auto"/>
          <w:sz w:val="22"/>
          <w:szCs w:val="22"/>
        </w:rPr>
        <w:t xml:space="preserve"> năng</w:t>
      </w:r>
      <w:bookmarkEnd w:id="18"/>
    </w:p>
    <w:p w14:paraId="10890DF9" w14:textId="20FDFE48" w:rsidR="00BD17A8" w:rsidRPr="00534267" w:rsidRDefault="00BD17A8" w:rsidP="007840D8">
      <w:pPr>
        <w:pStyle w:val="Heading3"/>
        <w:spacing w:before="0" w:after="0" w:line="320" w:lineRule="exact"/>
        <w:rPr>
          <w:rFonts w:ascii="Times New Roman" w:hAnsi="Times New Roman" w:cs="Times New Roman"/>
          <w:i/>
          <w:iCs/>
          <w:color w:val="auto"/>
          <w:sz w:val="22"/>
          <w:szCs w:val="22"/>
        </w:rPr>
      </w:pPr>
      <w:bookmarkStart w:id="19" w:name="_Toc190950489"/>
      <w:r w:rsidRPr="00534267">
        <w:rPr>
          <w:rFonts w:ascii="Times New Roman" w:hAnsi="Times New Roman" w:cs="Times New Roman"/>
          <w:i/>
          <w:iCs/>
          <w:color w:val="auto"/>
          <w:sz w:val="22"/>
          <w:szCs w:val="22"/>
        </w:rPr>
        <w:t>1.</w:t>
      </w:r>
      <w:r w:rsidR="00614A9B" w:rsidRPr="00534267">
        <w:rPr>
          <w:rFonts w:ascii="Times New Roman" w:hAnsi="Times New Roman" w:cs="Times New Roman"/>
          <w:i/>
          <w:iCs/>
          <w:color w:val="auto"/>
          <w:sz w:val="22"/>
          <w:szCs w:val="22"/>
        </w:rPr>
        <w:t>2</w:t>
      </w:r>
      <w:r w:rsidRPr="00534267">
        <w:rPr>
          <w:rFonts w:ascii="Times New Roman" w:hAnsi="Times New Roman" w:cs="Times New Roman"/>
          <w:i/>
          <w:iCs/>
          <w:color w:val="auto"/>
          <w:sz w:val="22"/>
          <w:szCs w:val="22"/>
        </w:rPr>
        <w:t xml:space="preserve">.3. </w:t>
      </w:r>
      <w:r w:rsidR="00022FE2" w:rsidRPr="00534267">
        <w:rPr>
          <w:rFonts w:ascii="Times New Roman" w:hAnsi="Times New Roman" w:cs="Times New Roman"/>
          <w:i/>
          <w:iCs/>
          <w:color w:val="auto"/>
          <w:sz w:val="22"/>
          <w:szCs w:val="22"/>
        </w:rPr>
        <w:t>Kĩ</w:t>
      </w:r>
      <w:r w:rsidRPr="00534267">
        <w:rPr>
          <w:rFonts w:ascii="Times New Roman" w:hAnsi="Times New Roman" w:cs="Times New Roman"/>
          <w:i/>
          <w:iCs/>
          <w:color w:val="auto"/>
          <w:sz w:val="22"/>
          <w:szCs w:val="22"/>
        </w:rPr>
        <w:t xml:space="preserve"> năng vận động cơ bản</w:t>
      </w:r>
      <w:bookmarkEnd w:id="19"/>
      <w:r w:rsidRPr="00534267">
        <w:rPr>
          <w:rFonts w:ascii="Times New Roman" w:hAnsi="Times New Roman" w:cs="Times New Roman"/>
          <w:i/>
          <w:iCs/>
          <w:webHidden/>
          <w:color w:val="auto"/>
          <w:sz w:val="22"/>
          <w:szCs w:val="22"/>
        </w:rPr>
        <w:tab/>
      </w:r>
    </w:p>
    <w:p w14:paraId="6508F4F5" w14:textId="4BEA639A" w:rsidR="00BD17A8" w:rsidRPr="00F90865" w:rsidRDefault="00BD17A8" w:rsidP="007840D8">
      <w:pPr>
        <w:spacing w:after="0" w:line="320" w:lineRule="exact"/>
        <w:ind w:firstLine="284"/>
        <w:jc w:val="both"/>
        <w:rPr>
          <w:rFonts w:cs="Times New Roman"/>
          <w:bCs/>
          <w:i/>
          <w:iCs/>
          <w:sz w:val="22"/>
          <w:szCs w:val="22"/>
        </w:rPr>
      </w:pPr>
      <w:r w:rsidRPr="00F90865">
        <w:rPr>
          <w:rFonts w:cs="Times New Roman"/>
          <w:sz w:val="22"/>
          <w:szCs w:val="22"/>
        </w:rPr>
        <w:t xml:space="preserve">Trong luận án khái niệm </w:t>
      </w:r>
      <w:r w:rsidR="00CE2318" w:rsidRPr="00F90865">
        <w:rPr>
          <w:rFonts w:cs="Times New Roman"/>
          <w:sz w:val="22"/>
          <w:szCs w:val="22"/>
        </w:rPr>
        <w:t xml:space="preserve">KNVĐCB </w:t>
      </w:r>
      <w:r w:rsidRPr="00F90865">
        <w:rPr>
          <w:rFonts w:cs="Times New Roman"/>
          <w:sz w:val="22"/>
          <w:szCs w:val="22"/>
        </w:rPr>
        <w:t xml:space="preserve">được hiểu: </w:t>
      </w:r>
      <w:r w:rsidRPr="00F90865">
        <w:rPr>
          <w:rFonts w:cs="Times New Roman"/>
          <w:i/>
          <w:iCs/>
          <w:sz w:val="22"/>
          <w:szCs w:val="22"/>
        </w:rPr>
        <w:t>“</w:t>
      </w:r>
      <w:bookmarkStart w:id="20" w:name="_Hlk155644108"/>
      <w:r w:rsidR="00022FE2" w:rsidRPr="00F90865">
        <w:rPr>
          <w:rFonts w:cs="Times New Roman"/>
          <w:i/>
          <w:iCs/>
          <w:sz w:val="22"/>
          <w:szCs w:val="22"/>
        </w:rPr>
        <w:t>Kĩ</w:t>
      </w:r>
      <w:r w:rsidRPr="00F90865">
        <w:rPr>
          <w:rFonts w:cs="Times New Roman"/>
          <w:i/>
          <w:iCs/>
          <w:sz w:val="22"/>
          <w:szCs w:val="22"/>
        </w:rPr>
        <w:t xml:space="preserve"> năng vận động cơ bản là năng lực hay khả năng thực hiện một nhiệm vụ vận động trong điều kiện người học phải tập trung chú ý cao vào từng động tác xuyên suốt quá trình thực hiện</w:t>
      </w:r>
      <w:bookmarkEnd w:id="20"/>
      <w:r w:rsidRPr="00F90865">
        <w:rPr>
          <w:rFonts w:cs="Times New Roman"/>
          <w:i/>
          <w:iCs/>
          <w:sz w:val="22"/>
          <w:szCs w:val="22"/>
        </w:rPr>
        <w:t>”</w:t>
      </w:r>
    </w:p>
    <w:p w14:paraId="12635BB5" w14:textId="1EF098BA" w:rsidR="00BD17A8" w:rsidRPr="00F90865" w:rsidRDefault="00282421" w:rsidP="007840D8">
      <w:pPr>
        <w:autoSpaceDE w:val="0"/>
        <w:autoSpaceDN w:val="0"/>
        <w:adjustRightInd w:val="0"/>
        <w:spacing w:after="0" w:line="320" w:lineRule="exact"/>
        <w:ind w:firstLine="284"/>
        <w:jc w:val="both"/>
        <w:rPr>
          <w:rFonts w:cs="Times New Roman"/>
          <w:sz w:val="22"/>
          <w:szCs w:val="22"/>
        </w:rPr>
      </w:pPr>
      <w:r w:rsidRPr="00F90865">
        <w:rPr>
          <w:rFonts w:cs="Times New Roman"/>
          <w:sz w:val="22"/>
          <w:szCs w:val="22"/>
        </w:rPr>
        <w:t>L</w:t>
      </w:r>
      <w:r w:rsidR="00BD17A8" w:rsidRPr="00F90865">
        <w:rPr>
          <w:rFonts w:cs="Times New Roman"/>
          <w:sz w:val="22"/>
          <w:szCs w:val="22"/>
        </w:rPr>
        <w:t>uận án xác định lựa chọn 07 tiêu chí đánh giá KNVĐCB cho trẻ 4 – 5 tuổi:</w:t>
      </w:r>
      <w:r w:rsidR="003F7298" w:rsidRPr="00F90865">
        <w:rPr>
          <w:rFonts w:cs="Times New Roman"/>
          <w:sz w:val="22"/>
          <w:szCs w:val="22"/>
        </w:rPr>
        <w:t xml:space="preserve"> </w:t>
      </w:r>
      <w:r w:rsidR="00BD17A8" w:rsidRPr="00F90865">
        <w:rPr>
          <w:rFonts w:cs="Times New Roman"/>
          <w:sz w:val="22"/>
          <w:szCs w:val="22"/>
        </w:rPr>
        <w:t>Chạy nhanh 15m (giây)</w:t>
      </w:r>
      <w:r w:rsidR="003F7298" w:rsidRPr="00F90865">
        <w:rPr>
          <w:rFonts w:cs="Times New Roman"/>
          <w:sz w:val="22"/>
          <w:szCs w:val="22"/>
        </w:rPr>
        <w:t xml:space="preserve">; </w:t>
      </w:r>
      <w:r w:rsidR="00BD17A8" w:rsidRPr="00F90865">
        <w:rPr>
          <w:rFonts w:cs="Times New Roman"/>
          <w:sz w:val="22"/>
          <w:szCs w:val="22"/>
        </w:rPr>
        <w:t xml:space="preserve">Đi thăng bằng trên ghế thể dục </w:t>
      </w:r>
      <w:r w:rsidR="00BD17A8" w:rsidRPr="00F90865">
        <w:rPr>
          <w:rFonts w:cs="Times New Roman"/>
          <w:sz w:val="22"/>
          <w:szCs w:val="22"/>
        </w:rPr>
        <w:lastRenderedPageBreak/>
        <w:t>(giây)</w:t>
      </w:r>
      <w:r w:rsidR="003F7298" w:rsidRPr="00F90865">
        <w:rPr>
          <w:rFonts w:cs="Times New Roman"/>
          <w:sz w:val="22"/>
          <w:szCs w:val="22"/>
        </w:rPr>
        <w:t xml:space="preserve">; </w:t>
      </w:r>
      <w:r w:rsidR="00BD17A8" w:rsidRPr="00F90865">
        <w:rPr>
          <w:rFonts w:cs="Times New Roman"/>
          <w:sz w:val="22"/>
          <w:szCs w:val="22"/>
        </w:rPr>
        <w:t>Trườn qua 03 cổng (giây)</w:t>
      </w:r>
      <w:r w:rsidR="003F7298" w:rsidRPr="00F90865">
        <w:rPr>
          <w:rFonts w:cs="Times New Roman"/>
          <w:sz w:val="22"/>
          <w:szCs w:val="22"/>
        </w:rPr>
        <w:t xml:space="preserve">; </w:t>
      </w:r>
      <w:r w:rsidR="00BD17A8" w:rsidRPr="00F90865">
        <w:rPr>
          <w:rFonts w:cs="Times New Roman"/>
          <w:sz w:val="22"/>
          <w:szCs w:val="22"/>
        </w:rPr>
        <w:t>Bò qua 05 cổng (giây)</w:t>
      </w:r>
      <w:r w:rsidR="003F7298" w:rsidRPr="00F90865">
        <w:rPr>
          <w:rFonts w:cs="Times New Roman"/>
          <w:sz w:val="22"/>
          <w:szCs w:val="22"/>
        </w:rPr>
        <w:t xml:space="preserve">; </w:t>
      </w:r>
      <w:r w:rsidR="00BD17A8" w:rsidRPr="00F90865">
        <w:rPr>
          <w:rFonts w:cs="Times New Roman"/>
          <w:sz w:val="22"/>
          <w:szCs w:val="22"/>
        </w:rPr>
        <w:t>Trèo 05 bậc thang gióng (giây)</w:t>
      </w:r>
      <w:r w:rsidR="003F7298" w:rsidRPr="00F90865">
        <w:rPr>
          <w:rFonts w:cs="Times New Roman"/>
          <w:sz w:val="22"/>
          <w:szCs w:val="22"/>
        </w:rPr>
        <w:t xml:space="preserve">; </w:t>
      </w:r>
      <w:r w:rsidR="00BD17A8" w:rsidRPr="00F90865">
        <w:rPr>
          <w:rFonts w:cs="Times New Roman"/>
          <w:sz w:val="22"/>
          <w:szCs w:val="22"/>
        </w:rPr>
        <w:t>Bật xa tại chỗ (cm)</w:t>
      </w:r>
      <w:r w:rsidR="003F7298" w:rsidRPr="00F90865">
        <w:rPr>
          <w:rFonts w:cs="Times New Roman"/>
          <w:sz w:val="22"/>
          <w:szCs w:val="22"/>
        </w:rPr>
        <w:t xml:space="preserve">; </w:t>
      </w:r>
      <w:r w:rsidR="00BD17A8" w:rsidRPr="00F90865">
        <w:rPr>
          <w:rFonts w:cs="Times New Roman"/>
          <w:sz w:val="22"/>
          <w:szCs w:val="22"/>
        </w:rPr>
        <w:t>Ném xa bằng 2 tay (cm)</w:t>
      </w:r>
      <w:r w:rsidR="003F7298" w:rsidRPr="00F90865">
        <w:rPr>
          <w:rFonts w:cs="Times New Roman"/>
          <w:sz w:val="22"/>
          <w:szCs w:val="22"/>
        </w:rPr>
        <w:t>.</w:t>
      </w:r>
    </w:p>
    <w:p w14:paraId="2857DBCE" w14:textId="3EFBEFD4" w:rsidR="00BD17A8" w:rsidRPr="00534267" w:rsidRDefault="00BD17A8" w:rsidP="007840D8">
      <w:pPr>
        <w:pStyle w:val="Heading3"/>
        <w:spacing w:before="0" w:after="0" w:line="320" w:lineRule="exact"/>
        <w:rPr>
          <w:rFonts w:ascii="Times New Roman" w:hAnsi="Times New Roman" w:cs="Times New Roman"/>
          <w:i/>
          <w:iCs/>
          <w:webHidden/>
          <w:color w:val="auto"/>
          <w:sz w:val="22"/>
          <w:szCs w:val="22"/>
        </w:rPr>
      </w:pPr>
      <w:bookmarkStart w:id="21" w:name="_Toc190950490"/>
      <w:r w:rsidRPr="00534267">
        <w:rPr>
          <w:rFonts w:ascii="Times New Roman" w:hAnsi="Times New Roman" w:cs="Times New Roman"/>
          <w:i/>
          <w:iCs/>
          <w:color w:val="auto"/>
          <w:sz w:val="22"/>
          <w:szCs w:val="22"/>
        </w:rPr>
        <w:t>1.</w:t>
      </w:r>
      <w:r w:rsidR="00E52519" w:rsidRPr="00534267">
        <w:rPr>
          <w:rFonts w:ascii="Times New Roman" w:hAnsi="Times New Roman" w:cs="Times New Roman"/>
          <w:i/>
          <w:iCs/>
          <w:color w:val="auto"/>
          <w:sz w:val="22"/>
          <w:szCs w:val="22"/>
        </w:rPr>
        <w:t>2</w:t>
      </w:r>
      <w:r w:rsidRPr="00534267">
        <w:rPr>
          <w:rFonts w:ascii="Times New Roman" w:hAnsi="Times New Roman" w:cs="Times New Roman"/>
          <w:i/>
          <w:iCs/>
          <w:color w:val="auto"/>
          <w:sz w:val="22"/>
          <w:szCs w:val="22"/>
        </w:rPr>
        <w:t xml:space="preserve">.4. </w:t>
      </w:r>
      <w:r w:rsidR="00022FE2" w:rsidRPr="00534267">
        <w:rPr>
          <w:rFonts w:ascii="Times New Roman" w:hAnsi="Times New Roman" w:cs="Times New Roman"/>
          <w:i/>
          <w:iCs/>
          <w:color w:val="auto"/>
          <w:sz w:val="22"/>
          <w:szCs w:val="22"/>
        </w:rPr>
        <w:t>Kĩ</w:t>
      </w:r>
      <w:r w:rsidRPr="00534267">
        <w:rPr>
          <w:rFonts w:ascii="Times New Roman" w:hAnsi="Times New Roman" w:cs="Times New Roman"/>
          <w:i/>
          <w:iCs/>
          <w:color w:val="auto"/>
          <w:sz w:val="22"/>
          <w:szCs w:val="22"/>
        </w:rPr>
        <w:t xml:space="preserve"> năng xã hội</w:t>
      </w:r>
      <w:bookmarkEnd w:id="21"/>
      <w:r w:rsidRPr="00534267">
        <w:rPr>
          <w:rFonts w:ascii="Times New Roman" w:hAnsi="Times New Roman" w:cs="Times New Roman"/>
          <w:i/>
          <w:iCs/>
          <w:webHidden/>
          <w:color w:val="auto"/>
          <w:sz w:val="22"/>
          <w:szCs w:val="22"/>
        </w:rPr>
        <w:tab/>
      </w:r>
    </w:p>
    <w:p w14:paraId="6AB4FD43" w14:textId="0A8EE3F2" w:rsidR="00BD17A8" w:rsidRPr="00F90865" w:rsidRDefault="00BD17A8" w:rsidP="007840D8">
      <w:pPr>
        <w:spacing w:after="0" w:line="320" w:lineRule="exact"/>
        <w:ind w:firstLine="284"/>
        <w:jc w:val="both"/>
        <w:rPr>
          <w:rFonts w:cs="Times New Roman"/>
          <w:i/>
          <w:iCs/>
          <w:sz w:val="22"/>
          <w:szCs w:val="22"/>
        </w:rPr>
      </w:pPr>
      <w:r w:rsidRPr="00F90865">
        <w:rPr>
          <w:rFonts w:cs="Times New Roman"/>
          <w:sz w:val="22"/>
          <w:szCs w:val="22"/>
        </w:rPr>
        <w:t xml:space="preserve">Trong luận án khái niệm </w:t>
      </w:r>
      <w:r w:rsidR="007A3067" w:rsidRPr="00F90865">
        <w:rPr>
          <w:rFonts w:cs="Times New Roman"/>
          <w:sz w:val="22"/>
          <w:szCs w:val="22"/>
        </w:rPr>
        <w:t xml:space="preserve">KNXH </w:t>
      </w:r>
      <w:r w:rsidRPr="00F90865">
        <w:rPr>
          <w:rFonts w:cs="Times New Roman"/>
          <w:sz w:val="22"/>
          <w:szCs w:val="22"/>
        </w:rPr>
        <w:t>được hiểu: “</w:t>
      </w:r>
      <w:r w:rsidR="00022FE2" w:rsidRPr="00F90865">
        <w:rPr>
          <w:rFonts w:cs="Times New Roman"/>
          <w:i/>
          <w:iCs/>
          <w:sz w:val="22"/>
          <w:szCs w:val="22"/>
        </w:rPr>
        <w:t>Kĩ</w:t>
      </w:r>
      <w:r w:rsidR="00E678D1" w:rsidRPr="00F90865">
        <w:rPr>
          <w:rFonts w:cs="Times New Roman"/>
          <w:i/>
          <w:iCs/>
          <w:sz w:val="22"/>
          <w:szCs w:val="22"/>
        </w:rPr>
        <w:t xml:space="preserve"> năng xã hội</w:t>
      </w:r>
      <w:r w:rsidRPr="00F90865">
        <w:rPr>
          <w:rFonts w:cs="Times New Roman"/>
          <w:i/>
          <w:iCs/>
          <w:sz w:val="22"/>
          <w:szCs w:val="22"/>
        </w:rPr>
        <w:t xml:space="preserve"> là </w:t>
      </w:r>
      <w:r w:rsidR="00022FE2" w:rsidRPr="00F90865">
        <w:rPr>
          <w:rFonts w:cs="Times New Roman"/>
          <w:i/>
          <w:iCs/>
          <w:sz w:val="22"/>
          <w:szCs w:val="22"/>
        </w:rPr>
        <w:t>kĩ</w:t>
      </w:r>
      <w:r w:rsidRPr="00F90865">
        <w:rPr>
          <w:rFonts w:cs="Times New Roman"/>
          <w:i/>
          <w:iCs/>
          <w:sz w:val="22"/>
          <w:szCs w:val="22"/>
        </w:rPr>
        <w:t xml:space="preserve"> năng, năng lực của mỗi cá nhân được hình thành trải nghiệm, sự vận dụng tri thức kinh nghiệm xã hội phù hợp với điều kiện hoàn cảnh để cá nhân áp dụng vào sự tương tác giữa con người với con người hoặc với xã hội, cộng đồng hay các tổ chức, giúp cá nhân nhận thức, ứng xử, giao tiếp và thích ứng thành công trong xã hội”.</w:t>
      </w:r>
    </w:p>
    <w:p w14:paraId="37AEE71B" w14:textId="77777777" w:rsidR="00033617" w:rsidRDefault="00282421" w:rsidP="007840D8">
      <w:pPr>
        <w:spacing w:after="0" w:line="320" w:lineRule="exact"/>
        <w:ind w:firstLine="284"/>
        <w:jc w:val="both"/>
        <w:rPr>
          <w:rFonts w:cs="Times New Roman"/>
          <w:sz w:val="22"/>
          <w:szCs w:val="22"/>
        </w:rPr>
      </w:pPr>
      <w:r w:rsidRPr="00F90865">
        <w:rPr>
          <w:rFonts w:cs="Times New Roman"/>
          <w:sz w:val="22"/>
          <w:szCs w:val="22"/>
        </w:rPr>
        <w:t>L</w:t>
      </w:r>
      <w:r w:rsidR="00BD17A8" w:rsidRPr="00F90865">
        <w:rPr>
          <w:rFonts w:cs="Times New Roman"/>
          <w:sz w:val="22"/>
          <w:szCs w:val="22"/>
        </w:rPr>
        <w:t>uận án xác định lựa chọn các tiêu chí đánh giá KNXH cho trẻ 4–5 tuổi ở thành phố Hồ Chí Minh như sau</w:t>
      </w:r>
      <w:r w:rsidR="007F1A09" w:rsidRPr="00F90865">
        <w:rPr>
          <w:rFonts w:cs="Times New Roman"/>
          <w:sz w:val="22"/>
          <w:szCs w:val="22"/>
        </w:rPr>
        <w:t>:</w:t>
      </w:r>
      <w:r w:rsidR="00BD17A8" w:rsidRPr="00F90865">
        <w:rPr>
          <w:rFonts w:cs="Times New Roman"/>
          <w:sz w:val="22"/>
          <w:szCs w:val="22"/>
        </w:rPr>
        <w:t xml:space="preserve"> </w:t>
      </w:r>
      <w:r w:rsidR="00022FE2" w:rsidRPr="00F90865">
        <w:rPr>
          <w:rFonts w:cs="Times New Roman"/>
          <w:sz w:val="22"/>
          <w:szCs w:val="22"/>
        </w:rPr>
        <w:t>Kĩ</w:t>
      </w:r>
      <w:r w:rsidR="00BD17A8" w:rsidRPr="00F90865">
        <w:rPr>
          <w:rFonts w:cs="Times New Roman"/>
          <w:sz w:val="22"/>
          <w:szCs w:val="22"/>
        </w:rPr>
        <w:t xml:space="preserve"> năng tương tác xã hội</w:t>
      </w:r>
      <w:r w:rsidRPr="00F90865">
        <w:rPr>
          <w:rFonts w:cs="Times New Roman"/>
          <w:sz w:val="22"/>
          <w:szCs w:val="22"/>
        </w:rPr>
        <w:t xml:space="preserve">; </w:t>
      </w:r>
      <w:r w:rsidR="00022FE2" w:rsidRPr="00F90865">
        <w:rPr>
          <w:rFonts w:cs="Times New Roman"/>
          <w:sz w:val="22"/>
          <w:szCs w:val="22"/>
        </w:rPr>
        <w:t>Kĩ</w:t>
      </w:r>
      <w:r w:rsidR="00BD17A8" w:rsidRPr="00F90865">
        <w:rPr>
          <w:rFonts w:cs="Times New Roman"/>
          <w:sz w:val="22"/>
          <w:szCs w:val="22"/>
        </w:rPr>
        <w:t xml:space="preserve"> năng tuân theo nội quy</w:t>
      </w:r>
      <w:r w:rsidRPr="00F90865">
        <w:rPr>
          <w:rFonts w:cs="Times New Roman"/>
          <w:sz w:val="22"/>
          <w:szCs w:val="22"/>
        </w:rPr>
        <w:t xml:space="preserve">; </w:t>
      </w:r>
      <w:r w:rsidR="00022FE2" w:rsidRPr="00F90865">
        <w:rPr>
          <w:rFonts w:cs="Times New Roman"/>
          <w:sz w:val="22"/>
          <w:szCs w:val="22"/>
        </w:rPr>
        <w:t>Kĩ</w:t>
      </w:r>
      <w:r w:rsidR="00BD17A8" w:rsidRPr="00F90865">
        <w:rPr>
          <w:rFonts w:cs="Times New Roman"/>
          <w:sz w:val="22"/>
          <w:szCs w:val="22"/>
        </w:rPr>
        <w:t xml:space="preserve"> năng giao tiếp</w:t>
      </w:r>
      <w:r w:rsidRPr="00F90865">
        <w:rPr>
          <w:rFonts w:cs="Times New Roman"/>
          <w:sz w:val="22"/>
          <w:szCs w:val="22"/>
        </w:rPr>
        <w:t xml:space="preserve">; </w:t>
      </w:r>
      <w:r w:rsidR="00022FE2" w:rsidRPr="00F90865">
        <w:rPr>
          <w:rFonts w:cs="Times New Roman"/>
          <w:sz w:val="22"/>
          <w:szCs w:val="22"/>
        </w:rPr>
        <w:t>Kĩ</w:t>
      </w:r>
      <w:r w:rsidR="00BD17A8" w:rsidRPr="00F90865">
        <w:rPr>
          <w:rFonts w:cs="Times New Roman"/>
          <w:sz w:val="22"/>
          <w:szCs w:val="22"/>
        </w:rPr>
        <w:t xml:space="preserve"> năng hành vi và ứng xử xã hội</w:t>
      </w:r>
      <w:r w:rsidRPr="00F90865">
        <w:rPr>
          <w:rFonts w:cs="Times New Roman"/>
          <w:sz w:val="22"/>
          <w:szCs w:val="22"/>
        </w:rPr>
        <w:t xml:space="preserve">; </w:t>
      </w:r>
      <w:r w:rsidR="00022FE2" w:rsidRPr="00F90865">
        <w:rPr>
          <w:rFonts w:cs="Times New Roman"/>
          <w:sz w:val="22"/>
          <w:szCs w:val="22"/>
        </w:rPr>
        <w:t>Kĩ</w:t>
      </w:r>
      <w:r w:rsidR="00BD17A8" w:rsidRPr="00F90865">
        <w:rPr>
          <w:rFonts w:cs="Times New Roman"/>
          <w:sz w:val="22"/>
          <w:szCs w:val="22"/>
        </w:rPr>
        <w:t xml:space="preserve"> năng giải quyết vấn đề</w:t>
      </w:r>
      <w:r w:rsidRPr="00F90865">
        <w:rPr>
          <w:rFonts w:cs="Times New Roman"/>
          <w:sz w:val="22"/>
          <w:szCs w:val="22"/>
        </w:rPr>
        <w:t>.</w:t>
      </w:r>
      <w:bookmarkStart w:id="22" w:name="_Toc190950491"/>
    </w:p>
    <w:p w14:paraId="5696F7BF" w14:textId="77737512" w:rsidR="00033617" w:rsidRDefault="00BD17A8" w:rsidP="007840D8">
      <w:pPr>
        <w:spacing w:after="0" w:line="320" w:lineRule="exact"/>
        <w:jc w:val="both"/>
        <w:rPr>
          <w:rFonts w:cs="Times New Roman"/>
          <w:b/>
          <w:bCs/>
          <w:sz w:val="22"/>
          <w:szCs w:val="22"/>
        </w:rPr>
      </w:pPr>
      <w:r w:rsidRPr="00F90865">
        <w:rPr>
          <w:rFonts w:cs="Times New Roman"/>
          <w:b/>
          <w:bCs/>
          <w:sz w:val="22"/>
          <w:szCs w:val="22"/>
        </w:rPr>
        <w:t>1.</w:t>
      </w:r>
      <w:r w:rsidR="00E52519" w:rsidRPr="00F90865">
        <w:rPr>
          <w:rFonts w:cs="Times New Roman"/>
          <w:b/>
          <w:bCs/>
          <w:sz w:val="22"/>
          <w:szCs w:val="22"/>
        </w:rPr>
        <w:t>3</w:t>
      </w:r>
      <w:r w:rsidRPr="00F90865">
        <w:rPr>
          <w:rFonts w:cs="Times New Roman"/>
          <w:b/>
          <w:bCs/>
          <w:sz w:val="22"/>
          <w:szCs w:val="22"/>
        </w:rPr>
        <w:t xml:space="preserve">. Đặc điểm tâm, sinh lý và </w:t>
      </w:r>
      <w:r w:rsidR="00241952">
        <w:rPr>
          <w:rFonts w:cs="Times New Roman"/>
          <w:b/>
          <w:bCs/>
          <w:sz w:val="22"/>
          <w:szCs w:val="22"/>
        </w:rPr>
        <w:t>phát triển vận động</w:t>
      </w:r>
      <w:r w:rsidRPr="00F90865">
        <w:rPr>
          <w:rFonts w:cs="Times New Roman"/>
          <w:b/>
          <w:bCs/>
          <w:sz w:val="22"/>
          <w:szCs w:val="22"/>
        </w:rPr>
        <w:t xml:space="preserve"> của trẻ 4 - 5 tuổi</w:t>
      </w:r>
      <w:bookmarkStart w:id="23" w:name="_Toc190950492"/>
      <w:bookmarkEnd w:id="22"/>
    </w:p>
    <w:p w14:paraId="4FFCD041" w14:textId="77777777" w:rsidR="00033617" w:rsidRPr="00534267" w:rsidRDefault="00BD17A8" w:rsidP="007840D8">
      <w:pPr>
        <w:spacing w:after="0" w:line="320" w:lineRule="exact"/>
        <w:jc w:val="both"/>
        <w:rPr>
          <w:rFonts w:cs="Times New Roman"/>
          <w:i/>
          <w:iCs/>
          <w:sz w:val="22"/>
          <w:szCs w:val="22"/>
        </w:rPr>
      </w:pPr>
      <w:r w:rsidRPr="00534267">
        <w:rPr>
          <w:rFonts w:cs="Times New Roman"/>
          <w:i/>
          <w:iCs/>
          <w:sz w:val="22"/>
          <w:szCs w:val="22"/>
        </w:rPr>
        <w:t>1.</w:t>
      </w:r>
      <w:r w:rsidR="00E52519" w:rsidRPr="00534267">
        <w:rPr>
          <w:rFonts w:cs="Times New Roman"/>
          <w:i/>
          <w:iCs/>
          <w:sz w:val="22"/>
          <w:szCs w:val="22"/>
        </w:rPr>
        <w:t>3</w:t>
      </w:r>
      <w:r w:rsidRPr="00534267">
        <w:rPr>
          <w:rFonts w:cs="Times New Roman"/>
          <w:i/>
          <w:iCs/>
          <w:sz w:val="22"/>
          <w:szCs w:val="22"/>
        </w:rPr>
        <w:t>.1. Đặc điểm tâm lý của trẻ 4 – 5 tuổi</w:t>
      </w:r>
      <w:bookmarkStart w:id="24" w:name="_Toc190950493"/>
      <w:bookmarkEnd w:id="23"/>
    </w:p>
    <w:p w14:paraId="0C966400" w14:textId="77777777" w:rsidR="00033617" w:rsidRPr="00534267" w:rsidRDefault="00BD17A8" w:rsidP="007840D8">
      <w:pPr>
        <w:spacing w:after="0" w:line="320" w:lineRule="exact"/>
        <w:jc w:val="both"/>
        <w:rPr>
          <w:rFonts w:cs="Times New Roman"/>
          <w:i/>
          <w:iCs/>
          <w:webHidden/>
          <w:sz w:val="22"/>
          <w:szCs w:val="22"/>
        </w:rPr>
      </w:pPr>
      <w:r w:rsidRPr="00534267">
        <w:rPr>
          <w:rFonts w:cs="Times New Roman"/>
          <w:i/>
          <w:iCs/>
          <w:sz w:val="22"/>
          <w:szCs w:val="22"/>
        </w:rPr>
        <w:t>1</w:t>
      </w:r>
      <w:r w:rsidR="00E52519" w:rsidRPr="00534267">
        <w:rPr>
          <w:rFonts w:cs="Times New Roman"/>
          <w:i/>
          <w:iCs/>
          <w:sz w:val="22"/>
          <w:szCs w:val="22"/>
        </w:rPr>
        <w:t>.3</w:t>
      </w:r>
      <w:r w:rsidRPr="00534267">
        <w:rPr>
          <w:rFonts w:cs="Times New Roman"/>
          <w:i/>
          <w:iCs/>
          <w:sz w:val="22"/>
          <w:szCs w:val="22"/>
        </w:rPr>
        <w:t>.2. Đặc điểm sinh lý của trẻ 4 - 5 tuổi</w:t>
      </w:r>
      <w:bookmarkEnd w:id="24"/>
      <w:r w:rsidRPr="00534267">
        <w:rPr>
          <w:rFonts w:cs="Times New Roman"/>
          <w:i/>
          <w:iCs/>
          <w:webHidden/>
          <w:sz w:val="22"/>
          <w:szCs w:val="22"/>
        </w:rPr>
        <w:tab/>
      </w:r>
      <w:bookmarkStart w:id="25" w:name="_Toc190950494"/>
    </w:p>
    <w:p w14:paraId="0F64C0CC" w14:textId="6EAA0BDF" w:rsidR="00BD17A8" w:rsidRPr="00534267" w:rsidRDefault="00BD17A8" w:rsidP="007840D8">
      <w:pPr>
        <w:spacing w:after="0" w:line="320" w:lineRule="exact"/>
        <w:jc w:val="both"/>
        <w:rPr>
          <w:rFonts w:cs="Times New Roman"/>
          <w:i/>
          <w:iCs/>
          <w:sz w:val="22"/>
          <w:szCs w:val="22"/>
        </w:rPr>
      </w:pPr>
      <w:r w:rsidRPr="00534267">
        <w:rPr>
          <w:rFonts w:cs="Times New Roman"/>
          <w:i/>
          <w:iCs/>
          <w:sz w:val="22"/>
          <w:szCs w:val="22"/>
        </w:rPr>
        <w:t>1.</w:t>
      </w:r>
      <w:r w:rsidR="00E52519" w:rsidRPr="00534267">
        <w:rPr>
          <w:rFonts w:cs="Times New Roman"/>
          <w:i/>
          <w:iCs/>
          <w:sz w:val="22"/>
          <w:szCs w:val="22"/>
        </w:rPr>
        <w:t>3</w:t>
      </w:r>
      <w:r w:rsidRPr="00534267">
        <w:rPr>
          <w:rFonts w:cs="Times New Roman"/>
          <w:i/>
          <w:iCs/>
          <w:sz w:val="22"/>
          <w:szCs w:val="22"/>
        </w:rPr>
        <w:t>.3. Đặc điểm phát triển vận động của trẻ 4 – 5 tuổi</w:t>
      </w:r>
      <w:bookmarkEnd w:id="25"/>
      <w:r w:rsidRPr="00534267">
        <w:rPr>
          <w:rFonts w:cs="Times New Roman"/>
          <w:i/>
          <w:iCs/>
          <w:webHidden/>
          <w:sz w:val="22"/>
          <w:szCs w:val="22"/>
        </w:rPr>
        <w:tab/>
      </w:r>
    </w:p>
    <w:p w14:paraId="64201E81" w14:textId="735F0A06" w:rsidR="00BD17A8" w:rsidRPr="00F90865" w:rsidRDefault="00BD17A8" w:rsidP="007840D8">
      <w:pPr>
        <w:pStyle w:val="Heading2"/>
        <w:spacing w:before="0" w:after="0" w:line="320" w:lineRule="exact"/>
        <w:rPr>
          <w:rFonts w:ascii="Times New Roman" w:hAnsi="Times New Roman" w:cs="Times New Roman"/>
          <w:b/>
          <w:bCs/>
          <w:color w:val="auto"/>
          <w:sz w:val="22"/>
          <w:szCs w:val="22"/>
        </w:rPr>
      </w:pPr>
      <w:bookmarkStart w:id="26" w:name="_Toc190950495"/>
      <w:r w:rsidRPr="00F90865">
        <w:rPr>
          <w:rFonts w:ascii="Times New Roman" w:hAnsi="Times New Roman" w:cs="Times New Roman"/>
          <w:b/>
          <w:bCs/>
          <w:color w:val="auto"/>
          <w:sz w:val="22"/>
          <w:szCs w:val="22"/>
        </w:rPr>
        <w:t>1.</w:t>
      </w:r>
      <w:r w:rsidR="00E52519" w:rsidRPr="00F90865">
        <w:rPr>
          <w:rFonts w:ascii="Times New Roman" w:hAnsi="Times New Roman" w:cs="Times New Roman"/>
          <w:b/>
          <w:bCs/>
          <w:color w:val="auto"/>
          <w:sz w:val="22"/>
          <w:szCs w:val="22"/>
        </w:rPr>
        <w:t>4</w:t>
      </w:r>
      <w:r w:rsidRPr="00F90865">
        <w:rPr>
          <w:rFonts w:ascii="Times New Roman" w:hAnsi="Times New Roman" w:cs="Times New Roman"/>
          <w:b/>
          <w:bCs/>
          <w:color w:val="auto"/>
          <w:sz w:val="22"/>
          <w:szCs w:val="22"/>
        </w:rPr>
        <w:t xml:space="preserve">. Đặc điểm giáo dục mầm non tại </w:t>
      </w:r>
      <w:bookmarkEnd w:id="26"/>
      <w:r w:rsidR="00C3086B">
        <w:rPr>
          <w:rFonts w:ascii="Times New Roman" w:hAnsi="Times New Roman" w:cs="Times New Roman"/>
          <w:b/>
          <w:bCs/>
          <w:color w:val="auto"/>
          <w:sz w:val="22"/>
          <w:szCs w:val="22"/>
        </w:rPr>
        <w:t>TPHCM</w:t>
      </w:r>
      <w:r w:rsidRPr="00F90865">
        <w:rPr>
          <w:rFonts w:ascii="Times New Roman" w:hAnsi="Times New Roman" w:cs="Times New Roman"/>
          <w:b/>
          <w:bCs/>
          <w:webHidden/>
          <w:color w:val="auto"/>
          <w:sz w:val="22"/>
          <w:szCs w:val="22"/>
        </w:rPr>
        <w:tab/>
      </w:r>
    </w:p>
    <w:p w14:paraId="73FEA780" w14:textId="28E15D6F" w:rsidR="00E52519" w:rsidRPr="00F90865" w:rsidRDefault="00E52519" w:rsidP="007840D8">
      <w:pPr>
        <w:pStyle w:val="Heading2"/>
        <w:spacing w:before="0" w:after="0" w:line="320" w:lineRule="exact"/>
        <w:rPr>
          <w:rFonts w:ascii="Times New Roman" w:hAnsi="Times New Roman" w:cs="Times New Roman"/>
          <w:b/>
          <w:bCs/>
          <w:color w:val="auto"/>
          <w:sz w:val="22"/>
          <w:szCs w:val="22"/>
        </w:rPr>
      </w:pPr>
      <w:bookmarkStart w:id="27" w:name="_Toc190950496"/>
      <w:r w:rsidRPr="00F90865">
        <w:rPr>
          <w:rFonts w:ascii="Times New Roman" w:hAnsi="Times New Roman" w:cs="Times New Roman"/>
          <w:b/>
          <w:bCs/>
          <w:color w:val="auto"/>
          <w:sz w:val="22"/>
          <w:szCs w:val="22"/>
        </w:rPr>
        <w:t xml:space="preserve">1.5. </w:t>
      </w:r>
      <w:r w:rsidR="00A57FE0" w:rsidRPr="00F90865">
        <w:rPr>
          <w:rFonts w:ascii="Times New Roman" w:hAnsi="Times New Roman" w:cs="Times New Roman"/>
          <w:b/>
          <w:bCs/>
          <w:color w:val="auto"/>
          <w:sz w:val="22"/>
          <w:szCs w:val="22"/>
        </w:rPr>
        <w:t>Các công trình nghiên cứu liên quan</w:t>
      </w:r>
      <w:bookmarkEnd w:id="27"/>
      <w:r w:rsidRPr="00F90865">
        <w:rPr>
          <w:rFonts w:ascii="Times New Roman" w:hAnsi="Times New Roman" w:cs="Times New Roman"/>
          <w:b/>
          <w:bCs/>
          <w:color w:val="auto"/>
          <w:sz w:val="22"/>
          <w:szCs w:val="22"/>
        </w:rPr>
        <w:t xml:space="preserve"> </w:t>
      </w:r>
    </w:p>
    <w:p w14:paraId="658A7285" w14:textId="6CD06B21" w:rsidR="00E52519" w:rsidRPr="00534267" w:rsidRDefault="00E52519" w:rsidP="007840D8">
      <w:pPr>
        <w:pStyle w:val="Heading3"/>
        <w:spacing w:before="0" w:after="0" w:line="320" w:lineRule="exact"/>
        <w:rPr>
          <w:rFonts w:ascii="Times New Roman" w:hAnsi="Times New Roman" w:cs="Times New Roman"/>
          <w:i/>
          <w:iCs/>
          <w:color w:val="auto"/>
          <w:sz w:val="22"/>
          <w:szCs w:val="22"/>
        </w:rPr>
      </w:pPr>
      <w:bookmarkStart w:id="28" w:name="_Toc190950497"/>
      <w:r w:rsidRPr="00534267">
        <w:rPr>
          <w:rFonts w:ascii="Times New Roman" w:hAnsi="Times New Roman" w:cs="Times New Roman"/>
          <w:i/>
          <w:iCs/>
          <w:color w:val="auto"/>
          <w:sz w:val="22"/>
          <w:szCs w:val="22"/>
        </w:rPr>
        <w:t>1.</w:t>
      </w:r>
      <w:r w:rsidR="00EE1788" w:rsidRPr="00534267">
        <w:rPr>
          <w:rFonts w:ascii="Times New Roman" w:hAnsi="Times New Roman" w:cs="Times New Roman"/>
          <w:i/>
          <w:iCs/>
          <w:color w:val="auto"/>
          <w:sz w:val="22"/>
          <w:szCs w:val="22"/>
        </w:rPr>
        <w:t>5</w:t>
      </w:r>
      <w:r w:rsidRPr="00534267">
        <w:rPr>
          <w:rFonts w:ascii="Times New Roman" w:hAnsi="Times New Roman" w:cs="Times New Roman"/>
          <w:i/>
          <w:iCs/>
          <w:color w:val="auto"/>
          <w:sz w:val="22"/>
          <w:szCs w:val="22"/>
        </w:rPr>
        <w:t>.1. Những nghiên cứu về trò chơi và trò chơi vận động cho trẻ</w:t>
      </w:r>
      <w:bookmarkEnd w:id="28"/>
      <w:r w:rsidRPr="00534267">
        <w:rPr>
          <w:rFonts w:ascii="Times New Roman" w:hAnsi="Times New Roman" w:cs="Times New Roman"/>
          <w:i/>
          <w:iCs/>
          <w:color w:val="auto"/>
          <w:sz w:val="22"/>
          <w:szCs w:val="22"/>
        </w:rPr>
        <w:t xml:space="preserve"> </w:t>
      </w:r>
    </w:p>
    <w:p w14:paraId="55638B6C" w14:textId="553B6EA7" w:rsidR="00E52519" w:rsidRPr="00F90865" w:rsidRDefault="00282421" w:rsidP="007840D8">
      <w:pPr>
        <w:spacing w:after="0" w:line="320" w:lineRule="exact"/>
        <w:ind w:firstLine="284"/>
        <w:jc w:val="both"/>
        <w:rPr>
          <w:rFonts w:cs="Times New Roman"/>
          <w:sz w:val="22"/>
          <w:szCs w:val="22"/>
        </w:rPr>
      </w:pPr>
      <w:r w:rsidRPr="00F90865">
        <w:rPr>
          <w:rFonts w:cs="Times New Roman"/>
          <w:sz w:val="22"/>
          <w:szCs w:val="22"/>
        </w:rPr>
        <w:t>C</w:t>
      </w:r>
      <w:r w:rsidR="00E52519" w:rsidRPr="00F90865">
        <w:rPr>
          <w:rFonts w:cs="Times New Roman"/>
          <w:sz w:val="22"/>
          <w:szCs w:val="22"/>
        </w:rPr>
        <w:t xml:space="preserve">ác nhà nghiên cứu trong và ngoài nước đều tập trung làm rõ nguồn gốc, bản chất của trò chơi và </w:t>
      </w:r>
      <w:r w:rsidR="00D85D3E">
        <w:rPr>
          <w:rFonts w:cs="Times New Roman"/>
          <w:sz w:val="22"/>
          <w:szCs w:val="22"/>
        </w:rPr>
        <w:t>TCVĐ</w:t>
      </w:r>
      <w:r w:rsidR="00E52519" w:rsidRPr="00F90865">
        <w:rPr>
          <w:rFonts w:cs="Times New Roman"/>
          <w:sz w:val="22"/>
          <w:szCs w:val="22"/>
        </w:rPr>
        <w:t xml:space="preserve"> của trẻ em; vai trò, ý nghĩa, và phương pháp tiến hành tổ chức TCVĐ sao cho phù hợp với từng lứa tuổi trẻ mầm non. Các nghiên cứu chưa đi sâu vào phát triển các </w:t>
      </w:r>
      <w:r w:rsidR="00022FE2" w:rsidRPr="00F90865">
        <w:rPr>
          <w:rFonts w:cs="Times New Roman"/>
          <w:sz w:val="22"/>
          <w:szCs w:val="22"/>
        </w:rPr>
        <w:t>kĩ</w:t>
      </w:r>
      <w:r w:rsidR="00E52519" w:rsidRPr="00F90865">
        <w:rPr>
          <w:rFonts w:cs="Times New Roman"/>
          <w:sz w:val="22"/>
          <w:szCs w:val="22"/>
        </w:rPr>
        <w:t xml:space="preserve"> năng cần thiết cho trẻ, nhất là trẻ 4-5 tuổi, nhưng với các kết quả nghiên cứu trên rất quan trọng và mang tính định hướng để đề tài luận án xây dựng cơ sở lí luận liên quan đến sử dụng TCVĐ phát triển một số </w:t>
      </w:r>
      <w:r w:rsidR="00022FE2" w:rsidRPr="00F90865">
        <w:rPr>
          <w:rFonts w:cs="Times New Roman"/>
          <w:sz w:val="22"/>
          <w:szCs w:val="22"/>
        </w:rPr>
        <w:t>kĩ</w:t>
      </w:r>
      <w:r w:rsidR="00E52519" w:rsidRPr="00F90865">
        <w:rPr>
          <w:rFonts w:cs="Times New Roman"/>
          <w:sz w:val="22"/>
          <w:szCs w:val="22"/>
        </w:rPr>
        <w:t xml:space="preserve"> năng cho trẻ 4-5 tuổi.</w:t>
      </w:r>
    </w:p>
    <w:p w14:paraId="66E8A212" w14:textId="688D19F1" w:rsidR="00E52519" w:rsidRPr="00534267" w:rsidRDefault="004F36F9" w:rsidP="007840D8">
      <w:pPr>
        <w:pStyle w:val="Heading3"/>
        <w:spacing w:before="0" w:after="0" w:line="320" w:lineRule="exact"/>
        <w:rPr>
          <w:rFonts w:ascii="Times New Roman" w:hAnsi="Times New Roman" w:cs="Times New Roman"/>
          <w:i/>
          <w:iCs/>
          <w:color w:val="auto"/>
          <w:sz w:val="22"/>
          <w:szCs w:val="22"/>
        </w:rPr>
      </w:pPr>
      <w:bookmarkStart w:id="29" w:name="_Toc190950498"/>
      <w:r w:rsidRPr="00534267">
        <w:rPr>
          <w:rFonts w:ascii="Times New Roman" w:hAnsi="Times New Roman" w:cs="Times New Roman"/>
          <w:i/>
          <w:iCs/>
          <w:color w:val="auto"/>
          <w:sz w:val="22"/>
          <w:szCs w:val="22"/>
        </w:rPr>
        <w:lastRenderedPageBreak/>
        <w:t>1.5.</w:t>
      </w:r>
      <w:r w:rsidR="00E52519" w:rsidRPr="00534267">
        <w:rPr>
          <w:rFonts w:ascii="Times New Roman" w:hAnsi="Times New Roman" w:cs="Times New Roman"/>
          <w:i/>
          <w:iCs/>
          <w:color w:val="auto"/>
          <w:sz w:val="22"/>
          <w:szCs w:val="22"/>
        </w:rPr>
        <w:t xml:space="preserve">2. Những nghiên cứu về </w:t>
      </w:r>
      <w:r w:rsidR="00022FE2" w:rsidRPr="00534267">
        <w:rPr>
          <w:rFonts w:ascii="Times New Roman" w:hAnsi="Times New Roman" w:cs="Times New Roman"/>
          <w:i/>
          <w:iCs/>
          <w:color w:val="auto"/>
          <w:sz w:val="22"/>
          <w:szCs w:val="22"/>
        </w:rPr>
        <w:t>kĩ</w:t>
      </w:r>
      <w:r w:rsidR="00E52519" w:rsidRPr="00534267">
        <w:rPr>
          <w:rFonts w:ascii="Times New Roman" w:hAnsi="Times New Roman" w:cs="Times New Roman"/>
          <w:i/>
          <w:iCs/>
          <w:color w:val="auto"/>
          <w:sz w:val="22"/>
          <w:szCs w:val="22"/>
        </w:rPr>
        <w:t xml:space="preserve"> năng cho trẻ</w:t>
      </w:r>
      <w:bookmarkEnd w:id="29"/>
      <w:r w:rsidR="00E52519" w:rsidRPr="00534267">
        <w:rPr>
          <w:rFonts w:ascii="Times New Roman" w:hAnsi="Times New Roman" w:cs="Times New Roman"/>
          <w:i/>
          <w:iCs/>
          <w:color w:val="auto"/>
          <w:sz w:val="22"/>
          <w:szCs w:val="22"/>
        </w:rPr>
        <w:t xml:space="preserve"> </w:t>
      </w:r>
    </w:p>
    <w:p w14:paraId="375EFEF5" w14:textId="234A2D39" w:rsidR="00806B44" w:rsidRDefault="00282421" w:rsidP="007840D8">
      <w:pPr>
        <w:spacing w:after="0" w:line="320" w:lineRule="exact"/>
        <w:ind w:firstLine="284"/>
        <w:jc w:val="both"/>
        <w:rPr>
          <w:rFonts w:cs="Times New Roman"/>
          <w:sz w:val="22"/>
          <w:szCs w:val="22"/>
        </w:rPr>
      </w:pPr>
      <w:bookmarkStart w:id="30" w:name="_Hlk155643152"/>
      <w:r w:rsidRPr="00F90865">
        <w:rPr>
          <w:rFonts w:cs="Times New Roman"/>
          <w:sz w:val="22"/>
          <w:szCs w:val="22"/>
        </w:rPr>
        <w:t>C</w:t>
      </w:r>
      <w:r w:rsidR="00E52519" w:rsidRPr="00F90865">
        <w:rPr>
          <w:rFonts w:cs="Times New Roman"/>
          <w:sz w:val="22"/>
          <w:szCs w:val="22"/>
        </w:rPr>
        <w:t xml:space="preserve">ác công trình nghiên cứu trong và ngoài nước tập trung một số nội dung riêng lẻ nào đó của </w:t>
      </w:r>
      <w:r w:rsidR="00AC44D6" w:rsidRPr="00F90865">
        <w:rPr>
          <w:rFonts w:cs="Times New Roman"/>
          <w:sz w:val="22"/>
          <w:szCs w:val="22"/>
        </w:rPr>
        <w:t>KN</w:t>
      </w:r>
      <w:r w:rsidR="00E52519" w:rsidRPr="00F90865">
        <w:rPr>
          <w:rFonts w:cs="Times New Roman"/>
          <w:sz w:val="22"/>
          <w:szCs w:val="22"/>
        </w:rPr>
        <w:t xml:space="preserve">. Các nghiên cứu về khái niệm, phân loại </w:t>
      </w:r>
      <w:r w:rsidR="00AC44D6" w:rsidRPr="00F90865">
        <w:rPr>
          <w:rFonts w:cs="Times New Roman"/>
          <w:sz w:val="22"/>
          <w:szCs w:val="22"/>
        </w:rPr>
        <w:t>KN</w:t>
      </w:r>
      <w:r w:rsidR="00E52519" w:rsidRPr="00F90865">
        <w:rPr>
          <w:rFonts w:cs="Times New Roman"/>
          <w:sz w:val="22"/>
          <w:szCs w:val="22"/>
        </w:rPr>
        <w:t xml:space="preserve">, về nội dung, hình thức và phương tiện giáo dục nhìn chung khá phong phú. Đây là cơ sở quan trọng giúp tác giả có căn cứ để xác định được các loại </w:t>
      </w:r>
      <w:r w:rsidR="00AC44D6" w:rsidRPr="00F90865">
        <w:rPr>
          <w:rFonts w:cs="Times New Roman"/>
          <w:sz w:val="22"/>
          <w:szCs w:val="22"/>
        </w:rPr>
        <w:t>KN</w:t>
      </w:r>
      <w:r w:rsidR="00E52519" w:rsidRPr="00F90865">
        <w:rPr>
          <w:rFonts w:cs="Times New Roman"/>
          <w:sz w:val="22"/>
          <w:szCs w:val="22"/>
        </w:rPr>
        <w:t xml:space="preserve"> cần giáo dục và phát triển cho trẻ 4-5 tuổi. Tuy nhiên </w:t>
      </w:r>
      <w:r w:rsidR="00447671" w:rsidRPr="00F90865">
        <w:rPr>
          <w:rFonts w:cs="Times New Roman"/>
          <w:sz w:val="22"/>
          <w:szCs w:val="22"/>
        </w:rPr>
        <w:t xml:space="preserve">chưa có công trình nghiên cứu ứng dụng thực tiễn tại </w:t>
      </w:r>
      <w:r w:rsidR="000A391D" w:rsidRPr="00F90865">
        <w:rPr>
          <w:noProof/>
          <w:sz w:val="22"/>
          <w:szCs w:val="22"/>
        </w:rPr>
        <w:t>T</w:t>
      </w:r>
      <w:r w:rsidR="000A391D">
        <w:rPr>
          <w:noProof/>
          <w:sz w:val="22"/>
          <w:szCs w:val="22"/>
        </w:rPr>
        <w:t>P</w:t>
      </w:r>
      <w:r w:rsidR="000A391D" w:rsidRPr="00F90865">
        <w:rPr>
          <w:noProof/>
          <w:sz w:val="22"/>
          <w:szCs w:val="22"/>
        </w:rPr>
        <w:t>HCM</w:t>
      </w:r>
      <w:r w:rsidR="00C3086B">
        <w:rPr>
          <w:noProof/>
          <w:sz w:val="22"/>
          <w:szCs w:val="22"/>
        </w:rPr>
        <w:t xml:space="preserve"> </w:t>
      </w:r>
      <w:r w:rsidR="00447671" w:rsidRPr="00F90865">
        <w:rPr>
          <w:rFonts w:cs="Times New Roman"/>
          <w:sz w:val="22"/>
          <w:szCs w:val="22"/>
        </w:rPr>
        <w:t xml:space="preserve">về TCVĐ nhằm phát triển KNVĐCB và KNXH </w:t>
      </w:r>
      <w:r w:rsidR="00E52519" w:rsidRPr="00F90865">
        <w:rPr>
          <w:rFonts w:cs="Times New Roman"/>
          <w:sz w:val="22"/>
          <w:szCs w:val="22"/>
        </w:rPr>
        <w:t>cho trẻ mầm non nói chung cũng như trẻ 4 - 5 tuổi nói riêng.</w:t>
      </w:r>
      <w:bookmarkEnd w:id="30"/>
      <w:r w:rsidR="00E52519" w:rsidRPr="00F90865">
        <w:rPr>
          <w:rFonts w:cs="Times New Roman"/>
          <w:sz w:val="22"/>
          <w:szCs w:val="22"/>
        </w:rPr>
        <w:t xml:space="preserve"> Đây chính là một trong những vấn đề cần giải quyết của đề tài.</w:t>
      </w:r>
      <w:bookmarkStart w:id="31" w:name="_Toc190950499"/>
    </w:p>
    <w:p w14:paraId="6F190CAA" w14:textId="77777777" w:rsidR="00534267" w:rsidRDefault="00282421" w:rsidP="00534267">
      <w:pPr>
        <w:spacing w:after="0" w:line="320" w:lineRule="exact"/>
        <w:jc w:val="center"/>
        <w:rPr>
          <w:rFonts w:cs="Times New Roman"/>
          <w:b/>
          <w:bCs/>
          <w:noProof/>
          <w:sz w:val="22"/>
          <w:szCs w:val="22"/>
        </w:rPr>
      </w:pPr>
      <w:r w:rsidRPr="00F90865">
        <w:rPr>
          <w:rFonts w:cs="Times New Roman"/>
          <w:b/>
          <w:bCs/>
          <w:noProof/>
          <w:sz w:val="22"/>
          <w:szCs w:val="22"/>
        </w:rPr>
        <w:t>Chương 2</w:t>
      </w:r>
      <w:bookmarkStart w:id="32" w:name="_Toc190950500"/>
      <w:bookmarkEnd w:id="31"/>
    </w:p>
    <w:p w14:paraId="4481D2CA" w14:textId="6438B8DE" w:rsidR="000151F7" w:rsidRDefault="00BD17A8" w:rsidP="00534267">
      <w:pPr>
        <w:spacing w:after="0" w:line="320" w:lineRule="exact"/>
        <w:jc w:val="center"/>
        <w:rPr>
          <w:rFonts w:cs="Times New Roman"/>
          <w:b/>
          <w:bCs/>
          <w:noProof/>
          <w:sz w:val="22"/>
          <w:szCs w:val="22"/>
        </w:rPr>
      </w:pPr>
      <w:r w:rsidRPr="00F90865">
        <w:rPr>
          <w:rFonts w:cs="Times New Roman"/>
          <w:b/>
          <w:bCs/>
          <w:noProof/>
          <w:sz w:val="22"/>
          <w:szCs w:val="22"/>
        </w:rPr>
        <w:t>Đ</w:t>
      </w:r>
      <w:r w:rsidR="00282421" w:rsidRPr="00F90865">
        <w:rPr>
          <w:rFonts w:cs="Times New Roman"/>
          <w:b/>
          <w:bCs/>
          <w:noProof/>
          <w:sz w:val="22"/>
          <w:szCs w:val="22"/>
        </w:rPr>
        <w:t>ối tượng, phương pháp và tổ chức nghiên cứu</w:t>
      </w:r>
      <w:bookmarkStart w:id="33" w:name="_Toc190950501"/>
      <w:bookmarkEnd w:id="32"/>
    </w:p>
    <w:p w14:paraId="19E708FC" w14:textId="77777777" w:rsidR="000151F7" w:rsidRDefault="00BD17A8" w:rsidP="007840D8">
      <w:pPr>
        <w:spacing w:after="0" w:line="320" w:lineRule="exact"/>
        <w:jc w:val="both"/>
        <w:rPr>
          <w:rFonts w:cs="Times New Roman"/>
          <w:b/>
          <w:bCs/>
          <w:noProof/>
          <w:sz w:val="22"/>
          <w:szCs w:val="22"/>
        </w:rPr>
      </w:pPr>
      <w:r w:rsidRPr="00F90865">
        <w:rPr>
          <w:rFonts w:cs="Times New Roman"/>
          <w:b/>
          <w:bCs/>
          <w:noProof/>
          <w:sz w:val="22"/>
          <w:szCs w:val="22"/>
        </w:rPr>
        <w:t>2.1. Đối tượng nghiên cứu</w:t>
      </w:r>
      <w:bookmarkStart w:id="34" w:name="_Toc190950502"/>
      <w:bookmarkEnd w:id="33"/>
    </w:p>
    <w:p w14:paraId="1F2597DA" w14:textId="77777777" w:rsidR="008218DB" w:rsidRDefault="00BD17A8" w:rsidP="007840D8">
      <w:pPr>
        <w:spacing w:after="0" w:line="320" w:lineRule="exact"/>
        <w:jc w:val="both"/>
        <w:rPr>
          <w:rFonts w:cs="Times New Roman"/>
          <w:b/>
          <w:bCs/>
          <w:noProof/>
          <w:sz w:val="22"/>
          <w:szCs w:val="22"/>
        </w:rPr>
      </w:pPr>
      <w:r w:rsidRPr="00F90865">
        <w:rPr>
          <w:rFonts w:cs="Times New Roman"/>
          <w:b/>
          <w:bCs/>
          <w:i/>
          <w:iCs/>
          <w:noProof/>
          <w:sz w:val="22"/>
          <w:szCs w:val="22"/>
        </w:rPr>
        <w:t>2.1.1. Đối tượng nghiên cứu</w:t>
      </w:r>
      <w:bookmarkEnd w:id="34"/>
    </w:p>
    <w:p w14:paraId="3151D22E" w14:textId="4DA73933" w:rsidR="00BD17A8" w:rsidRPr="008218DB" w:rsidRDefault="008269D6" w:rsidP="007840D8">
      <w:pPr>
        <w:spacing w:after="0" w:line="320" w:lineRule="exact"/>
        <w:ind w:firstLine="284"/>
        <w:jc w:val="both"/>
        <w:rPr>
          <w:rFonts w:cs="Times New Roman"/>
          <w:b/>
          <w:bCs/>
          <w:noProof/>
          <w:sz w:val="22"/>
          <w:szCs w:val="22"/>
        </w:rPr>
      </w:pPr>
      <w:r w:rsidRPr="00F90865">
        <w:rPr>
          <w:rFonts w:cs="Times New Roman"/>
          <w:noProof/>
          <w:sz w:val="22"/>
          <w:szCs w:val="22"/>
        </w:rPr>
        <w:t xml:space="preserve">- </w:t>
      </w:r>
      <w:r w:rsidR="00BD17A8" w:rsidRPr="00F90865">
        <w:rPr>
          <w:rFonts w:cs="Times New Roman"/>
          <w:noProof/>
          <w:sz w:val="22"/>
          <w:szCs w:val="22"/>
        </w:rPr>
        <w:t xml:space="preserve">Các </w:t>
      </w:r>
      <w:r w:rsidR="00BD17A8" w:rsidRPr="00F90865">
        <w:rPr>
          <w:rFonts w:eastAsia="Arial" w:cs="Times New Roman"/>
          <w:noProof/>
          <w:sz w:val="22"/>
          <w:szCs w:val="22"/>
        </w:rPr>
        <w:t xml:space="preserve">trò chơi vận động nhằm phát triển </w:t>
      </w:r>
      <w:r w:rsidR="003F0C32" w:rsidRPr="00F90865">
        <w:rPr>
          <w:rFonts w:eastAsia="Arial" w:cs="Times New Roman"/>
          <w:noProof/>
          <w:sz w:val="22"/>
          <w:szCs w:val="22"/>
        </w:rPr>
        <w:t>kĩ năng</w:t>
      </w:r>
      <w:r w:rsidR="00BD17A8" w:rsidRPr="00F90865">
        <w:rPr>
          <w:rFonts w:eastAsia="Arial" w:cs="Times New Roman"/>
          <w:noProof/>
          <w:sz w:val="22"/>
          <w:szCs w:val="22"/>
        </w:rPr>
        <w:t xml:space="preserve"> cho trẻ 4-5 tuổi ở </w:t>
      </w:r>
      <w:r w:rsidR="00C3086B">
        <w:rPr>
          <w:rFonts w:cs="Times New Roman"/>
          <w:noProof/>
          <w:sz w:val="22"/>
          <w:szCs w:val="22"/>
        </w:rPr>
        <w:t>TPHCM</w:t>
      </w:r>
      <w:r w:rsidR="00BD17A8" w:rsidRPr="00F90865">
        <w:rPr>
          <w:rFonts w:eastAsia="Arial" w:cs="Times New Roman"/>
          <w:noProof/>
          <w:sz w:val="22"/>
          <w:szCs w:val="22"/>
        </w:rPr>
        <w:t>.</w:t>
      </w:r>
    </w:p>
    <w:p w14:paraId="10A71E7E" w14:textId="77777777" w:rsidR="008269D6" w:rsidRPr="00F90865" w:rsidRDefault="008269D6" w:rsidP="007840D8">
      <w:pPr>
        <w:spacing w:after="0" w:line="320" w:lineRule="exact"/>
        <w:ind w:firstLine="284"/>
        <w:jc w:val="both"/>
        <w:rPr>
          <w:rFonts w:cs="Times New Roman"/>
          <w:noProof/>
          <w:sz w:val="22"/>
          <w:szCs w:val="22"/>
        </w:rPr>
      </w:pPr>
      <w:r w:rsidRPr="00F90865">
        <w:rPr>
          <w:rFonts w:cs="Times New Roman"/>
          <w:noProof/>
          <w:sz w:val="22"/>
          <w:szCs w:val="22"/>
        </w:rPr>
        <w:t>- Hệ thống cơ sở lí luận được phân tích từ các tài liệu tham khảo.</w:t>
      </w:r>
    </w:p>
    <w:p w14:paraId="2AF90B40" w14:textId="5304CF31" w:rsidR="00BD17A8" w:rsidRPr="00F90865" w:rsidRDefault="00BD17A8" w:rsidP="007840D8">
      <w:pPr>
        <w:pStyle w:val="Heading3"/>
        <w:spacing w:before="0" w:after="0" w:line="320" w:lineRule="exact"/>
        <w:jc w:val="both"/>
        <w:rPr>
          <w:rFonts w:ascii="Times New Roman" w:hAnsi="Times New Roman" w:cs="Times New Roman"/>
          <w:noProof/>
          <w:color w:val="auto"/>
          <w:sz w:val="22"/>
          <w:szCs w:val="22"/>
        </w:rPr>
      </w:pPr>
      <w:bookmarkStart w:id="35" w:name="_Toc190950503"/>
      <w:r w:rsidRPr="00F90865">
        <w:rPr>
          <w:rFonts w:ascii="Times New Roman" w:hAnsi="Times New Roman" w:cs="Times New Roman"/>
          <w:b/>
          <w:bCs/>
          <w:i/>
          <w:iCs/>
          <w:noProof/>
          <w:color w:val="auto"/>
          <w:sz w:val="22"/>
          <w:szCs w:val="22"/>
        </w:rPr>
        <w:t>2.1.2. Khách thể nghiên cứu</w:t>
      </w:r>
      <w:r w:rsidR="008B5C2A" w:rsidRPr="00F90865">
        <w:rPr>
          <w:rFonts w:ascii="Times New Roman" w:hAnsi="Times New Roman" w:cs="Times New Roman"/>
          <w:b/>
          <w:bCs/>
          <w:i/>
          <w:iCs/>
          <w:noProof/>
          <w:color w:val="auto"/>
          <w:sz w:val="22"/>
          <w:szCs w:val="22"/>
        </w:rPr>
        <w:t>:</w:t>
      </w:r>
      <w:bookmarkEnd w:id="35"/>
      <w:r w:rsidR="008B5C2A" w:rsidRPr="00F90865">
        <w:rPr>
          <w:rFonts w:ascii="Times New Roman" w:hAnsi="Times New Roman" w:cs="Times New Roman"/>
          <w:b/>
          <w:bCs/>
          <w:i/>
          <w:iCs/>
          <w:noProof/>
          <w:color w:val="auto"/>
          <w:sz w:val="22"/>
          <w:szCs w:val="22"/>
        </w:rPr>
        <w:t xml:space="preserve"> </w:t>
      </w:r>
    </w:p>
    <w:p w14:paraId="5EA6E84F" w14:textId="2D2EA0B1" w:rsidR="008C3990" w:rsidRPr="00F90865" w:rsidRDefault="00CA4A1B" w:rsidP="007840D8">
      <w:pPr>
        <w:spacing w:after="0" w:line="320" w:lineRule="exact"/>
        <w:ind w:firstLine="284"/>
        <w:jc w:val="both"/>
        <w:rPr>
          <w:rFonts w:cs="Times New Roman"/>
          <w:noProof/>
          <w:sz w:val="22"/>
          <w:szCs w:val="22"/>
        </w:rPr>
      </w:pPr>
      <w:r w:rsidRPr="00F90865">
        <w:rPr>
          <w:rFonts w:cs="Times New Roman"/>
          <w:i/>
          <w:iCs/>
          <w:noProof/>
          <w:sz w:val="22"/>
          <w:szCs w:val="22"/>
        </w:rPr>
        <w:t>+</w:t>
      </w:r>
      <w:r w:rsidR="00912387" w:rsidRPr="00F90865">
        <w:rPr>
          <w:rFonts w:cs="Times New Roman"/>
          <w:i/>
          <w:iCs/>
          <w:noProof/>
          <w:sz w:val="22"/>
          <w:szCs w:val="22"/>
        </w:rPr>
        <w:t xml:space="preserve"> Khách thể khảo sát lựa chọn tiêu chí đánh giá k</w:t>
      </w:r>
      <w:r w:rsidR="00284596" w:rsidRPr="00F90865">
        <w:rPr>
          <w:rFonts w:cs="Times New Roman"/>
          <w:i/>
          <w:iCs/>
          <w:noProof/>
          <w:sz w:val="22"/>
          <w:szCs w:val="22"/>
        </w:rPr>
        <w:t>ĩ</w:t>
      </w:r>
      <w:r w:rsidR="00912387" w:rsidRPr="00F90865">
        <w:rPr>
          <w:rFonts w:cs="Times New Roman"/>
          <w:i/>
          <w:iCs/>
          <w:noProof/>
          <w:sz w:val="22"/>
          <w:szCs w:val="22"/>
        </w:rPr>
        <w:t xml:space="preserve"> năng</w:t>
      </w:r>
      <w:r w:rsidR="008C3990" w:rsidRPr="00F90865">
        <w:rPr>
          <w:rFonts w:cs="Times New Roman"/>
          <w:i/>
          <w:iCs/>
          <w:noProof/>
          <w:sz w:val="22"/>
          <w:szCs w:val="22"/>
        </w:rPr>
        <w:t xml:space="preserve">: </w:t>
      </w:r>
      <w:r w:rsidR="008C3990" w:rsidRPr="00F90865">
        <w:rPr>
          <w:rFonts w:cs="Times New Roman"/>
          <w:noProof/>
          <w:sz w:val="22"/>
          <w:szCs w:val="22"/>
        </w:rPr>
        <w:t xml:space="preserve">200 </w:t>
      </w:r>
      <w:r w:rsidR="00A624CA" w:rsidRPr="00F90865">
        <w:rPr>
          <w:rFonts w:cs="Times New Roman"/>
          <w:noProof/>
          <w:sz w:val="22"/>
          <w:szCs w:val="22"/>
        </w:rPr>
        <w:t xml:space="preserve">GVMN, </w:t>
      </w:r>
      <w:r w:rsidR="008C3990" w:rsidRPr="00F90865">
        <w:rPr>
          <w:rFonts w:cs="Times New Roman"/>
          <w:noProof/>
          <w:sz w:val="22"/>
          <w:szCs w:val="22"/>
        </w:rPr>
        <w:t>CBQL</w:t>
      </w:r>
      <w:r w:rsidR="00A624CA" w:rsidRPr="00F90865">
        <w:rPr>
          <w:rFonts w:cs="Times New Roman"/>
          <w:noProof/>
          <w:sz w:val="22"/>
          <w:szCs w:val="22"/>
        </w:rPr>
        <w:t xml:space="preserve"> </w:t>
      </w:r>
      <w:r w:rsidR="008C3990" w:rsidRPr="00F90865">
        <w:rPr>
          <w:rFonts w:cs="Times New Roman"/>
          <w:noProof/>
          <w:sz w:val="22"/>
          <w:szCs w:val="22"/>
        </w:rPr>
        <w:t xml:space="preserve">và </w:t>
      </w:r>
      <w:r w:rsidR="00A624CA" w:rsidRPr="00F90865">
        <w:rPr>
          <w:rFonts w:cs="Times New Roman"/>
          <w:noProof/>
          <w:sz w:val="22"/>
          <w:szCs w:val="22"/>
        </w:rPr>
        <w:t xml:space="preserve">chuyên gia </w:t>
      </w:r>
      <w:r w:rsidR="008C3990" w:rsidRPr="00F90865">
        <w:rPr>
          <w:rFonts w:cs="Times New Roman"/>
          <w:noProof/>
          <w:sz w:val="22"/>
          <w:szCs w:val="22"/>
        </w:rPr>
        <w:t xml:space="preserve">tại khoa GDMN </w:t>
      </w:r>
      <w:r w:rsidR="00653D6B" w:rsidRPr="00F90865">
        <w:rPr>
          <w:rFonts w:cs="Times New Roman"/>
          <w:noProof/>
          <w:sz w:val="22"/>
          <w:szCs w:val="22"/>
        </w:rPr>
        <w:t>T</w:t>
      </w:r>
      <w:r w:rsidR="008C3990" w:rsidRPr="00F90865">
        <w:rPr>
          <w:rFonts w:cs="Times New Roman"/>
          <w:noProof/>
          <w:sz w:val="22"/>
          <w:szCs w:val="22"/>
        </w:rPr>
        <w:t xml:space="preserve">rường Cao đẳng Sư phạm Trung ương </w:t>
      </w:r>
      <w:r w:rsidR="000A391D" w:rsidRPr="00F90865">
        <w:rPr>
          <w:noProof/>
          <w:sz w:val="22"/>
          <w:szCs w:val="22"/>
        </w:rPr>
        <w:t>T</w:t>
      </w:r>
      <w:r w:rsidR="000A391D">
        <w:rPr>
          <w:noProof/>
          <w:sz w:val="22"/>
          <w:szCs w:val="22"/>
        </w:rPr>
        <w:t>P</w:t>
      </w:r>
      <w:r w:rsidR="000A391D" w:rsidRPr="00F90865">
        <w:rPr>
          <w:noProof/>
          <w:sz w:val="22"/>
          <w:szCs w:val="22"/>
        </w:rPr>
        <w:t>HCM</w:t>
      </w:r>
      <w:r w:rsidR="00653D6B" w:rsidRPr="00F90865">
        <w:rPr>
          <w:rFonts w:cs="Times New Roman"/>
          <w:noProof/>
          <w:sz w:val="22"/>
          <w:szCs w:val="22"/>
        </w:rPr>
        <w:t>,</w:t>
      </w:r>
      <w:r w:rsidR="008C3990" w:rsidRPr="00F90865">
        <w:rPr>
          <w:rFonts w:cs="Times New Roman"/>
          <w:noProof/>
          <w:sz w:val="22"/>
          <w:szCs w:val="22"/>
        </w:rPr>
        <w:t xml:space="preserve"> </w:t>
      </w:r>
      <w:r w:rsidR="00653D6B" w:rsidRPr="00F90865">
        <w:rPr>
          <w:rFonts w:cs="Times New Roman"/>
          <w:noProof/>
          <w:sz w:val="22"/>
          <w:szCs w:val="22"/>
        </w:rPr>
        <w:t>T</w:t>
      </w:r>
      <w:r w:rsidR="008C3990" w:rsidRPr="00F90865">
        <w:rPr>
          <w:rFonts w:cs="Times New Roman"/>
          <w:noProof/>
          <w:sz w:val="22"/>
          <w:szCs w:val="22"/>
        </w:rPr>
        <w:t xml:space="preserve">rường Đại học Sư phạm </w:t>
      </w:r>
      <w:r w:rsidR="000A391D" w:rsidRPr="00F90865">
        <w:rPr>
          <w:noProof/>
          <w:sz w:val="22"/>
          <w:szCs w:val="22"/>
        </w:rPr>
        <w:t>T</w:t>
      </w:r>
      <w:r w:rsidR="000A391D">
        <w:rPr>
          <w:noProof/>
          <w:sz w:val="22"/>
          <w:szCs w:val="22"/>
        </w:rPr>
        <w:t>P</w:t>
      </w:r>
      <w:r w:rsidR="000A391D" w:rsidRPr="00F90865">
        <w:rPr>
          <w:noProof/>
          <w:sz w:val="22"/>
          <w:szCs w:val="22"/>
        </w:rPr>
        <w:t>HCM</w:t>
      </w:r>
      <w:r w:rsidR="000A391D">
        <w:rPr>
          <w:noProof/>
          <w:sz w:val="22"/>
          <w:szCs w:val="22"/>
        </w:rPr>
        <w:t xml:space="preserve"> </w:t>
      </w:r>
      <w:r w:rsidR="00282421" w:rsidRPr="00F90865">
        <w:rPr>
          <w:rFonts w:cs="Times New Roman"/>
          <w:noProof/>
          <w:sz w:val="22"/>
          <w:szCs w:val="22"/>
        </w:rPr>
        <w:t xml:space="preserve">và </w:t>
      </w:r>
      <w:r w:rsidR="008C3990" w:rsidRPr="00F90865">
        <w:rPr>
          <w:rFonts w:cs="Times New Roman"/>
          <w:noProof/>
          <w:sz w:val="22"/>
          <w:szCs w:val="22"/>
        </w:rPr>
        <w:t xml:space="preserve">các trường MN trên địa bàn </w:t>
      </w:r>
      <w:r w:rsidR="000A391D" w:rsidRPr="00F90865">
        <w:rPr>
          <w:noProof/>
          <w:sz w:val="22"/>
          <w:szCs w:val="22"/>
        </w:rPr>
        <w:t>T</w:t>
      </w:r>
      <w:r w:rsidR="000A391D">
        <w:rPr>
          <w:noProof/>
          <w:sz w:val="22"/>
          <w:szCs w:val="22"/>
        </w:rPr>
        <w:t>P</w:t>
      </w:r>
      <w:r w:rsidR="000A391D" w:rsidRPr="00F90865">
        <w:rPr>
          <w:noProof/>
          <w:sz w:val="22"/>
          <w:szCs w:val="22"/>
        </w:rPr>
        <w:t>HCM</w:t>
      </w:r>
      <w:r w:rsidR="008C3990" w:rsidRPr="00F90865">
        <w:rPr>
          <w:rFonts w:cs="Times New Roman"/>
          <w:noProof/>
          <w:sz w:val="22"/>
          <w:szCs w:val="22"/>
        </w:rPr>
        <w:t>.</w:t>
      </w:r>
    </w:p>
    <w:p w14:paraId="36BA33EA" w14:textId="4361109B" w:rsidR="00BD17A8" w:rsidRPr="00F90865" w:rsidRDefault="00CA4A1B" w:rsidP="007840D8">
      <w:pPr>
        <w:spacing w:after="0" w:line="320" w:lineRule="exact"/>
        <w:ind w:firstLine="284"/>
        <w:jc w:val="both"/>
        <w:rPr>
          <w:rFonts w:cs="Times New Roman"/>
          <w:noProof/>
          <w:sz w:val="22"/>
          <w:szCs w:val="22"/>
        </w:rPr>
      </w:pPr>
      <w:r w:rsidRPr="00F90865">
        <w:rPr>
          <w:rFonts w:cs="Times New Roman"/>
          <w:i/>
          <w:iCs/>
          <w:noProof/>
          <w:sz w:val="22"/>
          <w:szCs w:val="22"/>
        </w:rPr>
        <w:t>+</w:t>
      </w:r>
      <w:r w:rsidR="00BD17A8" w:rsidRPr="00F90865">
        <w:rPr>
          <w:rFonts w:cs="Times New Roman"/>
          <w:i/>
          <w:iCs/>
          <w:noProof/>
          <w:sz w:val="22"/>
          <w:szCs w:val="22"/>
        </w:rPr>
        <w:t xml:space="preserve"> Khách thể khảo sát thực trạng gồm: </w:t>
      </w:r>
      <w:r w:rsidR="00BD17A8" w:rsidRPr="00F90865">
        <w:rPr>
          <w:rFonts w:cs="Times New Roman"/>
          <w:noProof/>
          <w:sz w:val="22"/>
          <w:szCs w:val="22"/>
        </w:rPr>
        <w:t>394 giáo viên, CBQL và 400 trẻ 4–5 tuổi tại các trường MN trên đ</w:t>
      </w:r>
      <w:r w:rsidR="00C121AF" w:rsidRPr="00F90865">
        <w:rPr>
          <w:rFonts w:cs="Times New Roman"/>
          <w:noProof/>
          <w:sz w:val="22"/>
          <w:szCs w:val="22"/>
        </w:rPr>
        <w:t>ịa</w:t>
      </w:r>
      <w:r w:rsidR="00BD17A8" w:rsidRPr="00F90865">
        <w:rPr>
          <w:rFonts w:cs="Times New Roman"/>
          <w:noProof/>
          <w:sz w:val="22"/>
          <w:szCs w:val="22"/>
        </w:rPr>
        <w:t xml:space="preserve"> bàn </w:t>
      </w:r>
      <w:r w:rsidR="00C3086B">
        <w:rPr>
          <w:rFonts w:cs="Times New Roman"/>
          <w:noProof/>
          <w:sz w:val="22"/>
          <w:szCs w:val="22"/>
        </w:rPr>
        <w:t>TPHCM</w:t>
      </w:r>
      <w:r w:rsidR="00BD17A8" w:rsidRPr="00F90865">
        <w:rPr>
          <w:rFonts w:cs="Times New Roman"/>
          <w:noProof/>
          <w:sz w:val="22"/>
          <w:szCs w:val="22"/>
        </w:rPr>
        <w:t>.</w:t>
      </w:r>
    </w:p>
    <w:p w14:paraId="490801AB" w14:textId="619C381F" w:rsidR="00BD17A8" w:rsidRPr="00F90865" w:rsidRDefault="00CA4A1B" w:rsidP="007840D8">
      <w:pPr>
        <w:spacing w:after="0" w:line="320" w:lineRule="exact"/>
        <w:ind w:firstLine="284"/>
        <w:jc w:val="both"/>
        <w:rPr>
          <w:rFonts w:cs="Times New Roman"/>
          <w:noProof/>
          <w:sz w:val="22"/>
          <w:szCs w:val="22"/>
        </w:rPr>
      </w:pPr>
      <w:r w:rsidRPr="00F90865">
        <w:rPr>
          <w:rFonts w:cs="Times New Roman"/>
          <w:i/>
          <w:iCs/>
          <w:noProof/>
          <w:sz w:val="22"/>
          <w:szCs w:val="22"/>
        </w:rPr>
        <w:t>+</w:t>
      </w:r>
      <w:r w:rsidR="00BD17A8" w:rsidRPr="00F90865">
        <w:rPr>
          <w:rFonts w:cs="Times New Roman"/>
          <w:i/>
          <w:iCs/>
          <w:noProof/>
          <w:sz w:val="22"/>
          <w:szCs w:val="22"/>
        </w:rPr>
        <w:t xml:space="preserve"> Khách thể thực nghiệm gồm: </w:t>
      </w:r>
      <w:r w:rsidR="00821D03" w:rsidRPr="00F90865">
        <w:rPr>
          <w:rFonts w:cs="Times New Roman"/>
          <w:noProof/>
          <w:sz w:val="22"/>
          <w:szCs w:val="22"/>
        </w:rPr>
        <w:t>8</w:t>
      </w:r>
      <w:r w:rsidR="00BD17A8" w:rsidRPr="00F90865">
        <w:rPr>
          <w:rFonts w:cs="Times New Roman"/>
          <w:noProof/>
          <w:sz w:val="22"/>
          <w:szCs w:val="22"/>
        </w:rPr>
        <w:t xml:space="preserve">00 trẻ 4-5 tuổi ở </w:t>
      </w:r>
      <w:r w:rsidR="00EC3E35" w:rsidRPr="00F90865">
        <w:rPr>
          <w:rFonts w:cs="Times New Roman"/>
          <w:noProof/>
          <w:sz w:val="22"/>
          <w:szCs w:val="22"/>
        </w:rPr>
        <w:t>10</w:t>
      </w:r>
      <w:r w:rsidR="00BD17A8" w:rsidRPr="00F90865">
        <w:rPr>
          <w:rFonts w:cs="Times New Roman"/>
          <w:noProof/>
          <w:sz w:val="22"/>
          <w:szCs w:val="22"/>
        </w:rPr>
        <w:t xml:space="preserve"> Trường Mầm non tại </w:t>
      </w:r>
      <w:r w:rsidR="000A391D" w:rsidRPr="00F90865">
        <w:rPr>
          <w:noProof/>
          <w:sz w:val="22"/>
          <w:szCs w:val="22"/>
        </w:rPr>
        <w:t>T</w:t>
      </w:r>
      <w:r w:rsidR="000A391D">
        <w:rPr>
          <w:noProof/>
          <w:sz w:val="22"/>
          <w:szCs w:val="22"/>
        </w:rPr>
        <w:t>P</w:t>
      </w:r>
      <w:r w:rsidR="000A391D" w:rsidRPr="00F90865">
        <w:rPr>
          <w:noProof/>
          <w:sz w:val="22"/>
          <w:szCs w:val="22"/>
        </w:rPr>
        <w:t>HCM</w:t>
      </w:r>
      <w:r w:rsidR="00282421" w:rsidRPr="00F90865">
        <w:rPr>
          <w:rFonts w:cs="Times New Roman"/>
          <w:noProof/>
          <w:sz w:val="22"/>
          <w:szCs w:val="22"/>
        </w:rPr>
        <w:t xml:space="preserve">. </w:t>
      </w:r>
      <w:r w:rsidR="00BD17A8" w:rsidRPr="00F90865">
        <w:rPr>
          <w:rFonts w:cs="Times New Roman"/>
          <w:noProof/>
          <w:sz w:val="22"/>
          <w:szCs w:val="22"/>
        </w:rPr>
        <w:t>Trong đó:</w:t>
      </w:r>
      <w:r w:rsidR="00282421" w:rsidRPr="00F90865">
        <w:rPr>
          <w:rFonts w:cs="Times New Roman"/>
          <w:noProof/>
          <w:sz w:val="22"/>
          <w:szCs w:val="22"/>
        </w:rPr>
        <w:t xml:space="preserve"> </w:t>
      </w:r>
      <w:r w:rsidR="00BD17A8" w:rsidRPr="00F90865">
        <w:rPr>
          <w:rFonts w:cs="Times New Roman"/>
          <w:noProof/>
          <w:sz w:val="22"/>
          <w:szCs w:val="22"/>
        </w:rPr>
        <w:t xml:space="preserve">Nhóm </w:t>
      </w:r>
      <w:r w:rsidR="005F5792">
        <w:rPr>
          <w:rFonts w:cs="Times New Roman"/>
          <w:noProof/>
          <w:sz w:val="22"/>
          <w:szCs w:val="22"/>
        </w:rPr>
        <w:t>TN</w:t>
      </w:r>
      <w:r w:rsidR="00BD17A8" w:rsidRPr="00F90865">
        <w:rPr>
          <w:rFonts w:cs="Times New Roman"/>
          <w:noProof/>
          <w:sz w:val="22"/>
          <w:szCs w:val="22"/>
        </w:rPr>
        <w:t xml:space="preserve"> có </w:t>
      </w:r>
      <w:r w:rsidR="001F6970" w:rsidRPr="00F90865">
        <w:rPr>
          <w:rFonts w:cs="Times New Roman"/>
          <w:noProof/>
          <w:sz w:val="22"/>
          <w:szCs w:val="22"/>
        </w:rPr>
        <w:t>4</w:t>
      </w:r>
      <w:r w:rsidR="00BD17A8" w:rsidRPr="00F90865">
        <w:rPr>
          <w:rFonts w:cs="Times New Roman"/>
          <w:noProof/>
          <w:sz w:val="22"/>
          <w:szCs w:val="22"/>
        </w:rPr>
        <w:t>00 trẻ 4–5 tuổi (</w:t>
      </w:r>
      <w:r w:rsidR="001F6970" w:rsidRPr="00F90865">
        <w:rPr>
          <w:rFonts w:cs="Times New Roman"/>
          <w:noProof/>
          <w:sz w:val="22"/>
          <w:szCs w:val="22"/>
        </w:rPr>
        <w:t>1</w:t>
      </w:r>
      <w:r w:rsidR="00BD17A8" w:rsidRPr="00F90865">
        <w:rPr>
          <w:rFonts w:cs="Times New Roman"/>
          <w:noProof/>
          <w:sz w:val="22"/>
          <w:szCs w:val="22"/>
        </w:rPr>
        <w:t xml:space="preserve">96 </w:t>
      </w:r>
      <w:r w:rsidR="00390A97" w:rsidRPr="00F90865">
        <w:rPr>
          <w:rFonts w:cs="Times New Roman"/>
          <w:noProof/>
          <w:sz w:val="22"/>
          <w:szCs w:val="22"/>
        </w:rPr>
        <w:t>trẻ</w:t>
      </w:r>
      <w:r w:rsidR="00BD17A8" w:rsidRPr="00F90865">
        <w:rPr>
          <w:rFonts w:cs="Times New Roman"/>
          <w:noProof/>
          <w:sz w:val="22"/>
          <w:szCs w:val="22"/>
        </w:rPr>
        <w:t xml:space="preserve"> </w:t>
      </w:r>
      <w:r w:rsidR="00284596" w:rsidRPr="00F90865">
        <w:rPr>
          <w:rFonts w:cs="Times New Roman"/>
          <w:noProof/>
          <w:sz w:val="22"/>
          <w:szCs w:val="22"/>
        </w:rPr>
        <w:t>nữ</w:t>
      </w:r>
      <w:r w:rsidR="00BD17A8" w:rsidRPr="00F90865">
        <w:rPr>
          <w:rFonts w:cs="Times New Roman"/>
          <w:noProof/>
          <w:sz w:val="22"/>
          <w:szCs w:val="22"/>
        </w:rPr>
        <w:t xml:space="preserve">, </w:t>
      </w:r>
      <w:r w:rsidR="001F6970" w:rsidRPr="00F90865">
        <w:rPr>
          <w:rFonts w:cs="Times New Roman"/>
          <w:noProof/>
          <w:sz w:val="22"/>
          <w:szCs w:val="22"/>
        </w:rPr>
        <w:t>2</w:t>
      </w:r>
      <w:r w:rsidR="00BD17A8" w:rsidRPr="00F90865">
        <w:rPr>
          <w:rFonts w:cs="Times New Roman"/>
          <w:noProof/>
          <w:sz w:val="22"/>
          <w:szCs w:val="22"/>
        </w:rPr>
        <w:t xml:space="preserve">04 </w:t>
      </w:r>
      <w:r w:rsidR="00390A97" w:rsidRPr="00F90865">
        <w:rPr>
          <w:rFonts w:cs="Times New Roman"/>
          <w:noProof/>
          <w:sz w:val="22"/>
          <w:szCs w:val="22"/>
        </w:rPr>
        <w:t>trẻ</w:t>
      </w:r>
      <w:r w:rsidR="00BD17A8" w:rsidRPr="00F90865">
        <w:rPr>
          <w:rFonts w:cs="Times New Roman"/>
          <w:noProof/>
          <w:sz w:val="22"/>
          <w:szCs w:val="22"/>
        </w:rPr>
        <w:t xml:space="preserve"> </w:t>
      </w:r>
      <w:r w:rsidR="00284596" w:rsidRPr="00F90865">
        <w:rPr>
          <w:rFonts w:cs="Times New Roman"/>
          <w:noProof/>
          <w:sz w:val="22"/>
          <w:szCs w:val="22"/>
        </w:rPr>
        <w:t>nam</w:t>
      </w:r>
      <w:r w:rsidR="00BD17A8" w:rsidRPr="00F90865">
        <w:rPr>
          <w:rFonts w:cs="Times New Roman"/>
          <w:noProof/>
          <w:sz w:val="22"/>
          <w:szCs w:val="22"/>
        </w:rPr>
        <w:t>)</w:t>
      </w:r>
      <w:r w:rsidR="00282421" w:rsidRPr="00F90865">
        <w:rPr>
          <w:rFonts w:cs="Times New Roman"/>
          <w:noProof/>
          <w:sz w:val="22"/>
          <w:szCs w:val="22"/>
        </w:rPr>
        <w:t xml:space="preserve">; </w:t>
      </w:r>
      <w:r w:rsidR="00BD17A8" w:rsidRPr="00F90865">
        <w:rPr>
          <w:rFonts w:cs="Times New Roman"/>
          <w:noProof/>
          <w:sz w:val="22"/>
          <w:szCs w:val="22"/>
        </w:rPr>
        <w:t xml:space="preserve">Nhóm </w:t>
      </w:r>
      <w:r w:rsidR="005F5792">
        <w:rPr>
          <w:rFonts w:cs="Times New Roman"/>
          <w:noProof/>
          <w:sz w:val="22"/>
          <w:szCs w:val="22"/>
        </w:rPr>
        <w:t>ĐC</w:t>
      </w:r>
      <w:r w:rsidR="00BD17A8" w:rsidRPr="00F90865">
        <w:rPr>
          <w:rFonts w:cs="Times New Roman"/>
          <w:noProof/>
          <w:sz w:val="22"/>
          <w:szCs w:val="22"/>
        </w:rPr>
        <w:t xml:space="preserve"> có </w:t>
      </w:r>
      <w:r w:rsidR="001F6970" w:rsidRPr="00F90865">
        <w:rPr>
          <w:rFonts w:cs="Times New Roman"/>
          <w:noProof/>
          <w:sz w:val="22"/>
          <w:szCs w:val="22"/>
        </w:rPr>
        <w:t>4</w:t>
      </w:r>
      <w:r w:rsidR="00BD17A8" w:rsidRPr="00F90865">
        <w:rPr>
          <w:rFonts w:cs="Times New Roman"/>
          <w:noProof/>
          <w:sz w:val="22"/>
          <w:szCs w:val="22"/>
        </w:rPr>
        <w:t>00 trẻ 4–5 tuổi (</w:t>
      </w:r>
      <w:r w:rsidR="001F6970" w:rsidRPr="00F90865">
        <w:rPr>
          <w:rFonts w:cs="Times New Roman"/>
          <w:noProof/>
          <w:sz w:val="22"/>
          <w:szCs w:val="22"/>
        </w:rPr>
        <w:t>1</w:t>
      </w:r>
      <w:r w:rsidR="00BD17A8" w:rsidRPr="00F90865">
        <w:rPr>
          <w:rFonts w:cs="Times New Roman"/>
          <w:noProof/>
          <w:sz w:val="22"/>
          <w:szCs w:val="22"/>
        </w:rPr>
        <w:t xml:space="preserve">94 </w:t>
      </w:r>
      <w:r w:rsidR="00390A97" w:rsidRPr="00F90865">
        <w:rPr>
          <w:rFonts w:cs="Times New Roman"/>
          <w:noProof/>
          <w:sz w:val="22"/>
          <w:szCs w:val="22"/>
        </w:rPr>
        <w:t>trẻ</w:t>
      </w:r>
      <w:r w:rsidR="00BD17A8" w:rsidRPr="00F90865">
        <w:rPr>
          <w:rFonts w:cs="Times New Roman"/>
          <w:noProof/>
          <w:sz w:val="22"/>
          <w:szCs w:val="22"/>
        </w:rPr>
        <w:t xml:space="preserve"> </w:t>
      </w:r>
      <w:r w:rsidR="00284596" w:rsidRPr="00F90865">
        <w:rPr>
          <w:rFonts w:cs="Times New Roman"/>
          <w:noProof/>
          <w:sz w:val="22"/>
          <w:szCs w:val="22"/>
        </w:rPr>
        <w:t>nữ</w:t>
      </w:r>
      <w:r w:rsidR="00BD17A8" w:rsidRPr="00F90865">
        <w:rPr>
          <w:rFonts w:cs="Times New Roman"/>
          <w:noProof/>
          <w:sz w:val="22"/>
          <w:szCs w:val="22"/>
        </w:rPr>
        <w:t xml:space="preserve">, </w:t>
      </w:r>
      <w:r w:rsidR="001F6970" w:rsidRPr="00F90865">
        <w:rPr>
          <w:rFonts w:cs="Times New Roman"/>
          <w:noProof/>
          <w:sz w:val="22"/>
          <w:szCs w:val="22"/>
        </w:rPr>
        <w:t>2</w:t>
      </w:r>
      <w:r w:rsidR="00BD17A8" w:rsidRPr="00F90865">
        <w:rPr>
          <w:rFonts w:cs="Times New Roman"/>
          <w:noProof/>
          <w:sz w:val="22"/>
          <w:szCs w:val="22"/>
        </w:rPr>
        <w:t xml:space="preserve">06 </w:t>
      </w:r>
      <w:r w:rsidR="00390A97" w:rsidRPr="00F90865">
        <w:rPr>
          <w:rFonts w:cs="Times New Roman"/>
          <w:noProof/>
          <w:sz w:val="22"/>
          <w:szCs w:val="22"/>
        </w:rPr>
        <w:t>trẻ</w:t>
      </w:r>
      <w:r w:rsidR="00BD17A8" w:rsidRPr="00F90865">
        <w:rPr>
          <w:rFonts w:cs="Times New Roman"/>
          <w:noProof/>
          <w:sz w:val="22"/>
          <w:szCs w:val="22"/>
        </w:rPr>
        <w:t xml:space="preserve"> </w:t>
      </w:r>
      <w:r w:rsidR="00284596" w:rsidRPr="00F90865">
        <w:rPr>
          <w:rFonts w:cs="Times New Roman"/>
          <w:noProof/>
          <w:sz w:val="22"/>
          <w:szCs w:val="22"/>
        </w:rPr>
        <w:t>nam</w:t>
      </w:r>
      <w:r w:rsidR="00BD17A8" w:rsidRPr="00F90865">
        <w:rPr>
          <w:rFonts w:cs="Times New Roman"/>
          <w:noProof/>
          <w:sz w:val="22"/>
          <w:szCs w:val="22"/>
        </w:rPr>
        <w:t>)</w:t>
      </w:r>
      <w:r w:rsidR="00282421" w:rsidRPr="00F90865">
        <w:rPr>
          <w:rFonts w:cs="Times New Roman"/>
          <w:noProof/>
          <w:sz w:val="22"/>
          <w:szCs w:val="22"/>
        </w:rPr>
        <w:t>.</w:t>
      </w:r>
    </w:p>
    <w:p w14:paraId="5334D469" w14:textId="77777777" w:rsidR="00BD17A8" w:rsidRPr="00F90865" w:rsidRDefault="00BD17A8" w:rsidP="007840D8">
      <w:pPr>
        <w:pStyle w:val="Heading2"/>
        <w:spacing w:before="0" w:after="0" w:line="320" w:lineRule="exact"/>
        <w:rPr>
          <w:rFonts w:ascii="Times New Roman" w:hAnsi="Times New Roman" w:cs="Times New Roman"/>
          <w:b/>
          <w:bCs/>
          <w:noProof/>
          <w:color w:val="auto"/>
          <w:sz w:val="22"/>
          <w:szCs w:val="22"/>
        </w:rPr>
      </w:pPr>
      <w:bookmarkStart w:id="36" w:name="_Toc190950504"/>
      <w:r w:rsidRPr="00F90865">
        <w:rPr>
          <w:rFonts w:ascii="Times New Roman" w:hAnsi="Times New Roman" w:cs="Times New Roman"/>
          <w:b/>
          <w:bCs/>
          <w:noProof/>
          <w:color w:val="auto"/>
          <w:sz w:val="22"/>
          <w:szCs w:val="22"/>
        </w:rPr>
        <w:t>2.2. Phương pháp nghiên cứu</w:t>
      </w:r>
      <w:bookmarkEnd w:id="36"/>
    </w:p>
    <w:p w14:paraId="4C9CD0D8" w14:textId="07E266A4" w:rsidR="00BD17A8" w:rsidRPr="00F90865" w:rsidRDefault="00BD17A8" w:rsidP="007840D8">
      <w:pPr>
        <w:spacing w:after="0" w:line="320" w:lineRule="exact"/>
        <w:ind w:firstLine="284"/>
        <w:jc w:val="both"/>
        <w:rPr>
          <w:rFonts w:cs="Times New Roman"/>
          <w:noProof/>
          <w:sz w:val="22"/>
          <w:szCs w:val="22"/>
        </w:rPr>
      </w:pPr>
      <w:bookmarkStart w:id="37" w:name="_Toc445129423"/>
      <w:bookmarkStart w:id="38" w:name="_Toc477523694"/>
      <w:bookmarkStart w:id="39" w:name="_Toc477524245"/>
      <w:bookmarkStart w:id="40" w:name="_Toc478220072"/>
      <w:bookmarkStart w:id="41" w:name="_Toc478549164"/>
      <w:bookmarkStart w:id="42" w:name="_Toc478550593"/>
      <w:bookmarkStart w:id="43" w:name="_Toc478550980"/>
      <w:bookmarkStart w:id="44" w:name="_Toc478555074"/>
      <w:bookmarkStart w:id="45" w:name="_Toc33691725"/>
      <w:bookmarkStart w:id="46" w:name="_Toc33691764"/>
      <w:bookmarkStart w:id="47" w:name="_Toc71577460"/>
      <w:r w:rsidRPr="00F90865">
        <w:rPr>
          <w:rFonts w:cs="Times New Roman"/>
          <w:noProof/>
          <w:sz w:val="22"/>
          <w:szCs w:val="22"/>
        </w:rPr>
        <w:t xml:space="preserve">Để giải quyết mục đích và mục tiêu của nghiên cứu, luận án sử dụng </w:t>
      </w:r>
      <w:r w:rsidR="00CC679E" w:rsidRPr="00F90865">
        <w:rPr>
          <w:rFonts w:cs="Times New Roman"/>
          <w:noProof/>
          <w:sz w:val="22"/>
          <w:szCs w:val="22"/>
        </w:rPr>
        <w:t>08</w:t>
      </w:r>
      <w:r w:rsidRPr="00F90865">
        <w:rPr>
          <w:rFonts w:cs="Times New Roman"/>
          <w:noProof/>
          <w:sz w:val="22"/>
          <w:szCs w:val="22"/>
        </w:rPr>
        <w:t xml:space="preserve"> phương pháp nghiên cứu sau</w:t>
      </w:r>
      <w:r w:rsidR="00CC679E" w:rsidRPr="00F90865">
        <w:rPr>
          <w:rFonts w:cs="Times New Roman"/>
          <w:noProof/>
          <w:sz w:val="22"/>
          <w:szCs w:val="22"/>
        </w:rPr>
        <w:t xml:space="preserve">: </w:t>
      </w:r>
      <w:bookmarkStart w:id="48" w:name="_Toc190950505"/>
      <w:r w:rsidRPr="00F90865">
        <w:rPr>
          <w:rFonts w:cs="Times New Roman"/>
          <w:noProof/>
          <w:sz w:val="22"/>
          <w:szCs w:val="22"/>
        </w:rPr>
        <w:t xml:space="preserve">Phương pháp phân tích và tổng </w:t>
      </w:r>
      <w:r w:rsidRPr="00F90865">
        <w:rPr>
          <w:rFonts w:cs="Times New Roman"/>
          <w:noProof/>
          <w:sz w:val="22"/>
          <w:szCs w:val="22"/>
        </w:rPr>
        <w:lastRenderedPageBreak/>
        <w:t>hợp tài liệu</w:t>
      </w:r>
      <w:bookmarkStart w:id="49" w:name="_Toc190950506"/>
      <w:bookmarkStart w:id="50" w:name="_Toc445129424"/>
      <w:bookmarkStart w:id="51" w:name="_Toc33691726"/>
      <w:bookmarkStart w:id="52" w:name="_Toc33691765"/>
      <w:bookmarkStart w:id="53" w:name="_Toc71577461"/>
      <w:bookmarkEnd w:id="37"/>
      <w:bookmarkEnd w:id="38"/>
      <w:bookmarkEnd w:id="39"/>
      <w:bookmarkEnd w:id="40"/>
      <w:bookmarkEnd w:id="41"/>
      <w:bookmarkEnd w:id="42"/>
      <w:bookmarkEnd w:id="43"/>
      <w:bookmarkEnd w:id="44"/>
      <w:bookmarkEnd w:id="45"/>
      <w:bookmarkEnd w:id="46"/>
      <w:bookmarkEnd w:id="47"/>
      <w:bookmarkEnd w:id="48"/>
      <w:r w:rsidR="00CC679E" w:rsidRPr="00F90865">
        <w:rPr>
          <w:rFonts w:cs="Times New Roman"/>
          <w:noProof/>
          <w:sz w:val="22"/>
          <w:szCs w:val="22"/>
        </w:rPr>
        <w:t xml:space="preserve">; </w:t>
      </w:r>
      <w:r w:rsidRPr="00F90865">
        <w:rPr>
          <w:rFonts w:cs="Times New Roman"/>
          <w:bCs/>
          <w:noProof/>
          <w:sz w:val="22"/>
          <w:szCs w:val="22"/>
        </w:rPr>
        <w:t>Phương pháp chọn mẫu</w:t>
      </w:r>
      <w:bookmarkStart w:id="54" w:name="_Hlk172716007"/>
      <w:bookmarkStart w:id="55" w:name="_Toc190950513"/>
      <w:bookmarkEnd w:id="49"/>
      <w:r w:rsidR="00CC679E" w:rsidRPr="00F90865">
        <w:rPr>
          <w:rFonts w:cs="Times New Roman"/>
          <w:bCs/>
          <w:noProof/>
          <w:sz w:val="22"/>
          <w:szCs w:val="22"/>
        </w:rPr>
        <w:t xml:space="preserve">; </w:t>
      </w:r>
      <w:r w:rsidRPr="00F90865">
        <w:rPr>
          <w:rFonts w:cs="Times New Roman"/>
          <w:bCs/>
          <w:noProof/>
          <w:sz w:val="22"/>
          <w:szCs w:val="22"/>
        </w:rPr>
        <w:t xml:space="preserve">Phương pháp </w:t>
      </w:r>
      <w:bookmarkEnd w:id="50"/>
      <w:bookmarkEnd w:id="51"/>
      <w:bookmarkEnd w:id="52"/>
      <w:bookmarkEnd w:id="53"/>
      <w:r w:rsidR="005922C7" w:rsidRPr="00F90865">
        <w:rPr>
          <w:rFonts w:cs="Times New Roman"/>
          <w:bCs/>
          <w:noProof/>
          <w:sz w:val="22"/>
          <w:szCs w:val="22"/>
        </w:rPr>
        <w:t>điều tra</w:t>
      </w:r>
      <w:r w:rsidRPr="00F90865">
        <w:rPr>
          <w:rFonts w:cs="Times New Roman"/>
          <w:bCs/>
          <w:noProof/>
          <w:sz w:val="22"/>
          <w:szCs w:val="22"/>
        </w:rPr>
        <w:t xml:space="preserve"> bằng phiếu hỏi</w:t>
      </w:r>
      <w:bookmarkStart w:id="56" w:name="_Toc190950514"/>
      <w:bookmarkStart w:id="57" w:name="_Toc71577462"/>
      <w:bookmarkStart w:id="58" w:name="_Hlk172717514"/>
      <w:bookmarkStart w:id="59" w:name="_Toc33691727"/>
      <w:bookmarkStart w:id="60" w:name="_Toc33691766"/>
      <w:bookmarkEnd w:id="54"/>
      <w:bookmarkEnd w:id="55"/>
      <w:r w:rsidR="00CC679E" w:rsidRPr="00F90865">
        <w:rPr>
          <w:rFonts w:cs="Times New Roman"/>
          <w:bCs/>
          <w:noProof/>
          <w:sz w:val="22"/>
          <w:szCs w:val="22"/>
        </w:rPr>
        <w:t xml:space="preserve">; </w:t>
      </w:r>
      <w:r w:rsidR="00723C7C" w:rsidRPr="00F90865">
        <w:rPr>
          <w:rFonts w:cs="Times New Roman"/>
          <w:bCs/>
          <w:noProof/>
          <w:sz w:val="22"/>
          <w:szCs w:val="22"/>
        </w:rPr>
        <w:t>Phương pháp chuyên gia</w:t>
      </w:r>
      <w:bookmarkEnd w:id="56"/>
      <w:r w:rsidR="00CC679E" w:rsidRPr="00F90865">
        <w:rPr>
          <w:rFonts w:cs="Times New Roman"/>
          <w:bCs/>
          <w:noProof/>
          <w:sz w:val="22"/>
          <w:szCs w:val="22"/>
        </w:rPr>
        <w:t xml:space="preserve">; </w:t>
      </w:r>
      <w:r w:rsidRPr="00F90865">
        <w:rPr>
          <w:rFonts w:cs="Times New Roman"/>
          <w:bCs/>
          <w:noProof/>
          <w:sz w:val="22"/>
          <w:szCs w:val="22"/>
        </w:rPr>
        <w:t>Phương pháp quan sát sư phạm</w:t>
      </w:r>
      <w:bookmarkStart w:id="61" w:name="_Toc71577463"/>
      <w:bookmarkStart w:id="62" w:name="_Toc190950515"/>
      <w:bookmarkEnd w:id="57"/>
      <w:bookmarkEnd w:id="58"/>
      <w:r w:rsidR="00CC679E" w:rsidRPr="00F90865">
        <w:rPr>
          <w:rFonts w:cs="Times New Roman"/>
          <w:bCs/>
          <w:noProof/>
          <w:sz w:val="22"/>
          <w:szCs w:val="22"/>
        </w:rPr>
        <w:t xml:space="preserve">; </w:t>
      </w:r>
      <w:r w:rsidRPr="00F90865">
        <w:rPr>
          <w:rFonts w:cs="Times New Roman"/>
          <w:bCs/>
          <w:noProof/>
          <w:sz w:val="22"/>
          <w:szCs w:val="22"/>
        </w:rPr>
        <w:t>Phương pháp thực nghiệm sư phạm</w:t>
      </w:r>
      <w:bookmarkStart w:id="63" w:name="_Toc71577464"/>
      <w:bookmarkStart w:id="64" w:name="_Hlk172718513"/>
      <w:bookmarkStart w:id="65" w:name="_Toc190950516"/>
      <w:bookmarkEnd w:id="61"/>
      <w:bookmarkEnd w:id="62"/>
      <w:r w:rsidR="00CC679E" w:rsidRPr="00F90865">
        <w:rPr>
          <w:rFonts w:cs="Times New Roman"/>
          <w:bCs/>
          <w:noProof/>
          <w:sz w:val="22"/>
          <w:szCs w:val="22"/>
        </w:rPr>
        <w:t xml:space="preserve">; </w:t>
      </w:r>
      <w:r w:rsidRPr="00F90865">
        <w:rPr>
          <w:rFonts w:cs="Times New Roman"/>
          <w:bCs/>
          <w:noProof/>
          <w:sz w:val="22"/>
          <w:szCs w:val="22"/>
        </w:rPr>
        <w:t>Phương pháp kiểm tra sư phạm</w:t>
      </w:r>
      <w:bookmarkStart w:id="66" w:name="_Toc71577465"/>
      <w:bookmarkStart w:id="67" w:name="_Toc190950517"/>
      <w:bookmarkStart w:id="68" w:name="_Hlk172719038"/>
      <w:bookmarkEnd w:id="59"/>
      <w:bookmarkEnd w:id="60"/>
      <w:bookmarkEnd w:id="63"/>
      <w:bookmarkEnd w:id="64"/>
      <w:bookmarkEnd w:id="65"/>
      <w:r w:rsidR="00CC679E" w:rsidRPr="00F90865">
        <w:rPr>
          <w:rFonts w:cs="Times New Roman"/>
          <w:bCs/>
          <w:noProof/>
          <w:sz w:val="22"/>
          <w:szCs w:val="22"/>
        </w:rPr>
        <w:t xml:space="preserve">; </w:t>
      </w:r>
      <w:r w:rsidRPr="00F90865">
        <w:rPr>
          <w:rFonts w:cs="Times New Roman"/>
          <w:bCs/>
          <w:noProof/>
          <w:sz w:val="22"/>
          <w:szCs w:val="22"/>
        </w:rPr>
        <w:t>Phương pháp toán thống kê</w:t>
      </w:r>
      <w:bookmarkEnd w:id="66"/>
      <w:bookmarkEnd w:id="67"/>
      <w:r w:rsidR="00CC679E" w:rsidRPr="00F90865">
        <w:rPr>
          <w:rFonts w:cs="Times New Roman"/>
          <w:bCs/>
          <w:noProof/>
          <w:sz w:val="22"/>
          <w:szCs w:val="22"/>
        </w:rPr>
        <w:t>.</w:t>
      </w:r>
    </w:p>
    <w:bookmarkEnd w:id="68"/>
    <w:p w14:paraId="112EB6AE" w14:textId="56000E7E" w:rsidR="00BD17A8" w:rsidRPr="00F90865" w:rsidRDefault="00BD17A8" w:rsidP="007840D8">
      <w:pPr>
        <w:spacing w:after="0" w:line="320" w:lineRule="exact"/>
        <w:rPr>
          <w:rFonts w:cs="Times New Roman"/>
          <w:b/>
          <w:bCs/>
          <w:noProof/>
          <w:sz w:val="22"/>
          <w:szCs w:val="22"/>
        </w:rPr>
      </w:pPr>
      <w:r w:rsidRPr="00F90865">
        <w:rPr>
          <w:rFonts w:cs="Times New Roman"/>
          <w:b/>
          <w:bCs/>
          <w:noProof/>
          <w:sz w:val="22"/>
          <w:szCs w:val="22"/>
        </w:rPr>
        <w:t>2.3. Tổ chức nghiên cứu</w:t>
      </w:r>
    </w:p>
    <w:p w14:paraId="261DB0FF" w14:textId="00EE92D9" w:rsidR="00BD17A8" w:rsidRPr="00F90865" w:rsidRDefault="00BD17A8" w:rsidP="007840D8">
      <w:pPr>
        <w:spacing w:after="0" w:line="320" w:lineRule="exact"/>
        <w:ind w:firstLine="284"/>
        <w:jc w:val="both"/>
        <w:rPr>
          <w:b/>
          <w:bCs/>
          <w:noProof/>
          <w:sz w:val="22"/>
          <w:szCs w:val="22"/>
        </w:rPr>
      </w:pPr>
      <w:r w:rsidRPr="00F90865">
        <w:rPr>
          <w:noProof/>
          <w:sz w:val="22"/>
          <w:szCs w:val="22"/>
        </w:rPr>
        <w:t>Luận án được tiến hành nghiên cứu từ tháng 01/2021 đến tháng 12/2024</w:t>
      </w:r>
      <w:r w:rsidR="00CC679E" w:rsidRPr="00F90865">
        <w:rPr>
          <w:noProof/>
          <w:sz w:val="22"/>
          <w:szCs w:val="22"/>
        </w:rPr>
        <w:t xml:space="preserve">. Cụ thể: nghiên cứu thực trạng từ </w:t>
      </w:r>
      <w:r w:rsidRPr="00F90865">
        <w:rPr>
          <w:noProof/>
          <w:sz w:val="22"/>
          <w:szCs w:val="22"/>
        </w:rPr>
        <w:t xml:space="preserve">01/2022 đến tháng </w:t>
      </w:r>
      <w:r w:rsidR="00CC2205" w:rsidRPr="00F90865">
        <w:rPr>
          <w:noProof/>
          <w:sz w:val="22"/>
          <w:szCs w:val="22"/>
        </w:rPr>
        <w:t>08</w:t>
      </w:r>
      <w:r w:rsidRPr="00F90865">
        <w:rPr>
          <w:noProof/>
          <w:sz w:val="22"/>
          <w:szCs w:val="22"/>
        </w:rPr>
        <w:t>/2022</w:t>
      </w:r>
      <w:r w:rsidR="00CC679E" w:rsidRPr="00F90865">
        <w:rPr>
          <w:noProof/>
          <w:sz w:val="22"/>
          <w:szCs w:val="22"/>
        </w:rPr>
        <w:t xml:space="preserve"> và thực nghiệm </w:t>
      </w:r>
      <w:r w:rsidRPr="00F90865">
        <w:rPr>
          <w:noProof/>
          <w:sz w:val="22"/>
          <w:szCs w:val="22"/>
        </w:rPr>
        <w:t xml:space="preserve">từ tháng </w:t>
      </w:r>
      <w:r w:rsidR="00CC2205" w:rsidRPr="00F90865">
        <w:rPr>
          <w:noProof/>
          <w:sz w:val="22"/>
          <w:szCs w:val="22"/>
        </w:rPr>
        <w:t>9</w:t>
      </w:r>
      <w:r w:rsidRPr="00F90865">
        <w:rPr>
          <w:noProof/>
          <w:sz w:val="22"/>
          <w:szCs w:val="22"/>
        </w:rPr>
        <w:t>/202</w:t>
      </w:r>
      <w:r w:rsidR="00CC2205" w:rsidRPr="00F90865">
        <w:rPr>
          <w:noProof/>
          <w:sz w:val="22"/>
          <w:szCs w:val="22"/>
        </w:rPr>
        <w:t>2</w:t>
      </w:r>
      <w:r w:rsidRPr="00F90865">
        <w:rPr>
          <w:noProof/>
          <w:sz w:val="22"/>
          <w:szCs w:val="22"/>
        </w:rPr>
        <w:t xml:space="preserve"> đến tháng </w:t>
      </w:r>
      <w:r w:rsidR="00CC2205" w:rsidRPr="00F90865">
        <w:rPr>
          <w:noProof/>
          <w:sz w:val="22"/>
          <w:szCs w:val="22"/>
        </w:rPr>
        <w:t>5</w:t>
      </w:r>
      <w:r w:rsidRPr="00F90865">
        <w:rPr>
          <w:noProof/>
          <w:sz w:val="22"/>
          <w:szCs w:val="22"/>
        </w:rPr>
        <w:t>/2023</w:t>
      </w:r>
      <w:r w:rsidR="00CC679E" w:rsidRPr="00F90865">
        <w:rPr>
          <w:noProof/>
          <w:sz w:val="22"/>
          <w:szCs w:val="22"/>
        </w:rPr>
        <w:t>.</w:t>
      </w:r>
      <w:r w:rsidR="00CC679E" w:rsidRPr="00F90865">
        <w:rPr>
          <w:b/>
          <w:bCs/>
          <w:noProof/>
          <w:sz w:val="22"/>
          <w:szCs w:val="22"/>
        </w:rPr>
        <w:t xml:space="preserve"> </w:t>
      </w:r>
    </w:p>
    <w:p w14:paraId="2909DB68" w14:textId="3803D332" w:rsidR="00BD17A8" w:rsidRPr="00F90865" w:rsidRDefault="00CC2205" w:rsidP="007840D8">
      <w:pPr>
        <w:spacing w:after="0" w:line="320" w:lineRule="exact"/>
        <w:rPr>
          <w:b/>
          <w:bCs/>
          <w:noProof/>
          <w:sz w:val="22"/>
          <w:szCs w:val="22"/>
        </w:rPr>
      </w:pPr>
      <w:r w:rsidRPr="00F90865">
        <w:rPr>
          <w:b/>
          <w:bCs/>
          <w:noProof/>
          <w:sz w:val="22"/>
          <w:szCs w:val="22"/>
        </w:rPr>
        <w:t>2.4. Địa điểm nghiên cứu</w:t>
      </w:r>
    </w:p>
    <w:p w14:paraId="35445714" w14:textId="73CDE564" w:rsidR="00CC679E" w:rsidRDefault="00CC679E" w:rsidP="007840D8">
      <w:pPr>
        <w:spacing w:after="0" w:line="320" w:lineRule="exact"/>
        <w:ind w:firstLine="284"/>
        <w:jc w:val="both"/>
        <w:rPr>
          <w:noProof/>
          <w:sz w:val="22"/>
          <w:szCs w:val="22"/>
        </w:rPr>
      </w:pPr>
      <w:r w:rsidRPr="00F90865">
        <w:rPr>
          <w:noProof/>
          <w:sz w:val="22"/>
          <w:szCs w:val="22"/>
        </w:rPr>
        <w:t>Đề tài được ti</w:t>
      </w:r>
      <w:r w:rsidR="00033617">
        <w:rPr>
          <w:noProof/>
          <w:sz w:val="22"/>
          <w:szCs w:val="22"/>
        </w:rPr>
        <w:t>ến</w:t>
      </w:r>
      <w:r w:rsidRPr="00F90865">
        <w:rPr>
          <w:noProof/>
          <w:sz w:val="22"/>
          <w:szCs w:val="22"/>
        </w:rPr>
        <w:t xml:space="preserve"> hành thực nghiệm và nghiên cứu tại: </w:t>
      </w:r>
      <w:r w:rsidR="00A51F76" w:rsidRPr="00F90865">
        <w:rPr>
          <w:noProof/>
          <w:sz w:val="22"/>
          <w:szCs w:val="22"/>
        </w:rPr>
        <w:t xml:space="preserve">Trường </w:t>
      </w:r>
      <w:r w:rsidR="00BB597A">
        <w:rPr>
          <w:noProof/>
          <w:sz w:val="22"/>
          <w:szCs w:val="22"/>
        </w:rPr>
        <w:t xml:space="preserve">MN </w:t>
      </w:r>
      <w:r w:rsidR="00490720" w:rsidRPr="00F90865">
        <w:rPr>
          <w:noProof/>
          <w:sz w:val="22"/>
          <w:szCs w:val="22"/>
        </w:rPr>
        <w:t>Phường 15A – Q</w:t>
      </w:r>
      <w:r w:rsidR="007F16D0">
        <w:rPr>
          <w:noProof/>
          <w:sz w:val="22"/>
          <w:szCs w:val="22"/>
        </w:rPr>
        <w:t>.</w:t>
      </w:r>
      <w:r w:rsidR="00490720" w:rsidRPr="00F90865">
        <w:rPr>
          <w:noProof/>
          <w:sz w:val="22"/>
          <w:szCs w:val="22"/>
        </w:rPr>
        <w:t>10</w:t>
      </w:r>
      <w:r w:rsidR="00A51F76" w:rsidRPr="00F90865">
        <w:rPr>
          <w:noProof/>
          <w:sz w:val="22"/>
          <w:szCs w:val="22"/>
        </w:rPr>
        <w:t xml:space="preserve">; </w:t>
      </w:r>
      <w:r w:rsidR="00490720" w:rsidRPr="00F90865">
        <w:rPr>
          <w:noProof/>
          <w:sz w:val="22"/>
          <w:szCs w:val="22"/>
        </w:rPr>
        <w:t xml:space="preserve">Trường </w:t>
      </w:r>
      <w:r w:rsidR="00BB597A">
        <w:rPr>
          <w:noProof/>
          <w:sz w:val="22"/>
          <w:szCs w:val="22"/>
        </w:rPr>
        <w:t>MN</w:t>
      </w:r>
      <w:r w:rsidR="00490720" w:rsidRPr="00F90865">
        <w:rPr>
          <w:noProof/>
          <w:sz w:val="22"/>
          <w:szCs w:val="22"/>
        </w:rPr>
        <w:t xml:space="preserve"> Tuổi Hoa – </w:t>
      </w:r>
      <w:r w:rsidR="00BB597A">
        <w:rPr>
          <w:noProof/>
          <w:sz w:val="22"/>
          <w:szCs w:val="22"/>
        </w:rPr>
        <w:t>H.</w:t>
      </w:r>
      <w:r w:rsidR="00490720" w:rsidRPr="00F90865">
        <w:rPr>
          <w:noProof/>
          <w:sz w:val="22"/>
          <w:szCs w:val="22"/>
        </w:rPr>
        <w:t>Nhà Bè</w:t>
      </w:r>
      <w:r w:rsidR="00A51F76" w:rsidRPr="00F90865">
        <w:rPr>
          <w:noProof/>
          <w:sz w:val="22"/>
          <w:szCs w:val="22"/>
        </w:rPr>
        <w:t xml:space="preserve">; </w:t>
      </w:r>
      <w:r w:rsidR="00490720" w:rsidRPr="00F90865">
        <w:rPr>
          <w:noProof/>
          <w:sz w:val="22"/>
          <w:szCs w:val="22"/>
        </w:rPr>
        <w:t xml:space="preserve">Trường </w:t>
      </w:r>
      <w:r w:rsidR="00BB597A">
        <w:rPr>
          <w:noProof/>
          <w:sz w:val="22"/>
          <w:szCs w:val="22"/>
        </w:rPr>
        <w:t>MN</w:t>
      </w:r>
      <w:r w:rsidR="00490720" w:rsidRPr="00F90865">
        <w:rPr>
          <w:noProof/>
          <w:sz w:val="22"/>
          <w:szCs w:val="22"/>
        </w:rPr>
        <w:t xml:space="preserve"> Rạng Đông 7 – Q</w:t>
      </w:r>
      <w:r w:rsidR="00BB597A">
        <w:rPr>
          <w:noProof/>
          <w:sz w:val="22"/>
          <w:szCs w:val="22"/>
        </w:rPr>
        <w:t>.</w:t>
      </w:r>
      <w:r w:rsidR="00490720" w:rsidRPr="00F90865">
        <w:rPr>
          <w:noProof/>
          <w:sz w:val="22"/>
          <w:szCs w:val="22"/>
        </w:rPr>
        <w:t>6</w:t>
      </w:r>
      <w:r w:rsidR="00A51F76" w:rsidRPr="00F90865">
        <w:rPr>
          <w:noProof/>
          <w:sz w:val="22"/>
          <w:szCs w:val="22"/>
        </w:rPr>
        <w:t xml:space="preserve">; </w:t>
      </w:r>
      <w:r w:rsidR="00490720" w:rsidRPr="00F90865">
        <w:rPr>
          <w:noProof/>
          <w:sz w:val="22"/>
          <w:szCs w:val="22"/>
        </w:rPr>
        <w:t xml:space="preserve">Trường </w:t>
      </w:r>
      <w:r w:rsidR="00BB597A">
        <w:rPr>
          <w:noProof/>
          <w:sz w:val="22"/>
          <w:szCs w:val="22"/>
        </w:rPr>
        <w:t>MN</w:t>
      </w:r>
      <w:r w:rsidR="00490720" w:rsidRPr="00F90865">
        <w:rPr>
          <w:noProof/>
          <w:sz w:val="22"/>
          <w:szCs w:val="22"/>
        </w:rPr>
        <w:t xml:space="preserve"> Phước Bình – </w:t>
      </w:r>
      <w:r w:rsidR="00271C46" w:rsidRPr="00F90865">
        <w:rPr>
          <w:noProof/>
          <w:sz w:val="22"/>
          <w:szCs w:val="22"/>
        </w:rPr>
        <w:t>T</w:t>
      </w:r>
      <w:r w:rsidR="00BB597A">
        <w:rPr>
          <w:noProof/>
          <w:sz w:val="22"/>
          <w:szCs w:val="22"/>
        </w:rPr>
        <w:t>P.</w:t>
      </w:r>
      <w:r w:rsidR="00490720" w:rsidRPr="00F90865">
        <w:rPr>
          <w:noProof/>
          <w:sz w:val="22"/>
          <w:szCs w:val="22"/>
        </w:rPr>
        <w:t>Thủ Đức</w:t>
      </w:r>
      <w:r w:rsidR="00A51F76" w:rsidRPr="00F90865">
        <w:rPr>
          <w:noProof/>
          <w:sz w:val="22"/>
          <w:szCs w:val="22"/>
        </w:rPr>
        <w:t xml:space="preserve">; </w:t>
      </w:r>
      <w:r w:rsidR="00E9646F" w:rsidRPr="00F90865">
        <w:rPr>
          <w:noProof/>
          <w:sz w:val="22"/>
          <w:szCs w:val="22"/>
        </w:rPr>
        <w:t xml:space="preserve">Trường </w:t>
      </w:r>
      <w:r w:rsidR="00BB597A">
        <w:rPr>
          <w:noProof/>
          <w:sz w:val="22"/>
          <w:szCs w:val="22"/>
        </w:rPr>
        <w:t>MN</w:t>
      </w:r>
      <w:r w:rsidR="00E9646F" w:rsidRPr="00F90865">
        <w:rPr>
          <w:noProof/>
          <w:sz w:val="22"/>
          <w:szCs w:val="22"/>
        </w:rPr>
        <w:t xml:space="preserve"> </w:t>
      </w:r>
      <w:r w:rsidR="00114C82" w:rsidRPr="00F90865">
        <w:rPr>
          <w:noProof/>
          <w:sz w:val="22"/>
          <w:szCs w:val="22"/>
        </w:rPr>
        <w:t>Phường 6</w:t>
      </w:r>
      <w:r w:rsidR="00E9646F" w:rsidRPr="00F90865">
        <w:rPr>
          <w:noProof/>
          <w:sz w:val="22"/>
          <w:szCs w:val="22"/>
        </w:rPr>
        <w:t xml:space="preserve"> –</w:t>
      </w:r>
      <w:r w:rsidR="00BB597A">
        <w:rPr>
          <w:noProof/>
          <w:sz w:val="22"/>
          <w:szCs w:val="22"/>
        </w:rPr>
        <w:t xml:space="preserve"> Q.</w:t>
      </w:r>
      <w:r w:rsidR="00E9646F" w:rsidRPr="00F90865">
        <w:rPr>
          <w:noProof/>
          <w:sz w:val="22"/>
          <w:szCs w:val="22"/>
        </w:rPr>
        <w:t>10</w:t>
      </w:r>
      <w:r w:rsidR="00A51F76" w:rsidRPr="00F90865">
        <w:rPr>
          <w:noProof/>
          <w:sz w:val="22"/>
          <w:szCs w:val="22"/>
        </w:rPr>
        <w:t xml:space="preserve">; </w:t>
      </w:r>
      <w:r w:rsidR="00E9646F" w:rsidRPr="00F90865">
        <w:rPr>
          <w:noProof/>
          <w:sz w:val="22"/>
          <w:szCs w:val="22"/>
        </w:rPr>
        <w:t>Trường Măng non II – Q</w:t>
      </w:r>
      <w:r w:rsidR="00BB597A">
        <w:rPr>
          <w:noProof/>
          <w:sz w:val="22"/>
          <w:szCs w:val="22"/>
        </w:rPr>
        <w:t>.</w:t>
      </w:r>
      <w:r w:rsidR="00E9646F" w:rsidRPr="00F90865">
        <w:rPr>
          <w:noProof/>
          <w:sz w:val="22"/>
          <w:szCs w:val="22"/>
        </w:rPr>
        <w:t>10</w:t>
      </w:r>
      <w:r w:rsidR="00A51F76" w:rsidRPr="00F90865">
        <w:rPr>
          <w:noProof/>
          <w:sz w:val="22"/>
          <w:szCs w:val="22"/>
        </w:rPr>
        <w:t xml:space="preserve">; </w:t>
      </w:r>
      <w:r w:rsidR="00E9646F" w:rsidRPr="00F90865">
        <w:rPr>
          <w:noProof/>
          <w:sz w:val="22"/>
          <w:szCs w:val="22"/>
        </w:rPr>
        <w:t xml:space="preserve">Trường </w:t>
      </w:r>
      <w:r w:rsidR="00BB597A">
        <w:rPr>
          <w:noProof/>
          <w:sz w:val="22"/>
          <w:szCs w:val="22"/>
        </w:rPr>
        <w:t>MN</w:t>
      </w:r>
      <w:r w:rsidR="00B73089" w:rsidRPr="00F90865">
        <w:rPr>
          <w:noProof/>
          <w:sz w:val="22"/>
          <w:szCs w:val="22"/>
        </w:rPr>
        <w:t xml:space="preserve"> 26 – Q</w:t>
      </w:r>
      <w:r w:rsidR="00BB597A">
        <w:rPr>
          <w:noProof/>
          <w:sz w:val="22"/>
          <w:szCs w:val="22"/>
        </w:rPr>
        <w:t>.</w:t>
      </w:r>
      <w:r w:rsidR="00B73089" w:rsidRPr="00F90865">
        <w:rPr>
          <w:noProof/>
          <w:sz w:val="22"/>
          <w:szCs w:val="22"/>
        </w:rPr>
        <w:t>Bình Thành</w:t>
      </w:r>
      <w:r w:rsidR="00A51F76" w:rsidRPr="00F90865">
        <w:rPr>
          <w:noProof/>
          <w:sz w:val="22"/>
          <w:szCs w:val="22"/>
        </w:rPr>
        <w:t xml:space="preserve">; </w:t>
      </w:r>
      <w:r w:rsidR="00B73089" w:rsidRPr="00F90865">
        <w:rPr>
          <w:noProof/>
          <w:sz w:val="22"/>
          <w:szCs w:val="22"/>
        </w:rPr>
        <w:t xml:space="preserve">Trường </w:t>
      </w:r>
      <w:r w:rsidR="00BB597A">
        <w:rPr>
          <w:noProof/>
          <w:sz w:val="22"/>
          <w:szCs w:val="22"/>
        </w:rPr>
        <w:t>MN</w:t>
      </w:r>
      <w:r w:rsidR="00B73089" w:rsidRPr="00F90865">
        <w:rPr>
          <w:noProof/>
          <w:sz w:val="22"/>
          <w:szCs w:val="22"/>
        </w:rPr>
        <w:t xml:space="preserve"> 3 – Q</w:t>
      </w:r>
      <w:r w:rsidR="00BB597A">
        <w:rPr>
          <w:noProof/>
          <w:sz w:val="22"/>
          <w:szCs w:val="22"/>
        </w:rPr>
        <w:t>.</w:t>
      </w:r>
      <w:r w:rsidR="00B73089" w:rsidRPr="00F90865">
        <w:rPr>
          <w:noProof/>
          <w:sz w:val="22"/>
          <w:szCs w:val="22"/>
        </w:rPr>
        <w:t>Bình Thành</w:t>
      </w:r>
      <w:r w:rsidR="00A51F76" w:rsidRPr="00F90865">
        <w:rPr>
          <w:noProof/>
          <w:sz w:val="22"/>
          <w:szCs w:val="22"/>
        </w:rPr>
        <w:t xml:space="preserve">; </w:t>
      </w:r>
      <w:r w:rsidR="00B73089" w:rsidRPr="00F90865">
        <w:rPr>
          <w:noProof/>
          <w:sz w:val="22"/>
          <w:szCs w:val="22"/>
        </w:rPr>
        <w:t xml:space="preserve">Trường </w:t>
      </w:r>
      <w:r w:rsidR="00BB597A">
        <w:rPr>
          <w:noProof/>
          <w:sz w:val="22"/>
          <w:szCs w:val="22"/>
        </w:rPr>
        <w:t>MN</w:t>
      </w:r>
      <w:r w:rsidR="00B73089" w:rsidRPr="00F90865">
        <w:rPr>
          <w:noProof/>
          <w:sz w:val="22"/>
          <w:szCs w:val="22"/>
        </w:rPr>
        <w:t xml:space="preserve"> 7B – Q</w:t>
      </w:r>
      <w:r w:rsidR="00BB597A">
        <w:rPr>
          <w:noProof/>
          <w:sz w:val="22"/>
          <w:szCs w:val="22"/>
        </w:rPr>
        <w:t>.</w:t>
      </w:r>
      <w:r w:rsidR="00B73089" w:rsidRPr="00F90865">
        <w:rPr>
          <w:noProof/>
          <w:sz w:val="22"/>
          <w:szCs w:val="22"/>
        </w:rPr>
        <w:t>Bình Thành</w:t>
      </w:r>
      <w:r w:rsidR="00A51F76" w:rsidRPr="00F90865">
        <w:rPr>
          <w:noProof/>
          <w:sz w:val="22"/>
          <w:szCs w:val="22"/>
        </w:rPr>
        <w:t xml:space="preserve">; </w:t>
      </w:r>
      <w:r w:rsidR="00B73089" w:rsidRPr="00F90865">
        <w:rPr>
          <w:noProof/>
          <w:sz w:val="22"/>
          <w:szCs w:val="22"/>
        </w:rPr>
        <w:t xml:space="preserve">Trường </w:t>
      </w:r>
      <w:r w:rsidR="00BB597A">
        <w:rPr>
          <w:noProof/>
          <w:sz w:val="22"/>
          <w:szCs w:val="22"/>
        </w:rPr>
        <w:t>MN</w:t>
      </w:r>
      <w:r w:rsidR="00B73089" w:rsidRPr="00F90865">
        <w:rPr>
          <w:noProof/>
          <w:sz w:val="22"/>
          <w:szCs w:val="22"/>
        </w:rPr>
        <w:t xml:space="preserve"> Rạng Đông </w:t>
      </w:r>
      <w:r w:rsidR="00ED71EF" w:rsidRPr="00F90865">
        <w:rPr>
          <w:noProof/>
          <w:sz w:val="22"/>
          <w:szCs w:val="22"/>
        </w:rPr>
        <w:t>11 – Q</w:t>
      </w:r>
      <w:r w:rsidR="00BB597A">
        <w:rPr>
          <w:noProof/>
          <w:sz w:val="22"/>
          <w:szCs w:val="22"/>
        </w:rPr>
        <w:t>.</w:t>
      </w:r>
      <w:r w:rsidR="00ED71EF" w:rsidRPr="00F90865">
        <w:rPr>
          <w:noProof/>
          <w:sz w:val="22"/>
          <w:szCs w:val="22"/>
        </w:rPr>
        <w:t>6</w:t>
      </w:r>
      <w:r w:rsidR="00A51F76" w:rsidRPr="00F90865">
        <w:rPr>
          <w:noProof/>
          <w:sz w:val="22"/>
          <w:szCs w:val="22"/>
        </w:rPr>
        <w:t xml:space="preserve">; </w:t>
      </w:r>
      <w:r w:rsidR="00ED71EF" w:rsidRPr="00F90865">
        <w:rPr>
          <w:noProof/>
          <w:sz w:val="22"/>
          <w:szCs w:val="22"/>
        </w:rPr>
        <w:t xml:space="preserve">Trường </w:t>
      </w:r>
      <w:r w:rsidR="00BB597A">
        <w:rPr>
          <w:noProof/>
          <w:sz w:val="22"/>
          <w:szCs w:val="22"/>
        </w:rPr>
        <w:t>MN</w:t>
      </w:r>
      <w:r w:rsidR="00ED71EF" w:rsidRPr="00F90865">
        <w:rPr>
          <w:noProof/>
          <w:sz w:val="22"/>
          <w:szCs w:val="22"/>
        </w:rPr>
        <w:t xml:space="preserve"> Bông Sen – Q</w:t>
      </w:r>
      <w:r w:rsidR="00BB597A">
        <w:rPr>
          <w:noProof/>
          <w:sz w:val="22"/>
          <w:szCs w:val="22"/>
        </w:rPr>
        <w:t>.</w:t>
      </w:r>
      <w:r w:rsidR="00ED71EF" w:rsidRPr="00F90865">
        <w:rPr>
          <w:noProof/>
          <w:sz w:val="22"/>
          <w:szCs w:val="22"/>
        </w:rPr>
        <w:t>Tân Phú</w:t>
      </w:r>
      <w:r w:rsidR="00A51F76" w:rsidRPr="00F90865">
        <w:rPr>
          <w:noProof/>
          <w:sz w:val="22"/>
          <w:szCs w:val="22"/>
        </w:rPr>
        <w:t xml:space="preserve">; </w:t>
      </w:r>
      <w:r w:rsidR="00ED71EF" w:rsidRPr="00F90865">
        <w:rPr>
          <w:noProof/>
          <w:sz w:val="22"/>
          <w:szCs w:val="22"/>
        </w:rPr>
        <w:t xml:space="preserve">Trường </w:t>
      </w:r>
      <w:r w:rsidR="00BB597A">
        <w:rPr>
          <w:noProof/>
          <w:sz w:val="22"/>
          <w:szCs w:val="22"/>
        </w:rPr>
        <w:t>MN</w:t>
      </w:r>
      <w:r w:rsidR="00ED71EF" w:rsidRPr="00F90865">
        <w:rPr>
          <w:noProof/>
          <w:sz w:val="22"/>
          <w:szCs w:val="22"/>
        </w:rPr>
        <w:t xml:space="preserve"> Hiệp Phú – T</w:t>
      </w:r>
      <w:r w:rsidR="00BB597A">
        <w:rPr>
          <w:noProof/>
          <w:sz w:val="22"/>
          <w:szCs w:val="22"/>
        </w:rPr>
        <w:t>P.</w:t>
      </w:r>
      <w:r w:rsidR="00ED71EF" w:rsidRPr="00F90865">
        <w:rPr>
          <w:noProof/>
          <w:sz w:val="22"/>
          <w:szCs w:val="22"/>
        </w:rPr>
        <w:t>Thủ Đức</w:t>
      </w:r>
      <w:r w:rsidR="00A51F76" w:rsidRPr="00F90865">
        <w:rPr>
          <w:noProof/>
          <w:sz w:val="22"/>
          <w:szCs w:val="22"/>
        </w:rPr>
        <w:t xml:space="preserve">; </w:t>
      </w:r>
      <w:r w:rsidR="00ED71EF" w:rsidRPr="00F90865">
        <w:rPr>
          <w:noProof/>
          <w:sz w:val="22"/>
          <w:szCs w:val="22"/>
        </w:rPr>
        <w:t xml:space="preserve">Trường </w:t>
      </w:r>
      <w:r w:rsidR="00BB597A">
        <w:rPr>
          <w:noProof/>
          <w:sz w:val="22"/>
          <w:szCs w:val="22"/>
        </w:rPr>
        <w:t>MN</w:t>
      </w:r>
      <w:r w:rsidR="00ED71EF" w:rsidRPr="00F90865">
        <w:rPr>
          <w:noProof/>
          <w:sz w:val="22"/>
          <w:szCs w:val="22"/>
        </w:rPr>
        <w:t xml:space="preserve"> Phong Phú – T</w:t>
      </w:r>
      <w:r w:rsidR="00BB597A">
        <w:rPr>
          <w:noProof/>
          <w:sz w:val="22"/>
          <w:szCs w:val="22"/>
        </w:rPr>
        <w:t>P.</w:t>
      </w:r>
      <w:r w:rsidR="00ED71EF" w:rsidRPr="00F90865">
        <w:rPr>
          <w:noProof/>
          <w:sz w:val="22"/>
          <w:szCs w:val="22"/>
        </w:rPr>
        <w:t>Thủ Đức</w:t>
      </w:r>
      <w:r w:rsidR="00A51F76" w:rsidRPr="00F90865">
        <w:rPr>
          <w:noProof/>
          <w:sz w:val="22"/>
          <w:szCs w:val="22"/>
        </w:rPr>
        <w:t xml:space="preserve">; </w:t>
      </w:r>
      <w:r w:rsidR="00ED71EF" w:rsidRPr="00F90865">
        <w:rPr>
          <w:noProof/>
          <w:sz w:val="22"/>
          <w:szCs w:val="22"/>
        </w:rPr>
        <w:t xml:space="preserve">Trường </w:t>
      </w:r>
      <w:r w:rsidR="00BB597A">
        <w:rPr>
          <w:noProof/>
          <w:sz w:val="22"/>
          <w:szCs w:val="22"/>
        </w:rPr>
        <w:t>MN</w:t>
      </w:r>
      <w:r w:rsidR="00ED71EF" w:rsidRPr="00F90865">
        <w:rPr>
          <w:noProof/>
          <w:sz w:val="22"/>
          <w:szCs w:val="22"/>
        </w:rPr>
        <w:t xml:space="preserve"> Hoa Lan – </w:t>
      </w:r>
      <w:r w:rsidR="00BB597A">
        <w:rPr>
          <w:noProof/>
          <w:sz w:val="22"/>
          <w:szCs w:val="22"/>
        </w:rPr>
        <w:t>TP.</w:t>
      </w:r>
      <w:r w:rsidR="00ED71EF" w:rsidRPr="00F90865">
        <w:rPr>
          <w:noProof/>
          <w:sz w:val="22"/>
          <w:szCs w:val="22"/>
        </w:rPr>
        <w:t>Thủ Đức</w:t>
      </w:r>
      <w:r w:rsidR="00A51F76" w:rsidRPr="00F90865">
        <w:rPr>
          <w:noProof/>
          <w:sz w:val="22"/>
          <w:szCs w:val="22"/>
        </w:rPr>
        <w:t xml:space="preserve">; </w:t>
      </w:r>
      <w:r w:rsidR="00ED71EF" w:rsidRPr="00F90865">
        <w:rPr>
          <w:noProof/>
          <w:sz w:val="22"/>
          <w:szCs w:val="22"/>
        </w:rPr>
        <w:t xml:space="preserve">Trường </w:t>
      </w:r>
      <w:r w:rsidR="00BB597A">
        <w:rPr>
          <w:noProof/>
          <w:sz w:val="22"/>
          <w:szCs w:val="22"/>
        </w:rPr>
        <w:t>MN</w:t>
      </w:r>
      <w:r w:rsidR="00ED71EF" w:rsidRPr="00F90865">
        <w:rPr>
          <w:noProof/>
          <w:sz w:val="22"/>
          <w:szCs w:val="22"/>
        </w:rPr>
        <w:t xml:space="preserve"> Tuổi Ngọ</w:t>
      </w:r>
      <w:r w:rsidR="00BB597A">
        <w:rPr>
          <w:noProof/>
          <w:sz w:val="22"/>
          <w:szCs w:val="22"/>
        </w:rPr>
        <w:t>c – TP.</w:t>
      </w:r>
      <w:r w:rsidR="00ED71EF" w:rsidRPr="00F90865">
        <w:rPr>
          <w:noProof/>
          <w:sz w:val="22"/>
          <w:szCs w:val="22"/>
        </w:rPr>
        <w:t>Thủ Đức</w:t>
      </w:r>
      <w:r w:rsidR="00A51F76" w:rsidRPr="00F90865">
        <w:rPr>
          <w:noProof/>
          <w:sz w:val="22"/>
          <w:szCs w:val="22"/>
        </w:rPr>
        <w:t>; T</w:t>
      </w:r>
      <w:r w:rsidR="00ED71EF" w:rsidRPr="00F90865">
        <w:rPr>
          <w:noProof/>
          <w:sz w:val="22"/>
          <w:szCs w:val="22"/>
        </w:rPr>
        <w:t xml:space="preserve">rường </w:t>
      </w:r>
      <w:r w:rsidR="00BB597A">
        <w:rPr>
          <w:noProof/>
          <w:sz w:val="22"/>
          <w:szCs w:val="22"/>
        </w:rPr>
        <w:t>MN</w:t>
      </w:r>
      <w:r w:rsidR="00ED71EF" w:rsidRPr="00F90865">
        <w:rPr>
          <w:noProof/>
          <w:sz w:val="22"/>
          <w:szCs w:val="22"/>
        </w:rPr>
        <w:t xml:space="preserve"> </w:t>
      </w:r>
      <w:r w:rsidR="005A474E" w:rsidRPr="00F90865">
        <w:rPr>
          <w:noProof/>
          <w:sz w:val="22"/>
          <w:szCs w:val="22"/>
        </w:rPr>
        <w:t>Hoa Sen</w:t>
      </w:r>
      <w:r w:rsidR="00ED71EF" w:rsidRPr="00F90865">
        <w:rPr>
          <w:noProof/>
          <w:sz w:val="22"/>
          <w:szCs w:val="22"/>
        </w:rPr>
        <w:t xml:space="preserve"> – </w:t>
      </w:r>
      <w:r w:rsidR="00BB597A">
        <w:rPr>
          <w:noProof/>
          <w:sz w:val="22"/>
          <w:szCs w:val="22"/>
        </w:rPr>
        <w:t>TP.</w:t>
      </w:r>
      <w:r w:rsidR="00ED71EF" w:rsidRPr="00F90865">
        <w:rPr>
          <w:noProof/>
          <w:sz w:val="22"/>
          <w:szCs w:val="22"/>
        </w:rPr>
        <w:t>Thủ Đức</w:t>
      </w:r>
      <w:r w:rsidRPr="00F90865">
        <w:rPr>
          <w:noProof/>
          <w:sz w:val="22"/>
          <w:szCs w:val="22"/>
        </w:rPr>
        <w:t xml:space="preserve">; Trường Đại học </w:t>
      </w:r>
      <w:r w:rsidR="00BB597A">
        <w:rPr>
          <w:noProof/>
          <w:sz w:val="22"/>
          <w:szCs w:val="22"/>
        </w:rPr>
        <w:t>TDTT</w:t>
      </w:r>
      <w:r w:rsidRPr="00F90865">
        <w:rPr>
          <w:noProof/>
          <w:sz w:val="22"/>
          <w:szCs w:val="22"/>
        </w:rPr>
        <w:t xml:space="preserve"> </w:t>
      </w:r>
      <w:r w:rsidR="000A391D" w:rsidRPr="00F90865">
        <w:rPr>
          <w:noProof/>
          <w:sz w:val="22"/>
          <w:szCs w:val="22"/>
        </w:rPr>
        <w:t>T</w:t>
      </w:r>
      <w:r w:rsidR="000A391D">
        <w:rPr>
          <w:noProof/>
          <w:sz w:val="22"/>
          <w:szCs w:val="22"/>
        </w:rPr>
        <w:t>P</w:t>
      </w:r>
      <w:r w:rsidR="000A391D" w:rsidRPr="00F90865">
        <w:rPr>
          <w:noProof/>
          <w:sz w:val="22"/>
          <w:szCs w:val="22"/>
        </w:rPr>
        <w:t>HCM</w:t>
      </w:r>
      <w:r w:rsidRPr="00F90865">
        <w:rPr>
          <w:noProof/>
          <w:sz w:val="22"/>
          <w:szCs w:val="22"/>
        </w:rPr>
        <w:t xml:space="preserve">, Trường Cao đẳng Sư phạm Trung ương </w:t>
      </w:r>
      <w:r w:rsidR="000A391D" w:rsidRPr="00F90865">
        <w:rPr>
          <w:noProof/>
          <w:sz w:val="22"/>
          <w:szCs w:val="22"/>
        </w:rPr>
        <w:t>T</w:t>
      </w:r>
      <w:r w:rsidR="000A391D">
        <w:rPr>
          <w:noProof/>
          <w:sz w:val="22"/>
          <w:szCs w:val="22"/>
        </w:rPr>
        <w:t>P</w:t>
      </w:r>
      <w:r w:rsidR="000A391D" w:rsidRPr="00F90865">
        <w:rPr>
          <w:noProof/>
          <w:sz w:val="22"/>
          <w:szCs w:val="22"/>
        </w:rPr>
        <w:t>HCM</w:t>
      </w:r>
      <w:r w:rsidR="000A391D">
        <w:rPr>
          <w:noProof/>
          <w:sz w:val="22"/>
          <w:szCs w:val="22"/>
        </w:rPr>
        <w:t xml:space="preserve"> </w:t>
      </w:r>
      <w:r w:rsidRPr="00F90865">
        <w:rPr>
          <w:noProof/>
          <w:sz w:val="22"/>
          <w:szCs w:val="22"/>
        </w:rPr>
        <w:t xml:space="preserve">và Trường Đại học Sư phạm </w:t>
      </w:r>
      <w:r w:rsidR="000A391D" w:rsidRPr="00F90865">
        <w:rPr>
          <w:noProof/>
          <w:sz w:val="22"/>
          <w:szCs w:val="22"/>
        </w:rPr>
        <w:t>T</w:t>
      </w:r>
      <w:r w:rsidR="000A391D">
        <w:rPr>
          <w:noProof/>
          <w:sz w:val="22"/>
          <w:szCs w:val="22"/>
        </w:rPr>
        <w:t>P</w:t>
      </w:r>
      <w:r w:rsidR="000A391D" w:rsidRPr="00F90865">
        <w:rPr>
          <w:noProof/>
          <w:sz w:val="22"/>
          <w:szCs w:val="22"/>
        </w:rPr>
        <w:t>HCM</w:t>
      </w:r>
      <w:r w:rsidRPr="00F90865">
        <w:rPr>
          <w:noProof/>
          <w:sz w:val="22"/>
          <w:szCs w:val="22"/>
        </w:rPr>
        <w:t>.</w:t>
      </w:r>
      <w:bookmarkStart w:id="69" w:name="_Toc190950518"/>
    </w:p>
    <w:p w14:paraId="41211CF7" w14:textId="77777777" w:rsidR="009E6A5E" w:rsidRDefault="00CC679E" w:rsidP="00BB597A">
      <w:pPr>
        <w:spacing w:after="0" w:line="320" w:lineRule="exact"/>
        <w:jc w:val="center"/>
        <w:rPr>
          <w:rFonts w:cs="Times New Roman"/>
          <w:b/>
          <w:bCs/>
          <w:noProof/>
          <w:sz w:val="22"/>
          <w:szCs w:val="22"/>
        </w:rPr>
      </w:pPr>
      <w:r w:rsidRPr="00F90865">
        <w:rPr>
          <w:rFonts w:cs="Times New Roman"/>
          <w:b/>
          <w:bCs/>
          <w:noProof/>
          <w:sz w:val="22"/>
          <w:szCs w:val="22"/>
        </w:rPr>
        <w:t>Chương 3</w:t>
      </w:r>
      <w:bookmarkEnd w:id="69"/>
    </w:p>
    <w:p w14:paraId="51884E9D" w14:textId="2E610EE4" w:rsidR="00BB597A" w:rsidRDefault="00BD17A8" w:rsidP="00BB597A">
      <w:pPr>
        <w:spacing w:after="0" w:line="320" w:lineRule="exact"/>
        <w:jc w:val="center"/>
        <w:rPr>
          <w:rFonts w:cs="Times New Roman"/>
          <w:b/>
          <w:bCs/>
          <w:noProof/>
          <w:sz w:val="22"/>
          <w:szCs w:val="22"/>
        </w:rPr>
      </w:pPr>
      <w:bookmarkStart w:id="70" w:name="_Toc190950519"/>
      <w:r w:rsidRPr="00F90865">
        <w:rPr>
          <w:rFonts w:cs="Times New Roman"/>
          <w:b/>
          <w:bCs/>
          <w:noProof/>
          <w:sz w:val="22"/>
          <w:szCs w:val="22"/>
        </w:rPr>
        <w:t>K</w:t>
      </w:r>
      <w:r w:rsidR="00CC679E" w:rsidRPr="00F90865">
        <w:rPr>
          <w:rFonts w:cs="Times New Roman"/>
          <w:b/>
          <w:bCs/>
          <w:noProof/>
          <w:sz w:val="22"/>
          <w:szCs w:val="22"/>
        </w:rPr>
        <w:t>ết quả nghiên cứu và bàn luận</w:t>
      </w:r>
      <w:bookmarkStart w:id="71" w:name="_Toc190950520"/>
      <w:bookmarkEnd w:id="70"/>
    </w:p>
    <w:p w14:paraId="2A29F7DA" w14:textId="422E5EEC" w:rsidR="00726321" w:rsidRDefault="00BD17A8" w:rsidP="00726321">
      <w:pPr>
        <w:spacing w:after="0" w:line="320" w:lineRule="exact"/>
        <w:jc w:val="both"/>
        <w:rPr>
          <w:rFonts w:eastAsia="Arial" w:cs="Times New Roman"/>
          <w:b/>
          <w:bCs/>
          <w:noProof/>
          <w:sz w:val="22"/>
          <w:szCs w:val="22"/>
        </w:rPr>
      </w:pPr>
      <w:r w:rsidRPr="00F90865">
        <w:rPr>
          <w:rFonts w:cs="Times New Roman"/>
          <w:b/>
          <w:bCs/>
          <w:noProof/>
          <w:sz w:val="22"/>
          <w:szCs w:val="22"/>
        </w:rPr>
        <w:t xml:space="preserve">3.1. </w:t>
      </w:r>
      <w:r w:rsidR="00502A70" w:rsidRPr="00F90865">
        <w:rPr>
          <w:rFonts w:cs="Times New Roman"/>
          <w:b/>
          <w:bCs/>
          <w:noProof/>
          <w:sz w:val="22"/>
          <w:szCs w:val="22"/>
        </w:rPr>
        <w:t>Đánh giá t</w:t>
      </w:r>
      <w:r w:rsidRPr="00F90865">
        <w:rPr>
          <w:rFonts w:eastAsia="Arial" w:cs="Times New Roman"/>
          <w:b/>
          <w:bCs/>
          <w:noProof/>
          <w:sz w:val="22"/>
          <w:szCs w:val="22"/>
        </w:rPr>
        <w:t xml:space="preserve">hực trạng việc ứng dụng trò chơi vận động </w:t>
      </w:r>
      <w:r w:rsidR="00117361" w:rsidRPr="00F90865">
        <w:rPr>
          <w:rFonts w:eastAsia="Arial" w:cs="Times New Roman"/>
          <w:b/>
          <w:bCs/>
          <w:noProof/>
          <w:sz w:val="22"/>
          <w:szCs w:val="22"/>
        </w:rPr>
        <w:t>và</w:t>
      </w:r>
      <w:r w:rsidRPr="00F90865">
        <w:rPr>
          <w:rFonts w:eastAsia="Arial" w:cs="Times New Roman"/>
          <w:b/>
          <w:bCs/>
          <w:noProof/>
          <w:sz w:val="22"/>
          <w:szCs w:val="22"/>
        </w:rPr>
        <w:t xml:space="preserve"> một số </w:t>
      </w:r>
      <w:r w:rsidR="00022FE2" w:rsidRPr="00F90865">
        <w:rPr>
          <w:rFonts w:eastAsia="Arial" w:cs="Times New Roman"/>
          <w:b/>
          <w:bCs/>
          <w:noProof/>
          <w:sz w:val="22"/>
          <w:szCs w:val="22"/>
        </w:rPr>
        <w:t>kĩ</w:t>
      </w:r>
      <w:r w:rsidRPr="00F90865">
        <w:rPr>
          <w:rFonts w:eastAsia="Arial" w:cs="Times New Roman"/>
          <w:b/>
          <w:bCs/>
          <w:noProof/>
          <w:sz w:val="22"/>
          <w:szCs w:val="22"/>
        </w:rPr>
        <w:t xml:space="preserve"> năng của trẻ 4-5 tuổi ở </w:t>
      </w:r>
      <w:bookmarkStart w:id="72" w:name="_Toc190950521"/>
      <w:bookmarkEnd w:id="71"/>
      <w:r w:rsidR="00BC1CA2">
        <w:rPr>
          <w:rFonts w:eastAsia="Arial" w:cs="Times New Roman"/>
          <w:b/>
          <w:bCs/>
          <w:noProof/>
          <w:sz w:val="22"/>
          <w:szCs w:val="22"/>
        </w:rPr>
        <w:t>TPHCM</w:t>
      </w:r>
    </w:p>
    <w:p w14:paraId="2F99FBD3" w14:textId="6320F92C" w:rsidR="00BD17A8" w:rsidRPr="00F90865" w:rsidRDefault="00BD17A8" w:rsidP="00726321">
      <w:pPr>
        <w:spacing w:after="0" w:line="320" w:lineRule="exact"/>
        <w:jc w:val="both"/>
        <w:rPr>
          <w:rFonts w:eastAsia="Arial" w:cs="Times New Roman"/>
          <w:b/>
          <w:bCs/>
          <w:i/>
          <w:iCs/>
          <w:noProof/>
          <w:sz w:val="22"/>
          <w:szCs w:val="22"/>
        </w:rPr>
      </w:pPr>
      <w:r w:rsidRPr="00F90865">
        <w:rPr>
          <w:rFonts w:eastAsia="Arial" w:cs="Times New Roman"/>
          <w:b/>
          <w:bCs/>
          <w:i/>
          <w:iCs/>
          <w:noProof/>
          <w:sz w:val="22"/>
          <w:szCs w:val="22"/>
        </w:rPr>
        <w:t xml:space="preserve">3.1.1. </w:t>
      </w:r>
      <w:r w:rsidR="001F7A78" w:rsidRPr="00F90865">
        <w:rPr>
          <w:rFonts w:eastAsia="Arial" w:cs="Times New Roman"/>
          <w:b/>
          <w:bCs/>
          <w:i/>
          <w:iCs/>
          <w:noProof/>
          <w:sz w:val="22"/>
          <w:szCs w:val="22"/>
        </w:rPr>
        <w:t>Lựa chọn</w:t>
      </w:r>
      <w:r w:rsidRPr="00F90865">
        <w:rPr>
          <w:rFonts w:eastAsia="Arial" w:cs="Times New Roman"/>
          <w:b/>
          <w:bCs/>
          <w:i/>
          <w:iCs/>
          <w:noProof/>
          <w:sz w:val="22"/>
          <w:szCs w:val="22"/>
        </w:rPr>
        <w:t xml:space="preserve"> các tiêu chí đánh giá </w:t>
      </w:r>
      <w:r w:rsidR="007B23A3" w:rsidRPr="00F90865">
        <w:rPr>
          <w:rFonts w:eastAsia="Arial" w:cs="Times New Roman"/>
          <w:b/>
          <w:bCs/>
          <w:i/>
          <w:iCs/>
          <w:noProof/>
          <w:sz w:val="22"/>
          <w:szCs w:val="22"/>
        </w:rPr>
        <w:t xml:space="preserve">một số </w:t>
      </w:r>
      <w:r w:rsidR="00022FE2" w:rsidRPr="00F90865">
        <w:rPr>
          <w:rFonts w:eastAsia="Arial" w:cs="Times New Roman"/>
          <w:b/>
          <w:bCs/>
          <w:i/>
          <w:iCs/>
          <w:noProof/>
          <w:sz w:val="22"/>
          <w:szCs w:val="22"/>
        </w:rPr>
        <w:t>kĩ</w:t>
      </w:r>
      <w:r w:rsidRPr="00F90865">
        <w:rPr>
          <w:rFonts w:eastAsia="Arial" w:cs="Times New Roman"/>
          <w:b/>
          <w:bCs/>
          <w:i/>
          <w:iCs/>
          <w:noProof/>
          <w:sz w:val="22"/>
          <w:szCs w:val="22"/>
        </w:rPr>
        <w:t xml:space="preserve"> năng </w:t>
      </w:r>
      <w:r w:rsidR="005A474E" w:rsidRPr="00F90865">
        <w:rPr>
          <w:rFonts w:eastAsia="Arial" w:cs="Times New Roman"/>
          <w:b/>
          <w:bCs/>
          <w:i/>
          <w:iCs/>
          <w:noProof/>
          <w:sz w:val="22"/>
          <w:szCs w:val="22"/>
        </w:rPr>
        <w:t>của</w:t>
      </w:r>
      <w:r w:rsidRPr="00F90865">
        <w:rPr>
          <w:rFonts w:eastAsia="Arial" w:cs="Times New Roman"/>
          <w:b/>
          <w:bCs/>
          <w:i/>
          <w:iCs/>
          <w:noProof/>
          <w:sz w:val="22"/>
          <w:szCs w:val="22"/>
        </w:rPr>
        <w:t xml:space="preserve"> trẻ 4 - 5 tuổi ở </w:t>
      </w:r>
      <w:bookmarkEnd w:id="72"/>
      <w:r w:rsidR="00BC1CA2">
        <w:rPr>
          <w:rFonts w:eastAsia="Arial" w:cs="Times New Roman"/>
          <w:b/>
          <w:bCs/>
          <w:i/>
          <w:iCs/>
          <w:noProof/>
          <w:sz w:val="22"/>
          <w:szCs w:val="22"/>
        </w:rPr>
        <w:t>TPHCM</w:t>
      </w:r>
    </w:p>
    <w:p w14:paraId="669466B8" w14:textId="31DAEBCC" w:rsidR="00BD17A8" w:rsidRPr="00F90865" w:rsidRDefault="00BD17A8" w:rsidP="007840D8">
      <w:pPr>
        <w:spacing w:after="0" w:line="320" w:lineRule="exact"/>
        <w:ind w:firstLine="284"/>
        <w:jc w:val="both"/>
        <w:rPr>
          <w:rFonts w:eastAsia="Arial"/>
          <w:i/>
          <w:iCs/>
          <w:noProof/>
          <w:sz w:val="22"/>
          <w:szCs w:val="22"/>
        </w:rPr>
      </w:pPr>
      <w:r w:rsidRPr="00F90865">
        <w:rPr>
          <w:rFonts w:eastAsia="Arial"/>
          <w:i/>
          <w:iCs/>
          <w:noProof/>
          <w:sz w:val="22"/>
          <w:szCs w:val="22"/>
        </w:rPr>
        <w:t xml:space="preserve">3.1.1.1. </w:t>
      </w:r>
      <w:r w:rsidR="001F7A78" w:rsidRPr="00F90865">
        <w:rPr>
          <w:rFonts w:eastAsia="Arial"/>
          <w:i/>
          <w:iCs/>
          <w:noProof/>
          <w:sz w:val="22"/>
          <w:szCs w:val="22"/>
        </w:rPr>
        <w:t>Lựa chọn</w:t>
      </w:r>
      <w:r w:rsidRPr="00F90865">
        <w:rPr>
          <w:rFonts w:eastAsia="Arial"/>
          <w:i/>
          <w:iCs/>
          <w:noProof/>
          <w:sz w:val="22"/>
          <w:szCs w:val="22"/>
        </w:rPr>
        <w:t xml:space="preserve"> các tiêu chí đánh giá </w:t>
      </w:r>
      <w:r w:rsidR="005F141C">
        <w:rPr>
          <w:rFonts w:eastAsia="Arial"/>
          <w:i/>
          <w:iCs/>
          <w:noProof/>
          <w:sz w:val="22"/>
          <w:szCs w:val="22"/>
        </w:rPr>
        <w:t>KNVĐCB</w:t>
      </w:r>
      <w:r w:rsidRPr="00F90865">
        <w:rPr>
          <w:rFonts w:eastAsia="Arial"/>
          <w:i/>
          <w:iCs/>
          <w:noProof/>
          <w:sz w:val="22"/>
          <w:szCs w:val="22"/>
        </w:rPr>
        <w:t xml:space="preserve"> </w:t>
      </w:r>
      <w:r w:rsidR="000172AF" w:rsidRPr="00F90865">
        <w:rPr>
          <w:rFonts w:eastAsia="Arial"/>
          <w:i/>
          <w:iCs/>
          <w:noProof/>
          <w:sz w:val="22"/>
          <w:szCs w:val="22"/>
        </w:rPr>
        <w:t>của</w:t>
      </w:r>
      <w:r w:rsidRPr="00F90865">
        <w:rPr>
          <w:rFonts w:eastAsia="Arial"/>
          <w:i/>
          <w:iCs/>
          <w:noProof/>
          <w:sz w:val="22"/>
          <w:szCs w:val="22"/>
        </w:rPr>
        <w:t xml:space="preserve"> trẻ 4 - 5 tuổi ở </w:t>
      </w:r>
      <w:r w:rsidR="005F141C">
        <w:rPr>
          <w:rFonts w:eastAsia="Arial"/>
          <w:i/>
          <w:iCs/>
          <w:noProof/>
          <w:sz w:val="22"/>
          <w:szCs w:val="22"/>
        </w:rPr>
        <w:t>TPHCM</w:t>
      </w:r>
    </w:p>
    <w:p w14:paraId="79A176F8" w14:textId="01160BF8" w:rsidR="00BD17A8" w:rsidRPr="00F90865" w:rsidRDefault="00BD17A8" w:rsidP="007840D8">
      <w:pPr>
        <w:spacing w:after="0" w:line="320" w:lineRule="exact"/>
        <w:ind w:firstLine="284"/>
        <w:jc w:val="both"/>
        <w:rPr>
          <w:noProof/>
          <w:sz w:val="22"/>
          <w:szCs w:val="22"/>
        </w:rPr>
      </w:pPr>
      <w:r w:rsidRPr="00F90865">
        <w:rPr>
          <w:noProof/>
          <w:sz w:val="22"/>
          <w:szCs w:val="22"/>
        </w:rPr>
        <w:t xml:space="preserve">Để lựa chọn các tiêu chí </w:t>
      </w:r>
      <w:bookmarkStart w:id="73" w:name="_Hlk163637000"/>
      <w:r w:rsidRPr="00F90865">
        <w:rPr>
          <w:noProof/>
          <w:sz w:val="22"/>
          <w:szCs w:val="22"/>
        </w:rPr>
        <w:t xml:space="preserve">đánh giá </w:t>
      </w:r>
      <w:r w:rsidR="00183458" w:rsidRPr="00F90865">
        <w:rPr>
          <w:noProof/>
          <w:sz w:val="22"/>
          <w:szCs w:val="22"/>
        </w:rPr>
        <w:t>KNVĐCB</w:t>
      </w:r>
      <w:r w:rsidRPr="00F90865">
        <w:rPr>
          <w:noProof/>
          <w:sz w:val="22"/>
          <w:szCs w:val="22"/>
        </w:rPr>
        <w:t xml:space="preserve"> trẻ 4 – 5 tuổi ở </w:t>
      </w:r>
      <w:bookmarkEnd w:id="73"/>
      <w:r w:rsidR="00305CCA" w:rsidRPr="00F90865">
        <w:rPr>
          <w:noProof/>
          <w:sz w:val="22"/>
          <w:szCs w:val="22"/>
        </w:rPr>
        <w:t>T</w:t>
      </w:r>
      <w:r w:rsidR="00305CCA">
        <w:rPr>
          <w:noProof/>
          <w:sz w:val="22"/>
          <w:szCs w:val="22"/>
        </w:rPr>
        <w:t>P</w:t>
      </w:r>
      <w:r w:rsidR="00305CCA" w:rsidRPr="00F90865">
        <w:rPr>
          <w:noProof/>
          <w:sz w:val="22"/>
          <w:szCs w:val="22"/>
        </w:rPr>
        <w:t>HCM</w:t>
      </w:r>
      <w:r w:rsidRPr="00F90865">
        <w:rPr>
          <w:noProof/>
          <w:sz w:val="22"/>
          <w:szCs w:val="22"/>
        </w:rPr>
        <w:t xml:space="preserve">, luận án tiến hành phỏng vấn </w:t>
      </w:r>
      <w:bookmarkStart w:id="74" w:name="_Hlk163637606"/>
      <w:r w:rsidRPr="00F90865">
        <w:rPr>
          <w:noProof/>
          <w:sz w:val="22"/>
          <w:szCs w:val="22"/>
        </w:rPr>
        <w:t xml:space="preserve">200 khách thể là chuyên gia, </w:t>
      </w:r>
      <w:r w:rsidRPr="00F90865">
        <w:rPr>
          <w:noProof/>
          <w:sz w:val="22"/>
          <w:szCs w:val="22"/>
        </w:rPr>
        <w:lastRenderedPageBreak/>
        <w:t xml:space="preserve">cán bộ quản lý và GVMN </w:t>
      </w:r>
      <w:r w:rsidR="007337C0" w:rsidRPr="00F90865">
        <w:rPr>
          <w:noProof/>
          <w:sz w:val="22"/>
          <w:szCs w:val="22"/>
        </w:rPr>
        <w:t>thì</w:t>
      </w:r>
      <w:r w:rsidRPr="00F90865">
        <w:rPr>
          <w:noProof/>
          <w:sz w:val="22"/>
          <w:szCs w:val="22"/>
        </w:rPr>
        <w:t xml:space="preserve"> </w:t>
      </w:r>
      <w:bookmarkEnd w:id="74"/>
      <w:r w:rsidRPr="00F90865">
        <w:rPr>
          <w:noProof/>
          <w:sz w:val="22"/>
          <w:szCs w:val="22"/>
        </w:rPr>
        <w:t xml:space="preserve">cả </w:t>
      </w:r>
      <w:bookmarkStart w:id="75" w:name="_Hlk163637641"/>
      <w:r w:rsidRPr="00F90865">
        <w:rPr>
          <w:noProof/>
          <w:sz w:val="22"/>
          <w:szCs w:val="22"/>
        </w:rPr>
        <w:t>07 test đánh giá KNVĐCB đều được chọn</w:t>
      </w:r>
      <w:r w:rsidR="00EC4702" w:rsidRPr="00F90865">
        <w:rPr>
          <w:noProof/>
          <w:sz w:val="22"/>
          <w:szCs w:val="22"/>
        </w:rPr>
        <w:t>,</w:t>
      </w:r>
      <w:r w:rsidRPr="00F90865">
        <w:rPr>
          <w:noProof/>
          <w:sz w:val="22"/>
          <w:szCs w:val="22"/>
        </w:rPr>
        <w:t xml:space="preserve"> kiểm định Chi bình phương χ</w:t>
      </w:r>
      <w:r w:rsidRPr="00F90865">
        <w:rPr>
          <w:noProof/>
          <w:sz w:val="22"/>
          <w:szCs w:val="22"/>
          <w:vertAlign w:val="superscript"/>
        </w:rPr>
        <w:t xml:space="preserve">2 </w:t>
      </w:r>
      <w:r w:rsidRPr="00F90865">
        <w:rPr>
          <w:noProof/>
          <w:sz w:val="22"/>
          <w:szCs w:val="22"/>
        </w:rPr>
        <w:t>, χ</w:t>
      </w:r>
      <w:r w:rsidRPr="00F90865">
        <w:rPr>
          <w:noProof/>
          <w:sz w:val="22"/>
          <w:szCs w:val="22"/>
          <w:vertAlign w:val="superscript"/>
        </w:rPr>
        <w:t>2</w:t>
      </w:r>
      <w:r w:rsidRPr="00F90865">
        <w:rPr>
          <w:noProof/>
          <w:sz w:val="22"/>
          <w:szCs w:val="22"/>
        </w:rPr>
        <w:t xml:space="preserve"> tính &lt; χ</w:t>
      </w:r>
      <w:r w:rsidRPr="00F90865">
        <w:rPr>
          <w:noProof/>
          <w:sz w:val="22"/>
          <w:szCs w:val="22"/>
          <w:vertAlign w:val="superscript"/>
        </w:rPr>
        <w:t>2</w:t>
      </w:r>
      <w:r w:rsidRPr="00F90865">
        <w:rPr>
          <w:noProof/>
          <w:sz w:val="22"/>
          <w:szCs w:val="22"/>
        </w:rPr>
        <w:t xml:space="preserve"> bảng (9,488) với df = 4 dẫn đến không có sự khác biệt có ý nghĩa (P ≤ 0,05)</w:t>
      </w:r>
      <w:bookmarkEnd w:id="75"/>
      <w:r w:rsidRPr="00F90865">
        <w:rPr>
          <w:noProof/>
          <w:sz w:val="22"/>
          <w:szCs w:val="22"/>
        </w:rPr>
        <w:t xml:space="preserve"> được trình bày tại bảng 3.</w:t>
      </w:r>
      <w:r w:rsidR="00D22525" w:rsidRPr="00F90865">
        <w:rPr>
          <w:noProof/>
          <w:sz w:val="22"/>
          <w:szCs w:val="22"/>
        </w:rPr>
        <w:t>1</w:t>
      </w:r>
      <w:r w:rsidRPr="00F90865">
        <w:rPr>
          <w:noProof/>
          <w:sz w:val="22"/>
          <w:szCs w:val="22"/>
        </w:rPr>
        <w:t>.</w:t>
      </w:r>
      <w:r w:rsidR="00EC4702" w:rsidRPr="00F90865">
        <w:rPr>
          <w:noProof/>
          <w:sz w:val="22"/>
          <w:szCs w:val="22"/>
        </w:rPr>
        <w:t xml:space="preserve"> </w:t>
      </w:r>
      <w:r w:rsidR="007F16D0">
        <w:rPr>
          <w:noProof/>
          <w:sz w:val="22"/>
          <w:szCs w:val="22"/>
        </w:rPr>
        <w:t>Đ</w:t>
      </w:r>
      <w:r w:rsidRPr="00F90865">
        <w:rPr>
          <w:noProof/>
          <w:sz w:val="22"/>
          <w:szCs w:val="22"/>
        </w:rPr>
        <w:t>ánh giá độ tin cậy cả 07 test được lựa chọn đạt độ tin cậy cần thiết, với hệ số tương quan từ chặt đến rất chặt (r ≥ 0.8) để tiến hành đánh giá tính thông báo</w:t>
      </w:r>
      <w:r w:rsidR="00EC4702" w:rsidRPr="00F90865">
        <w:rPr>
          <w:noProof/>
          <w:sz w:val="22"/>
          <w:szCs w:val="22"/>
        </w:rPr>
        <w:t xml:space="preserve"> qua bảng 3.2</w:t>
      </w:r>
      <w:r w:rsidRPr="00F90865">
        <w:rPr>
          <w:noProof/>
          <w:sz w:val="22"/>
          <w:szCs w:val="22"/>
        </w:rPr>
        <w:t>.</w:t>
      </w:r>
      <w:r w:rsidR="00EC4702" w:rsidRPr="00F90865">
        <w:rPr>
          <w:b/>
          <w:bCs/>
          <w:noProof/>
          <w:sz w:val="22"/>
          <w:szCs w:val="22"/>
        </w:rPr>
        <w:t xml:space="preserve"> </w:t>
      </w:r>
      <w:r w:rsidRPr="00F90865">
        <w:rPr>
          <w:noProof/>
          <w:sz w:val="22"/>
          <w:szCs w:val="22"/>
        </w:rPr>
        <w:t>Xác định mối tương quan giữa các test (các biến gốc) với nhân tố chung</w:t>
      </w:r>
      <w:r w:rsidR="00EC4702" w:rsidRPr="00F90865">
        <w:rPr>
          <w:noProof/>
          <w:sz w:val="22"/>
          <w:szCs w:val="22"/>
        </w:rPr>
        <w:t xml:space="preserve">, luận án </w:t>
      </w:r>
      <w:r w:rsidRPr="00F90865">
        <w:rPr>
          <w:noProof/>
          <w:sz w:val="22"/>
          <w:szCs w:val="22"/>
        </w:rPr>
        <w:t xml:space="preserve">đã lựa chọn được 06 test đủ điều kiện để tiến hành đánh giá KNVĐCB </w:t>
      </w:r>
      <w:r w:rsidR="009B5A0D" w:rsidRPr="00F90865">
        <w:rPr>
          <w:noProof/>
          <w:sz w:val="22"/>
          <w:szCs w:val="22"/>
        </w:rPr>
        <w:t>của</w:t>
      </w:r>
      <w:r w:rsidRPr="00F90865">
        <w:rPr>
          <w:noProof/>
          <w:sz w:val="22"/>
          <w:szCs w:val="22"/>
        </w:rPr>
        <w:t xml:space="preserve"> trẻ 4–5 tuổi ở </w:t>
      </w:r>
      <w:r w:rsidR="00305CCA" w:rsidRPr="00F90865">
        <w:rPr>
          <w:noProof/>
          <w:sz w:val="22"/>
          <w:szCs w:val="22"/>
        </w:rPr>
        <w:t>T</w:t>
      </w:r>
      <w:r w:rsidR="00305CCA">
        <w:rPr>
          <w:noProof/>
          <w:sz w:val="22"/>
          <w:szCs w:val="22"/>
        </w:rPr>
        <w:t>P</w:t>
      </w:r>
      <w:r w:rsidR="00305CCA" w:rsidRPr="00F90865">
        <w:rPr>
          <w:noProof/>
          <w:sz w:val="22"/>
          <w:szCs w:val="22"/>
        </w:rPr>
        <w:t>HCM</w:t>
      </w:r>
      <w:r w:rsidR="00305CCA">
        <w:rPr>
          <w:noProof/>
          <w:sz w:val="22"/>
          <w:szCs w:val="22"/>
        </w:rPr>
        <w:t xml:space="preserve"> </w:t>
      </w:r>
      <w:r w:rsidR="004C1A49">
        <w:rPr>
          <w:noProof/>
          <w:sz w:val="22"/>
          <w:szCs w:val="22"/>
        </w:rPr>
        <w:t>gồm</w:t>
      </w:r>
      <w:r w:rsidRPr="00F90865">
        <w:rPr>
          <w:noProof/>
          <w:sz w:val="22"/>
          <w:szCs w:val="22"/>
        </w:rPr>
        <w:t>:</w:t>
      </w:r>
      <w:r w:rsidR="004C1A49">
        <w:rPr>
          <w:noProof/>
          <w:sz w:val="22"/>
          <w:szCs w:val="22"/>
        </w:rPr>
        <w:t xml:space="preserve"> </w:t>
      </w:r>
      <w:r w:rsidR="004C1A49" w:rsidRPr="00F90865">
        <w:rPr>
          <w:noProof/>
          <w:sz w:val="22"/>
          <w:szCs w:val="22"/>
        </w:rPr>
        <w:t>Chạy nhanh 15m (giây)</w:t>
      </w:r>
      <w:r w:rsidR="004C1A49">
        <w:rPr>
          <w:noProof/>
          <w:sz w:val="22"/>
          <w:szCs w:val="22"/>
        </w:rPr>
        <w:t xml:space="preserve">; </w:t>
      </w:r>
      <w:r w:rsidR="004C1A49" w:rsidRPr="00F90865">
        <w:rPr>
          <w:noProof/>
          <w:sz w:val="22"/>
          <w:szCs w:val="22"/>
        </w:rPr>
        <w:t>Đi thăng bằng trên ghế thể dục (giây)</w:t>
      </w:r>
      <w:r w:rsidR="004C1A49">
        <w:rPr>
          <w:noProof/>
          <w:sz w:val="22"/>
          <w:szCs w:val="22"/>
        </w:rPr>
        <w:t xml:space="preserve">; </w:t>
      </w:r>
      <w:r w:rsidR="004C1A49" w:rsidRPr="00F90865">
        <w:rPr>
          <w:noProof/>
          <w:sz w:val="22"/>
          <w:szCs w:val="22"/>
        </w:rPr>
        <w:t>Bò qua 05 cổng (giây)</w:t>
      </w:r>
      <w:r w:rsidR="004C1A49">
        <w:rPr>
          <w:noProof/>
          <w:sz w:val="22"/>
          <w:szCs w:val="22"/>
        </w:rPr>
        <w:t xml:space="preserve">; </w:t>
      </w:r>
      <w:r w:rsidR="004C1A49" w:rsidRPr="00F90865">
        <w:rPr>
          <w:noProof/>
          <w:sz w:val="22"/>
          <w:szCs w:val="22"/>
        </w:rPr>
        <w:t>Trèo 05 bậc thang gióng (giây)</w:t>
      </w:r>
      <w:r w:rsidR="004C1A49">
        <w:rPr>
          <w:noProof/>
          <w:sz w:val="22"/>
          <w:szCs w:val="22"/>
        </w:rPr>
        <w:t xml:space="preserve">; </w:t>
      </w:r>
      <w:r w:rsidR="004C1A49" w:rsidRPr="00F90865">
        <w:rPr>
          <w:noProof/>
          <w:sz w:val="22"/>
          <w:szCs w:val="22"/>
        </w:rPr>
        <w:t>Bật xa tại chỗ (cm)</w:t>
      </w:r>
      <w:r w:rsidR="004C1A49">
        <w:rPr>
          <w:noProof/>
          <w:sz w:val="22"/>
          <w:szCs w:val="22"/>
        </w:rPr>
        <w:t xml:space="preserve">; </w:t>
      </w:r>
      <w:r w:rsidR="004C1A49" w:rsidRPr="00F90865">
        <w:rPr>
          <w:noProof/>
          <w:sz w:val="22"/>
          <w:szCs w:val="22"/>
        </w:rPr>
        <w:t>Ném bóng xa bằng 2 tay (cm)</w:t>
      </w:r>
    </w:p>
    <w:p w14:paraId="045B2C95" w14:textId="10558DA5" w:rsidR="00BD17A8" w:rsidRPr="00F90865" w:rsidRDefault="00BD17A8" w:rsidP="007840D8">
      <w:pPr>
        <w:spacing w:after="0" w:line="320" w:lineRule="exact"/>
        <w:ind w:firstLine="284"/>
        <w:jc w:val="both"/>
        <w:rPr>
          <w:rFonts w:eastAsia="Arial"/>
          <w:i/>
          <w:iCs/>
          <w:noProof/>
          <w:sz w:val="22"/>
          <w:szCs w:val="22"/>
        </w:rPr>
      </w:pPr>
      <w:r w:rsidRPr="00F90865">
        <w:rPr>
          <w:rFonts w:eastAsia="Arial"/>
          <w:i/>
          <w:iCs/>
          <w:noProof/>
          <w:sz w:val="22"/>
          <w:szCs w:val="22"/>
        </w:rPr>
        <w:t xml:space="preserve">3.1.1.2. </w:t>
      </w:r>
      <w:r w:rsidR="001E3500" w:rsidRPr="00F90865">
        <w:rPr>
          <w:rFonts w:eastAsia="Arial"/>
          <w:i/>
          <w:iCs/>
          <w:noProof/>
          <w:sz w:val="22"/>
          <w:szCs w:val="22"/>
        </w:rPr>
        <w:t>Lựa chọn</w:t>
      </w:r>
      <w:r w:rsidRPr="00F90865">
        <w:rPr>
          <w:rFonts w:eastAsia="Arial"/>
          <w:i/>
          <w:iCs/>
          <w:noProof/>
          <w:sz w:val="22"/>
          <w:szCs w:val="22"/>
        </w:rPr>
        <w:t xml:space="preserve"> các tiêu chí đánh giá </w:t>
      </w:r>
      <w:r w:rsidR="00D85D3E">
        <w:rPr>
          <w:rFonts w:eastAsia="Arial"/>
          <w:i/>
          <w:iCs/>
          <w:noProof/>
          <w:sz w:val="22"/>
          <w:szCs w:val="22"/>
        </w:rPr>
        <w:t>KNXH</w:t>
      </w:r>
      <w:r w:rsidRPr="00F90865">
        <w:rPr>
          <w:rFonts w:eastAsia="Arial"/>
          <w:i/>
          <w:iCs/>
          <w:noProof/>
          <w:sz w:val="22"/>
          <w:szCs w:val="22"/>
        </w:rPr>
        <w:t xml:space="preserve"> cho trẻ 4-5 tuổi ở </w:t>
      </w:r>
      <w:r w:rsidR="00BC1CA2">
        <w:rPr>
          <w:rFonts w:eastAsia="Arial"/>
          <w:i/>
          <w:iCs/>
          <w:noProof/>
          <w:sz w:val="22"/>
          <w:szCs w:val="22"/>
        </w:rPr>
        <w:t>TPHCM</w:t>
      </w:r>
    </w:p>
    <w:p w14:paraId="52E7961B" w14:textId="360EEF80" w:rsidR="00BD17A8" w:rsidRPr="00F90865" w:rsidRDefault="00BD17A8" w:rsidP="007840D8">
      <w:pPr>
        <w:spacing w:after="0" w:line="320" w:lineRule="exact"/>
        <w:ind w:firstLine="284"/>
        <w:jc w:val="both"/>
        <w:rPr>
          <w:rFonts w:eastAsia="Arial"/>
          <w:noProof/>
          <w:sz w:val="22"/>
          <w:szCs w:val="22"/>
        </w:rPr>
      </w:pPr>
      <w:r w:rsidRPr="00F90865">
        <w:rPr>
          <w:noProof/>
          <w:sz w:val="22"/>
          <w:szCs w:val="22"/>
        </w:rPr>
        <w:t xml:space="preserve">Luận án tiến hành phỏng vấn 200 khách thể là chuyên gia, </w:t>
      </w:r>
      <w:r w:rsidR="00EA4FE4" w:rsidRPr="00F90865">
        <w:rPr>
          <w:noProof/>
          <w:sz w:val="22"/>
          <w:szCs w:val="22"/>
        </w:rPr>
        <w:t>CBQL</w:t>
      </w:r>
      <w:r w:rsidRPr="00F90865">
        <w:rPr>
          <w:noProof/>
          <w:sz w:val="22"/>
          <w:szCs w:val="22"/>
        </w:rPr>
        <w:t xml:space="preserve"> và GVMN </w:t>
      </w:r>
      <w:r w:rsidR="007337C0" w:rsidRPr="00F90865">
        <w:rPr>
          <w:noProof/>
          <w:sz w:val="22"/>
          <w:szCs w:val="22"/>
        </w:rPr>
        <w:t>và</w:t>
      </w:r>
      <w:r w:rsidRPr="00F90865">
        <w:rPr>
          <w:noProof/>
          <w:sz w:val="22"/>
          <w:szCs w:val="22"/>
        </w:rPr>
        <w:t xml:space="preserve"> tiến hành kiểm định độ tin cậy thang đo </w:t>
      </w:r>
      <w:r w:rsidR="00510EF8" w:rsidRPr="00F90865">
        <w:rPr>
          <w:noProof/>
          <w:sz w:val="22"/>
          <w:szCs w:val="22"/>
        </w:rPr>
        <w:t xml:space="preserve">05 nhóm KNXH với 42 biến quan sát </w:t>
      </w:r>
      <w:r w:rsidRPr="00F90865">
        <w:rPr>
          <w:noProof/>
          <w:sz w:val="22"/>
          <w:szCs w:val="22"/>
        </w:rPr>
        <w:t>bằng hệ số tin cậy Cronbach Alpha</w:t>
      </w:r>
      <w:r w:rsidR="008A0217" w:rsidRPr="00F90865">
        <w:rPr>
          <w:noProof/>
          <w:sz w:val="22"/>
          <w:szCs w:val="22"/>
        </w:rPr>
        <w:t xml:space="preserve"> &gt; 0.7 </w:t>
      </w:r>
      <w:r w:rsidR="00DF38DA" w:rsidRPr="00F90865">
        <w:rPr>
          <w:noProof/>
          <w:sz w:val="22"/>
          <w:szCs w:val="22"/>
        </w:rPr>
        <w:t xml:space="preserve">và hệ số Corrected Item-Total Correlation &gt; 0.3 được </w:t>
      </w:r>
      <w:r w:rsidR="00510EF8" w:rsidRPr="00F90865">
        <w:rPr>
          <w:noProof/>
          <w:sz w:val="22"/>
          <w:szCs w:val="22"/>
        </w:rPr>
        <w:t>giữ lại</w:t>
      </w:r>
      <w:r w:rsidR="00DF38DA" w:rsidRPr="00F90865">
        <w:rPr>
          <w:noProof/>
          <w:sz w:val="22"/>
          <w:szCs w:val="22"/>
        </w:rPr>
        <w:t>, hệ số Corrected Item-Total Correlation &lt; 0.3</w:t>
      </w:r>
      <w:r w:rsidR="009977B4" w:rsidRPr="00F90865">
        <w:rPr>
          <w:noProof/>
          <w:sz w:val="22"/>
          <w:szCs w:val="22"/>
        </w:rPr>
        <w:t xml:space="preserve"> sẽ bị loại</w:t>
      </w:r>
      <w:r w:rsidR="00EA4FE4" w:rsidRPr="00F90865">
        <w:rPr>
          <w:noProof/>
          <w:sz w:val="22"/>
          <w:szCs w:val="22"/>
        </w:rPr>
        <w:t>.</w:t>
      </w:r>
      <w:r w:rsidR="00C17CE6" w:rsidRPr="00F90865">
        <w:rPr>
          <w:noProof/>
          <w:sz w:val="22"/>
          <w:szCs w:val="22"/>
        </w:rPr>
        <w:t xml:space="preserve"> </w:t>
      </w:r>
      <w:r w:rsidR="00A960A5" w:rsidRPr="00F90865">
        <w:rPr>
          <w:noProof/>
          <w:sz w:val="22"/>
          <w:szCs w:val="22"/>
        </w:rPr>
        <w:t xml:space="preserve">Qua </w:t>
      </w:r>
      <w:r w:rsidR="00C17CE6" w:rsidRPr="00F90865">
        <w:rPr>
          <w:noProof/>
          <w:sz w:val="22"/>
          <w:szCs w:val="22"/>
        </w:rPr>
        <w:t>các</w:t>
      </w:r>
      <w:r w:rsidR="00A960A5" w:rsidRPr="00F90865">
        <w:rPr>
          <w:noProof/>
          <w:sz w:val="22"/>
          <w:szCs w:val="22"/>
        </w:rPr>
        <w:t xml:space="preserve"> lần </w:t>
      </w:r>
      <w:r w:rsidR="00DE29E9" w:rsidRPr="00F90865">
        <w:rPr>
          <w:noProof/>
          <w:sz w:val="22"/>
          <w:szCs w:val="22"/>
        </w:rPr>
        <w:t>kiểm định</w:t>
      </w:r>
      <w:r w:rsidR="00A960A5" w:rsidRPr="00F90865">
        <w:rPr>
          <w:noProof/>
          <w:sz w:val="22"/>
          <w:szCs w:val="22"/>
        </w:rPr>
        <w:t xml:space="preserve">, </w:t>
      </w:r>
      <w:r w:rsidR="007337C0" w:rsidRPr="00F90865">
        <w:rPr>
          <w:noProof/>
          <w:sz w:val="22"/>
          <w:szCs w:val="22"/>
        </w:rPr>
        <w:t>đã</w:t>
      </w:r>
      <w:r w:rsidR="00A1688D" w:rsidRPr="00F90865">
        <w:rPr>
          <w:noProof/>
          <w:sz w:val="22"/>
          <w:szCs w:val="22"/>
        </w:rPr>
        <w:t xml:space="preserve"> loại bỏ 08 tiêu chí không phù hợp</w:t>
      </w:r>
      <w:r w:rsidR="007337C0" w:rsidRPr="00F90865">
        <w:rPr>
          <w:noProof/>
          <w:sz w:val="22"/>
          <w:szCs w:val="22"/>
        </w:rPr>
        <w:t xml:space="preserve"> và</w:t>
      </w:r>
      <w:r w:rsidRPr="00F90865">
        <w:rPr>
          <w:noProof/>
          <w:sz w:val="22"/>
          <w:szCs w:val="22"/>
        </w:rPr>
        <w:t xml:space="preserve"> 34 tiêu chí </w:t>
      </w:r>
      <w:r w:rsidR="007337C0" w:rsidRPr="00F90865">
        <w:rPr>
          <w:noProof/>
          <w:sz w:val="22"/>
          <w:szCs w:val="22"/>
        </w:rPr>
        <w:t xml:space="preserve">phù hợp được </w:t>
      </w:r>
      <w:r w:rsidRPr="00F90865">
        <w:rPr>
          <w:noProof/>
          <w:sz w:val="22"/>
          <w:szCs w:val="22"/>
        </w:rPr>
        <w:t>tiến hành khảo sát khách thể nghiên cứu là 400 trẻ 4–5 tuổi đang học tại lớp mẫu giáo 4 – 5 tuổi ở 1</w:t>
      </w:r>
      <w:r w:rsidR="00A93FD9" w:rsidRPr="00F90865">
        <w:rPr>
          <w:noProof/>
          <w:sz w:val="22"/>
          <w:szCs w:val="22"/>
        </w:rPr>
        <w:t>6</w:t>
      </w:r>
      <w:r w:rsidRPr="00F90865">
        <w:rPr>
          <w:noProof/>
          <w:sz w:val="22"/>
          <w:szCs w:val="22"/>
        </w:rPr>
        <w:t xml:space="preserve"> trường mầm non trên địa bàn </w:t>
      </w:r>
      <w:r w:rsidR="00305CCA" w:rsidRPr="00F90865">
        <w:rPr>
          <w:noProof/>
          <w:sz w:val="22"/>
          <w:szCs w:val="22"/>
        </w:rPr>
        <w:t>T</w:t>
      </w:r>
      <w:r w:rsidR="00305CCA">
        <w:rPr>
          <w:noProof/>
          <w:sz w:val="22"/>
          <w:szCs w:val="22"/>
        </w:rPr>
        <w:t>P</w:t>
      </w:r>
      <w:r w:rsidR="00305CCA" w:rsidRPr="00F90865">
        <w:rPr>
          <w:noProof/>
          <w:sz w:val="22"/>
          <w:szCs w:val="22"/>
        </w:rPr>
        <w:t>HCM</w:t>
      </w:r>
      <w:r w:rsidR="007337C0" w:rsidRPr="00F90865">
        <w:rPr>
          <w:noProof/>
          <w:sz w:val="22"/>
          <w:szCs w:val="22"/>
        </w:rPr>
        <w:t>.</w:t>
      </w:r>
      <w:r w:rsidRPr="00F90865">
        <w:rPr>
          <w:rFonts w:eastAsia="Arial"/>
          <w:noProof/>
          <w:sz w:val="22"/>
          <w:szCs w:val="22"/>
        </w:rPr>
        <w:t xml:space="preserve"> </w:t>
      </w:r>
      <w:r w:rsidRPr="00F90865">
        <w:rPr>
          <w:noProof/>
          <w:sz w:val="22"/>
          <w:szCs w:val="22"/>
        </w:rPr>
        <w:t xml:space="preserve">34 </w:t>
      </w:r>
      <w:r w:rsidR="002675C8" w:rsidRPr="00F90865">
        <w:rPr>
          <w:noProof/>
          <w:sz w:val="22"/>
          <w:szCs w:val="22"/>
        </w:rPr>
        <w:t xml:space="preserve">biến quan sát qua </w:t>
      </w:r>
      <w:r w:rsidR="00BF27B6" w:rsidRPr="00F90865">
        <w:rPr>
          <w:noProof/>
          <w:sz w:val="22"/>
          <w:szCs w:val="22"/>
        </w:rPr>
        <w:t xml:space="preserve">các </w:t>
      </w:r>
      <w:r w:rsidR="002675C8" w:rsidRPr="00F90865">
        <w:rPr>
          <w:noProof/>
          <w:sz w:val="22"/>
          <w:szCs w:val="22"/>
        </w:rPr>
        <w:t>lần kiểm định</w:t>
      </w:r>
      <w:r w:rsidR="007337C0" w:rsidRPr="00F90865">
        <w:rPr>
          <w:noProof/>
          <w:sz w:val="22"/>
          <w:szCs w:val="22"/>
        </w:rPr>
        <w:t xml:space="preserve"> </w:t>
      </w:r>
      <w:r w:rsidR="007337C0" w:rsidRPr="00F90865">
        <w:rPr>
          <w:rFonts w:eastAsia="Arial"/>
          <w:noProof/>
          <w:sz w:val="22"/>
          <w:szCs w:val="22"/>
        </w:rPr>
        <w:t>Cronbach’s Alpha</w:t>
      </w:r>
      <w:r w:rsidR="002675C8" w:rsidRPr="00F90865">
        <w:rPr>
          <w:noProof/>
          <w:sz w:val="22"/>
          <w:szCs w:val="22"/>
        </w:rPr>
        <w:t xml:space="preserve"> </w:t>
      </w:r>
      <w:r w:rsidRPr="00F90865">
        <w:rPr>
          <w:rFonts w:eastAsia="Arial"/>
          <w:noProof/>
          <w:sz w:val="22"/>
          <w:szCs w:val="22"/>
        </w:rPr>
        <w:t xml:space="preserve">đã loại 08 biến </w:t>
      </w:r>
      <w:r w:rsidRPr="00F90865">
        <w:rPr>
          <w:noProof/>
          <w:sz w:val="22"/>
          <w:szCs w:val="22"/>
        </w:rPr>
        <w:t xml:space="preserve">XH7, NQ1, NQ2, NQ3, NQ4, GT6, UX7 và UX8 được đánh giá là biến ít đóng góp </w:t>
      </w:r>
      <w:r w:rsidR="007337C0" w:rsidRPr="00F90865">
        <w:rPr>
          <w:noProof/>
          <w:sz w:val="22"/>
          <w:szCs w:val="22"/>
        </w:rPr>
        <w:t>được</w:t>
      </w:r>
      <w:r w:rsidRPr="00F90865">
        <w:rPr>
          <w:noProof/>
          <w:sz w:val="22"/>
          <w:szCs w:val="22"/>
        </w:rPr>
        <w:t xml:space="preserve"> loại bỏ khỏi </w:t>
      </w:r>
      <w:r w:rsidR="007337C0" w:rsidRPr="00F90865">
        <w:rPr>
          <w:noProof/>
          <w:sz w:val="22"/>
          <w:szCs w:val="22"/>
        </w:rPr>
        <w:t xml:space="preserve">trình bày qua </w:t>
      </w:r>
      <w:r w:rsidR="007337C0" w:rsidRPr="00F90865">
        <w:rPr>
          <w:rFonts w:eastAsia="Arial"/>
          <w:noProof/>
          <w:sz w:val="22"/>
          <w:szCs w:val="22"/>
        </w:rPr>
        <w:t>bảng 3.6</w:t>
      </w:r>
      <w:r w:rsidRPr="00F90865">
        <w:rPr>
          <w:noProof/>
          <w:sz w:val="22"/>
          <w:szCs w:val="22"/>
        </w:rPr>
        <w:t xml:space="preserve">. </w:t>
      </w:r>
      <w:r w:rsidR="007337C0" w:rsidRPr="00F90865">
        <w:rPr>
          <w:rFonts w:eastAsia="Arial"/>
          <w:noProof/>
          <w:sz w:val="22"/>
          <w:szCs w:val="22"/>
        </w:rPr>
        <w:t xml:space="preserve">Từ </w:t>
      </w:r>
      <w:r w:rsidRPr="00F90865">
        <w:rPr>
          <w:noProof/>
          <w:sz w:val="22"/>
          <w:szCs w:val="22"/>
        </w:rPr>
        <w:t xml:space="preserve">26 </w:t>
      </w:r>
      <w:r w:rsidR="008A20A9" w:rsidRPr="00F90865">
        <w:rPr>
          <w:noProof/>
          <w:sz w:val="22"/>
          <w:szCs w:val="22"/>
        </w:rPr>
        <w:t>tiêu chí</w:t>
      </w:r>
      <w:r w:rsidRPr="00F90865">
        <w:rPr>
          <w:noProof/>
          <w:sz w:val="22"/>
          <w:szCs w:val="22"/>
        </w:rPr>
        <w:t xml:space="preserve"> </w:t>
      </w:r>
      <w:r w:rsidR="007337C0" w:rsidRPr="00F90865">
        <w:rPr>
          <w:noProof/>
          <w:sz w:val="22"/>
          <w:szCs w:val="22"/>
        </w:rPr>
        <w:t xml:space="preserve">còn lại </w:t>
      </w:r>
      <w:r w:rsidR="007337C0" w:rsidRPr="00F90865">
        <w:rPr>
          <w:rFonts w:eastAsia="Arial"/>
          <w:noProof/>
          <w:sz w:val="22"/>
          <w:szCs w:val="22"/>
        </w:rPr>
        <w:t>q</w:t>
      </w:r>
      <w:r w:rsidR="00651CC1" w:rsidRPr="00F90865">
        <w:rPr>
          <w:rFonts w:eastAsia="Arial"/>
          <w:noProof/>
          <w:sz w:val="22"/>
          <w:szCs w:val="22"/>
        </w:rPr>
        <w:t>ua phân tích EFA</w:t>
      </w:r>
      <w:r w:rsidR="006805CB" w:rsidRPr="00F90865">
        <w:rPr>
          <w:rFonts w:eastAsia="Arial"/>
          <w:noProof/>
          <w:sz w:val="22"/>
          <w:szCs w:val="22"/>
        </w:rPr>
        <w:t>, c</w:t>
      </w:r>
      <w:r w:rsidR="00651CC1" w:rsidRPr="00F90865">
        <w:rPr>
          <w:rFonts w:eastAsia="Arial"/>
          <w:noProof/>
          <w:sz w:val="22"/>
          <w:szCs w:val="22"/>
        </w:rPr>
        <w:t xml:space="preserve">ó 5 nhân tố được trích giải thích được 62.330% biến thiên dữ liệu của 25 biến quan sát tham gia vào EFA. </w:t>
      </w:r>
      <w:r w:rsidR="006805CB" w:rsidRPr="00F90865">
        <w:rPr>
          <w:rFonts w:eastAsia="Arial"/>
          <w:noProof/>
          <w:sz w:val="22"/>
          <w:szCs w:val="22"/>
        </w:rPr>
        <w:t>KMO = 0.855&gt;0.5, sig Bartlett’s Test = 0.000&lt;0.05 là phù hợp</w:t>
      </w:r>
      <w:r w:rsidR="007337C0" w:rsidRPr="00F90865">
        <w:rPr>
          <w:rFonts w:eastAsia="Arial"/>
          <w:noProof/>
          <w:sz w:val="22"/>
          <w:szCs w:val="22"/>
        </w:rPr>
        <w:t xml:space="preserve">, </w:t>
      </w:r>
      <w:r w:rsidRPr="00F90865">
        <w:rPr>
          <w:rFonts w:eastAsia="Arial"/>
          <w:noProof/>
          <w:sz w:val="22"/>
          <w:szCs w:val="22"/>
        </w:rPr>
        <w:t>có 01 biến quan sát không đạt điều kiện là XH5 được loại bỏ để thực hiện phân tích lại. 25 biến quan sát hội tụ và phân biệt thành 5 nhân tố, gồm các biến quan sát được trình bày trong bảng 3.</w:t>
      </w:r>
      <w:r w:rsidR="00CD1EC3" w:rsidRPr="00F90865">
        <w:rPr>
          <w:rFonts w:eastAsia="Arial"/>
          <w:noProof/>
          <w:sz w:val="22"/>
          <w:szCs w:val="22"/>
        </w:rPr>
        <w:t>8</w:t>
      </w:r>
      <w:r w:rsidR="007337C0" w:rsidRPr="00F90865">
        <w:rPr>
          <w:rFonts w:eastAsia="Arial"/>
          <w:noProof/>
          <w:sz w:val="22"/>
          <w:szCs w:val="22"/>
        </w:rPr>
        <w:t xml:space="preserve"> và biểu đồ 3.1 độ phù hợp </w:t>
      </w:r>
      <w:r w:rsidR="007337C0" w:rsidRPr="00F90865">
        <w:rPr>
          <w:rFonts w:eastAsia="Arial"/>
          <w:noProof/>
          <w:sz w:val="22"/>
          <w:szCs w:val="22"/>
        </w:rPr>
        <w:lastRenderedPageBreak/>
        <w:t>chung của mô hình với giá trị kiểm định Chi-square = 368.570 với 265 bậc tự do, Chi-square/df = 1.391 &lt; 5 với giá trị P = 0.000 chứng tỏ rằng giá trị có ý nghĩa thống kê. Lần lượt các giá trị GFI = 0.931 ≥ 0.9, TLI = 0.970≥0.9, CFI = 0.973 ≥ 0.95 từ tốt đến rất tốt,  RMSEA = 0.031&lt;0.06 [118]. Kết quả này cho thấy mô hình CFA phù hợp với dữ liệu thu được.</w:t>
      </w:r>
    </w:p>
    <w:p w14:paraId="19767AE1" w14:textId="219C3311" w:rsidR="00BD17A8" w:rsidRPr="00F90865" w:rsidRDefault="00292E3A" w:rsidP="007840D8">
      <w:pPr>
        <w:spacing w:after="0" w:line="320" w:lineRule="exact"/>
        <w:jc w:val="center"/>
        <w:rPr>
          <w:rFonts w:eastAsia="Arial"/>
          <w:b/>
          <w:bCs/>
          <w:noProof/>
          <w:sz w:val="22"/>
          <w:szCs w:val="22"/>
        </w:rPr>
      </w:pPr>
      <w:r w:rsidRPr="00F90865">
        <w:rPr>
          <w:noProof/>
          <w:sz w:val="22"/>
          <w:szCs w:val="22"/>
        </w:rPr>
        <w:drawing>
          <wp:anchor distT="0" distB="0" distL="114300" distR="114300" simplePos="0" relativeHeight="251668480" behindDoc="0" locked="0" layoutInCell="1" allowOverlap="1" wp14:anchorId="59EC5393" wp14:editId="0A4F9AB9">
            <wp:simplePos x="0" y="0"/>
            <wp:positionH relativeFrom="margin">
              <wp:posOffset>1070610</wp:posOffset>
            </wp:positionH>
            <wp:positionV relativeFrom="paragraph">
              <wp:posOffset>2162810</wp:posOffset>
            </wp:positionV>
            <wp:extent cx="1711325" cy="1504950"/>
            <wp:effectExtent l="0" t="0" r="3175" b="0"/>
            <wp:wrapTopAndBottom/>
            <wp:docPr id="1989787249" name="Picture 1" descr="A diagram of a machine learn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87249" name="Picture 1" descr="A diagram of a machine learnin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1325" cy="1504950"/>
                    </a:xfrm>
                    <a:prstGeom prst="rect">
                      <a:avLst/>
                    </a:prstGeom>
                  </pic:spPr>
                </pic:pic>
              </a:graphicData>
            </a:graphic>
            <wp14:sizeRelH relativeFrom="page">
              <wp14:pctWidth>0</wp14:pctWidth>
            </wp14:sizeRelH>
            <wp14:sizeRelV relativeFrom="page">
              <wp14:pctHeight>0</wp14:pctHeight>
            </wp14:sizeRelV>
          </wp:anchor>
        </w:drawing>
      </w:r>
      <w:r w:rsidR="00BD17A8" w:rsidRPr="00F90865">
        <w:rPr>
          <w:rFonts w:eastAsia="Arial"/>
          <w:b/>
          <w:bCs/>
          <w:noProof/>
          <w:sz w:val="22"/>
          <w:szCs w:val="22"/>
        </w:rPr>
        <w:t>Bảng 3.</w:t>
      </w:r>
      <w:r w:rsidR="00FE35BC" w:rsidRPr="00F90865">
        <w:rPr>
          <w:rFonts w:eastAsia="Arial"/>
          <w:b/>
          <w:bCs/>
          <w:noProof/>
          <w:sz w:val="22"/>
          <w:szCs w:val="22"/>
        </w:rPr>
        <w:t>8</w:t>
      </w:r>
      <w:r w:rsidR="00BD17A8" w:rsidRPr="00F90865">
        <w:rPr>
          <w:rFonts w:eastAsia="Arial"/>
          <w:b/>
          <w:bCs/>
          <w:noProof/>
          <w:sz w:val="22"/>
          <w:szCs w:val="22"/>
        </w:rPr>
        <w:t xml:space="preserve">. </w:t>
      </w:r>
      <w:r w:rsidR="00BB5C6A" w:rsidRPr="00F90865">
        <w:rPr>
          <w:rFonts w:eastAsia="Arial"/>
          <w:b/>
          <w:bCs/>
          <w:noProof/>
          <w:sz w:val="22"/>
          <w:szCs w:val="22"/>
        </w:rPr>
        <w:t>K</w:t>
      </w:r>
      <w:r w:rsidR="00BD17A8" w:rsidRPr="00F90865">
        <w:rPr>
          <w:rFonts w:eastAsia="Arial"/>
          <w:b/>
          <w:bCs/>
          <w:noProof/>
          <w:sz w:val="22"/>
          <w:szCs w:val="22"/>
        </w:rPr>
        <w:t>ết quả phân tích EFA KNXH cho trẻ 4–5 tuổi</w:t>
      </w:r>
    </w:p>
    <w:tbl>
      <w:tblPr>
        <w:tblStyle w:val="TableGrid"/>
        <w:tblW w:w="6674" w:type="dxa"/>
        <w:jc w:val="center"/>
        <w:tblLook w:val="04A0" w:firstRow="1" w:lastRow="0" w:firstColumn="1" w:lastColumn="0" w:noHBand="0" w:noVBand="1"/>
      </w:tblPr>
      <w:tblGrid>
        <w:gridCol w:w="988"/>
        <w:gridCol w:w="3118"/>
        <w:gridCol w:w="2551"/>
        <w:gridCol w:w="17"/>
      </w:tblGrid>
      <w:tr w:rsidR="00FD6E70" w:rsidRPr="008025C2" w14:paraId="6A9B1F7A" w14:textId="77777777" w:rsidTr="008025C2">
        <w:trPr>
          <w:gridAfter w:val="1"/>
          <w:wAfter w:w="17" w:type="dxa"/>
          <w:jc w:val="center"/>
        </w:trPr>
        <w:tc>
          <w:tcPr>
            <w:tcW w:w="988" w:type="dxa"/>
            <w:vAlign w:val="center"/>
          </w:tcPr>
          <w:p w14:paraId="7154C0E2" w14:textId="77777777" w:rsidR="00BD17A8" w:rsidRPr="008025C2" w:rsidRDefault="00BD17A8" w:rsidP="007840D8">
            <w:pPr>
              <w:spacing w:after="0" w:line="320" w:lineRule="exact"/>
              <w:jc w:val="center"/>
              <w:rPr>
                <w:rFonts w:eastAsia="Arial"/>
                <w:b/>
                <w:bCs/>
                <w:noProof/>
                <w:sz w:val="20"/>
              </w:rPr>
            </w:pPr>
            <w:r w:rsidRPr="008025C2">
              <w:rPr>
                <w:rFonts w:eastAsia="Arial"/>
                <w:b/>
                <w:bCs/>
                <w:noProof/>
                <w:sz w:val="20"/>
              </w:rPr>
              <w:t>Nhân tố</w:t>
            </w:r>
          </w:p>
        </w:tc>
        <w:tc>
          <w:tcPr>
            <w:tcW w:w="3118" w:type="dxa"/>
            <w:vAlign w:val="center"/>
          </w:tcPr>
          <w:p w14:paraId="5B789250" w14:textId="77777777" w:rsidR="00BD17A8" w:rsidRPr="008025C2" w:rsidRDefault="00BD17A8" w:rsidP="007840D8">
            <w:pPr>
              <w:spacing w:after="0" w:line="320" w:lineRule="exact"/>
              <w:jc w:val="center"/>
              <w:rPr>
                <w:rFonts w:eastAsia="Arial"/>
                <w:b/>
                <w:bCs/>
                <w:noProof/>
                <w:sz w:val="20"/>
              </w:rPr>
            </w:pPr>
            <w:r w:rsidRPr="008025C2">
              <w:rPr>
                <w:rFonts w:eastAsia="Arial"/>
                <w:b/>
                <w:bCs/>
                <w:noProof/>
                <w:sz w:val="20"/>
              </w:rPr>
              <w:t>Biến quan sát</w:t>
            </w:r>
          </w:p>
        </w:tc>
        <w:tc>
          <w:tcPr>
            <w:tcW w:w="2551" w:type="dxa"/>
            <w:vAlign w:val="center"/>
          </w:tcPr>
          <w:p w14:paraId="3B91FCC7" w14:textId="77777777" w:rsidR="00BD17A8" w:rsidRPr="008025C2" w:rsidRDefault="00BD17A8" w:rsidP="007840D8">
            <w:pPr>
              <w:spacing w:after="0" w:line="320" w:lineRule="exact"/>
              <w:jc w:val="center"/>
              <w:rPr>
                <w:rFonts w:eastAsia="Arial"/>
                <w:b/>
                <w:bCs/>
                <w:noProof/>
                <w:sz w:val="20"/>
              </w:rPr>
            </w:pPr>
            <w:r w:rsidRPr="008025C2">
              <w:rPr>
                <w:rFonts w:eastAsia="Arial"/>
                <w:b/>
                <w:bCs/>
                <w:noProof/>
                <w:sz w:val="20"/>
              </w:rPr>
              <w:t>Tên nhân tố</w:t>
            </w:r>
          </w:p>
        </w:tc>
      </w:tr>
      <w:tr w:rsidR="00FD6E70" w:rsidRPr="008025C2" w14:paraId="5D2E0821" w14:textId="77777777" w:rsidTr="008025C2">
        <w:trPr>
          <w:gridAfter w:val="1"/>
          <w:wAfter w:w="17" w:type="dxa"/>
          <w:jc w:val="center"/>
        </w:trPr>
        <w:tc>
          <w:tcPr>
            <w:tcW w:w="988" w:type="dxa"/>
          </w:tcPr>
          <w:p w14:paraId="5C138C92" w14:textId="77777777" w:rsidR="00BD17A8" w:rsidRPr="008025C2" w:rsidRDefault="00BD17A8" w:rsidP="007840D8">
            <w:pPr>
              <w:spacing w:after="0" w:line="320" w:lineRule="exact"/>
              <w:jc w:val="center"/>
              <w:rPr>
                <w:rFonts w:eastAsia="Arial"/>
                <w:noProof/>
                <w:sz w:val="20"/>
              </w:rPr>
            </w:pPr>
            <w:r w:rsidRPr="008025C2">
              <w:rPr>
                <w:rFonts w:eastAsia="Arial"/>
                <w:noProof/>
                <w:sz w:val="20"/>
              </w:rPr>
              <w:t>1</w:t>
            </w:r>
          </w:p>
        </w:tc>
        <w:tc>
          <w:tcPr>
            <w:tcW w:w="3118" w:type="dxa"/>
          </w:tcPr>
          <w:p w14:paraId="7504A38A" w14:textId="77777777" w:rsidR="00BD17A8" w:rsidRPr="008025C2" w:rsidRDefault="00BD17A8" w:rsidP="007840D8">
            <w:pPr>
              <w:spacing w:after="0" w:line="320" w:lineRule="exact"/>
              <w:rPr>
                <w:rFonts w:eastAsia="Arial"/>
                <w:noProof/>
                <w:sz w:val="20"/>
              </w:rPr>
            </w:pPr>
            <w:r w:rsidRPr="008025C2">
              <w:rPr>
                <w:rFonts w:eastAsia="Arial"/>
                <w:noProof/>
                <w:sz w:val="20"/>
              </w:rPr>
              <w:t>UX1, UX2, UX3, UX4, UX5, UX6</w:t>
            </w:r>
          </w:p>
        </w:tc>
        <w:tc>
          <w:tcPr>
            <w:tcW w:w="2551" w:type="dxa"/>
          </w:tcPr>
          <w:p w14:paraId="4E02D18E" w14:textId="43E03E62" w:rsidR="00BD17A8" w:rsidRPr="008025C2" w:rsidRDefault="00671E95" w:rsidP="007840D8">
            <w:pPr>
              <w:spacing w:after="0" w:line="320" w:lineRule="exact"/>
              <w:rPr>
                <w:rFonts w:eastAsia="Arial"/>
                <w:noProof/>
                <w:sz w:val="20"/>
              </w:rPr>
            </w:pPr>
            <w:r w:rsidRPr="008025C2">
              <w:rPr>
                <w:noProof/>
                <w:sz w:val="20"/>
              </w:rPr>
              <w:t>KN</w:t>
            </w:r>
            <w:r w:rsidR="00BD17A8" w:rsidRPr="008025C2">
              <w:rPr>
                <w:noProof/>
                <w:sz w:val="20"/>
              </w:rPr>
              <w:t xml:space="preserve"> hành vi và ứng xử xã hội</w:t>
            </w:r>
          </w:p>
        </w:tc>
      </w:tr>
      <w:tr w:rsidR="00FD6E70" w:rsidRPr="008025C2" w14:paraId="4A1545B1" w14:textId="77777777" w:rsidTr="008025C2">
        <w:trPr>
          <w:gridAfter w:val="1"/>
          <w:wAfter w:w="17" w:type="dxa"/>
          <w:jc w:val="center"/>
        </w:trPr>
        <w:tc>
          <w:tcPr>
            <w:tcW w:w="988" w:type="dxa"/>
          </w:tcPr>
          <w:p w14:paraId="49FAC822" w14:textId="77777777" w:rsidR="00BD17A8" w:rsidRPr="008025C2" w:rsidRDefault="00BD17A8" w:rsidP="007840D8">
            <w:pPr>
              <w:spacing w:after="0" w:line="320" w:lineRule="exact"/>
              <w:jc w:val="center"/>
              <w:rPr>
                <w:rFonts w:eastAsia="Arial"/>
                <w:noProof/>
                <w:sz w:val="20"/>
              </w:rPr>
            </w:pPr>
            <w:r w:rsidRPr="008025C2">
              <w:rPr>
                <w:rFonts w:eastAsia="Arial"/>
                <w:noProof/>
                <w:sz w:val="20"/>
              </w:rPr>
              <w:t>2</w:t>
            </w:r>
          </w:p>
        </w:tc>
        <w:tc>
          <w:tcPr>
            <w:tcW w:w="3118" w:type="dxa"/>
          </w:tcPr>
          <w:p w14:paraId="34DC9AA4" w14:textId="77777777" w:rsidR="00BD17A8" w:rsidRPr="008025C2" w:rsidRDefault="00BD17A8" w:rsidP="007840D8">
            <w:pPr>
              <w:spacing w:after="0" w:line="320" w:lineRule="exact"/>
              <w:rPr>
                <w:rFonts w:eastAsia="Arial"/>
                <w:noProof/>
                <w:sz w:val="20"/>
              </w:rPr>
            </w:pPr>
            <w:r w:rsidRPr="008025C2">
              <w:rPr>
                <w:rFonts w:eastAsia="Arial"/>
                <w:noProof/>
                <w:sz w:val="20"/>
              </w:rPr>
              <w:t>GT1, GT2, GT3, GT4, GT5</w:t>
            </w:r>
          </w:p>
        </w:tc>
        <w:tc>
          <w:tcPr>
            <w:tcW w:w="2551" w:type="dxa"/>
          </w:tcPr>
          <w:p w14:paraId="0E255AB3" w14:textId="76FA2B5D" w:rsidR="00BD17A8" w:rsidRPr="008025C2" w:rsidRDefault="00671E95" w:rsidP="007840D8">
            <w:pPr>
              <w:spacing w:after="0" w:line="320" w:lineRule="exact"/>
              <w:rPr>
                <w:rFonts w:eastAsia="Arial"/>
                <w:noProof/>
                <w:sz w:val="20"/>
              </w:rPr>
            </w:pPr>
            <w:r w:rsidRPr="008025C2">
              <w:rPr>
                <w:noProof/>
                <w:sz w:val="20"/>
              </w:rPr>
              <w:t xml:space="preserve">KN </w:t>
            </w:r>
            <w:r w:rsidR="00BD17A8" w:rsidRPr="008025C2">
              <w:rPr>
                <w:noProof/>
                <w:sz w:val="20"/>
              </w:rPr>
              <w:t>giao tiếp</w:t>
            </w:r>
          </w:p>
        </w:tc>
      </w:tr>
      <w:tr w:rsidR="00FD6E70" w:rsidRPr="008025C2" w14:paraId="1C9767F6" w14:textId="77777777" w:rsidTr="008025C2">
        <w:trPr>
          <w:gridAfter w:val="1"/>
          <w:wAfter w:w="17" w:type="dxa"/>
          <w:jc w:val="center"/>
        </w:trPr>
        <w:tc>
          <w:tcPr>
            <w:tcW w:w="988" w:type="dxa"/>
          </w:tcPr>
          <w:p w14:paraId="2D1F67C6" w14:textId="77777777" w:rsidR="00BD17A8" w:rsidRPr="008025C2" w:rsidRDefault="00BD17A8" w:rsidP="007840D8">
            <w:pPr>
              <w:spacing w:after="0" w:line="320" w:lineRule="exact"/>
              <w:jc w:val="center"/>
              <w:rPr>
                <w:rFonts w:eastAsia="Arial"/>
                <w:noProof/>
                <w:sz w:val="20"/>
              </w:rPr>
            </w:pPr>
            <w:r w:rsidRPr="008025C2">
              <w:rPr>
                <w:rFonts w:eastAsia="Arial"/>
                <w:noProof/>
                <w:sz w:val="20"/>
              </w:rPr>
              <w:t>3</w:t>
            </w:r>
          </w:p>
        </w:tc>
        <w:tc>
          <w:tcPr>
            <w:tcW w:w="3118" w:type="dxa"/>
          </w:tcPr>
          <w:p w14:paraId="28DCF3EB" w14:textId="77777777" w:rsidR="00BD17A8" w:rsidRPr="008025C2" w:rsidRDefault="00BD17A8" w:rsidP="007840D8">
            <w:pPr>
              <w:spacing w:after="0" w:line="320" w:lineRule="exact"/>
              <w:rPr>
                <w:rFonts w:eastAsia="Arial"/>
                <w:noProof/>
                <w:sz w:val="20"/>
              </w:rPr>
            </w:pPr>
            <w:r w:rsidRPr="008025C2">
              <w:rPr>
                <w:rFonts w:eastAsia="Arial"/>
                <w:noProof/>
                <w:sz w:val="20"/>
              </w:rPr>
              <w:t>XH1, XH2, XH3, XH4, XH6</w:t>
            </w:r>
          </w:p>
        </w:tc>
        <w:tc>
          <w:tcPr>
            <w:tcW w:w="2551" w:type="dxa"/>
          </w:tcPr>
          <w:p w14:paraId="3F8641CF" w14:textId="749245AA" w:rsidR="00BD17A8" w:rsidRPr="008025C2" w:rsidRDefault="00671E95" w:rsidP="007840D8">
            <w:pPr>
              <w:spacing w:after="0" w:line="320" w:lineRule="exact"/>
              <w:rPr>
                <w:rFonts w:eastAsia="Arial"/>
                <w:noProof/>
                <w:sz w:val="20"/>
              </w:rPr>
            </w:pPr>
            <w:r w:rsidRPr="008025C2">
              <w:rPr>
                <w:noProof/>
                <w:sz w:val="20"/>
              </w:rPr>
              <w:t xml:space="preserve">KN </w:t>
            </w:r>
            <w:r w:rsidR="00BD17A8" w:rsidRPr="008025C2">
              <w:rPr>
                <w:noProof/>
                <w:sz w:val="20"/>
              </w:rPr>
              <w:t>tương tác xã hội</w:t>
            </w:r>
          </w:p>
        </w:tc>
      </w:tr>
      <w:tr w:rsidR="00FD6E70" w:rsidRPr="008025C2" w14:paraId="70CA01EA" w14:textId="77777777" w:rsidTr="008025C2">
        <w:trPr>
          <w:gridAfter w:val="1"/>
          <w:wAfter w:w="17" w:type="dxa"/>
          <w:jc w:val="center"/>
        </w:trPr>
        <w:tc>
          <w:tcPr>
            <w:tcW w:w="988" w:type="dxa"/>
          </w:tcPr>
          <w:p w14:paraId="777BFFF6" w14:textId="77777777" w:rsidR="00BD17A8" w:rsidRPr="008025C2" w:rsidRDefault="00BD17A8" w:rsidP="007840D8">
            <w:pPr>
              <w:spacing w:after="0" w:line="320" w:lineRule="exact"/>
              <w:jc w:val="center"/>
              <w:rPr>
                <w:rFonts w:eastAsia="Arial"/>
                <w:noProof/>
                <w:sz w:val="20"/>
              </w:rPr>
            </w:pPr>
            <w:r w:rsidRPr="008025C2">
              <w:rPr>
                <w:rFonts w:eastAsia="Arial"/>
                <w:noProof/>
                <w:sz w:val="20"/>
              </w:rPr>
              <w:t>4</w:t>
            </w:r>
          </w:p>
        </w:tc>
        <w:tc>
          <w:tcPr>
            <w:tcW w:w="3118" w:type="dxa"/>
          </w:tcPr>
          <w:p w14:paraId="6B177806" w14:textId="77777777" w:rsidR="00BD17A8" w:rsidRPr="008025C2" w:rsidRDefault="00BD17A8" w:rsidP="007840D8">
            <w:pPr>
              <w:spacing w:after="0" w:line="320" w:lineRule="exact"/>
              <w:rPr>
                <w:rFonts w:eastAsia="Arial"/>
                <w:noProof/>
                <w:sz w:val="20"/>
              </w:rPr>
            </w:pPr>
            <w:r w:rsidRPr="008025C2">
              <w:rPr>
                <w:rFonts w:eastAsia="Arial"/>
                <w:noProof/>
                <w:sz w:val="20"/>
              </w:rPr>
              <w:t>GQ1, GQ2, GQ3, GQ4, GQ5</w:t>
            </w:r>
          </w:p>
        </w:tc>
        <w:tc>
          <w:tcPr>
            <w:tcW w:w="2551" w:type="dxa"/>
          </w:tcPr>
          <w:p w14:paraId="7E648187" w14:textId="5B087FEF" w:rsidR="00BD17A8" w:rsidRPr="008025C2" w:rsidRDefault="00671E95" w:rsidP="007840D8">
            <w:pPr>
              <w:spacing w:after="0" w:line="320" w:lineRule="exact"/>
              <w:rPr>
                <w:rFonts w:eastAsia="Arial"/>
                <w:noProof/>
                <w:sz w:val="20"/>
              </w:rPr>
            </w:pPr>
            <w:r w:rsidRPr="008025C2">
              <w:rPr>
                <w:noProof/>
                <w:sz w:val="20"/>
              </w:rPr>
              <w:t xml:space="preserve">KN </w:t>
            </w:r>
            <w:r w:rsidR="00BD17A8" w:rsidRPr="008025C2">
              <w:rPr>
                <w:noProof/>
                <w:sz w:val="20"/>
              </w:rPr>
              <w:t xml:space="preserve">giải quyết vấn đề </w:t>
            </w:r>
          </w:p>
        </w:tc>
      </w:tr>
      <w:tr w:rsidR="00FD6E70" w:rsidRPr="008025C2" w14:paraId="4ECB7943" w14:textId="77777777" w:rsidTr="008025C2">
        <w:trPr>
          <w:gridAfter w:val="1"/>
          <w:wAfter w:w="17" w:type="dxa"/>
          <w:jc w:val="center"/>
        </w:trPr>
        <w:tc>
          <w:tcPr>
            <w:tcW w:w="988" w:type="dxa"/>
          </w:tcPr>
          <w:p w14:paraId="10B8612D" w14:textId="77777777" w:rsidR="00BD17A8" w:rsidRPr="008025C2" w:rsidRDefault="00BD17A8" w:rsidP="007840D8">
            <w:pPr>
              <w:spacing w:after="0" w:line="320" w:lineRule="exact"/>
              <w:jc w:val="center"/>
              <w:rPr>
                <w:rFonts w:eastAsia="Arial"/>
                <w:noProof/>
                <w:sz w:val="20"/>
              </w:rPr>
            </w:pPr>
            <w:r w:rsidRPr="008025C2">
              <w:rPr>
                <w:rFonts w:eastAsia="Arial"/>
                <w:noProof/>
                <w:sz w:val="20"/>
              </w:rPr>
              <w:t>5</w:t>
            </w:r>
          </w:p>
        </w:tc>
        <w:tc>
          <w:tcPr>
            <w:tcW w:w="3118" w:type="dxa"/>
          </w:tcPr>
          <w:p w14:paraId="0C74B5DF" w14:textId="77777777" w:rsidR="00BD17A8" w:rsidRPr="008025C2" w:rsidRDefault="00BD17A8" w:rsidP="007840D8">
            <w:pPr>
              <w:spacing w:after="0" w:line="320" w:lineRule="exact"/>
              <w:rPr>
                <w:rFonts w:eastAsia="Arial"/>
                <w:noProof/>
                <w:sz w:val="20"/>
              </w:rPr>
            </w:pPr>
            <w:r w:rsidRPr="008025C2">
              <w:rPr>
                <w:rFonts w:eastAsia="Arial"/>
                <w:noProof/>
                <w:sz w:val="20"/>
              </w:rPr>
              <w:t>NQ5, NQ6, NQ7, NQ8</w:t>
            </w:r>
          </w:p>
        </w:tc>
        <w:tc>
          <w:tcPr>
            <w:tcW w:w="2551" w:type="dxa"/>
          </w:tcPr>
          <w:p w14:paraId="7471DA2A" w14:textId="23551736" w:rsidR="00BD17A8" w:rsidRPr="008025C2" w:rsidRDefault="00671E95" w:rsidP="007840D8">
            <w:pPr>
              <w:spacing w:after="0" w:line="320" w:lineRule="exact"/>
              <w:rPr>
                <w:rFonts w:eastAsia="Arial"/>
                <w:noProof/>
                <w:sz w:val="20"/>
              </w:rPr>
            </w:pPr>
            <w:r w:rsidRPr="008025C2">
              <w:rPr>
                <w:noProof/>
                <w:sz w:val="20"/>
              </w:rPr>
              <w:t xml:space="preserve">KN </w:t>
            </w:r>
            <w:r w:rsidR="00BD17A8" w:rsidRPr="008025C2">
              <w:rPr>
                <w:noProof/>
                <w:sz w:val="20"/>
              </w:rPr>
              <w:t>tuân theo nội quy</w:t>
            </w:r>
          </w:p>
        </w:tc>
      </w:tr>
      <w:tr w:rsidR="00FD6E70" w:rsidRPr="008025C2" w14:paraId="38DFE284" w14:textId="77777777" w:rsidTr="008025C2">
        <w:trPr>
          <w:jc w:val="center"/>
        </w:trPr>
        <w:tc>
          <w:tcPr>
            <w:tcW w:w="6674" w:type="dxa"/>
            <w:gridSpan w:val="4"/>
          </w:tcPr>
          <w:p w14:paraId="6EF7F0DB" w14:textId="77777777" w:rsidR="00BD17A8" w:rsidRPr="008025C2" w:rsidRDefault="00BD17A8" w:rsidP="007840D8">
            <w:pPr>
              <w:spacing w:after="0" w:line="320" w:lineRule="exact"/>
              <w:rPr>
                <w:rFonts w:eastAsia="Arial"/>
                <w:noProof/>
                <w:sz w:val="20"/>
              </w:rPr>
            </w:pPr>
            <w:r w:rsidRPr="008025C2">
              <w:rPr>
                <w:rFonts w:eastAsia="Arial"/>
                <w:noProof/>
                <w:sz w:val="20"/>
              </w:rPr>
              <w:t>Hệ số KMO = 0.855 &gt; 0.5</w:t>
            </w:r>
          </w:p>
        </w:tc>
      </w:tr>
      <w:tr w:rsidR="00FD6E70" w:rsidRPr="008025C2" w14:paraId="5DD32950" w14:textId="77777777" w:rsidTr="008025C2">
        <w:trPr>
          <w:jc w:val="center"/>
        </w:trPr>
        <w:tc>
          <w:tcPr>
            <w:tcW w:w="6674" w:type="dxa"/>
            <w:gridSpan w:val="4"/>
          </w:tcPr>
          <w:p w14:paraId="0001BD98" w14:textId="77777777" w:rsidR="00BD17A8" w:rsidRPr="008025C2" w:rsidRDefault="00BD17A8" w:rsidP="007840D8">
            <w:pPr>
              <w:spacing w:after="0" w:line="320" w:lineRule="exact"/>
              <w:rPr>
                <w:rFonts w:eastAsia="Arial"/>
                <w:noProof/>
                <w:sz w:val="20"/>
              </w:rPr>
            </w:pPr>
            <w:r w:rsidRPr="008025C2">
              <w:rPr>
                <w:rFonts w:eastAsia="Arial"/>
                <w:noProof/>
                <w:sz w:val="20"/>
              </w:rPr>
              <w:t>Sig kiểm định Bartlett = 0.000 &lt; 0.05</w:t>
            </w:r>
          </w:p>
        </w:tc>
      </w:tr>
      <w:tr w:rsidR="00FD6E70" w:rsidRPr="008025C2" w14:paraId="4C65114B" w14:textId="77777777" w:rsidTr="008025C2">
        <w:trPr>
          <w:jc w:val="center"/>
        </w:trPr>
        <w:tc>
          <w:tcPr>
            <w:tcW w:w="6674" w:type="dxa"/>
            <w:gridSpan w:val="4"/>
          </w:tcPr>
          <w:p w14:paraId="08E4CBA4" w14:textId="77777777" w:rsidR="00BD17A8" w:rsidRPr="008025C2" w:rsidRDefault="00BD17A8" w:rsidP="007840D8">
            <w:pPr>
              <w:spacing w:after="0" w:line="320" w:lineRule="exact"/>
              <w:rPr>
                <w:rFonts w:eastAsia="Arial"/>
                <w:noProof/>
                <w:sz w:val="20"/>
              </w:rPr>
            </w:pPr>
            <w:r w:rsidRPr="008025C2">
              <w:rPr>
                <w:rFonts w:eastAsia="Arial"/>
                <w:noProof/>
                <w:sz w:val="20"/>
              </w:rPr>
              <w:t>Tổng phương sai trích từ 5 nhân tố = 62.330% &gt; 50%</w:t>
            </w:r>
          </w:p>
        </w:tc>
      </w:tr>
    </w:tbl>
    <w:p w14:paraId="1F3C137B" w14:textId="142D1C1D" w:rsidR="00BD17A8" w:rsidRPr="00F90865" w:rsidRDefault="003728CE" w:rsidP="007840D8">
      <w:pPr>
        <w:spacing w:after="0" w:line="320" w:lineRule="exact"/>
        <w:jc w:val="center"/>
        <w:rPr>
          <w:rFonts w:eastAsia="Arial"/>
          <w:b/>
          <w:bCs/>
          <w:noProof/>
          <w:sz w:val="22"/>
          <w:szCs w:val="22"/>
        </w:rPr>
      </w:pPr>
      <w:r w:rsidRPr="00F90865">
        <w:rPr>
          <w:rFonts w:eastAsia="Arial"/>
          <w:b/>
          <w:bCs/>
          <w:noProof/>
          <w:sz w:val="22"/>
          <w:szCs w:val="22"/>
        </w:rPr>
        <w:t>Biểu đồ</w:t>
      </w:r>
      <w:r w:rsidR="00BD17A8" w:rsidRPr="00F90865">
        <w:rPr>
          <w:rFonts w:eastAsia="Arial"/>
          <w:b/>
          <w:bCs/>
          <w:noProof/>
          <w:sz w:val="22"/>
          <w:szCs w:val="22"/>
        </w:rPr>
        <w:t xml:space="preserve"> 3.1. Mô hình CFA thang đo KNXH cho trẻ 4–5 tuổi</w:t>
      </w:r>
    </w:p>
    <w:p w14:paraId="59C5E2ED" w14:textId="32BE8AF0" w:rsidR="00BD17A8" w:rsidRPr="00F90865" w:rsidRDefault="00BD17A8" w:rsidP="007840D8">
      <w:pPr>
        <w:spacing w:after="0" w:line="320" w:lineRule="exact"/>
        <w:ind w:firstLine="284"/>
        <w:jc w:val="both"/>
        <w:rPr>
          <w:rFonts w:eastAsia="Arial"/>
          <w:i/>
          <w:iCs/>
          <w:noProof/>
          <w:sz w:val="22"/>
          <w:szCs w:val="22"/>
        </w:rPr>
      </w:pPr>
      <w:r w:rsidRPr="00F90865">
        <w:rPr>
          <w:rFonts w:eastAsia="Arial"/>
          <w:i/>
          <w:iCs/>
          <w:noProof/>
          <w:sz w:val="22"/>
          <w:szCs w:val="22"/>
        </w:rPr>
        <w:t xml:space="preserve">3.1.1.3. Thực trạng </w:t>
      </w:r>
      <w:r w:rsidR="005F141C">
        <w:rPr>
          <w:rFonts w:eastAsia="Arial"/>
          <w:i/>
          <w:iCs/>
          <w:noProof/>
          <w:sz w:val="22"/>
          <w:szCs w:val="22"/>
        </w:rPr>
        <w:t>KNVĐCB</w:t>
      </w:r>
      <w:r w:rsidRPr="00F90865">
        <w:rPr>
          <w:rFonts w:eastAsia="Arial"/>
          <w:i/>
          <w:iCs/>
          <w:noProof/>
          <w:sz w:val="22"/>
          <w:szCs w:val="22"/>
        </w:rPr>
        <w:t xml:space="preserve"> của trẻ 4-5 tuổi ở </w:t>
      </w:r>
      <w:r w:rsidR="005F141C">
        <w:rPr>
          <w:rFonts w:eastAsia="Arial"/>
          <w:i/>
          <w:iCs/>
          <w:noProof/>
          <w:sz w:val="22"/>
          <w:szCs w:val="22"/>
        </w:rPr>
        <w:t>TPHCM</w:t>
      </w:r>
    </w:p>
    <w:p w14:paraId="3ACEDF8B" w14:textId="073639E6" w:rsidR="007C669D" w:rsidRPr="00F90865" w:rsidRDefault="00BD17A8" w:rsidP="007840D8">
      <w:pPr>
        <w:spacing w:after="0" w:line="320" w:lineRule="exact"/>
        <w:ind w:firstLine="284"/>
        <w:jc w:val="both"/>
        <w:rPr>
          <w:rFonts w:cs="Times New Roman"/>
          <w:sz w:val="22"/>
          <w:szCs w:val="22"/>
          <w:lang w:val="nl-NL"/>
        </w:rPr>
      </w:pPr>
      <w:r w:rsidRPr="00F90865">
        <w:rPr>
          <w:rFonts w:eastAsia="Arial"/>
          <w:noProof/>
          <w:sz w:val="22"/>
          <w:szCs w:val="22"/>
        </w:rPr>
        <w:t xml:space="preserve">Khách thể khảo sát thực trạng đang theo học tại một số trường MN ở </w:t>
      </w:r>
      <w:r w:rsidR="00305CCA" w:rsidRPr="00F90865">
        <w:rPr>
          <w:noProof/>
          <w:sz w:val="22"/>
          <w:szCs w:val="22"/>
        </w:rPr>
        <w:t>T</w:t>
      </w:r>
      <w:r w:rsidR="00305CCA">
        <w:rPr>
          <w:noProof/>
          <w:sz w:val="22"/>
          <w:szCs w:val="22"/>
        </w:rPr>
        <w:t>P</w:t>
      </w:r>
      <w:r w:rsidR="00305CCA" w:rsidRPr="00F90865">
        <w:rPr>
          <w:noProof/>
          <w:sz w:val="22"/>
          <w:szCs w:val="22"/>
        </w:rPr>
        <w:t>HCM</w:t>
      </w:r>
      <w:r w:rsidR="00232512" w:rsidRPr="00F90865">
        <w:rPr>
          <w:rFonts w:eastAsia="Arial"/>
          <w:noProof/>
          <w:sz w:val="22"/>
          <w:szCs w:val="22"/>
        </w:rPr>
        <w:t xml:space="preserve">. </w:t>
      </w:r>
      <w:r w:rsidRPr="00F90865">
        <w:rPr>
          <w:rFonts w:eastAsia="Arial"/>
          <w:noProof/>
          <w:sz w:val="22"/>
          <w:szCs w:val="22"/>
        </w:rPr>
        <w:t>Kết quả đánh giá KNVĐCB của trẻ 4–5 tuổi được trình bày tại bảng 3.</w:t>
      </w:r>
      <w:r w:rsidR="00610737" w:rsidRPr="00F90865">
        <w:rPr>
          <w:rFonts w:eastAsia="Arial"/>
          <w:noProof/>
          <w:sz w:val="22"/>
          <w:szCs w:val="22"/>
        </w:rPr>
        <w:t>9</w:t>
      </w:r>
      <w:r w:rsidR="00232512" w:rsidRPr="00F90865">
        <w:rPr>
          <w:rFonts w:eastAsia="Arial"/>
          <w:noProof/>
          <w:sz w:val="22"/>
          <w:szCs w:val="22"/>
        </w:rPr>
        <w:t xml:space="preserve"> cho thấy</w:t>
      </w:r>
      <w:r w:rsidR="00510548" w:rsidRPr="00F90865">
        <w:rPr>
          <w:rFonts w:eastAsia="Arial"/>
          <w:noProof/>
          <w:sz w:val="22"/>
          <w:szCs w:val="22"/>
        </w:rPr>
        <w:t>:</w:t>
      </w:r>
      <w:r w:rsidR="00EF75F2" w:rsidRPr="00F90865">
        <w:rPr>
          <w:rFonts w:eastAsia="Arial"/>
          <w:noProof/>
          <w:sz w:val="22"/>
          <w:szCs w:val="22"/>
        </w:rPr>
        <w:t xml:space="preserve"> </w:t>
      </w:r>
      <w:r w:rsidR="00A44719" w:rsidRPr="00F90865">
        <w:rPr>
          <w:rFonts w:cs="Times New Roman"/>
          <w:sz w:val="22"/>
          <w:szCs w:val="22"/>
          <w:lang w:val="nl-NL"/>
        </w:rPr>
        <w:t xml:space="preserve">Giá trị trung bình tất cả các test đánh giá KNVĐCB của trẻ 4 – 5 tuổi ở </w:t>
      </w:r>
      <w:r w:rsidR="00305CCA" w:rsidRPr="00F90865">
        <w:rPr>
          <w:noProof/>
          <w:sz w:val="22"/>
          <w:szCs w:val="22"/>
        </w:rPr>
        <w:t>T</w:t>
      </w:r>
      <w:r w:rsidR="00305CCA">
        <w:rPr>
          <w:noProof/>
          <w:sz w:val="22"/>
          <w:szCs w:val="22"/>
        </w:rPr>
        <w:t>P</w:t>
      </w:r>
      <w:r w:rsidR="00305CCA" w:rsidRPr="00F90865">
        <w:rPr>
          <w:noProof/>
          <w:sz w:val="22"/>
          <w:szCs w:val="22"/>
        </w:rPr>
        <w:t>HCM</w:t>
      </w:r>
      <w:r w:rsidR="00305CCA">
        <w:rPr>
          <w:noProof/>
          <w:sz w:val="22"/>
          <w:szCs w:val="22"/>
        </w:rPr>
        <w:t xml:space="preserve"> </w:t>
      </w:r>
      <w:r w:rsidR="00955E34" w:rsidRPr="00F90865">
        <w:rPr>
          <w:rFonts w:cs="Times New Roman"/>
          <w:sz w:val="22"/>
          <w:szCs w:val="22"/>
          <w:lang w:val="nl-NL"/>
        </w:rPr>
        <w:t xml:space="preserve">có </w:t>
      </w:r>
      <w:r w:rsidR="00A44719" w:rsidRPr="00F90865">
        <w:rPr>
          <w:rFonts w:cs="Times New Roman"/>
          <w:sz w:val="22"/>
          <w:szCs w:val="22"/>
          <w:lang w:val="nl-NL"/>
        </w:rPr>
        <w:t xml:space="preserve">hệ số biến thiên có đồng </w:t>
      </w:r>
      <w:r w:rsidR="00A44719" w:rsidRPr="00F90865">
        <w:rPr>
          <w:rFonts w:cs="Times New Roman"/>
          <w:sz w:val="22"/>
          <w:szCs w:val="22"/>
          <w:lang w:val="nl-NL"/>
        </w:rPr>
        <w:lastRenderedPageBreak/>
        <w:t>nhất trung bình</w:t>
      </w:r>
      <w:r w:rsidR="00955E34" w:rsidRPr="00F90865">
        <w:rPr>
          <w:rFonts w:cs="Times New Roman"/>
          <w:sz w:val="22"/>
          <w:szCs w:val="22"/>
          <w:lang w:val="nl-NL"/>
        </w:rPr>
        <w:t xml:space="preserve">, </w:t>
      </w:r>
      <w:r w:rsidR="00955E34" w:rsidRPr="00F90865">
        <w:rPr>
          <w:rFonts w:eastAsia="Arial" w:cs="Times New Roman"/>
          <w:noProof/>
          <w:sz w:val="22"/>
          <w:szCs w:val="22"/>
        </w:rPr>
        <w:t>riêng test bật xa tại chỗ có độ đồng nhất thấp</w:t>
      </w:r>
      <w:r w:rsidR="00955E34" w:rsidRPr="00F90865">
        <w:rPr>
          <w:rFonts w:cs="Times New Roman"/>
          <w:sz w:val="22"/>
          <w:szCs w:val="22"/>
          <w:lang w:val="nl-NL"/>
        </w:rPr>
        <w:t xml:space="preserve"> </w:t>
      </w:r>
      <w:r w:rsidR="00A44719" w:rsidRPr="00F90865">
        <w:rPr>
          <w:rFonts w:cs="Times New Roman"/>
          <w:sz w:val="22"/>
          <w:szCs w:val="22"/>
          <w:lang w:val="nl-NL"/>
        </w:rPr>
        <w:t>và độ phân tán trung bình</w:t>
      </w:r>
      <w:r w:rsidR="007C669D" w:rsidRPr="00F90865">
        <w:rPr>
          <w:rFonts w:cs="Times New Roman"/>
          <w:sz w:val="22"/>
          <w:szCs w:val="22"/>
          <w:lang w:val="nl-NL"/>
        </w:rPr>
        <w:t xml:space="preserve">, </w:t>
      </w:r>
      <w:r w:rsidR="00A44719" w:rsidRPr="00F90865">
        <w:rPr>
          <w:rFonts w:cs="Times New Roman"/>
          <w:sz w:val="22"/>
          <w:szCs w:val="22"/>
          <w:lang w:val="nl-NL"/>
        </w:rPr>
        <w:t>đủ tính đại diện cho tập hợp mẫu.</w:t>
      </w:r>
    </w:p>
    <w:p w14:paraId="794F400E" w14:textId="4F81E7FC" w:rsidR="00BD17A8" w:rsidRPr="00F90865" w:rsidRDefault="00BD17A8" w:rsidP="007840D8">
      <w:pPr>
        <w:spacing w:after="0" w:line="320" w:lineRule="exact"/>
        <w:ind w:firstLine="284"/>
        <w:jc w:val="both"/>
        <w:rPr>
          <w:rFonts w:eastAsia="Arial"/>
          <w:i/>
          <w:iCs/>
          <w:noProof/>
          <w:sz w:val="22"/>
          <w:szCs w:val="22"/>
        </w:rPr>
      </w:pPr>
      <w:r w:rsidRPr="00F90865">
        <w:rPr>
          <w:rFonts w:eastAsia="Arial"/>
          <w:i/>
          <w:iCs/>
          <w:noProof/>
          <w:sz w:val="22"/>
          <w:szCs w:val="22"/>
        </w:rPr>
        <w:t xml:space="preserve">3.1.1.4. Thực trạng </w:t>
      </w:r>
      <w:r w:rsidR="005F141C">
        <w:rPr>
          <w:rFonts w:eastAsia="Arial"/>
          <w:i/>
          <w:iCs/>
          <w:noProof/>
          <w:sz w:val="22"/>
          <w:szCs w:val="22"/>
        </w:rPr>
        <w:t>KNXH</w:t>
      </w:r>
      <w:r w:rsidRPr="00F90865">
        <w:rPr>
          <w:rFonts w:eastAsia="Arial"/>
          <w:i/>
          <w:iCs/>
          <w:noProof/>
          <w:sz w:val="22"/>
          <w:szCs w:val="22"/>
        </w:rPr>
        <w:t xml:space="preserve"> của trẻ 4-5 tuổi ở </w:t>
      </w:r>
      <w:r w:rsidR="00DA6AD2" w:rsidRPr="00F90865">
        <w:rPr>
          <w:rFonts w:eastAsia="Arial"/>
          <w:i/>
          <w:iCs/>
          <w:noProof/>
          <w:sz w:val="22"/>
          <w:szCs w:val="22"/>
        </w:rPr>
        <w:t>T</w:t>
      </w:r>
      <w:r w:rsidR="00BC1CA2">
        <w:rPr>
          <w:rFonts w:eastAsia="Arial"/>
          <w:i/>
          <w:iCs/>
          <w:noProof/>
          <w:sz w:val="22"/>
          <w:szCs w:val="22"/>
        </w:rPr>
        <w:t>P</w:t>
      </w:r>
      <w:r w:rsidRPr="00F90865">
        <w:rPr>
          <w:rFonts w:eastAsia="Arial"/>
          <w:i/>
          <w:iCs/>
          <w:noProof/>
          <w:sz w:val="22"/>
          <w:szCs w:val="22"/>
        </w:rPr>
        <w:t>HCM</w:t>
      </w:r>
    </w:p>
    <w:p w14:paraId="56214D03" w14:textId="54612805" w:rsidR="00BD17A8" w:rsidRPr="00F90865" w:rsidRDefault="00232512" w:rsidP="007840D8">
      <w:pPr>
        <w:spacing w:after="0" w:line="320" w:lineRule="exact"/>
        <w:ind w:firstLine="284"/>
        <w:jc w:val="both"/>
        <w:rPr>
          <w:rFonts w:eastAsia="Arial"/>
          <w:noProof/>
          <w:sz w:val="22"/>
          <w:szCs w:val="22"/>
        </w:rPr>
      </w:pPr>
      <w:r w:rsidRPr="00F90865">
        <w:rPr>
          <w:rFonts w:eastAsia="Arial"/>
          <w:noProof/>
          <w:sz w:val="22"/>
          <w:szCs w:val="22"/>
        </w:rPr>
        <w:t>Luận án</w:t>
      </w:r>
      <w:r w:rsidR="00BD17A8" w:rsidRPr="00F90865">
        <w:rPr>
          <w:noProof/>
          <w:sz w:val="22"/>
          <w:szCs w:val="22"/>
          <w:shd w:val="clear" w:color="auto" w:fill="FFFFFF"/>
        </w:rPr>
        <w:t xml:space="preserve"> tiến hành </w:t>
      </w:r>
      <w:r w:rsidR="00BD17A8" w:rsidRPr="00F90865">
        <w:rPr>
          <w:rFonts w:eastAsia="Arial"/>
          <w:noProof/>
          <w:sz w:val="22"/>
          <w:szCs w:val="22"/>
        </w:rPr>
        <w:t xml:space="preserve">quan sát thực trạng KNXH của 400 trẻ 4 – 5 tuổi nội thành và ngoại thành </w:t>
      </w:r>
      <w:r w:rsidR="001B2A28">
        <w:rPr>
          <w:rFonts w:eastAsia="Arial"/>
          <w:noProof/>
          <w:sz w:val="22"/>
          <w:szCs w:val="22"/>
        </w:rPr>
        <w:t>TPHCM</w:t>
      </w:r>
      <w:r w:rsidRPr="00F90865">
        <w:rPr>
          <w:rFonts w:eastAsia="Arial"/>
          <w:noProof/>
          <w:sz w:val="22"/>
          <w:szCs w:val="22"/>
        </w:rPr>
        <w:t xml:space="preserve"> qua </w:t>
      </w:r>
      <w:r w:rsidR="00BD17A8" w:rsidRPr="00F90865">
        <w:rPr>
          <w:rFonts w:eastAsia="Arial"/>
          <w:noProof/>
          <w:sz w:val="22"/>
          <w:szCs w:val="22"/>
        </w:rPr>
        <w:t>bảng 3.</w:t>
      </w:r>
      <w:r w:rsidR="003728CE" w:rsidRPr="00F90865">
        <w:rPr>
          <w:rFonts w:eastAsia="Arial"/>
          <w:noProof/>
          <w:sz w:val="22"/>
          <w:szCs w:val="22"/>
        </w:rPr>
        <w:t>1</w:t>
      </w:r>
      <w:r w:rsidR="00E47741" w:rsidRPr="00F90865">
        <w:rPr>
          <w:rFonts w:eastAsia="Arial"/>
          <w:noProof/>
          <w:sz w:val="22"/>
          <w:szCs w:val="22"/>
        </w:rPr>
        <w:t>0</w:t>
      </w:r>
      <w:r w:rsidR="00CC76C4" w:rsidRPr="00F90865">
        <w:rPr>
          <w:rFonts w:eastAsia="Arial"/>
          <w:noProof/>
          <w:sz w:val="22"/>
          <w:szCs w:val="22"/>
        </w:rPr>
        <w:t xml:space="preserve">, thực </w:t>
      </w:r>
      <w:r w:rsidR="00BD17A8" w:rsidRPr="00F90865">
        <w:rPr>
          <w:rFonts w:eastAsia="Arial"/>
          <w:noProof/>
          <w:sz w:val="22"/>
          <w:szCs w:val="22"/>
        </w:rPr>
        <w:t xml:space="preserve">trạng nhóm các KNXH của trẻ 4–5 tuổi thì KN </w:t>
      </w:r>
      <w:r w:rsidR="00BD17A8" w:rsidRPr="00F90865">
        <w:rPr>
          <w:noProof/>
          <w:sz w:val="22"/>
          <w:szCs w:val="22"/>
        </w:rPr>
        <w:t xml:space="preserve">giải quyết vấn đề </w:t>
      </w:r>
      <w:r w:rsidR="00D45040" w:rsidRPr="00F90865">
        <w:rPr>
          <w:noProof/>
          <w:sz w:val="22"/>
          <w:szCs w:val="22"/>
        </w:rPr>
        <w:t>ở</w:t>
      </w:r>
      <w:r w:rsidR="00BD17A8" w:rsidRPr="00F90865">
        <w:rPr>
          <w:noProof/>
          <w:sz w:val="22"/>
          <w:szCs w:val="22"/>
        </w:rPr>
        <w:t xml:space="preserve"> trẻ nội thành có điểm trung bình 2.636, còn KN hành vi và ứng xử xã hội của trẻ ngoại thành </w:t>
      </w:r>
      <w:r w:rsidR="00D45040" w:rsidRPr="00F90865">
        <w:rPr>
          <w:noProof/>
          <w:sz w:val="22"/>
          <w:szCs w:val="22"/>
        </w:rPr>
        <w:t>có</w:t>
      </w:r>
      <w:r w:rsidR="00BD17A8" w:rsidRPr="00F90865">
        <w:rPr>
          <w:noProof/>
          <w:sz w:val="22"/>
          <w:szCs w:val="22"/>
        </w:rPr>
        <w:t xml:space="preserve"> điểm trung bình 2.616. Nhìn chung KNXH của trẻ 4 – 5 tuổi ở </w:t>
      </w:r>
      <w:r w:rsidR="00DA6AD2" w:rsidRPr="00F90865">
        <w:rPr>
          <w:noProof/>
          <w:sz w:val="22"/>
          <w:szCs w:val="22"/>
        </w:rPr>
        <w:t>T</w:t>
      </w:r>
      <w:r w:rsidR="00305CCA">
        <w:rPr>
          <w:noProof/>
          <w:sz w:val="22"/>
          <w:szCs w:val="22"/>
        </w:rPr>
        <w:t>P</w:t>
      </w:r>
      <w:r w:rsidR="00BD17A8" w:rsidRPr="00F90865">
        <w:rPr>
          <w:noProof/>
          <w:sz w:val="22"/>
          <w:szCs w:val="22"/>
        </w:rPr>
        <w:t xml:space="preserve">HCM ở mức độ trung bình, trẻ thỉnh thoảng thực hiện </w:t>
      </w:r>
      <w:r w:rsidR="00D45040" w:rsidRPr="00F90865">
        <w:rPr>
          <w:noProof/>
          <w:sz w:val="22"/>
          <w:szCs w:val="22"/>
        </w:rPr>
        <w:t>KN</w:t>
      </w:r>
      <w:r w:rsidR="00BD17A8" w:rsidRPr="00F90865">
        <w:rPr>
          <w:noProof/>
          <w:sz w:val="22"/>
          <w:szCs w:val="22"/>
        </w:rPr>
        <w:t xml:space="preserve"> và cần có sự giúp đỡ của giáo viên.</w:t>
      </w:r>
    </w:p>
    <w:p w14:paraId="5694524A" w14:textId="2A40234D" w:rsidR="00BD17A8" w:rsidRPr="00F90865" w:rsidRDefault="00BD17A8" w:rsidP="007840D8">
      <w:pPr>
        <w:pStyle w:val="Heading3"/>
        <w:spacing w:before="0" w:after="0" w:line="320" w:lineRule="exact"/>
        <w:jc w:val="both"/>
        <w:rPr>
          <w:rFonts w:ascii="Times New Roman" w:eastAsia="Arial" w:hAnsi="Times New Roman" w:cs="Times New Roman"/>
          <w:b/>
          <w:bCs/>
          <w:i/>
          <w:iCs/>
          <w:noProof/>
          <w:color w:val="auto"/>
          <w:sz w:val="22"/>
          <w:szCs w:val="22"/>
        </w:rPr>
      </w:pPr>
      <w:bookmarkStart w:id="76" w:name="_Toc190950522"/>
      <w:r w:rsidRPr="00F90865">
        <w:rPr>
          <w:rFonts w:ascii="Times New Roman" w:eastAsia="Arial" w:hAnsi="Times New Roman" w:cs="Times New Roman"/>
          <w:b/>
          <w:bCs/>
          <w:i/>
          <w:iCs/>
          <w:noProof/>
          <w:color w:val="auto"/>
          <w:sz w:val="22"/>
          <w:szCs w:val="22"/>
        </w:rPr>
        <w:t xml:space="preserve">3.1.2. Thực trạng ứng dụng các </w:t>
      </w:r>
      <w:r w:rsidR="00B46927">
        <w:rPr>
          <w:rFonts w:ascii="Times New Roman" w:eastAsia="Arial" w:hAnsi="Times New Roman" w:cs="Times New Roman"/>
          <w:b/>
          <w:bCs/>
          <w:i/>
          <w:iCs/>
          <w:noProof/>
          <w:color w:val="auto"/>
          <w:sz w:val="22"/>
          <w:szCs w:val="22"/>
        </w:rPr>
        <w:t>TCVĐ</w:t>
      </w:r>
      <w:r w:rsidRPr="00F90865">
        <w:rPr>
          <w:rFonts w:ascii="Times New Roman" w:eastAsia="Arial" w:hAnsi="Times New Roman" w:cs="Times New Roman"/>
          <w:b/>
          <w:bCs/>
          <w:i/>
          <w:iCs/>
          <w:noProof/>
          <w:color w:val="auto"/>
          <w:sz w:val="22"/>
          <w:szCs w:val="22"/>
        </w:rPr>
        <w:t xml:space="preserve"> cho trẻ 4-5 tuổi ở </w:t>
      </w:r>
      <w:r w:rsidR="00DA6AD2" w:rsidRPr="00F90865">
        <w:rPr>
          <w:rFonts w:ascii="Times New Roman" w:eastAsia="Arial" w:hAnsi="Times New Roman" w:cs="Times New Roman"/>
          <w:b/>
          <w:bCs/>
          <w:i/>
          <w:iCs/>
          <w:noProof/>
          <w:color w:val="auto"/>
          <w:sz w:val="22"/>
          <w:szCs w:val="22"/>
        </w:rPr>
        <w:t>T</w:t>
      </w:r>
      <w:r w:rsidR="00BC1CA2">
        <w:rPr>
          <w:rFonts w:ascii="Times New Roman" w:eastAsia="Arial" w:hAnsi="Times New Roman" w:cs="Times New Roman"/>
          <w:b/>
          <w:bCs/>
          <w:i/>
          <w:iCs/>
          <w:noProof/>
          <w:color w:val="auto"/>
          <w:sz w:val="22"/>
          <w:szCs w:val="22"/>
        </w:rPr>
        <w:t>P</w:t>
      </w:r>
      <w:r w:rsidRPr="00F90865">
        <w:rPr>
          <w:rFonts w:ascii="Times New Roman" w:eastAsia="Arial" w:hAnsi="Times New Roman" w:cs="Times New Roman"/>
          <w:b/>
          <w:bCs/>
          <w:i/>
          <w:iCs/>
          <w:noProof/>
          <w:color w:val="auto"/>
          <w:sz w:val="22"/>
          <w:szCs w:val="22"/>
        </w:rPr>
        <w:t>HCM</w:t>
      </w:r>
      <w:bookmarkEnd w:id="76"/>
    </w:p>
    <w:p w14:paraId="7B43810D" w14:textId="6E997890" w:rsidR="00BD17A8" w:rsidRPr="00F90865" w:rsidRDefault="00633524" w:rsidP="007840D8">
      <w:pPr>
        <w:spacing w:after="0" w:line="320" w:lineRule="exact"/>
        <w:ind w:firstLine="284"/>
        <w:jc w:val="both"/>
        <w:rPr>
          <w:noProof/>
          <w:sz w:val="22"/>
          <w:szCs w:val="22"/>
        </w:rPr>
      </w:pPr>
      <w:r>
        <w:rPr>
          <w:rFonts w:eastAsia="Arial"/>
          <w:i/>
          <w:iCs/>
          <w:noProof/>
          <w:sz w:val="22"/>
          <w:szCs w:val="22"/>
        </w:rPr>
        <w:t>-</w:t>
      </w:r>
      <w:r w:rsidR="00BD17A8" w:rsidRPr="00F90865">
        <w:rPr>
          <w:rFonts w:eastAsia="Arial"/>
          <w:i/>
          <w:iCs/>
          <w:noProof/>
          <w:sz w:val="22"/>
          <w:szCs w:val="22"/>
        </w:rPr>
        <w:t xml:space="preserve"> </w:t>
      </w:r>
      <w:bookmarkStart w:id="77" w:name="_Hlk164247695"/>
      <w:r w:rsidR="00337226">
        <w:rPr>
          <w:rFonts w:eastAsia="Arial"/>
          <w:i/>
          <w:iCs/>
          <w:noProof/>
          <w:sz w:val="22"/>
          <w:szCs w:val="22"/>
        </w:rPr>
        <w:t>Thực trạng n</w:t>
      </w:r>
      <w:r w:rsidR="00BD17A8" w:rsidRPr="00F90865">
        <w:rPr>
          <w:rFonts w:eastAsia="Arial"/>
          <w:i/>
          <w:iCs/>
          <w:noProof/>
          <w:sz w:val="22"/>
          <w:szCs w:val="22"/>
        </w:rPr>
        <w:t xml:space="preserve">hận thức của đội ngũ </w:t>
      </w:r>
      <w:r w:rsidR="005F141C">
        <w:rPr>
          <w:rFonts w:eastAsia="Arial"/>
          <w:i/>
          <w:iCs/>
          <w:noProof/>
          <w:sz w:val="22"/>
          <w:szCs w:val="22"/>
        </w:rPr>
        <w:t>CBQL</w:t>
      </w:r>
      <w:r w:rsidR="00BD17A8" w:rsidRPr="00F90865">
        <w:rPr>
          <w:rFonts w:eastAsia="Arial"/>
          <w:i/>
          <w:iCs/>
          <w:noProof/>
          <w:sz w:val="22"/>
          <w:szCs w:val="22"/>
        </w:rPr>
        <w:t xml:space="preserve"> và </w:t>
      </w:r>
      <w:r w:rsidR="005F141C">
        <w:rPr>
          <w:rFonts w:eastAsia="Arial"/>
          <w:i/>
          <w:iCs/>
          <w:noProof/>
          <w:sz w:val="22"/>
          <w:szCs w:val="22"/>
        </w:rPr>
        <w:t>GVMN</w:t>
      </w:r>
      <w:r w:rsidR="00BD17A8" w:rsidRPr="00F90865">
        <w:rPr>
          <w:rFonts w:eastAsia="Arial"/>
          <w:i/>
          <w:iCs/>
          <w:noProof/>
          <w:sz w:val="22"/>
          <w:szCs w:val="22"/>
        </w:rPr>
        <w:t xml:space="preserve"> về sự cần thiết và mức độ ứng dụng </w:t>
      </w:r>
      <w:r w:rsidR="00946009">
        <w:rPr>
          <w:rFonts w:eastAsia="Arial"/>
          <w:i/>
          <w:iCs/>
          <w:noProof/>
          <w:sz w:val="22"/>
          <w:szCs w:val="22"/>
        </w:rPr>
        <w:t>TCVĐ</w:t>
      </w:r>
      <w:r w:rsidR="00BD17A8" w:rsidRPr="00F90865">
        <w:rPr>
          <w:rFonts w:eastAsia="Arial"/>
          <w:i/>
          <w:iCs/>
          <w:noProof/>
          <w:sz w:val="22"/>
          <w:szCs w:val="22"/>
        </w:rPr>
        <w:t xml:space="preserve"> cho trẻ 4 – 5 tuổi ở </w:t>
      </w:r>
      <w:bookmarkEnd w:id="77"/>
      <w:r w:rsidR="00946009">
        <w:rPr>
          <w:rFonts w:eastAsia="Arial"/>
          <w:i/>
          <w:iCs/>
          <w:noProof/>
          <w:sz w:val="22"/>
          <w:szCs w:val="22"/>
        </w:rPr>
        <w:t>TPHCM</w:t>
      </w:r>
      <w:r>
        <w:rPr>
          <w:rFonts w:eastAsia="Arial"/>
          <w:i/>
          <w:iCs/>
          <w:noProof/>
          <w:sz w:val="22"/>
          <w:szCs w:val="22"/>
        </w:rPr>
        <w:t xml:space="preserve">. </w:t>
      </w:r>
      <w:r w:rsidR="00BD17A8" w:rsidRPr="00F90865">
        <w:rPr>
          <w:rFonts w:eastAsia="Arial"/>
          <w:noProof/>
          <w:sz w:val="22"/>
          <w:szCs w:val="22"/>
        </w:rPr>
        <w:t xml:space="preserve">Kết quả phỏng vấn bằng bảng hỏi với 394 </w:t>
      </w:r>
      <w:r w:rsidR="004B4DDE" w:rsidRPr="00F90865">
        <w:rPr>
          <w:rFonts w:eastAsia="Arial"/>
          <w:noProof/>
          <w:sz w:val="22"/>
          <w:szCs w:val="22"/>
        </w:rPr>
        <w:t>GVMN</w:t>
      </w:r>
      <w:r w:rsidR="00BD17A8" w:rsidRPr="00F90865">
        <w:rPr>
          <w:rFonts w:eastAsia="Arial"/>
          <w:noProof/>
          <w:sz w:val="22"/>
          <w:szCs w:val="22"/>
        </w:rPr>
        <w:t xml:space="preserve"> và </w:t>
      </w:r>
      <w:r w:rsidR="004B4DDE" w:rsidRPr="00F90865">
        <w:rPr>
          <w:rFonts w:eastAsia="Arial"/>
          <w:noProof/>
          <w:sz w:val="22"/>
          <w:szCs w:val="22"/>
        </w:rPr>
        <w:t>CBQL</w:t>
      </w:r>
      <w:r w:rsidR="00BD17A8" w:rsidRPr="00F90865">
        <w:rPr>
          <w:rFonts w:eastAsia="Arial"/>
          <w:noProof/>
          <w:sz w:val="22"/>
          <w:szCs w:val="22"/>
        </w:rPr>
        <w:t xml:space="preserve"> về sự cần thiết của TCVĐ đối với trẻ 4 – 5 tuổi, nghiên cứu thu được</w:t>
      </w:r>
      <w:r w:rsidR="003F08D3" w:rsidRPr="00F90865">
        <w:rPr>
          <w:rFonts w:eastAsia="Arial"/>
          <w:noProof/>
          <w:sz w:val="22"/>
          <w:szCs w:val="22"/>
        </w:rPr>
        <w:t xml:space="preserve"> </w:t>
      </w:r>
      <w:r w:rsidR="00904B59" w:rsidRPr="00F90865">
        <w:rPr>
          <w:rFonts w:eastAsia="Arial"/>
          <w:noProof/>
          <w:sz w:val="22"/>
          <w:szCs w:val="22"/>
        </w:rPr>
        <w:t xml:space="preserve">89% </w:t>
      </w:r>
      <w:r w:rsidR="00BD17A8" w:rsidRPr="00F90865">
        <w:rPr>
          <w:rFonts w:eastAsia="Arial"/>
          <w:noProof/>
          <w:sz w:val="22"/>
          <w:szCs w:val="22"/>
        </w:rPr>
        <w:t xml:space="preserve">GVMN và CBQL đều nhận thức được sự cần thiết của TCVĐ đối với trẻ 4–5 tuổi ở </w:t>
      </w:r>
      <w:r w:rsidR="00946009">
        <w:rPr>
          <w:rFonts w:eastAsia="Arial"/>
          <w:noProof/>
          <w:sz w:val="22"/>
          <w:szCs w:val="22"/>
        </w:rPr>
        <w:t>TPHCM</w:t>
      </w:r>
      <w:r w:rsidR="00904B59" w:rsidRPr="00F90865">
        <w:rPr>
          <w:rFonts w:eastAsia="Arial"/>
          <w:noProof/>
          <w:sz w:val="22"/>
          <w:szCs w:val="22"/>
        </w:rPr>
        <w:t>;</w:t>
      </w:r>
      <w:r w:rsidR="00BD17A8" w:rsidRPr="00F90865">
        <w:rPr>
          <w:rFonts w:eastAsia="Arial"/>
          <w:noProof/>
          <w:sz w:val="22"/>
          <w:szCs w:val="22"/>
        </w:rPr>
        <w:t xml:space="preserve"> </w:t>
      </w:r>
      <w:r w:rsidR="00904B59" w:rsidRPr="00F90865">
        <w:rPr>
          <w:rFonts w:eastAsia="Arial"/>
          <w:noProof/>
          <w:sz w:val="22"/>
          <w:szCs w:val="22"/>
        </w:rPr>
        <w:t xml:space="preserve">96.2% </w:t>
      </w:r>
      <w:r w:rsidR="00BD17A8" w:rsidRPr="00F90865">
        <w:rPr>
          <w:rFonts w:eastAsia="Arial"/>
          <w:noProof/>
          <w:sz w:val="22"/>
          <w:szCs w:val="22"/>
        </w:rPr>
        <w:t xml:space="preserve">GVMN và CBQL đều nhận thức việc ứng dụng TCVĐ </w:t>
      </w:r>
      <w:r w:rsidR="00A31179" w:rsidRPr="00F90865">
        <w:rPr>
          <w:rFonts w:eastAsia="Arial"/>
          <w:noProof/>
          <w:sz w:val="22"/>
          <w:szCs w:val="22"/>
        </w:rPr>
        <w:t>cho</w:t>
      </w:r>
      <w:r w:rsidR="00BD17A8" w:rsidRPr="00F90865">
        <w:rPr>
          <w:rFonts w:eastAsia="Arial"/>
          <w:noProof/>
          <w:sz w:val="22"/>
          <w:szCs w:val="22"/>
        </w:rPr>
        <w:t xml:space="preserve"> trẻ 4–5 tuổi ở </w:t>
      </w:r>
      <w:r w:rsidR="00946009">
        <w:rPr>
          <w:rFonts w:eastAsia="Arial"/>
          <w:noProof/>
          <w:sz w:val="22"/>
          <w:szCs w:val="22"/>
        </w:rPr>
        <w:t xml:space="preserve">TPHCM </w:t>
      </w:r>
      <w:r w:rsidR="00BD17A8" w:rsidRPr="00F90865">
        <w:rPr>
          <w:rFonts w:eastAsia="Arial"/>
          <w:noProof/>
          <w:sz w:val="22"/>
          <w:szCs w:val="22"/>
        </w:rPr>
        <w:t xml:space="preserve">là thường xuyên. </w:t>
      </w:r>
    </w:p>
    <w:p w14:paraId="60CCE84D" w14:textId="007B40C8" w:rsidR="009E550E" w:rsidRPr="00F90865" w:rsidRDefault="00633524" w:rsidP="007840D8">
      <w:pPr>
        <w:spacing w:after="0" w:line="320" w:lineRule="exact"/>
        <w:ind w:firstLine="284"/>
        <w:jc w:val="both"/>
        <w:rPr>
          <w:rFonts w:eastAsia="Arial"/>
          <w:noProof/>
          <w:sz w:val="22"/>
          <w:szCs w:val="22"/>
        </w:rPr>
      </w:pPr>
      <w:r>
        <w:rPr>
          <w:rFonts w:eastAsia="Arial"/>
          <w:i/>
          <w:iCs/>
          <w:noProof/>
          <w:sz w:val="22"/>
          <w:szCs w:val="22"/>
        </w:rPr>
        <w:t>-</w:t>
      </w:r>
      <w:r w:rsidR="00BD17A8" w:rsidRPr="00F90865">
        <w:rPr>
          <w:rFonts w:eastAsia="Arial"/>
          <w:i/>
          <w:iCs/>
          <w:noProof/>
          <w:sz w:val="22"/>
          <w:szCs w:val="22"/>
        </w:rPr>
        <w:t xml:space="preserve"> </w:t>
      </w:r>
      <w:bookmarkStart w:id="78" w:name="_Hlk164247704"/>
      <w:r w:rsidR="00337226">
        <w:rPr>
          <w:rFonts w:eastAsia="Arial"/>
          <w:i/>
          <w:iCs/>
          <w:noProof/>
          <w:sz w:val="22"/>
          <w:szCs w:val="22"/>
        </w:rPr>
        <w:t>Thực trạng m</w:t>
      </w:r>
      <w:r w:rsidR="00BD17A8" w:rsidRPr="00F90865">
        <w:rPr>
          <w:rFonts w:eastAsia="Arial"/>
          <w:i/>
          <w:iCs/>
          <w:noProof/>
          <w:sz w:val="22"/>
          <w:szCs w:val="22"/>
        </w:rPr>
        <w:t xml:space="preserve">ục đích ứng dụng trò chơi vận động cho trẻ 4 – 5 tuổi ở </w:t>
      </w:r>
      <w:r w:rsidR="00946009">
        <w:rPr>
          <w:rFonts w:eastAsia="Arial"/>
          <w:i/>
          <w:iCs/>
          <w:noProof/>
          <w:sz w:val="22"/>
          <w:szCs w:val="22"/>
        </w:rPr>
        <w:t>TP</w:t>
      </w:r>
      <w:r w:rsidR="00BD17A8" w:rsidRPr="00F90865">
        <w:rPr>
          <w:rFonts w:eastAsia="Arial"/>
          <w:i/>
          <w:iCs/>
          <w:noProof/>
          <w:sz w:val="22"/>
          <w:szCs w:val="22"/>
        </w:rPr>
        <w:t>HCM</w:t>
      </w:r>
      <w:bookmarkEnd w:id="78"/>
      <w:r>
        <w:rPr>
          <w:rFonts w:eastAsia="Arial"/>
          <w:i/>
          <w:iCs/>
          <w:noProof/>
          <w:sz w:val="22"/>
          <w:szCs w:val="22"/>
        </w:rPr>
        <w:t xml:space="preserve">. </w:t>
      </w:r>
      <w:r w:rsidR="009E550E" w:rsidRPr="00F90865">
        <w:rPr>
          <w:rFonts w:eastAsia="Arial"/>
          <w:noProof/>
          <w:sz w:val="22"/>
          <w:szCs w:val="22"/>
        </w:rPr>
        <w:t xml:space="preserve">GVMN và CBQL cho rằng khi ứng dụng TCVĐ cho trẻ 4 – 5 tuổi với mục đích </w:t>
      </w:r>
      <w:r w:rsidR="009E550E" w:rsidRPr="00F90865">
        <w:rPr>
          <w:noProof/>
          <w:sz w:val="22"/>
          <w:szCs w:val="22"/>
        </w:rPr>
        <w:t>“</w:t>
      </w:r>
      <w:r w:rsidR="009E550E" w:rsidRPr="00F90865">
        <w:rPr>
          <w:rFonts w:eastAsia="Arial"/>
          <w:noProof/>
          <w:sz w:val="22"/>
          <w:szCs w:val="22"/>
        </w:rPr>
        <w:t xml:space="preserve">hình thành kiến thức, </w:t>
      </w:r>
      <w:r w:rsidR="00022FE2" w:rsidRPr="00F90865">
        <w:rPr>
          <w:rFonts w:eastAsia="Arial"/>
          <w:noProof/>
          <w:sz w:val="22"/>
          <w:szCs w:val="22"/>
        </w:rPr>
        <w:t>kĩ</w:t>
      </w:r>
      <w:r w:rsidR="009E550E" w:rsidRPr="00F90865">
        <w:rPr>
          <w:rFonts w:eastAsia="Arial"/>
          <w:noProof/>
          <w:sz w:val="22"/>
          <w:szCs w:val="22"/>
        </w:rPr>
        <w:t xml:space="preserve"> năng vận động mới cho trẻ” được đánh giá cao nhất (98.2%) về mục đích ứng dụng TCVĐ cho trẻ, xếp thứ hai là mục đích “</w:t>
      </w:r>
      <w:r w:rsidR="009E550E" w:rsidRPr="00F90865">
        <w:rPr>
          <w:noProof/>
          <w:sz w:val="22"/>
          <w:szCs w:val="22"/>
        </w:rPr>
        <w:t>phát triển các tổ chất thể lực cho trẻ” và “</w:t>
      </w:r>
      <w:r w:rsidR="009E550E" w:rsidRPr="00F90865">
        <w:rPr>
          <w:rFonts w:eastAsia="Arial"/>
          <w:noProof/>
          <w:sz w:val="22"/>
          <w:szCs w:val="22"/>
        </w:rPr>
        <w:t>t</w:t>
      </w:r>
      <w:r w:rsidR="009E550E" w:rsidRPr="00F90865">
        <w:rPr>
          <w:noProof/>
          <w:sz w:val="22"/>
          <w:szCs w:val="22"/>
        </w:rPr>
        <w:t xml:space="preserve">ạo hứng thú vận động cho trẻ”. Mặc dù tất cả GVMN và CBQL đều khẳng định việc ứng dụng TCVĐ cho trẻ 4–5 tuổi nhằm </w:t>
      </w:r>
      <w:r w:rsidR="009E550E" w:rsidRPr="00F90865">
        <w:rPr>
          <w:rFonts w:eastAsia="Arial"/>
          <w:noProof/>
          <w:sz w:val="22"/>
          <w:szCs w:val="22"/>
        </w:rPr>
        <w:t xml:space="preserve">“phát triển </w:t>
      </w:r>
      <w:r w:rsidR="00946009">
        <w:rPr>
          <w:rFonts w:eastAsia="Arial"/>
          <w:noProof/>
          <w:sz w:val="22"/>
          <w:szCs w:val="22"/>
        </w:rPr>
        <w:t>KNXH</w:t>
      </w:r>
      <w:r w:rsidR="009E550E" w:rsidRPr="00F90865">
        <w:rPr>
          <w:rFonts w:eastAsia="Arial"/>
          <w:noProof/>
          <w:sz w:val="22"/>
          <w:szCs w:val="22"/>
        </w:rPr>
        <w:t xml:space="preserve"> cho trẻ” và “</w:t>
      </w:r>
      <w:r w:rsidR="009E550E" w:rsidRPr="00F90865">
        <w:rPr>
          <w:noProof/>
          <w:sz w:val="22"/>
          <w:szCs w:val="22"/>
        </w:rPr>
        <w:t xml:space="preserve">phát triển </w:t>
      </w:r>
      <w:r w:rsidR="00946009">
        <w:rPr>
          <w:noProof/>
          <w:sz w:val="22"/>
          <w:szCs w:val="22"/>
        </w:rPr>
        <w:t xml:space="preserve">KNVĐCB </w:t>
      </w:r>
      <w:r w:rsidR="009E550E" w:rsidRPr="00F90865">
        <w:rPr>
          <w:noProof/>
          <w:sz w:val="22"/>
          <w:szCs w:val="22"/>
        </w:rPr>
        <w:t>cho trẻ” là rất quan trọng và quan trọng, song khi tổ chức TCVĐ cho trẻ 4–5 tuổi thì GVMN lại hướng đến các mục đích khác.</w:t>
      </w:r>
    </w:p>
    <w:p w14:paraId="0BD2C5C3" w14:textId="37ACAB81" w:rsidR="00BD17A8" w:rsidRPr="00F90865" w:rsidRDefault="00633524" w:rsidP="007840D8">
      <w:pPr>
        <w:spacing w:after="0" w:line="320" w:lineRule="exact"/>
        <w:ind w:firstLine="284"/>
        <w:jc w:val="both"/>
        <w:rPr>
          <w:noProof/>
          <w:sz w:val="22"/>
          <w:szCs w:val="22"/>
        </w:rPr>
      </w:pPr>
      <w:r>
        <w:rPr>
          <w:rFonts w:eastAsia="Arial"/>
          <w:i/>
          <w:iCs/>
          <w:noProof/>
          <w:sz w:val="22"/>
          <w:szCs w:val="22"/>
        </w:rPr>
        <w:t>-</w:t>
      </w:r>
      <w:r w:rsidR="00BD17A8" w:rsidRPr="00F90865">
        <w:rPr>
          <w:rFonts w:eastAsia="Arial"/>
          <w:i/>
          <w:iCs/>
          <w:noProof/>
          <w:sz w:val="22"/>
          <w:szCs w:val="22"/>
        </w:rPr>
        <w:t xml:space="preserve"> </w:t>
      </w:r>
      <w:bookmarkStart w:id="79" w:name="_Hlk164247717"/>
      <w:r w:rsidR="00BD17A8" w:rsidRPr="00F90865">
        <w:rPr>
          <w:i/>
          <w:iCs/>
          <w:noProof/>
          <w:sz w:val="22"/>
          <w:szCs w:val="22"/>
        </w:rPr>
        <w:t xml:space="preserve">Vai trò của trò chơi vận động đối với sự phát triển </w:t>
      </w:r>
      <w:r w:rsidR="001518F8">
        <w:rPr>
          <w:i/>
          <w:iCs/>
          <w:noProof/>
          <w:sz w:val="22"/>
          <w:szCs w:val="22"/>
        </w:rPr>
        <w:t>KNVĐCB</w:t>
      </w:r>
      <w:r w:rsidR="00BD17A8" w:rsidRPr="00F90865">
        <w:rPr>
          <w:i/>
          <w:iCs/>
          <w:noProof/>
          <w:sz w:val="22"/>
          <w:szCs w:val="22"/>
        </w:rPr>
        <w:t xml:space="preserve"> và </w:t>
      </w:r>
      <w:r w:rsidR="001518F8">
        <w:rPr>
          <w:i/>
          <w:iCs/>
          <w:noProof/>
          <w:sz w:val="22"/>
          <w:szCs w:val="22"/>
        </w:rPr>
        <w:t>KNXH</w:t>
      </w:r>
      <w:r w:rsidR="00BD17A8" w:rsidRPr="00F90865">
        <w:rPr>
          <w:i/>
          <w:iCs/>
          <w:noProof/>
          <w:sz w:val="22"/>
          <w:szCs w:val="22"/>
        </w:rPr>
        <w:t xml:space="preserve"> của trẻ 4 – 5 tuổi</w:t>
      </w:r>
      <w:bookmarkEnd w:id="79"/>
      <w:r>
        <w:rPr>
          <w:i/>
          <w:iCs/>
          <w:noProof/>
          <w:sz w:val="22"/>
          <w:szCs w:val="22"/>
        </w:rPr>
        <w:t xml:space="preserve">. </w:t>
      </w:r>
      <w:r w:rsidR="00904B59" w:rsidRPr="00F90865">
        <w:rPr>
          <w:rFonts w:eastAsia="Arial"/>
          <w:noProof/>
          <w:sz w:val="22"/>
          <w:szCs w:val="22"/>
        </w:rPr>
        <w:t>K</w:t>
      </w:r>
      <w:r w:rsidR="00BD17A8" w:rsidRPr="00F90865">
        <w:rPr>
          <w:rFonts w:eastAsia="Arial"/>
          <w:noProof/>
          <w:sz w:val="22"/>
          <w:szCs w:val="22"/>
        </w:rPr>
        <w:t xml:space="preserve">hảo sát mức độ nhận thức của 394 GVMN </w:t>
      </w:r>
      <w:r w:rsidR="00BD17A8" w:rsidRPr="00F90865">
        <w:rPr>
          <w:rFonts w:eastAsia="Arial"/>
          <w:noProof/>
          <w:sz w:val="22"/>
          <w:szCs w:val="22"/>
        </w:rPr>
        <w:lastRenderedPageBreak/>
        <w:t xml:space="preserve">và CBQL về vai trò của TCVĐ đối với sự phát triển KNVĐCB và KNXH của trẻ 4–5 tuổi ở </w:t>
      </w:r>
      <w:r w:rsidR="001B2A28">
        <w:rPr>
          <w:rFonts w:eastAsia="Arial"/>
          <w:noProof/>
          <w:sz w:val="22"/>
          <w:szCs w:val="22"/>
        </w:rPr>
        <w:t>TPHCM</w:t>
      </w:r>
      <w:r w:rsidR="00BD17A8" w:rsidRPr="00F90865">
        <w:rPr>
          <w:rFonts w:eastAsia="Arial"/>
          <w:noProof/>
          <w:sz w:val="22"/>
          <w:szCs w:val="22"/>
        </w:rPr>
        <w:t xml:space="preserve"> thì có 60.9% GVMN và CBQL nhận thấy rất quan trọng, 36.8% cho là quan trọng, 1.8% cho là bình thường và 0.5% cho là ít quan trọng. </w:t>
      </w:r>
    </w:p>
    <w:p w14:paraId="663B7FCB" w14:textId="187B2AF7" w:rsidR="00BD17A8" w:rsidRPr="00F90865" w:rsidRDefault="00633524" w:rsidP="007840D8">
      <w:pPr>
        <w:spacing w:after="0" w:line="320" w:lineRule="exact"/>
        <w:ind w:firstLine="284"/>
        <w:jc w:val="both"/>
        <w:rPr>
          <w:noProof/>
          <w:sz w:val="22"/>
          <w:szCs w:val="22"/>
        </w:rPr>
      </w:pPr>
      <w:bookmarkStart w:id="80" w:name="_Hlk164247727"/>
      <w:r>
        <w:rPr>
          <w:rFonts w:eastAsia="Arial"/>
          <w:i/>
          <w:iCs/>
          <w:noProof/>
          <w:sz w:val="22"/>
          <w:szCs w:val="22"/>
        </w:rPr>
        <w:t xml:space="preserve">- </w:t>
      </w:r>
      <w:r w:rsidR="00BD17A8" w:rsidRPr="00F90865">
        <w:rPr>
          <w:rFonts w:eastAsia="Arial"/>
          <w:i/>
          <w:iCs/>
          <w:noProof/>
          <w:sz w:val="22"/>
          <w:szCs w:val="22"/>
        </w:rPr>
        <w:t>Thời điểm ứ</w:t>
      </w:r>
      <w:r w:rsidR="00BD17A8" w:rsidRPr="00F90865">
        <w:rPr>
          <w:i/>
          <w:iCs/>
          <w:noProof/>
          <w:sz w:val="22"/>
          <w:szCs w:val="22"/>
        </w:rPr>
        <w:t xml:space="preserve">ng dụng </w:t>
      </w:r>
      <w:r w:rsidR="001B2A28">
        <w:rPr>
          <w:i/>
          <w:iCs/>
          <w:noProof/>
          <w:sz w:val="22"/>
          <w:szCs w:val="22"/>
        </w:rPr>
        <w:t>TCVĐ</w:t>
      </w:r>
      <w:r w:rsidR="00BD17A8" w:rsidRPr="00F90865">
        <w:rPr>
          <w:i/>
          <w:iCs/>
          <w:noProof/>
          <w:sz w:val="22"/>
          <w:szCs w:val="22"/>
        </w:rPr>
        <w:t xml:space="preserve"> nhằm phát triển </w:t>
      </w:r>
      <w:r w:rsidR="001B2A28">
        <w:rPr>
          <w:i/>
          <w:iCs/>
          <w:noProof/>
          <w:sz w:val="22"/>
          <w:szCs w:val="22"/>
        </w:rPr>
        <w:t>KNVĐCB</w:t>
      </w:r>
      <w:r w:rsidR="00BD17A8" w:rsidRPr="00F90865">
        <w:rPr>
          <w:i/>
          <w:iCs/>
          <w:noProof/>
          <w:sz w:val="22"/>
          <w:szCs w:val="22"/>
        </w:rPr>
        <w:t xml:space="preserve"> và </w:t>
      </w:r>
      <w:r w:rsidR="001B2A28">
        <w:rPr>
          <w:i/>
          <w:iCs/>
          <w:noProof/>
          <w:sz w:val="22"/>
          <w:szCs w:val="22"/>
        </w:rPr>
        <w:t>KNXH</w:t>
      </w:r>
      <w:r w:rsidR="00BD17A8" w:rsidRPr="00F90865">
        <w:rPr>
          <w:i/>
          <w:iCs/>
          <w:noProof/>
          <w:sz w:val="22"/>
          <w:szCs w:val="22"/>
        </w:rPr>
        <w:t xml:space="preserve"> cho trẻ 4 – 5 tuổi trong các hoạt động giáo dục tại trường mầm non</w:t>
      </w:r>
      <w:r>
        <w:rPr>
          <w:i/>
          <w:iCs/>
          <w:noProof/>
          <w:sz w:val="22"/>
          <w:szCs w:val="22"/>
        </w:rPr>
        <w:t>.</w:t>
      </w:r>
      <w:bookmarkEnd w:id="80"/>
      <w:r>
        <w:rPr>
          <w:i/>
          <w:iCs/>
          <w:noProof/>
          <w:sz w:val="22"/>
          <w:szCs w:val="22"/>
        </w:rPr>
        <w:t xml:space="preserve"> </w:t>
      </w:r>
      <w:r w:rsidR="00904B59" w:rsidRPr="00F90865">
        <w:rPr>
          <w:rFonts w:eastAsia="Arial"/>
          <w:noProof/>
          <w:sz w:val="22"/>
          <w:szCs w:val="22"/>
        </w:rPr>
        <w:t>T</w:t>
      </w:r>
      <w:r w:rsidR="00BD17A8" w:rsidRPr="00F90865">
        <w:rPr>
          <w:rFonts w:eastAsia="Arial"/>
          <w:noProof/>
          <w:sz w:val="22"/>
          <w:szCs w:val="22"/>
        </w:rPr>
        <w:t xml:space="preserve">rên 50% GVMN và CBQL cho rằng rất thường xuyên ứng dụng TCVĐ </w:t>
      </w:r>
      <w:r w:rsidR="00BD17A8" w:rsidRPr="00F90865">
        <w:rPr>
          <w:noProof/>
          <w:sz w:val="22"/>
          <w:szCs w:val="22"/>
        </w:rPr>
        <w:t xml:space="preserve">phát triển </w:t>
      </w:r>
      <w:r w:rsidR="004B7023" w:rsidRPr="00F90865">
        <w:rPr>
          <w:noProof/>
          <w:sz w:val="22"/>
          <w:szCs w:val="22"/>
        </w:rPr>
        <w:t xml:space="preserve">KNVĐCB và KNXH </w:t>
      </w:r>
      <w:r w:rsidR="00BD17A8" w:rsidRPr="00F90865">
        <w:rPr>
          <w:rFonts w:eastAsia="Arial"/>
          <w:noProof/>
          <w:sz w:val="22"/>
          <w:szCs w:val="22"/>
        </w:rPr>
        <w:t>cho trẻ 4–5 tuổi vào giờ “Hoạt động giáo dục thể chất” chiếm 65.0%, có 58.4% vào giờ “Hoạt động ngoài trời” và 57.9% vào giờ “Thể dục buổi sáng”.</w:t>
      </w:r>
      <w:r w:rsidR="00904B59" w:rsidRPr="00F90865">
        <w:rPr>
          <w:rFonts w:eastAsia="Arial"/>
          <w:noProof/>
          <w:sz w:val="22"/>
          <w:szCs w:val="22"/>
        </w:rPr>
        <w:t xml:space="preserve"> </w:t>
      </w:r>
    </w:p>
    <w:p w14:paraId="383543A1" w14:textId="3675A086" w:rsidR="00BD17A8" w:rsidRPr="00F90865" w:rsidRDefault="00633524" w:rsidP="007840D8">
      <w:pPr>
        <w:spacing w:after="0" w:line="320" w:lineRule="exact"/>
        <w:ind w:firstLine="284"/>
        <w:jc w:val="both"/>
        <w:rPr>
          <w:noProof/>
          <w:sz w:val="22"/>
          <w:szCs w:val="22"/>
        </w:rPr>
      </w:pPr>
      <w:r>
        <w:rPr>
          <w:rFonts w:eastAsia="Arial"/>
          <w:i/>
          <w:iCs/>
          <w:noProof/>
          <w:sz w:val="22"/>
          <w:szCs w:val="22"/>
        </w:rPr>
        <w:t>-</w:t>
      </w:r>
      <w:r w:rsidR="00BD17A8" w:rsidRPr="00F90865">
        <w:rPr>
          <w:rFonts w:eastAsia="Arial"/>
          <w:i/>
          <w:iCs/>
          <w:noProof/>
          <w:sz w:val="22"/>
          <w:szCs w:val="22"/>
        </w:rPr>
        <w:t xml:space="preserve"> </w:t>
      </w:r>
      <w:bookmarkStart w:id="81" w:name="_Hlk164247736"/>
      <w:r w:rsidR="00BD17A8" w:rsidRPr="00F90865">
        <w:rPr>
          <w:rFonts w:eastAsia="Arial"/>
          <w:i/>
          <w:iCs/>
          <w:noProof/>
          <w:sz w:val="22"/>
          <w:szCs w:val="22"/>
        </w:rPr>
        <w:t xml:space="preserve">Những </w:t>
      </w:r>
      <w:r w:rsidR="00BD17A8" w:rsidRPr="00F90865">
        <w:rPr>
          <w:i/>
          <w:iCs/>
          <w:noProof/>
          <w:sz w:val="22"/>
          <w:szCs w:val="22"/>
        </w:rPr>
        <w:t xml:space="preserve">khó khăn khi ứng dụng </w:t>
      </w:r>
      <w:r w:rsidR="001B2A28">
        <w:rPr>
          <w:i/>
          <w:iCs/>
          <w:noProof/>
          <w:sz w:val="22"/>
          <w:szCs w:val="22"/>
        </w:rPr>
        <w:t>TCVĐ</w:t>
      </w:r>
      <w:r w:rsidR="00BD17A8" w:rsidRPr="00F90865">
        <w:rPr>
          <w:i/>
          <w:iCs/>
          <w:noProof/>
          <w:sz w:val="22"/>
          <w:szCs w:val="22"/>
        </w:rPr>
        <w:t xml:space="preserve"> nhằm phát triển </w:t>
      </w:r>
      <w:r w:rsidR="001B2A28">
        <w:rPr>
          <w:i/>
          <w:iCs/>
          <w:noProof/>
          <w:sz w:val="22"/>
          <w:szCs w:val="22"/>
        </w:rPr>
        <w:t>KNVĐCB</w:t>
      </w:r>
      <w:r w:rsidR="00BD17A8" w:rsidRPr="00F90865">
        <w:rPr>
          <w:i/>
          <w:iCs/>
          <w:noProof/>
          <w:sz w:val="22"/>
          <w:szCs w:val="22"/>
        </w:rPr>
        <w:t xml:space="preserve"> và </w:t>
      </w:r>
      <w:r w:rsidR="001B2A28">
        <w:rPr>
          <w:i/>
          <w:iCs/>
          <w:noProof/>
          <w:sz w:val="22"/>
          <w:szCs w:val="22"/>
        </w:rPr>
        <w:t>KNXH</w:t>
      </w:r>
      <w:r w:rsidR="00BD17A8" w:rsidRPr="00F90865">
        <w:rPr>
          <w:i/>
          <w:iCs/>
          <w:noProof/>
          <w:sz w:val="22"/>
          <w:szCs w:val="22"/>
        </w:rPr>
        <w:t xml:space="preserve"> cho trẻ 4 – 5 tuổi</w:t>
      </w:r>
      <w:r>
        <w:rPr>
          <w:i/>
          <w:iCs/>
          <w:noProof/>
          <w:sz w:val="22"/>
          <w:szCs w:val="22"/>
        </w:rPr>
        <w:t>.</w:t>
      </w:r>
      <w:bookmarkEnd w:id="81"/>
      <w:r>
        <w:rPr>
          <w:i/>
          <w:iCs/>
          <w:noProof/>
          <w:sz w:val="22"/>
          <w:szCs w:val="22"/>
        </w:rPr>
        <w:t xml:space="preserve"> </w:t>
      </w:r>
      <w:r w:rsidR="00BD17A8" w:rsidRPr="00F90865">
        <w:rPr>
          <w:rFonts w:eastAsia="Arial"/>
          <w:noProof/>
          <w:sz w:val="22"/>
          <w:szCs w:val="22"/>
        </w:rPr>
        <w:t>Qua khảo sát phỏng vấn 394 GVMN và CBQL về những khó khăn khi</w:t>
      </w:r>
      <w:r w:rsidR="00BD17A8" w:rsidRPr="00F90865">
        <w:rPr>
          <w:noProof/>
          <w:sz w:val="22"/>
          <w:szCs w:val="22"/>
        </w:rPr>
        <w:t xml:space="preserve"> ứng dụng </w:t>
      </w:r>
      <w:r w:rsidR="004B7023" w:rsidRPr="00F90865">
        <w:rPr>
          <w:noProof/>
          <w:sz w:val="22"/>
          <w:szCs w:val="22"/>
        </w:rPr>
        <w:t>TCVĐ</w:t>
      </w:r>
      <w:r w:rsidR="00BD17A8" w:rsidRPr="00F90865">
        <w:rPr>
          <w:noProof/>
          <w:sz w:val="22"/>
          <w:szCs w:val="22"/>
        </w:rPr>
        <w:t xml:space="preserve"> nhằm phát triển </w:t>
      </w:r>
      <w:r w:rsidR="004B7023" w:rsidRPr="00F90865">
        <w:rPr>
          <w:noProof/>
          <w:sz w:val="22"/>
          <w:szCs w:val="22"/>
        </w:rPr>
        <w:t xml:space="preserve">KNVĐCB và KNXH </w:t>
      </w:r>
      <w:r w:rsidR="00BD17A8" w:rsidRPr="00F90865">
        <w:rPr>
          <w:noProof/>
          <w:sz w:val="22"/>
          <w:szCs w:val="22"/>
        </w:rPr>
        <w:t>cho trẻ 4–5 tuổi</w:t>
      </w:r>
      <w:r w:rsidR="00BD17A8" w:rsidRPr="00F90865">
        <w:rPr>
          <w:rFonts w:eastAsia="Arial"/>
          <w:noProof/>
          <w:sz w:val="22"/>
          <w:szCs w:val="22"/>
        </w:rPr>
        <w:t xml:space="preserve"> ở </w:t>
      </w:r>
      <w:r w:rsidR="00946009">
        <w:rPr>
          <w:rFonts w:eastAsia="Arial"/>
          <w:noProof/>
          <w:sz w:val="22"/>
          <w:szCs w:val="22"/>
        </w:rPr>
        <w:t xml:space="preserve">TPHCM </w:t>
      </w:r>
      <w:r w:rsidR="00904B59" w:rsidRPr="00F90865">
        <w:rPr>
          <w:rFonts w:eastAsia="Arial"/>
          <w:noProof/>
          <w:sz w:val="22"/>
          <w:szCs w:val="22"/>
        </w:rPr>
        <w:t>thì</w:t>
      </w:r>
      <w:r w:rsidR="00BD17A8" w:rsidRPr="00F90865">
        <w:rPr>
          <w:noProof/>
          <w:sz w:val="22"/>
          <w:szCs w:val="22"/>
        </w:rPr>
        <w:t xml:space="preserve"> khó khăn phổ biến nhất ở các trường </w:t>
      </w:r>
      <w:r w:rsidR="00FF4A7B" w:rsidRPr="00F90865">
        <w:rPr>
          <w:noProof/>
          <w:sz w:val="22"/>
          <w:szCs w:val="22"/>
        </w:rPr>
        <w:t xml:space="preserve">MN </w:t>
      </w:r>
      <w:r w:rsidR="00BD17A8" w:rsidRPr="00F90865">
        <w:rPr>
          <w:noProof/>
          <w:sz w:val="22"/>
          <w:szCs w:val="22"/>
        </w:rPr>
        <w:t xml:space="preserve">tại </w:t>
      </w:r>
      <w:r w:rsidR="00946009">
        <w:rPr>
          <w:rFonts w:eastAsia="Arial"/>
          <w:noProof/>
          <w:sz w:val="22"/>
          <w:szCs w:val="22"/>
        </w:rPr>
        <w:t xml:space="preserve">TPHCM </w:t>
      </w:r>
      <w:r w:rsidR="00BD17A8" w:rsidRPr="00F90865">
        <w:rPr>
          <w:noProof/>
          <w:sz w:val="22"/>
          <w:szCs w:val="22"/>
        </w:rPr>
        <w:t xml:space="preserve">là “Số lượng trẻ trong lớp đông” có 60.4% là rất khó khăn, 20.8% là khó khăn; tiếp đến là “GV chịu áp lực của các hoạt động giáo dục và chăm sóc trẻ tại trường MN” có 52.5% là rất khó khăn, 23.9% là khó khăn. </w:t>
      </w:r>
    </w:p>
    <w:p w14:paraId="3C1080A7" w14:textId="69634FEC" w:rsidR="008F568E" w:rsidRPr="00F90865" w:rsidRDefault="00633524" w:rsidP="007840D8">
      <w:pPr>
        <w:spacing w:after="0" w:line="320" w:lineRule="exact"/>
        <w:ind w:firstLine="284"/>
        <w:jc w:val="both"/>
        <w:rPr>
          <w:rFonts w:eastAsia="Arial" w:cs="Times New Roman"/>
          <w:b/>
          <w:bCs/>
          <w:i/>
          <w:iCs/>
          <w:noProof/>
          <w:sz w:val="22"/>
          <w:szCs w:val="22"/>
        </w:rPr>
      </w:pPr>
      <w:r>
        <w:rPr>
          <w:rFonts w:eastAsia="Arial"/>
          <w:i/>
          <w:iCs/>
          <w:noProof/>
          <w:sz w:val="22"/>
          <w:szCs w:val="22"/>
        </w:rPr>
        <w:t>-</w:t>
      </w:r>
      <w:r w:rsidR="00BD17A8" w:rsidRPr="00F90865">
        <w:rPr>
          <w:rFonts w:eastAsia="Arial"/>
          <w:i/>
          <w:iCs/>
          <w:noProof/>
          <w:sz w:val="22"/>
          <w:szCs w:val="22"/>
        </w:rPr>
        <w:t xml:space="preserve"> </w:t>
      </w:r>
      <w:bookmarkStart w:id="82" w:name="_Hlk164247746"/>
      <w:r w:rsidR="00BD17A8" w:rsidRPr="00F90865">
        <w:rPr>
          <w:rFonts w:eastAsia="Arial"/>
          <w:i/>
          <w:iCs/>
          <w:noProof/>
          <w:sz w:val="22"/>
          <w:szCs w:val="22"/>
        </w:rPr>
        <w:t xml:space="preserve">Các điều kiện cần thiết </w:t>
      </w:r>
      <w:r w:rsidR="00BD17A8" w:rsidRPr="00F90865">
        <w:rPr>
          <w:i/>
          <w:iCs/>
          <w:noProof/>
          <w:sz w:val="22"/>
          <w:szCs w:val="22"/>
        </w:rPr>
        <w:t xml:space="preserve">để ứng dụng </w:t>
      </w:r>
      <w:r w:rsidR="001518F8">
        <w:rPr>
          <w:i/>
          <w:iCs/>
          <w:noProof/>
          <w:sz w:val="22"/>
          <w:szCs w:val="22"/>
        </w:rPr>
        <w:t>TCVĐ</w:t>
      </w:r>
      <w:r w:rsidR="00BD17A8" w:rsidRPr="00F90865">
        <w:rPr>
          <w:i/>
          <w:iCs/>
          <w:noProof/>
          <w:sz w:val="22"/>
          <w:szCs w:val="22"/>
        </w:rPr>
        <w:t xml:space="preserve"> có hiệu quả trong việc phát triển </w:t>
      </w:r>
      <w:r w:rsidR="001518F8">
        <w:rPr>
          <w:i/>
          <w:iCs/>
          <w:noProof/>
          <w:sz w:val="22"/>
          <w:szCs w:val="22"/>
        </w:rPr>
        <w:t>KNVĐCB</w:t>
      </w:r>
      <w:r w:rsidR="00BD17A8" w:rsidRPr="00F90865">
        <w:rPr>
          <w:i/>
          <w:iCs/>
          <w:noProof/>
          <w:sz w:val="22"/>
          <w:szCs w:val="22"/>
        </w:rPr>
        <w:t xml:space="preserve"> và </w:t>
      </w:r>
      <w:r w:rsidR="001518F8">
        <w:rPr>
          <w:i/>
          <w:iCs/>
          <w:noProof/>
          <w:sz w:val="22"/>
          <w:szCs w:val="22"/>
        </w:rPr>
        <w:t>KNXH</w:t>
      </w:r>
      <w:r w:rsidR="00BD17A8" w:rsidRPr="00F90865">
        <w:rPr>
          <w:i/>
          <w:iCs/>
          <w:noProof/>
          <w:sz w:val="22"/>
          <w:szCs w:val="22"/>
        </w:rPr>
        <w:t xml:space="preserve"> cho trẻ 4 – 5 tuổi</w:t>
      </w:r>
      <w:r>
        <w:rPr>
          <w:i/>
          <w:iCs/>
          <w:noProof/>
          <w:sz w:val="22"/>
          <w:szCs w:val="22"/>
        </w:rPr>
        <w:t xml:space="preserve">. </w:t>
      </w:r>
      <w:bookmarkEnd w:id="82"/>
      <w:r w:rsidR="00904B59" w:rsidRPr="00F90865">
        <w:rPr>
          <w:rFonts w:eastAsia="Arial"/>
          <w:noProof/>
          <w:sz w:val="22"/>
          <w:szCs w:val="22"/>
        </w:rPr>
        <w:t>K</w:t>
      </w:r>
      <w:r w:rsidR="00BD17A8" w:rsidRPr="00F90865">
        <w:rPr>
          <w:rFonts w:eastAsia="Arial"/>
          <w:noProof/>
          <w:sz w:val="22"/>
          <w:szCs w:val="22"/>
        </w:rPr>
        <w:t xml:space="preserve">hảo sát 394 GVMN và CBQL về các điều kiện cần thiết </w:t>
      </w:r>
      <w:r w:rsidR="00BD17A8" w:rsidRPr="00F90865">
        <w:rPr>
          <w:noProof/>
          <w:sz w:val="22"/>
          <w:szCs w:val="22"/>
        </w:rPr>
        <w:t xml:space="preserve">để ứng dụng </w:t>
      </w:r>
      <w:r w:rsidR="00FB4C18" w:rsidRPr="00F90865">
        <w:rPr>
          <w:noProof/>
          <w:sz w:val="22"/>
          <w:szCs w:val="22"/>
        </w:rPr>
        <w:t>TCVĐ</w:t>
      </w:r>
      <w:r w:rsidR="00BD17A8" w:rsidRPr="00F90865">
        <w:rPr>
          <w:noProof/>
          <w:sz w:val="22"/>
          <w:szCs w:val="22"/>
        </w:rPr>
        <w:t xml:space="preserve"> có hiệu quả hơn trong việc phát triển </w:t>
      </w:r>
      <w:r w:rsidR="00366591" w:rsidRPr="00F90865">
        <w:rPr>
          <w:noProof/>
          <w:sz w:val="22"/>
          <w:szCs w:val="22"/>
        </w:rPr>
        <w:t xml:space="preserve">KNVĐCB và KNXH </w:t>
      </w:r>
      <w:r w:rsidR="00BD17A8" w:rsidRPr="00F90865">
        <w:rPr>
          <w:noProof/>
          <w:sz w:val="22"/>
          <w:szCs w:val="22"/>
        </w:rPr>
        <w:t>cho trẻ 4–5 tuổi</w:t>
      </w:r>
      <w:r w:rsidR="00BD17A8" w:rsidRPr="00F90865">
        <w:rPr>
          <w:rFonts w:eastAsia="Arial"/>
          <w:noProof/>
          <w:sz w:val="22"/>
          <w:szCs w:val="22"/>
        </w:rPr>
        <w:t xml:space="preserve"> ở </w:t>
      </w:r>
      <w:r w:rsidR="001518F8">
        <w:rPr>
          <w:rFonts w:eastAsia="Arial"/>
          <w:noProof/>
          <w:sz w:val="22"/>
          <w:szCs w:val="22"/>
        </w:rPr>
        <w:t xml:space="preserve">TPHCM </w:t>
      </w:r>
      <w:r w:rsidR="00BD17A8" w:rsidRPr="00F90865">
        <w:rPr>
          <w:noProof/>
          <w:sz w:val="22"/>
          <w:szCs w:val="22"/>
        </w:rPr>
        <w:t xml:space="preserve">có trên 60% GVMN và CBQL đánh giá là rất cần thiết: “Đồ dùng, đồ chơi phong phú hấp dẫn trẻ” là điều kiện trước tiên (62.9%,) tiếp đến là “Đổi mới hình thức tổ chức </w:t>
      </w:r>
      <w:r w:rsidR="001518F8">
        <w:rPr>
          <w:noProof/>
          <w:sz w:val="22"/>
          <w:szCs w:val="22"/>
        </w:rPr>
        <w:t>TCVĐ</w:t>
      </w:r>
      <w:r w:rsidR="00BD17A8" w:rsidRPr="00F90865">
        <w:rPr>
          <w:noProof/>
          <w:sz w:val="22"/>
          <w:szCs w:val="22"/>
        </w:rPr>
        <w:t xml:space="preserve"> phù hợp với trẻ” (62.4%), “Có môi trường chơi phù hợp” (61.7%) và “Lựa chọn, thiết kế </w:t>
      </w:r>
      <w:r w:rsidR="001518F8">
        <w:rPr>
          <w:noProof/>
          <w:sz w:val="22"/>
          <w:szCs w:val="22"/>
        </w:rPr>
        <w:t>TCVĐ</w:t>
      </w:r>
      <w:r w:rsidR="00BD17A8" w:rsidRPr="00F90865">
        <w:rPr>
          <w:noProof/>
          <w:sz w:val="22"/>
          <w:szCs w:val="22"/>
        </w:rPr>
        <w:t xml:space="preserve"> phù hợp với trẻ” (61.2%). </w:t>
      </w:r>
      <w:bookmarkStart w:id="83" w:name="_Toc190950523"/>
    </w:p>
    <w:p w14:paraId="5C378710" w14:textId="7AAF8F11" w:rsidR="00BD17A8" w:rsidRPr="00F90865" w:rsidRDefault="00BD17A8" w:rsidP="007840D8">
      <w:pPr>
        <w:pStyle w:val="Heading3"/>
        <w:spacing w:before="0" w:after="0" w:line="320" w:lineRule="exact"/>
        <w:jc w:val="both"/>
        <w:rPr>
          <w:rFonts w:ascii="Times New Roman" w:eastAsia="Arial" w:hAnsi="Times New Roman" w:cs="Times New Roman"/>
          <w:b/>
          <w:bCs/>
          <w:i/>
          <w:iCs/>
          <w:noProof/>
          <w:color w:val="auto"/>
          <w:sz w:val="22"/>
          <w:szCs w:val="22"/>
        </w:rPr>
      </w:pPr>
      <w:r w:rsidRPr="00F90865">
        <w:rPr>
          <w:rFonts w:ascii="Times New Roman" w:eastAsia="Arial" w:hAnsi="Times New Roman" w:cs="Times New Roman"/>
          <w:b/>
          <w:bCs/>
          <w:i/>
          <w:iCs/>
          <w:noProof/>
          <w:color w:val="auto"/>
          <w:sz w:val="22"/>
          <w:szCs w:val="22"/>
        </w:rPr>
        <w:lastRenderedPageBreak/>
        <w:t>3.1.3. Thực trạng các điều kiện đảm bảo công tác giảng dạy về chương trình, phương pháp giảng dạy, giáo viên, cơ sở vật chất phục vụ giảng dạy</w:t>
      </w:r>
      <w:bookmarkEnd w:id="83"/>
    </w:p>
    <w:p w14:paraId="5945513E" w14:textId="2B62B225" w:rsidR="00BD17A8" w:rsidRPr="007A4D97" w:rsidRDefault="007A4D97" w:rsidP="007840D8">
      <w:pPr>
        <w:spacing w:after="0" w:line="320" w:lineRule="exact"/>
        <w:ind w:firstLine="284"/>
        <w:jc w:val="both"/>
        <w:rPr>
          <w:noProof/>
          <w:sz w:val="22"/>
          <w:szCs w:val="22"/>
        </w:rPr>
      </w:pPr>
      <w:r w:rsidRPr="007A4D97">
        <w:rPr>
          <w:rFonts w:eastAsia="Arial"/>
          <w:noProof/>
          <w:sz w:val="22"/>
          <w:szCs w:val="22"/>
        </w:rPr>
        <w:t>-</w:t>
      </w:r>
      <w:r w:rsidR="00BD17A8" w:rsidRPr="007A4D97">
        <w:rPr>
          <w:rFonts w:eastAsia="Arial"/>
          <w:noProof/>
          <w:sz w:val="22"/>
          <w:szCs w:val="22"/>
        </w:rPr>
        <w:t xml:space="preserve"> </w:t>
      </w:r>
      <w:bookmarkStart w:id="84" w:name="_Hlk164247754"/>
      <w:r w:rsidR="00BD17A8" w:rsidRPr="007A4D97">
        <w:rPr>
          <w:rFonts w:eastAsia="Arial"/>
          <w:noProof/>
          <w:sz w:val="22"/>
          <w:szCs w:val="22"/>
        </w:rPr>
        <w:t xml:space="preserve">Thực trạng </w:t>
      </w:r>
      <w:r w:rsidR="00BD17A8" w:rsidRPr="007A4D97">
        <w:rPr>
          <w:noProof/>
          <w:sz w:val="22"/>
          <w:szCs w:val="22"/>
        </w:rPr>
        <w:t>việc thực hiện chương trình, phương pháp giáo dục thể chất cho trẻ 4 – 5 tuổi ở trường mầm non</w:t>
      </w:r>
      <w:r w:rsidRPr="007A4D97">
        <w:rPr>
          <w:noProof/>
          <w:sz w:val="22"/>
          <w:szCs w:val="22"/>
        </w:rPr>
        <w:t xml:space="preserve">. </w:t>
      </w:r>
      <w:bookmarkEnd w:id="84"/>
    </w:p>
    <w:p w14:paraId="71877A2E" w14:textId="041BC872" w:rsidR="00BD17A8" w:rsidRPr="007A4D97" w:rsidRDefault="007A4D97" w:rsidP="007840D8">
      <w:pPr>
        <w:spacing w:after="0" w:line="320" w:lineRule="exact"/>
        <w:ind w:firstLine="284"/>
        <w:jc w:val="both"/>
        <w:rPr>
          <w:noProof/>
          <w:sz w:val="22"/>
          <w:szCs w:val="22"/>
        </w:rPr>
      </w:pPr>
      <w:r w:rsidRPr="007A4D97">
        <w:rPr>
          <w:rFonts w:eastAsia="Arial"/>
          <w:noProof/>
          <w:sz w:val="22"/>
          <w:szCs w:val="22"/>
        </w:rPr>
        <w:t>-</w:t>
      </w:r>
      <w:r w:rsidR="00BD17A8" w:rsidRPr="007A4D97">
        <w:rPr>
          <w:rFonts w:eastAsia="Arial"/>
          <w:noProof/>
          <w:sz w:val="22"/>
          <w:szCs w:val="22"/>
        </w:rPr>
        <w:t xml:space="preserve"> </w:t>
      </w:r>
      <w:bookmarkStart w:id="85" w:name="_Hlk164247765"/>
      <w:r w:rsidR="00BD17A8" w:rsidRPr="007A4D97">
        <w:rPr>
          <w:rFonts w:eastAsia="Arial"/>
          <w:noProof/>
          <w:sz w:val="22"/>
          <w:szCs w:val="22"/>
        </w:rPr>
        <w:t xml:space="preserve">Thực trạng </w:t>
      </w:r>
      <w:r w:rsidR="00BD17A8" w:rsidRPr="007A4D97">
        <w:rPr>
          <w:noProof/>
          <w:sz w:val="22"/>
          <w:szCs w:val="22"/>
        </w:rPr>
        <w:t>đội ngũ giáo viên của</w:t>
      </w:r>
      <w:r w:rsidR="00040D95" w:rsidRPr="007A4D97">
        <w:rPr>
          <w:noProof/>
          <w:sz w:val="22"/>
          <w:szCs w:val="22"/>
        </w:rPr>
        <w:t xml:space="preserve"> một số</w:t>
      </w:r>
      <w:r w:rsidR="00BD17A8" w:rsidRPr="007A4D97">
        <w:rPr>
          <w:noProof/>
          <w:sz w:val="22"/>
          <w:szCs w:val="22"/>
        </w:rPr>
        <w:t xml:space="preserve"> trường mầm non</w:t>
      </w:r>
      <w:bookmarkEnd w:id="85"/>
      <w:r w:rsidR="00040D95" w:rsidRPr="007A4D97">
        <w:rPr>
          <w:noProof/>
          <w:sz w:val="22"/>
          <w:szCs w:val="22"/>
        </w:rPr>
        <w:t xml:space="preserve"> ở </w:t>
      </w:r>
      <w:r w:rsidR="001518F8">
        <w:rPr>
          <w:rFonts w:eastAsia="Arial"/>
          <w:noProof/>
          <w:sz w:val="22"/>
          <w:szCs w:val="22"/>
        </w:rPr>
        <w:t>TPHCM</w:t>
      </w:r>
    </w:p>
    <w:p w14:paraId="2812E274" w14:textId="2269157C" w:rsidR="00BD17A8" w:rsidRPr="007A4D97" w:rsidRDefault="007A4D97" w:rsidP="007840D8">
      <w:pPr>
        <w:spacing w:after="0" w:line="320" w:lineRule="exact"/>
        <w:ind w:firstLine="284"/>
        <w:jc w:val="both"/>
        <w:rPr>
          <w:noProof/>
          <w:sz w:val="22"/>
          <w:szCs w:val="22"/>
        </w:rPr>
      </w:pPr>
      <w:r w:rsidRPr="007A4D97">
        <w:rPr>
          <w:rFonts w:eastAsia="Arial"/>
          <w:noProof/>
          <w:sz w:val="22"/>
          <w:szCs w:val="22"/>
        </w:rPr>
        <w:t>-</w:t>
      </w:r>
      <w:r w:rsidR="00BD17A8" w:rsidRPr="007A4D97">
        <w:rPr>
          <w:rFonts w:eastAsia="Arial"/>
          <w:noProof/>
          <w:sz w:val="22"/>
          <w:szCs w:val="22"/>
        </w:rPr>
        <w:t xml:space="preserve"> </w:t>
      </w:r>
      <w:bookmarkStart w:id="86" w:name="_Hlk164247781"/>
      <w:r w:rsidR="00BD17A8" w:rsidRPr="007A4D97">
        <w:rPr>
          <w:rFonts w:eastAsia="Arial"/>
          <w:noProof/>
          <w:sz w:val="22"/>
          <w:szCs w:val="22"/>
        </w:rPr>
        <w:t xml:space="preserve">Thực trạng </w:t>
      </w:r>
      <w:r w:rsidR="00BD17A8" w:rsidRPr="007A4D97">
        <w:rPr>
          <w:noProof/>
          <w:sz w:val="22"/>
          <w:szCs w:val="22"/>
        </w:rPr>
        <w:t xml:space="preserve">cơ sở vật chất và thiết bị dạy học của trường mầm non </w:t>
      </w:r>
      <w:bookmarkEnd w:id="86"/>
    </w:p>
    <w:p w14:paraId="16D34A42" w14:textId="3321124C" w:rsidR="00BD17A8" w:rsidRPr="00F90865" w:rsidRDefault="00BD17A8" w:rsidP="007840D8">
      <w:pPr>
        <w:pStyle w:val="Heading3"/>
        <w:spacing w:before="0" w:after="0" w:line="320" w:lineRule="exact"/>
        <w:jc w:val="both"/>
        <w:rPr>
          <w:rFonts w:ascii="Times New Roman" w:eastAsia="Arial" w:hAnsi="Times New Roman" w:cs="Times New Roman"/>
          <w:b/>
          <w:bCs/>
          <w:noProof/>
          <w:color w:val="auto"/>
          <w:sz w:val="22"/>
          <w:szCs w:val="22"/>
        </w:rPr>
      </w:pPr>
      <w:bookmarkStart w:id="87" w:name="_Toc190950524"/>
      <w:r w:rsidRPr="00F90865">
        <w:rPr>
          <w:rFonts w:ascii="Times New Roman" w:eastAsia="Arial" w:hAnsi="Times New Roman" w:cs="Times New Roman"/>
          <w:b/>
          <w:bCs/>
          <w:i/>
          <w:iCs/>
          <w:noProof/>
          <w:color w:val="auto"/>
          <w:sz w:val="22"/>
          <w:szCs w:val="22"/>
        </w:rPr>
        <w:t xml:space="preserve">3.1.4. </w:t>
      </w:r>
      <w:bookmarkStart w:id="88" w:name="_Hlk164247791"/>
      <w:r w:rsidRPr="00F90865">
        <w:rPr>
          <w:rFonts w:ascii="Times New Roman" w:eastAsia="Arial" w:hAnsi="Times New Roman" w:cs="Times New Roman"/>
          <w:b/>
          <w:bCs/>
          <w:i/>
          <w:iCs/>
          <w:noProof/>
          <w:color w:val="auto"/>
          <w:sz w:val="22"/>
          <w:szCs w:val="22"/>
        </w:rPr>
        <w:t xml:space="preserve">Thực trạng thể lực trẻ 4-5 tuổi tại các trường mầm non ở </w:t>
      </w:r>
      <w:r w:rsidR="00FD45ED" w:rsidRPr="00F90865">
        <w:rPr>
          <w:rFonts w:ascii="Times New Roman" w:eastAsia="Arial" w:hAnsi="Times New Roman" w:cs="Times New Roman"/>
          <w:b/>
          <w:bCs/>
          <w:i/>
          <w:iCs/>
          <w:noProof/>
          <w:color w:val="auto"/>
          <w:sz w:val="22"/>
          <w:szCs w:val="22"/>
        </w:rPr>
        <w:t>T</w:t>
      </w:r>
      <w:bookmarkEnd w:id="87"/>
      <w:r w:rsidR="001518F8">
        <w:rPr>
          <w:rFonts w:ascii="Times New Roman" w:eastAsia="Arial" w:hAnsi="Times New Roman" w:cs="Times New Roman"/>
          <w:b/>
          <w:bCs/>
          <w:i/>
          <w:iCs/>
          <w:noProof/>
          <w:color w:val="auto"/>
          <w:sz w:val="22"/>
          <w:szCs w:val="22"/>
        </w:rPr>
        <w:t>PHCM</w:t>
      </w:r>
    </w:p>
    <w:bookmarkEnd w:id="88"/>
    <w:p w14:paraId="62AB89EF" w14:textId="204BA15F" w:rsidR="0080107E" w:rsidRPr="00F90865" w:rsidRDefault="00BD17A8" w:rsidP="007840D8">
      <w:pPr>
        <w:spacing w:after="0" w:line="320" w:lineRule="exact"/>
        <w:ind w:firstLine="284"/>
        <w:jc w:val="both"/>
        <w:rPr>
          <w:rFonts w:eastAsia="Arial"/>
          <w:noProof/>
          <w:sz w:val="22"/>
          <w:szCs w:val="22"/>
        </w:rPr>
      </w:pPr>
      <w:r w:rsidRPr="00F90865">
        <w:rPr>
          <w:sz w:val="22"/>
          <w:szCs w:val="22"/>
        </w:rPr>
        <w:t xml:space="preserve">Luận án tiến hành </w:t>
      </w:r>
      <w:r w:rsidRPr="00F90865">
        <w:rPr>
          <w:noProof/>
          <w:sz w:val="22"/>
          <w:szCs w:val="22"/>
        </w:rPr>
        <w:t>tiến hành phỏng vấn 200 khách thể là chuyên gia, cán bộ quản lý và GVMN và kiểm định Chi bình phương χ</w:t>
      </w:r>
      <w:r w:rsidRPr="00F90865">
        <w:rPr>
          <w:noProof/>
          <w:sz w:val="22"/>
          <w:szCs w:val="22"/>
          <w:vertAlign w:val="superscript"/>
        </w:rPr>
        <w:t xml:space="preserve">2 </w:t>
      </w:r>
      <w:r w:rsidRPr="00F90865">
        <w:rPr>
          <w:noProof/>
          <w:sz w:val="22"/>
          <w:szCs w:val="22"/>
        </w:rPr>
        <w:t xml:space="preserve">. </w:t>
      </w:r>
      <w:r w:rsidR="00F368DC" w:rsidRPr="00F90865">
        <w:rPr>
          <w:noProof/>
          <w:sz w:val="22"/>
          <w:szCs w:val="22"/>
        </w:rPr>
        <w:t>Đ</w:t>
      </w:r>
      <w:r w:rsidRPr="00F90865">
        <w:rPr>
          <w:noProof/>
          <w:sz w:val="22"/>
          <w:szCs w:val="22"/>
        </w:rPr>
        <w:t xml:space="preserve">ề tài </w:t>
      </w:r>
      <w:r w:rsidR="00F368DC" w:rsidRPr="00F90865">
        <w:rPr>
          <w:noProof/>
          <w:sz w:val="22"/>
          <w:szCs w:val="22"/>
        </w:rPr>
        <w:t xml:space="preserve">đã </w:t>
      </w:r>
      <w:r w:rsidRPr="00F90865">
        <w:rPr>
          <w:noProof/>
          <w:sz w:val="22"/>
          <w:szCs w:val="22"/>
        </w:rPr>
        <w:t xml:space="preserve">lựa chọn </w:t>
      </w:r>
      <w:r w:rsidR="00F368DC" w:rsidRPr="00F90865">
        <w:rPr>
          <w:noProof/>
          <w:sz w:val="22"/>
          <w:szCs w:val="22"/>
        </w:rPr>
        <w:t xml:space="preserve">được </w:t>
      </w:r>
      <w:r w:rsidRPr="00F90865">
        <w:rPr>
          <w:noProof/>
          <w:sz w:val="22"/>
          <w:szCs w:val="22"/>
        </w:rPr>
        <w:t>05 test đạt độ tin cậy cần thiết, với hệ số tương quan từ chặt đến rất chặt (r ≥ 0.8)</w:t>
      </w:r>
      <w:r w:rsidR="00F368DC" w:rsidRPr="00F90865">
        <w:rPr>
          <w:noProof/>
          <w:sz w:val="22"/>
          <w:szCs w:val="22"/>
        </w:rPr>
        <w:t xml:space="preserve"> qua bảng 3.21. Sau đó l</w:t>
      </w:r>
      <w:r w:rsidRPr="00F90865">
        <w:rPr>
          <w:rFonts w:eastAsia="Arial"/>
          <w:noProof/>
          <w:sz w:val="22"/>
          <w:szCs w:val="22"/>
        </w:rPr>
        <w:t>uận án tiến hành đánh giá trình độ thể lực của trẻ 4–5 tuổi được trình bày tại bảng 3.</w:t>
      </w:r>
      <w:r w:rsidR="000A2411" w:rsidRPr="00F90865">
        <w:rPr>
          <w:rFonts w:eastAsia="Arial"/>
          <w:noProof/>
          <w:sz w:val="22"/>
          <w:szCs w:val="22"/>
        </w:rPr>
        <w:t>2</w:t>
      </w:r>
      <w:r w:rsidR="00970C48" w:rsidRPr="00F90865">
        <w:rPr>
          <w:rFonts w:eastAsia="Arial"/>
          <w:noProof/>
          <w:sz w:val="22"/>
          <w:szCs w:val="22"/>
        </w:rPr>
        <w:t>2</w:t>
      </w:r>
      <w:r w:rsidR="0080107E" w:rsidRPr="00F90865">
        <w:rPr>
          <w:rFonts w:eastAsia="Arial"/>
          <w:noProof/>
          <w:sz w:val="22"/>
          <w:szCs w:val="22"/>
        </w:rPr>
        <w:t xml:space="preserve">, </w:t>
      </w:r>
      <w:r w:rsidRPr="00F90865">
        <w:rPr>
          <w:rFonts w:eastAsia="Arial"/>
          <w:noProof/>
          <w:sz w:val="22"/>
          <w:szCs w:val="22"/>
        </w:rPr>
        <w:t>cho thấy</w:t>
      </w:r>
      <w:r w:rsidR="0080107E" w:rsidRPr="00F90865">
        <w:rPr>
          <w:rFonts w:eastAsia="Arial"/>
          <w:noProof/>
          <w:sz w:val="22"/>
          <w:szCs w:val="22"/>
        </w:rPr>
        <w:t xml:space="preserve"> </w:t>
      </w:r>
      <w:r w:rsidR="0080107E" w:rsidRPr="00F90865">
        <w:rPr>
          <w:noProof/>
          <w:sz w:val="22"/>
          <w:szCs w:val="22"/>
        </w:rPr>
        <w:t xml:space="preserve">thể lực trẻ 4–5 tuổi nội thành kém hơn so với trẻ ngoại thành về thành tích. So sánh với thực trạng thể lực của trẻ nam và trẻ nữ 4-5 tuổi trong nghiên cứu của tác giả Lâm Thị Tuyết Thúy công bố thời điểm năm 2008 thì trẻ mầm non 4–5 tuổi </w:t>
      </w:r>
      <w:r w:rsidR="00722943">
        <w:rPr>
          <w:rFonts w:eastAsia="Arial" w:cs="Times New Roman"/>
          <w:sz w:val="22"/>
          <w:szCs w:val="22"/>
        </w:rPr>
        <w:t>TPHCM</w:t>
      </w:r>
      <w:r w:rsidR="00722943" w:rsidRPr="00F90865">
        <w:rPr>
          <w:rFonts w:eastAsia="Arial" w:cs="Times New Roman"/>
          <w:sz w:val="22"/>
          <w:szCs w:val="22"/>
        </w:rPr>
        <w:t xml:space="preserve"> </w:t>
      </w:r>
      <w:r w:rsidR="0080107E" w:rsidRPr="00F90865">
        <w:rPr>
          <w:noProof/>
          <w:sz w:val="22"/>
          <w:szCs w:val="22"/>
        </w:rPr>
        <w:t>có sự chênh lệch khác biệt với trẻ 4–5 tuổi tuổi thành thị ở miền trung ở cả trẻ nam và trẻ nữ về thành tích.</w:t>
      </w:r>
    </w:p>
    <w:p w14:paraId="75837F5E" w14:textId="38F31E12" w:rsidR="00BD17A8" w:rsidRPr="00F90865" w:rsidRDefault="00BD17A8" w:rsidP="007840D8">
      <w:pPr>
        <w:pStyle w:val="Heading3"/>
        <w:spacing w:before="0" w:after="0" w:line="320" w:lineRule="exact"/>
        <w:jc w:val="both"/>
        <w:rPr>
          <w:rFonts w:ascii="Times New Roman" w:eastAsia="Arial" w:hAnsi="Times New Roman" w:cs="Times New Roman"/>
          <w:b/>
          <w:bCs/>
          <w:i/>
          <w:iCs/>
          <w:noProof/>
          <w:color w:val="auto"/>
          <w:sz w:val="22"/>
          <w:szCs w:val="22"/>
        </w:rPr>
      </w:pPr>
      <w:bookmarkStart w:id="89" w:name="_Toc190950525"/>
      <w:r w:rsidRPr="00F90865">
        <w:rPr>
          <w:rFonts w:ascii="Times New Roman" w:hAnsi="Times New Roman" w:cs="Times New Roman"/>
          <w:b/>
          <w:bCs/>
          <w:i/>
          <w:iCs/>
          <w:noProof/>
          <w:color w:val="auto"/>
          <w:sz w:val="22"/>
          <w:szCs w:val="22"/>
        </w:rPr>
        <w:t xml:space="preserve">3.1.5. Bàn luận về </w:t>
      </w:r>
      <w:r w:rsidRPr="00F90865">
        <w:rPr>
          <w:rFonts w:ascii="Times New Roman" w:eastAsia="Arial" w:hAnsi="Times New Roman" w:cs="Times New Roman"/>
          <w:b/>
          <w:bCs/>
          <w:i/>
          <w:iCs/>
          <w:noProof/>
          <w:color w:val="auto"/>
          <w:sz w:val="22"/>
          <w:szCs w:val="22"/>
        </w:rPr>
        <w:t xml:space="preserve">thực trạng việc ứng dụng </w:t>
      </w:r>
      <w:r w:rsidR="00722943">
        <w:rPr>
          <w:rFonts w:ascii="Times New Roman" w:eastAsia="Arial" w:hAnsi="Times New Roman" w:cs="Times New Roman"/>
          <w:b/>
          <w:bCs/>
          <w:i/>
          <w:iCs/>
          <w:noProof/>
          <w:color w:val="auto"/>
          <w:sz w:val="22"/>
          <w:szCs w:val="22"/>
        </w:rPr>
        <w:t>TCVĐ</w:t>
      </w:r>
      <w:r w:rsidRPr="00F90865">
        <w:rPr>
          <w:rFonts w:ascii="Times New Roman" w:eastAsia="Arial" w:hAnsi="Times New Roman" w:cs="Times New Roman"/>
          <w:b/>
          <w:bCs/>
          <w:i/>
          <w:iCs/>
          <w:noProof/>
          <w:color w:val="auto"/>
          <w:sz w:val="22"/>
          <w:szCs w:val="22"/>
        </w:rPr>
        <w:t xml:space="preserve"> </w:t>
      </w:r>
      <w:r w:rsidR="008F2F61" w:rsidRPr="00F90865">
        <w:rPr>
          <w:rFonts w:ascii="Times New Roman" w:eastAsia="Arial" w:hAnsi="Times New Roman" w:cs="Times New Roman"/>
          <w:b/>
          <w:bCs/>
          <w:i/>
          <w:iCs/>
          <w:noProof/>
          <w:color w:val="auto"/>
          <w:sz w:val="22"/>
          <w:szCs w:val="22"/>
        </w:rPr>
        <w:t>và</w:t>
      </w:r>
      <w:r w:rsidRPr="00F90865">
        <w:rPr>
          <w:rFonts w:ascii="Times New Roman" w:eastAsia="Arial" w:hAnsi="Times New Roman" w:cs="Times New Roman"/>
          <w:b/>
          <w:bCs/>
          <w:i/>
          <w:iCs/>
          <w:noProof/>
          <w:color w:val="auto"/>
          <w:sz w:val="22"/>
          <w:szCs w:val="22"/>
        </w:rPr>
        <w:t xml:space="preserve"> một số </w:t>
      </w:r>
      <w:r w:rsidR="00022FE2" w:rsidRPr="00F90865">
        <w:rPr>
          <w:rFonts w:ascii="Times New Roman" w:eastAsia="Arial" w:hAnsi="Times New Roman" w:cs="Times New Roman"/>
          <w:b/>
          <w:bCs/>
          <w:i/>
          <w:iCs/>
          <w:noProof/>
          <w:color w:val="auto"/>
          <w:sz w:val="22"/>
          <w:szCs w:val="22"/>
        </w:rPr>
        <w:t>kĩ</w:t>
      </w:r>
      <w:r w:rsidRPr="00F90865">
        <w:rPr>
          <w:rFonts w:ascii="Times New Roman" w:eastAsia="Arial" w:hAnsi="Times New Roman" w:cs="Times New Roman"/>
          <w:b/>
          <w:bCs/>
          <w:i/>
          <w:iCs/>
          <w:noProof/>
          <w:color w:val="auto"/>
          <w:sz w:val="22"/>
          <w:szCs w:val="22"/>
        </w:rPr>
        <w:t xml:space="preserve"> năng của trẻ 4-5 tuổi ở </w:t>
      </w:r>
      <w:r w:rsidR="000208D3" w:rsidRPr="00F90865">
        <w:rPr>
          <w:rFonts w:ascii="Times New Roman" w:eastAsia="Arial" w:hAnsi="Times New Roman" w:cs="Times New Roman"/>
          <w:b/>
          <w:bCs/>
          <w:i/>
          <w:iCs/>
          <w:noProof/>
          <w:color w:val="auto"/>
          <w:sz w:val="22"/>
          <w:szCs w:val="22"/>
        </w:rPr>
        <w:t>T</w:t>
      </w:r>
      <w:bookmarkEnd w:id="89"/>
      <w:r w:rsidR="00722943">
        <w:rPr>
          <w:rFonts w:ascii="Times New Roman" w:eastAsia="Arial" w:hAnsi="Times New Roman" w:cs="Times New Roman"/>
          <w:b/>
          <w:bCs/>
          <w:i/>
          <w:iCs/>
          <w:noProof/>
          <w:color w:val="auto"/>
          <w:sz w:val="22"/>
          <w:szCs w:val="22"/>
        </w:rPr>
        <w:t>PHCM</w:t>
      </w:r>
    </w:p>
    <w:p w14:paraId="4B81ED2D" w14:textId="71FD5979" w:rsidR="00F2500A" w:rsidRPr="00F90865" w:rsidRDefault="00F2500A" w:rsidP="007840D8">
      <w:pPr>
        <w:spacing w:after="0" w:line="320" w:lineRule="exact"/>
        <w:ind w:firstLine="284"/>
        <w:jc w:val="both"/>
        <w:rPr>
          <w:rFonts w:cs="Times New Roman"/>
          <w:sz w:val="22"/>
          <w:szCs w:val="22"/>
        </w:rPr>
      </w:pPr>
      <w:r w:rsidRPr="00F90865">
        <w:rPr>
          <w:rFonts w:cs="Times New Roman"/>
          <w:sz w:val="22"/>
          <w:szCs w:val="22"/>
        </w:rPr>
        <w:t xml:space="preserve">Nghiên cứu đã thông qua các bước kiểm định, lựa chọn được 06 test đánh giá KNVĐCB, 05 thang đo KNXH và 05 test đánh giá thể lực dùng để đánh giá thực trạng KNVĐCB, KNXH và thể lực của trẻ 4–5 tuổi ở </w:t>
      </w:r>
      <w:r w:rsidR="00722943">
        <w:rPr>
          <w:rFonts w:eastAsia="Arial" w:cs="Times New Roman"/>
          <w:sz w:val="22"/>
          <w:szCs w:val="22"/>
        </w:rPr>
        <w:t xml:space="preserve">TPHCM </w:t>
      </w:r>
      <w:r w:rsidRPr="00F90865">
        <w:rPr>
          <w:rFonts w:cs="Times New Roman"/>
          <w:sz w:val="22"/>
          <w:szCs w:val="22"/>
        </w:rPr>
        <w:t xml:space="preserve">đảm bảo đủ độ tin cậy. Kết quả khảo sát cụ thể: </w:t>
      </w:r>
    </w:p>
    <w:p w14:paraId="5274C02C" w14:textId="1A2F1FEA" w:rsidR="00F2500A" w:rsidRPr="00F90865" w:rsidRDefault="00F2500A" w:rsidP="007840D8">
      <w:pPr>
        <w:spacing w:after="0" w:line="320" w:lineRule="exact"/>
        <w:ind w:firstLine="284"/>
        <w:jc w:val="both"/>
        <w:rPr>
          <w:noProof/>
          <w:sz w:val="22"/>
          <w:szCs w:val="22"/>
        </w:rPr>
      </w:pPr>
      <w:r w:rsidRPr="00F90865">
        <w:rPr>
          <w:noProof/>
          <w:sz w:val="22"/>
          <w:szCs w:val="22"/>
          <w:shd w:val="clear" w:color="auto" w:fill="FFFFFF"/>
        </w:rPr>
        <w:t xml:space="preserve">- Về KNVĐCB của trẻ 4–5 tuổi ở </w:t>
      </w:r>
      <w:r w:rsidR="00722943">
        <w:rPr>
          <w:rFonts w:eastAsia="Arial" w:cs="Times New Roman"/>
          <w:sz w:val="22"/>
          <w:szCs w:val="22"/>
        </w:rPr>
        <w:t xml:space="preserve">TPHCM </w:t>
      </w:r>
      <w:r w:rsidRPr="00F90865">
        <w:rPr>
          <w:noProof/>
          <w:sz w:val="22"/>
          <w:szCs w:val="22"/>
          <w:shd w:val="clear" w:color="auto" w:fill="FFFFFF"/>
        </w:rPr>
        <w:t xml:space="preserve">nội thành và ngoại thành có sự không đồng đều; mức độ thao tác KNXH ở mức độ trung bình, </w:t>
      </w:r>
      <w:r w:rsidRPr="00F90865">
        <w:rPr>
          <w:noProof/>
          <w:sz w:val="22"/>
          <w:szCs w:val="22"/>
        </w:rPr>
        <w:t xml:space="preserve">trẻ thỉnh thoảng thực hiện và cần có sự giúp đỡ của giáo viên. </w:t>
      </w:r>
    </w:p>
    <w:p w14:paraId="63FD363E" w14:textId="62DB7ECD" w:rsidR="00F2500A" w:rsidRPr="00F90865" w:rsidRDefault="00F2500A" w:rsidP="007840D8">
      <w:pPr>
        <w:spacing w:after="0" w:line="320" w:lineRule="exact"/>
        <w:ind w:firstLine="284"/>
        <w:jc w:val="both"/>
        <w:rPr>
          <w:noProof/>
          <w:sz w:val="22"/>
          <w:szCs w:val="22"/>
        </w:rPr>
      </w:pPr>
      <w:r w:rsidRPr="00F90865">
        <w:rPr>
          <w:noProof/>
          <w:sz w:val="22"/>
          <w:szCs w:val="22"/>
        </w:rPr>
        <w:lastRenderedPageBreak/>
        <w:t xml:space="preserve">- Về ứng dụng TVCĐ trong phát triển </w:t>
      </w:r>
      <w:r w:rsidR="001A74DD" w:rsidRPr="00F90865">
        <w:rPr>
          <w:noProof/>
          <w:sz w:val="22"/>
          <w:szCs w:val="22"/>
        </w:rPr>
        <w:t>KN</w:t>
      </w:r>
      <w:r w:rsidRPr="00F90865">
        <w:rPr>
          <w:noProof/>
          <w:sz w:val="22"/>
          <w:szCs w:val="22"/>
        </w:rPr>
        <w:t xml:space="preserve">VĐCB và KNXH cho trẻ 4–5 tuổi ở </w:t>
      </w:r>
      <w:r w:rsidR="005E0630">
        <w:rPr>
          <w:rFonts w:eastAsia="Arial" w:cs="Times New Roman"/>
          <w:sz w:val="22"/>
          <w:szCs w:val="22"/>
        </w:rPr>
        <w:t xml:space="preserve">TPHCM </w:t>
      </w:r>
      <w:r w:rsidRPr="00F90865">
        <w:rPr>
          <w:noProof/>
          <w:sz w:val="22"/>
          <w:szCs w:val="22"/>
        </w:rPr>
        <w:t>đa số GVMN và CBQL đều có nhận thức rõ mục đích, sự cần thiết, tầm quan trọng của TCVĐ. Nhưng khó khăn phổ biến nhất khi ứng dụng TCVĐ là “Số lượng trẻ trong lớp đông” và “GV chịu áp lực của các hoạt động giáo dục và chăm sóc trẻ tại trường MN”</w:t>
      </w:r>
    </w:p>
    <w:p w14:paraId="0416D5B3" w14:textId="38C67600" w:rsidR="00F2500A" w:rsidRPr="00F90865" w:rsidRDefault="00F2500A" w:rsidP="007840D8">
      <w:pPr>
        <w:spacing w:after="0" w:line="320" w:lineRule="exact"/>
        <w:ind w:firstLine="284"/>
        <w:jc w:val="both"/>
        <w:rPr>
          <w:noProof/>
          <w:sz w:val="22"/>
          <w:szCs w:val="22"/>
        </w:rPr>
      </w:pPr>
      <w:r w:rsidRPr="00F90865">
        <w:rPr>
          <w:noProof/>
          <w:sz w:val="22"/>
          <w:szCs w:val="22"/>
        </w:rPr>
        <w:t xml:space="preserve">- Về trình độ chuyên môn của đội ngũ GVMN và CBQL các trường </w:t>
      </w:r>
      <w:r w:rsidR="001A74DD" w:rsidRPr="00F90865">
        <w:rPr>
          <w:noProof/>
          <w:sz w:val="22"/>
          <w:szCs w:val="22"/>
        </w:rPr>
        <w:t>MN</w:t>
      </w:r>
      <w:r w:rsidRPr="00F90865">
        <w:rPr>
          <w:noProof/>
          <w:sz w:val="22"/>
          <w:szCs w:val="22"/>
        </w:rPr>
        <w:t xml:space="preserve"> ở </w:t>
      </w:r>
      <w:r w:rsidR="005E0630">
        <w:rPr>
          <w:rFonts w:eastAsia="Arial" w:cs="Times New Roman"/>
          <w:sz w:val="22"/>
          <w:szCs w:val="22"/>
        </w:rPr>
        <w:t xml:space="preserve">TPHCM </w:t>
      </w:r>
      <w:r w:rsidRPr="00F90865">
        <w:rPr>
          <w:noProof/>
          <w:sz w:val="22"/>
          <w:szCs w:val="22"/>
        </w:rPr>
        <w:t xml:space="preserve">đều đạt chuẩn và vượt cả trên chuẩn so với quy định của Bộ Giáo dục và Đào tạo. Nhưng về cơ sở vật chất và thiết bị dạy học phục vụ cho tổ chức </w:t>
      </w:r>
      <w:r w:rsidR="001A74DD" w:rsidRPr="00F90865">
        <w:rPr>
          <w:noProof/>
          <w:sz w:val="22"/>
          <w:szCs w:val="22"/>
        </w:rPr>
        <w:t>TCVĐ</w:t>
      </w:r>
      <w:r w:rsidRPr="00F90865">
        <w:rPr>
          <w:noProof/>
          <w:sz w:val="22"/>
          <w:szCs w:val="22"/>
        </w:rPr>
        <w:t xml:space="preserve"> hiện nay </w:t>
      </w:r>
      <w:r w:rsidRPr="00F90865">
        <w:rPr>
          <w:rFonts w:eastAsia="Arial"/>
          <w:noProof/>
          <w:sz w:val="22"/>
          <w:szCs w:val="22"/>
        </w:rPr>
        <w:t>mức độ đáp ứng và chất lượng ở mức trung bình và thấp, tỉ lệ đáp ứng ở mức khá và tốt lại rất thấp.</w:t>
      </w:r>
    </w:p>
    <w:p w14:paraId="7B10DA16" w14:textId="6A38FBC9" w:rsidR="00F2500A" w:rsidRPr="00F90865" w:rsidRDefault="00F2500A" w:rsidP="007840D8">
      <w:pPr>
        <w:spacing w:after="0" w:line="320" w:lineRule="exact"/>
        <w:ind w:firstLine="284"/>
        <w:jc w:val="both"/>
        <w:rPr>
          <w:rFonts w:cs="Times New Roman"/>
          <w:noProof/>
          <w:sz w:val="22"/>
          <w:szCs w:val="22"/>
          <w:shd w:val="clear" w:color="auto" w:fill="FFFFFF"/>
        </w:rPr>
      </w:pPr>
      <w:r w:rsidRPr="00F90865">
        <w:rPr>
          <w:noProof/>
          <w:sz w:val="22"/>
          <w:szCs w:val="22"/>
          <w:shd w:val="clear" w:color="auto" w:fill="FFFFFF"/>
        </w:rPr>
        <w:t xml:space="preserve">- Về thể lực của trẻ 4–5 tuổi ở </w:t>
      </w:r>
      <w:r w:rsidR="005E0630">
        <w:rPr>
          <w:rFonts w:eastAsia="Arial" w:cs="Times New Roman"/>
          <w:sz w:val="22"/>
          <w:szCs w:val="22"/>
        </w:rPr>
        <w:t xml:space="preserve">TPHCM </w:t>
      </w:r>
      <w:r w:rsidRPr="00F90865">
        <w:rPr>
          <w:noProof/>
          <w:sz w:val="22"/>
          <w:szCs w:val="22"/>
          <w:shd w:val="clear" w:color="auto" w:fill="FFFFFF"/>
        </w:rPr>
        <w:t xml:space="preserve">có phần thấp hơn so với trẻ cùng lứa tuổi ở miền Trung, có thể do nhiều nguyên nhân về điều kiện </w:t>
      </w:r>
      <w:r w:rsidRPr="00F90865">
        <w:rPr>
          <w:rFonts w:cs="Times New Roman"/>
          <w:noProof/>
          <w:sz w:val="22"/>
          <w:szCs w:val="22"/>
          <w:shd w:val="clear" w:color="auto" w:fill="FFFFFF"/>
        </w:rPr>
        <w:t xml:space="preserve">sinh hoạt, chế độ dinh dưỡng, trẻ béo phì, trẻ sử dụng thiết bị công nghệ nhiều ít vận động,… có thể là một phần nguyên nhân ảnh hưởng đến tình trạng thể lực của trẻ ở </w:t>
      </w:r>
      <w:r w:rsidR="005E0630">
        <w:rPr>
          <w:rFonts w:eastAsia="Arial" w:cs="Times New Roman"/>
          <w:sz w:val="22"/>
          <w:szCs w:val="22"/>
        </w:rPr>
        <w:t>TPHCM</w:t>
      </w:r>
      <w:r w:rsidRPr="00F90865">
        <w:rPr>
          <w:rFonts w:cs="Times New Roman"/>
          <w:noProof/>
          <w:sz w:val="22"/>
          <w:szCs w:val="22"/>
          <w:shd w:val="clear" w:color="auto" w:fill="FFFFFF"/>
        </w:rPr>
        <w:t>.</w:t>
      </w:r>
    </w:p>
    <w:p w14:paraId="68A3E9EA" w14:textId="0C8449F0" w:rsidR="00BD17A8" w:rsidRPr="00F90865" w:rsidRDefault="00BD17A8" w:rsidP="007840D8">
      <w:pPr>
        <w:pStyle w:val="Heading2"/>
        <w:spacing w:before="0" w:after="0" w:line="320" w:lineRule="exact"/>
        <w:jc w:val="both"/>
        <w:rPr>
          <w:rFonts w:ascii="Times New Roman" w:eastAsia="Arial" w:hAnsi="Times New Roman" w:cs="Times New Roman"/>
          <w:b/>
          <w:bCs/>
          <w:noProof/>
          <w:color w:val="auto"/>
          <w:sz w:val="22"/>
          <w:szCs w:val="22"/>
        </w:rPr>
      </w:pPr>
      <w:bookmarkStart w:id="90" w:name="_Toc190950526"/>
      <w:r w:rsidRPr="00F90865">
        <w:rPr>
          <w:rFonts w:ascii="Times New Roman" w:eastAsia="Arial" w:hAnsi="Times New Roman" w:cs="Times New Roman"/>
          <w:b/>
          <w:bCs/>
          <w:noProof/>
          <w:color w:val="auto"/>
          <w:sz w:val="22"/>
          <w:szCs w:val="22"/>
        </w:rPr>
        <w:t xml:space="preserve">3.2. Lựa chọn </w:t>
      </w:r>
      <w:r w:rsidR="005E0630">
        <w:rPr>
          <w:rFonts w:ascii="Times New Roman" w:eastAsia="Arial" w:hAnsi="Times New Roman" w:cs="Times New Roman"/>
          <w:b/>
          <w:bCs/>
          <w:noProof/>
          <w:color w:val="auto"/>
          <w:sz w:val="22"/>
          <w:szCs w:val="22"/>
        </w:rPr>
        <w:t>TCVĐ</w:t>
      </w:r>
      <w:r w:rsidRPr="00F90865">
        <w:rPr>
          <w:rFonts w:ascii="Times New Roman" w:eastAsia="Arial" w:hAnsi="Times New Roman" w:cs="Times New Roman"/>
          <w:b/>
          <w:bCs/>
          <w:noProof/>
          <w:color w:val="auto"/>
          <w:sz w:val="22"/>
          <w:szCs w:val="22"/>
        </w:rPr>
        <w:t xml:space="preserve"> </w:t>
      </w:r>
      <w:r w:rsidR="008F0E69" w:rsidRPr="00F90865">
        <w:rPr>
          <w:rFonts w:ascii="Times New Roman" w:eastAsia="Arial" w:hAnsi="Times New Roman" w:cs="Times New Roman"/>
          <w:b/>
          <w:bCs/>
          <w:noProof/>
          <w:color w:val="auto"/>
          <w:sz w:val="22"/>
          <w:szCs w:val="22"/>
        </w:rPr>
        <w:t xml:space="preserve">phát triển một số </w:t>
      </w:r>
      <w:r w:rsidR="00022FE2" w:rsidRPr="00F90865">
        <w:rPr>
          <w:rFonts w:ascii="Times New Roman" w:eastAsia="Arial" w:hAnsi="Times New Roman" w:cs="Times New Roman"/>
          <w:b/>
          <w:bCs/>
          <w:noProof/>
          <w:color w:val="auto"/>
          <w:sz w:val="22"/>
          <w:szCs w:val="22"/>
        </w:rPr>
        <w:t>kĩ</w:t>
      </w:r>
      <w:r w:rsidR="008F0E69" w:rsidRPr="00F90865">
        <w:rPr>
          <w:rFonts w:ascii="Times New Roman" w:eastAsia="Arial" w:hAnsi="Times New Roman" w:cs="Times New Roman"/>
          <w:b/>
          <w:bCs/>
          <w:noProof/>
          <w:color w:val="auto"/>
          <w:sz w:val="22"/>
          <w:szCs w:val="22"/>
        </w:rPr>
        <w:t xml:space="preserve"> năng </w:t>
      </w:r>
      <w:r w:rsidRPr="00F90865">
        <w:rPr>
          <w:rFonts w:ascii="Times New Roman" w:eastAsia="Arial" w:hAnsi="Times New Roman" w:cs="Times New Roman"/>
          <w:b/>
          <w:bCs/>
          <w:noProof/>
          <w:color w:val="auto"/>
          <w:sz w:val="22"/>
          <w:szCs w:val="22"/>
        </w:rPr>
        <w:t xml:space="preserve">cho trẻ 4-5 tuổi ở </w:t>
      </w:r>
      <w:r w:rsidR="00A84561" w:rsidRPr="00F90865">
        <w:rPr>
          <w:rFonts w:ascii="Times New Roman" w:eastAsia="Arial" w:hAnsi="Times New Roman" w:cs="Times New Roman"/>
          <w:b/>
          <w:bCs/>
          <w:noProof/>
          <w:color w:val="auto"/>
          <w:sz w:val="22"/>
          <w:szCs w:val="22"/>
        </w:rPr>
        <w:t>T</w:t>
      </w:r>
      <w:bookmarkEnd w:id="90"/>
      <w:r w:rsidR="005E0630">
        <w:rPr>
          <w:rFonts w:ascii="Times New Roman" w:eastAsia="Arial" w:hAnsi="Times New Roman" w:cs="Times New Roman"/>
          <w:b/>
          <w:bCs/>
          <w:noProof/>
          <w:color w:val="auto"/>
          <w:sz w:val="22"/>
          <w:szCs w:val="22"/>
        </w:rPr>
        <w:t>PHCM</w:t>
      </w:r>
    </w:p>
    <w:p w14:paraId="7351AF04" w14:textId="28C71DD6" w:rsidR="00BD17A8" w:rsidRPr="00F90865" w:rsidRDefault="00BD17A8" w:rsidP="007840D8">
      <w:pPr>
        <w:pStyle w:val="Heading3"/>
        <w:spacing w:before="0" w:after="0" w:line="320" w:lineRule="exact"/>
        <w:jc w:val="both"/>
        <w:rPr>
          <w:rFonts w:ascii="Times New Roman" w:eastAsia="Arial" w:hAnsi="Times New Roman" w:cs="Times New Roman"/>
          <w:b/>
          <w:bCs/>
          <w:i/>
          <w:iCs/>
          <w:noProof/>
          <w:color w:val="auto"/>
          <w:sz w:val="22"/>
          <w:szCs w:val="22"/>
        </w:rPr>
      </w:pPr>
      <w:bookmarkStart w:id="91" w:name="_Toc190950527"/>
      <w:r w:rsidRPr="00F90865">
        <w:rPr>
          <w:rFonts w:ascii="Times New Roman" w:eastAsia="Arial" w:hAnsi="Times New Roman" w:cs="Times New Roman"/>
          <w:b/>
          <w:bCs/>
          <w:i/>
          <w:iCs/>
          <w:noProof/>
          <w:color w:val="auto"/>
          <w:sz w:val="22"/>
          <w:szCs w:val="22"/>
        </w:rPr>
        <w:t xml:space="preserve">3.2.1. Lựa chọn </w:t>
      </w:r>
      <w:r w:rsidR="005E0630">
        <w:rPr>
          <w:rFonts w:ascii="Times New Roman" w:eastAsia="Arial" w:hAnsi="Times New Roman" w:cs="Times New Roman"/>
          <w:b/>
          <w:bCs/>
          <w:i/>
          <w:iCs/>
          <w:noProof/>
          <w:color w:val="auto"/>
          <w:sz w:val="22"/>
          <w:szCs w:val="22"/>
        </w:rPr>
        <w:t>TCVĐ</w:t>
      </w:r>
      <w:r w:rsidRPr="00F90865">
        <w:rPr>
          <w:rFonts w:ascii="Times New Roman" w:eastAsia="Arial" w:hAnsi="Times New Roman" w:cs="Times New Roman"/>
          <w:b/>
          <w:bCs/>
          <w:i/>
          <w:iCs/>
          <w:noProof/>
          <w:color w:val="auto"/>
          <w:sz w:val="22"/>
          <w:szCs w:val="22"/>
        </w:rPr>
        <w:t xml:space="preserve"> phù hợp nhằm phát triển một số </w:t>
      </w:r>
      <w:r w:rsidR="00022FE2" w:rsidRPr="00F90865">
        <w:rPr>
          <w:rFonts w:ascii="Times New Roman" w:eastAsia="Arial" w:hAnsi="Times New Roman" w:cs="Times New Roman"/>
          <w:b/>
          <w:bCs/>
          <w:i/>
          <w:iCs/>
          <w:noProof/>
          <w:color w:val="auto"/>
          <w:sz w:val="22"/>
          <w:szCs w:val="22"/>
        </w:rPr>
        <w:t>kĩ</w:t>
      </w:r>
      <w:r w:rsidRPr="00F90865">
        <w:rPr>
          <w:rFonts w:ascii="Times New Roman" w:eastAsia="Arial" w:hAnsi="Times New Roman" w:cs="Times New Roman"/>
          <w:b/>
          <w:bCs/>
          <w:i/>
          <w:iCs/>
          <w:noProof/>
          <w:color w:val="auto"/>
          <w:sz w:val="22"/>
          <w:szCs w:val="22"/>
        </w:rPr>
        <w:t xml:space="preserve"> năng cho trẻ 4-5 tuổi ở </w:t>
      </w:r>
      <w:bookmarkEnd w:id="91"/>
      <w:r w:rsidR="005E0630">
        <w:rPr>
          <w:rFonts w:ascii="Times New Roman" w:eastAsia="Arial" w:hAnsi="Times New Roman" w:cs="Times New Roman"/>
          <w:b/>
          <w:bCs/>
          <w:i/>
          <w:iCs/>
          <w:noProof/>
          <w:color w:val="auto"/>
          <w:sz w:val="22"/>
          <w:szCs w:val="22"/>
        </w:rPr>
        <w:t>TPHCM</w:t>
      </w:r>
    </w:p>
    <w:p w14:paraId="1FB413B5" w14:textId="7C7D3E80" w:rsidR="00BD17A8" w:rsidRPr="00F90865" w:rsidRDefault="00BD17A8" w:rsidP="007840D8">
      <w:pPr>
        <w:spacing w:after="0" w:line="320" w:lineRule="exact"/>
        <w:ind w:firstLine="284"/>
        <w:jc w:val="both"/>
        <w:rPr>
          <w:rFonts w:eastAsia="Arial" w:cs="Times New Roman"/>
          <w:i/>
          <w:iCs/>
          <w:noProof/>
          <w:sz w:val="22"/>
          <w:szCs w:val="22"/>
        </w:rPr>
      </w:pPr>
      <w:r w:rsidRPr="00F90865">
        <w:rPr>
          <w:rFonts w:eastAsia="Arial" w:cs="Times New Roman"/>
          <w:i/>
          <w:iCs/>
          <w:noProof/>
          <w:sz w:val="22"/>
          <w:szCs w:val="22"/>
        </w:rPr>
        <w:t xml:space="preserve">3.2.1.1. Cơ sở lựa chọn </w:t>
      </w:r>
      <w:r w:rsidR="005E0630">
        <w:rPr>
          <w:rFonts w:eastAsia="Arial" w:cs="Times New Roman"/>
          <w:i/>
          <w:iCs/>
          <w:noProof/>
          <w:sz w:val="22"/>
          <w:szCs w:val="22"/>
        </w:rPr>
        <w:t>TCVĐ</w:t>
      </w:r>
      <w:r w:rsidRPr="00F90865">
        <w:rPr>
          <w:rFonts w:eastAsia="Arial" w:cs="Times New Roman"/>
          <w:i/>
          <w:iCs/>
          <w:noProof/>
          <w:sz w:val="22"/>
          <w:szCs w:val="22"/>
        </w:rPr>
        <w:t xml:space="preserve"> phù hợp nhằm phát triển một số </w:t>
      </w:r>
      <w:r w:rsidR="00022FE2" w:rsidRPr="00F90865">
        <w:rPr>
          <w:rFonts w:eastAsia="Arial" w:cs="Times New Roman"/>
          <w:i/>
          <w:iCs/>
          <w:noProof/>
          <w:sz w:val="22"/>
          <w:szCs w:val="22"/>
        </w:rPr>
        <w:t>kĩ</w:t>
      </w:r>
      <w:r w:rsidRPr="00F90865">
        <w:rPr>
          <w:rFonts w:eastAsia="Arial" w:cs="Times New Roman"/>
          <w:i/>
          <w:iCs/>
          <w:noProof/>
          <w:sz w:val="22"/>
          <w:szCs w:val="22"/>
        </w:rPr>
        <w:t xml:space="preserve"> năng cho trẻ 4–5 tuổi ở </w:t>
      </w:r>
      <w:r w:rsidR="005E0630">
        <w:rPr>
          <w:rFonts w:eastAsia="Arial" w:cs="Times New Roman"/>
          <w:i/>
          <w:iCs/>
          <w:noProof/>
          <w:sz w:val="22"/>
          <w:szCs w:val="22"/>
        </w:rPr>
        <w:t>TPHCM</w:t>
      </w:r>
      <w:r w:rsidRPr="00F90865">
        <w:rPr>
          <w:rFonts w:eastAsia="Arial" w:cs="Times New Roman"/>
          <w:i/>
          <w:iCs/>
          <w:noProof/>
          <w:sz w:val="22"/>
          <w:szCs w:val="22"/>
        </w:rPr>
        <w:t xml:space="preserve"> </w:t>
      </w:r>
    </w:p>
    <w:p w14:paraId="501621F9" w14:textId="335BAC4C" w:rsidR="00BD17A8" w:rsidRPr="00F90865" w:rsidRDefault="00BD17A8" w:rsidP="007840D8">
      <w:pPr>
        <w:spacing w:after="0" w:line="320" w:lineRule="exact"/>
        <w:ind w:firstLine="284"/>
        <w:jc w:val="both"/>
        <w:rPr>
          <w:rFonts w:eastAsia="Arial"/>
          <w:i/>
          <w:iCs/>
          <w:noProof/>
          <w:sz w:val="22"/>
          <w:szCs w:val="22"/>
        </w:rPr>
      </w:pPr>
      <w:r w:rsidRPr="00F90865">
        <w:rPr>
          <w:rFonts w:eastAsia="Arial"/>
          <w:i/>
          <w:iCs/>
          <w:noProof/>
          <w:sz w:val="22"/>
          <w:szCs w:val="22"/>
        </w:rPr>
        <w:t xml:space="preserve">3.2.1.2. Nguyên tắc lựa chọn các </w:t>
      </w:r>
      <w:r w:rsidR="005E0630">
        <w:rPr>
          <w:rFonts w:eastAsia="Arial"/>
          <w:i/>
          <w:iCs/>
          <w:noProof/>
          <w:sz w:val="22"/>
          <w:szCs w:val="22"/>
        </w:rPr>
        <w:t>TCVĐ</w:t>
      </w:r>
      <w:r w:rsidRPr="00F90865">
        <w:rPr>
          <w:rFonts w:eastAsia="Arial"/>
          <w:i/>
          <w:iCs/>
          <w:noProof/>
          <w:sz w:val="22"/>
          <w:szCs w:val="22"/>
        </w:rPr>
        <w:t xml:space="preserve"> phù hợp nhằm phát triển một số </w:t>
      </w:r>
      <w:r w:rsidR="00022FE2" w:rsidRPr="00F90865">
        <w:rPr>
          <w:rFonts w:eastAsia="Arial"/>
          <w:i/>
          <w:iCs/>
          <w:noProof/>
          <w:sz w:val="22"/>
          <w:szCs w:val="22"/>
        </w:rPr>
        <w:t>kĩ</w:t>
      </w:r>
      <w:r w:rsidRPr="00F90865">
        <w:rPr>
          <w:rFonts w:eastAsia="Arial"/>
          <w:i/>
          <w:iCs/>
          <w:noProof/>
          <w:sz w:val="22"/>
          <w:szCs w:val="22"/>
        </w:rPr>
        <w:t xml:space="preserve"> năng cho trẻ  –5 tuổi ở </w:t>
      </w:r>
      <w:r w:rsidR="005E0630">
        <w:rPr>
          <w:rFonts w:eastAsia="Arial"/>
          <w:i/>
          <w:iCs/>
          <w:noProof/>
          <w:sz w:val="22"/>
          <w:szCs w:val="22"/>
        </w:rPr>
        <w:t>TPHCM</w:t>
      </w:r>
      <w:r w:rsidRPr="00F90865">
        <w:rPr>
          <w:rFonts w:eastAsia="Arial"/>
          <w:i/>
          <w:iCs/>
          <w:noProof/>
          <w:sz w:val="22"/>
          <w:szCs w:val="22"/>
        </w:rPr>
        <w:t xml:space="preserve"> </w:t>
      </w:r>
    </w:p>
    <w:p w14:paraId="7C223CDF" w14:textId="3B3C518D" w:rsidR="00BD17A8" w:rsidRPr="00041C5F" w:rsidRDefault="00041C5F" w:rsidP="007840D8">
      <w:pPr>
        <w:spacing w:after="0" w:line="320" w:lineRule="exact"/>
        <w:ind w:firstLine="284"/>
        <w:jc w:val="both"/>
        <w:rPr>
          <w:rFonts w:eastAsia="Arial"/>
          <w:noProof/>
          <w:sz w:val="22"/>
          <w:szCs w:val="22"/>
        </w:rPr>
      </w:pPr>
      <w:r>
        <w:rPr>
          <w:rFonts w:eastAsia="Arial"/>
          <w:noProof/>
          <w:sz w:val="22"/>
          <w:szCs w:val="22"/>
        </w:rPr>
        <w:t>-</w:t>
      </w:r>
      <w:r w:rsidR="00BD17A8" w:rsidRPr="00041C5F">
        <w:rPr>
          <w:rFonts w:eastAsia="Arial"/>
          <w:noProof/>
          <w:sz w:val="22"/>
          <w:szCs w:val="22"/>
        </w:rPr>
        <w:t xml:space="preserve"> Nguyên tắc đảm bảo thực hiện mục tiêu giáo dục cho trẻ 4–5 tuổi</w:t>
      </w:r>
    </w:p>
    <w:p w14:paraId="6093A434" w14:textId="0BB9E6EC" w:rsidR="00BD17A8" w:rsidRPr="00041C5F" w:rsidRDefault="00041C5F" w:rsidP="007840D8">
      <w:pPr>
        <w:spacing w:after="0" w:line="320" w:lineRule="exact"/>
        <w:ind w:firstLine="284"/>
        <w:jc w:val="both"/>
        <w:rPr>
          <w:rFonts w:eastAsia="Arial"/>
          <w:noProof/>
          <w:sz w:val="22"/>
          <w:szCs w:val="22"/>
        </w:rPr>
      </w:pPr>
      <w:r>
        <w:rPr>
          <w:rFonts w:eastAsia="Arial"/>
          <w:noProof/>
          <w:sz w:val="22"/>
          <w:szCs w:val="22"/>
        </w:rPr>
        <w:t>-</w:t>
      </w:r>
      <w:r w:rsidR="00BD17A8" w:rsidRPr="00041C5F">
        <w:rPr>
          <w:rFonts w:eastAsia="Arial"/>
          <w:noProof/>
          <w:sz w:val="22"/>
          <w:szCs w:val="22"/>
        </w:rPr>
        <w:t xml:space="preserve"> Nguyên tắc đảm bảo phù hợp quá trình phát triển các </w:t>
      </w:r>
      <w:r w:rsidR="00022FE2" w:rsidRPr="00041C5F">
        <w:rPr>
          <w:rFonts w:eastAsia="Arial"/>
          <w:noProof/>
          <w:sz w:val="22"/>
          <w:szCs w:val="22"/>
        </w:rPr>
        <w:t>kĩ</w:t>
      </w:r>
      <w:r w:rsidR="00BD17A8" w:rsidRPr="00041C5F">
        <w:rPr>
          <w:rFonts w:eastAsia="Arial"/>
          <w:noProof/>
          <w:sz w:val="22"/>
          <w:szCs w:val="22"/>
        </w:rPr>
        <w:t xml:space="preserve"> năng cho trẻ mầm non 4–5 tuổi</w:t>
      </w:r>
    </w:p>
    <w:p w14:paraId="370515CC" w14:textId="7BDD5374" w:rsidR="00BD17A8" w:rsidRPr="00041C5F" w:rsidRDefault="00041C5F" w:rsidP="007840D8">
      <w:pPr>
        <w:spacing w:after="0" w:line="320" w:lineRule="exact"/>
        <w:ind w:firstLine="284"/>
        <w:jc w:val="both"/>
        <w:rPr>
          <w:rFonts w:eastAsia="Arial"/>
          <w:noProof/>
          <w:sz w:val="22"/>
          <w:szCs w:val="22"/>
        </w:rPr>
      </w:pPr>
      <w:r>
        <w:rPr>
          <w:noProof/>
          <w:sz w:val="22"/>
          <w:szCs w:val="22"/>
        </w:rPr>
        <w:t>-</w:t>
      </w:r>
      <w:r w:rsidR="00BD17A8" w:rsidRPr="00041C5F">
        <w:rPr>
          <w:rFonts w:eastAsia="Arial"/>
          <w:noProof/>
          <w:sz w:val="22"/>
          <w:szCs w:val="22"/>
        </w:rPr>
        <w:t xml:space="preserve"> Nguyên tắc đảm bảo phù hợp đặc điểm tâm, sinh lí của trẻ  –5 tuổi</w:t>
      </w:r>
    </w:p>
    <w:p w14:paraId="0A2C79E5" w14:textId="2C5E7C50" w:rsidR="00BD17A8" w:rsidRPr="00041C5F" w:rsidRDefault="00041C5F" w:rsidP="007840D8">
      <w:pPr>
        <w:spacing w:after="0" w:line="320" w:lineRule="exact"/>
        <w:ind w:firstLine="284"/>
        <w:jc w:val="both"/>
        <w:rPr>
          <w:rFonts w:eastAsia="Arial"/>
          <w:noProof/>
          <w:sz w:val="22"/>
          <w:szCs w:val="22"/>
        </w:rPr>
      </w:pPr>
      <w:r w:rsidRPr="00041C5F">
        <w:rPr>
          <w:rFonts w:eastAsia="Arial"/>
          <w:noProof/>
          <w:sz w:val="22"/>
          <w:szCs w:val="22"/>
        </w:rPr>
        <w:lastRenderedPageBreak/>
        <w:t>-</w:t>
      </w:r>
      <w:r w:rsidR="00BD17A8" w:rsidRPr="00041C5F">
        <w:rPr>
          <w:rFonts w:eastAsia="Arial"/>
          <w:noProof/>
          <w:sz w:val="22"/>
          <w:szCs w:val="22"/>
        </w:rPr>
        <w:t xml:space="preserve"> Nguyên tắc đảm bảo phù hợp thực tiễn ở trường mầm non</w:t>
      </w:r>
    </w:p>
    <w:p w14:paraId="0CC5A14F" w14:textId="4C52D776" w:rsidR="00BD17A8" w:rsidRPr="00F90865" w:rsidRDefault="00BD17A8" w:rsidP="007840D8">
      <w:pPr>
        <w:spacing w:after="0" w:line="320" w:lineRule="exact"/>
        <w:ind w:firstLine="284"/>
        <w:jc w:val="both"/>
        <w:rPr>
          <w:rFonts w:eastAsia="Arial"/>
          <w:i/>
          <w:iCs/>
          <w:noProof/>
          <w:sz w:val="22"/>
          <w:szCs w:val="22"/>
        </w:rPr>
      </w:pPr>
      <w:r w:rsidRPr="00F90865">
        <w:rPr>
          <w:rFonts w:eastAsia="Arial"/>
          <w:i/>
          <w:iCs/>
          <w:noProof/>
          <w:sz w:val="22"/>
          <w:szCs w:val="22"/>
        </w:rPr>
        <w:t>3.2.1.3. Lựa chọn</w:t>
      </w:r>
      <w:r w:rsidR="00BF67E2" w:rsidRPr="00F90865">
        <w:rPr>
          <w:rFonts w:eastAsia="Arial"/>
          <w:i/>
          <w:iCs/>
          <w:noProof/>
          <w:sz w:val="22"/>
          <w:szCs w:val="22"/>
        </w:rPr>
        <w:t xml:space="preserve"> </w:t>
      </w:r>
      <w:r w:rsidR="00763619">
        <w:rPr>
          <w:rFonts w:eastAsia="Arial"/>
          <w:i/>
          <w:iCs/>
          <w:noProof/>
          <w:sz w:val="22"/>
          <w:szCs w:val="22"/>
        </w:rPr>
        <w:t>TCVĐ</w:t>
      </w:r>
      <w:r w:rsidRPr="00F90865">
        <w:rPr>
          <w:rFonts w:eastAsia="Arial"/>
          <w:i/>
          <w:iCs/>
          <w:noProof/>
          <w:sz w:val="22"/>
          <w:szCs w:val="22"/>
        </w:rPr>
        <w:t xml:space="preserve"> phù hợp nhằm phát triển một số </w:t>
      </w:r>
      <w:r w:rsidR="00022FE2" w:rsidRPr="00F90865">
        <w:rPr>
          <w:rFonts w:eastAsia="Arial"/>
          <w:i/>
          <w:iCs/>
          <w:noProof/>
          <w:sz w:val="22"/>
          <w:szCs w:val="22"/>
        </w:rPr>
        <w:t>kĩ</w:t>
      </w:r>
      <w:r w:rsidRPr="00F90865">
        <w:rPr>
          <w:rFonts w:eastAsia="Arial"/>
          <w:i/>
          <w:iCs/>
          <w:noProof/>
          <w:sz w:val="22"/>
          <w:szCs w:val="22"/>
        </w:rPr>
        <w:t xml:space="preserve"> năng cho trẻ 4 – 5 tuổi ở </w:t>
      </w:r>
      <w:r w:rsidR="00763619">
        <w:rPr>
          <w:rFonts w:eastAsia="Arial"/>
          <w:i/>
          <w:iCs/>
          <w:noProof/>
          <w:sz w:val="22"/>
          <w:szCs w:val="22"/>
        </w:rPr>
        <w:t>TPHCM</w:t>
      </w:r>
    </w:p>
    <w:p w14:paraId="25907A60" w14:textId="43E8FDD8" w:rsidR="00BD17A8" w:rsidRPr="00F90865" w:rsidRDefault="00BD17A8" w:rsidP="007840D8">
      <w:pPr>
        <w:spacing w:after="0" w:line="320" w:lineRule="exact"/>
        <w:ind w:firstLine="284"/>
        <w:jc w:val="both"/>
        <w:rPr>
          <w:noProof/>
          <w:sz w:val="22"/>
          <w:szCs w:val="22"/>
        </w:rPr>
      </w:pPr>
      <w:r w:rsidRPr="00F90865">
        <w:rPr>
          <w:noProof/>
          <w:sz w:val="22"/>
          <w:szCs w:val="22"/>
        </w:rPr>
        <w:t xml:space="preserve">Các TCVĐ được gợi ý đảm bảo sự phát triển KNVĐCB, KNXH và phát triển các </w:t>
      </w:r>
      <w:r w:rsidR="00412919" w:rsidRPr="00F90865">
        <w:rPr>
          <w:noProof/>
          <w:sz w:val="22"/>
          <w:szCs w:val="22"/>
        </w:rPr>
        <w:t>TCTL</w:t>
      </w:r>
      <w:r w:rsidRPr="00F90865">
        <w:rPr>
          <w:noProof/>
          <w:sz w:val="22"/>
          <w:szCs w:val="22"/>
        </w:rPr>
        <w:t xml:space="preserve"> của trẻ </w:t>
      </w:r>
      <w:r w:rsidR="002B417C" w:rsidRPr="00F90865">
        <w:rPr>
          <w:noProof/>
          <w:sz w:val="22"/>
          <w:szCs w:val="22"/>
        </w:rPr>
        <w:t>(</w:t>
      </w:r>
      <w:r w:rsidR="002B417C" w:rsidRPr="00F90865">
        <w:rPr>
          <w:i/>
          <w:iCs/>
          <w:noProof/>
          <w:sz w:val="22"/>
          <w:szCs w:val="22"/>
        </w:rPr>
        <w:t>phụ lục 2</w:t>
      </w:r>
      <w:r w:rsidR="00567138" w:rsidRPr="00F90865">
        <w:rPr>
          <w:i/>
          <w:iCs/>
          <w:noProof/>
          <w:sz w:val="22"/>
          <w:szCs w:val="22"/>
        </w:rPr>
        <w:t>5</w:t>
      </w:r>
      <w:r w:rsidR="002B417C" w:rsidRPr="00F90865">
        <w:rPr>
          <w:noProof/>
          <w:sz w:val="22"/>
          <w:szCs w:val="22"/>
        </w:rPr>
        <w:t>)</w:t>
      </w:r>
      <w:r w:rsidRPr="00F90865">
        <w:rPr>
          <w:noProof/>
          <w:sz w:val="22"/>
          <w:szCs w:val="22"/>
        </w:rPr>
        <w:t xml:space="preserve">. </w:t>
      </w:r>
    </w:p>
    <w:p w14:paraId="670ACEFE" w14:textId="36B184ED" w:rsidR="00BD17A8" w:rsidRPr="00F90865" w:rsidRDefault="00BD17A8" w:rsidP="007840D8">
      <w:pPr>
        <w:pStyle w:val="Heading3"/>
        <w:spacing w:before="0" w:after="0" w:line="320" w:lineRule="exact"/>
        <w:jc w:val="both"/>
        <w:rPr>
          <w:rFonts w:ascii="Times New Roman" w:eastAsia="Arial" w:hAnsi="Times New Roman" w:cs="Times New Roman"/>
          <w:b/>
          <w:bCs/>
          <w:i/>
          <w:iCs/>
          <w:noProof/>
          <w:color w:val="auto"/>
          <w:sz w:val="22"/>
          <w:szCs w:val="22"/>
        </w:rPr>
      </w:pPr>
      <w:bookmarkStart w:id="92" w:name="_Toc190950528"/>
      <w:r w:rsidRPr="00F90865">
        <w:rPr>
          <w:rFonts w:ascii="Times New Roman" w:eastAsia="Arial" w:hAnsi="Times New Roman" w:cs="Times New Roman"/>
          <w:b/>
          <w:bCs/>
          <w:i/>
          <w:iCs/>
          <w:noProof/>
          <w:color w:val="auto"/>
          <w:sz w:val="22"/>
          <w:szCs w:val="22"/>
        </w:rPr>
        <w:t xml:space="preserve">3.2.2. Đánh giá, kiểm nghiệm và điều chỉnh </w:t>
      </w:r>
      <w:r w:rsidR="00763619">
        <w:rPr>
          <w:rFonts w:ascii="Times New Roman" w:eastAsia="Arial" w:hAnsi="Times New Roman" w:cs="Times New Roman"/>
          <w:b/>
          <w:bCs/>
          <w:i/>
          <w:iCs/>
          <w:noProof/>
          <w:color w:val="auto"/>
          <w:sz w:val="22"/>
          <w:szCs w:val="22"/>
        </w:rPr>
        <w:t>TCVĐ</w:t>
      </w:r>
      <w:r w:rsidRPr="00F90865">
        <w:rPr>
          <w:rFonts w:ascii="Times New Roman" w:eastAsia="Arial" w:hAnsi="Times New Roman" w:cs="Times New Roman"/>
          <w:b/>
          <w:bCs/>
          <w:i/>
          <w:iCs/>
          <w:noProof/>
          <w:color w:val="auto"/>
          <w:sz w:val="22"/>
          <w:szCs w:val="22"/>
        </w:rPr>
        <w:t xml:space="preserve"> phù hợp phát triển một số </w:t>
      </w:r>
      <w:r w:rsidR="00022FE2" w:rsidRPr="00F90865">
        <w:rPr>
          <w:rFonts w:ascii="Times New Roman" w:eastAsia="Arial" w:hAnsi="Times New Roman" w:cs="Times New Roman"/>
          <w:b/>
          <w:bCs/>
          <w:i/>
          <w:iCs/>
          <w:noProof/>
          <w:color w:val="auto"/>
          <w:sz w:val="22"/>
          <w:szCs w:val="22"/>
        </w:rPr>
        <w:t>kĩ</w:t>
      </w:r>
      <w:r w:rsidRPr="00F90865">
        <w:rPr>
          <w:rFonts w:ascii="Times New Roman" w:eastAsia="Arial" w:hAnsi="Times New Roman" w:cs="Times New Roman"/>
          <w:b/>
          <w:bCs/>
          <w:i/>
          <w:iCs/>
          <w:noProof/>
          <w:color w:val="auto"/>
          <w:sz w:val="22"/>
          <w:szCs w:val="22"/>
        </w:rPr>
        <w:t xml:space="preserve"> năng cho trẻ 4-5 tuổi ở </w:t>
      </w:r>
      <w:r w:rsidR="00506646" w:rsidRPr="00F90865">
        <w:rPr>
          <w:rFonts w:ascii="Times New Roman" w:eastAsia="Arial" w:hAnsi="Times New Roman" w:cs="Times New Roman"/>
          <w:b/>
          <w:bCs/>
          <w:i/>
          <w:iCs/>
          <w:noProof/>
          <w:color w:val="auto"/>
          <w:sz w:val="22"/>
          <w:szCs w:val="22"/>
        </w:rPr>
        <w:t>T</w:t>
      </w:r>
      <w:bookmarkEnd w:id="92"/>
      <w:r w:rsidR="00763619">
        <w:rPr>
          <w:rFonts w:ascii="Times New Roman" w:eastAsia="Arial" w:hAnsi="Times New Roman" w:cs="Times New Roman"/>
          <w:b/>
          <w:bCs/>
          <w:i/>
          <w:iCs/>
          <w:noProof/>
          <w:color w:val="auto"/>
          <w:sz w:val="22"/>
          <w:szCs w:val="22"/>
        </w:rPr>
        <w:t>PHCM</w:t>
      </w:r>
    </w:p>
    <w:p w14:paraId="24B3E521" w14:textId="0CA16B74" w:rsidR="00BD17A8" w:rsidRPr="00F90865" w:rsidRDefault="00BD17A8" w:rsidP="007840D8">
      <w:pPr>
        <w:spacing w:after="0" w:line="320" w:lineRule="exact"/>
        <w:ind w:firstLine="284"/>
        <w:jc w:val="both"/>
        <w:rPr>
          <w:rFonts w:cs="Times New Roman"/>
          <w:i/>
          <w:iCs/>
          <w:noProof/>
          <w:sz w:val="22"/>
          <w:szCs w:val="22"/>
        </w:rPr>
      </w:pPr>
      <w:r w:rsidRPr="00F90865">
        <w:rPr>
          <w:rFonts w:cs="Times New Roman"/>
          <w:i/>
          <w:iCs/>
          <w:noProof/>
          <w:sz w:val="22"/>
          <w:szCs w:val="22"/>
        </w:rPr>
        <w:t xml:space="preserve">3.2.2.1. </w:t>
      </w:r>
      <w:r w:rsidRPr="00F90865">
        <w:rPr>
          <w:rFonts w:eastAsia="Arial" w:cs="Times New Roman"/>
          <w:i/>
          <w:iCs/>
          <w:noProof/>
          <w:sz w:val="22"/>
          <w:szCs w:val="22"/>
        </w:rPr>
        <w:t>Đánh giá, kiểm nghiệm</w:t>
      </w:r>
      <w:r w:rsidR="00BF67E2" w:rsidRPr="00F90865">
        <w:rPr>
          <w:rFonts w:eastAsia="Arial" w:cs="Times New Roman"/>
          <w:i/>
          <w:iCs/>
          <w:noProof/>
          <w:sz w:val="22"/>
          <w:szCs w:val="22"/>
        </w:rPr>
        <w:t xml:space="preserve"> </w:t>
      </w:r>
      <w:r w:rsidR="00763619">
        <w:rPr>
          <w:rFonts w:eastAsia="Arial" w:cs="Times New Roman"/>
          <w:i/>
          <w:iCs/>
          <w:noProof/>
          <w:sz w:val="22"/>
          <w:szCs w:val="22"/>
        </w:rPr>
        <w:t>TCVĐ</w:t>
      </w:r>
      <w:r w:rsidRPr="00F90865">
        <w:rPr>
          <w:rFonts w:eastAsia="Arial" w:cs="Times New Roman"/>
          <w:i/>
          <w:iCs/>
          <w:noProof/>
          <w:sz w:val="22"/>
          <w:szCs w:val="22"/>
        </w:rPr>
        <w:t xml:space="preserve"> phù hợp phát triển một số </w:t>
      </w:r>
      <w:r w:rsidR="00022FE2" w:rsidRPr="00F90865">
        <w:rPr>
          <w:rFonts w:eastAsia="Arial" w:cs="Times New Roman"/>
          <w:i/>
          <w:iCs/>
          <w:noProof/>
          <w:sz w:val="22"/>
          <w:szCs w:val="22"/>
        </w:rPr>
        <w:t>kĩ</w:t>
      </w:r>
      <w:r w:rsidRPr="00F90865">
        <w:rPr>
          <w:rFonts w:eastAsia="Arial" w:cs="Times New Roman"/>
          <w:i/>
          <w:iCs/>
          <w:noProof/>
          <w:sz w:val="22"/>
          <w:szCs w:val="22"/>
        </w:rPr>
        <w:t xml:space="preserve"> năng cho trẻ 4-5 tuổi ở </w:t>
      </w:r>
      <w:r w:rsidR="00763619">
        <w:rPr>
          <w:rFonts w:eastAsia="Arial" w:cs="Times New Roman"/>
          <w:i/>
          <w:iCs/>
          <w:noProof/>
          <w:sz w:val="22"/>
          <w:szCs w:val="22"/>
        </w:rPr>
        <w:t>TPHCM</w:t>
      </w:r>
    </w:p>
    <w:p w14:paraId="73FE7305" w14:textId="58D7BF23" w:rsidR="00BD17A8" w:rsidRPr="00F90865" w:rsidRDefault="00BD17A8" w:rsidP="007840D8">
      <w:pPr>
        <w:spacing w:after="0" w:line="320" w:lineRule="exact"/>
        <w:ind w:firstLine="284"/>
        <w:jc w:val="both"/>
        <w:rPr>
          <w:noProof/>
          <w:sz w:val="22"/>
          <w:szCs w:val="22"/>
        </w:rPr>
      </w:pPr>
      <w:bookmarkStart w:id="93" w:name="_Hlk190720700"/>
      <w:r w:rsidRPr="00F90865">
        <w:rPr>
          <w:noProof/>
          <w:sz w:val="22"/>
          <w:szCs w:val="22"/>
        </w:rPr>
        <w:t xml:space="preserve">Luận án tiến hành phỏng vấn 200 khách thể là chuyên gia, </w:t>
      </w:r>
      <w:r w:rsidR="00763619">
        <w:rPr>
          <w:noProof/>
          <w:sz w:val="22"/>
          <w:szCs w:val="22"/>
        </w:rPr>
        <w:t>CBQL</w:t>
      </w:r>
      <w:r w:rsidRPr="00F90865">
        <w:rPr>
          <w:noProof/>
          <w:sz w:val="22"/>
          <w:szCs w:val="22"/>
        </w:rPr>
        <w:t xml:space="preserve"> và GVMN</w:t>
      </w:r>
      <w:r w:rsidR="00D90FAE" w:rsidRPr="00F90865">
        <w:rPr>
          <w:noProof/>
          <w:sz w:val="22"/>
          <w:szCs w:val="22"/>
        </w:rPr>
        <w:t xml:space="preserve">, </w:t>
      </w:r>
      <w:r w:rsidRPr="00F90865">
        <w:rPr>
          <w:noProof/>
          <w:sz w:val="22"/>
          <w:szCs w:val="22"/>
        </w:rPr>
        <w:t xml:space="preserve">lựa chọn 26 </w:t>
      </w:r>
      <w:r w:rsidR="00763619">
        <w:rPr>
          <w:noProof/>
          <w:sz w:val="22"/>
          <w:szCs w:val="22"/>
        </w:rPr>
        <w:t>TCVĐ</w:t>
      </w:r>
      <w:r w:rsidRPr="00F90865">
        <w:rPr>
          <w:noProof/>
          <w:sz w:val="22"/>
          <w:szCs w:val="22"/>
        </w:rPr>
        <w:t xml:space="preserve"> có điểm trung bình từ 4.21 trở lên ở cả hai lần phỏng vấn </w:t>
      </w:r>
      <w:r w:rsidR="006A7AF5">
        <w:rPr>
          <w:noProof/>
          <w:sz w:val="22"/>
          <w:szCs w:val="22"/>
        </w:rPr>
        <w:t>là</w:t>
      </w:r>
      <w:r w:rsidRPr="00F90865">
        <w:rPr>
          <w:noProof/>
          <w:sz w:val="22"/>
          <w:szCs w:val="22"/>
        </w:rPr>
        <w:t xml:space="preserve"> rất phù hợp để phát triển KNVĐCB và KNXH cho trẻ 4 – 5 tuổi ở </w:t>
      </w:r>
      <w:r w:rsidR="00763619">
        <w:rPr>
          <w:rFonts w:eastAsia="Arial" w:cs="Times New Roman"/>
          <w:sz w:val="22"/>
          <w:szCs w:val="22"/>
        </w:rPr>
        <w:t>TPHCM</w:t>
      </w:r>
      <w:r w:rsidRPr="00F90865">
        <w:rPr>
          <w:noProof/>
          <w:sz w:val="22"/>
          <w:szCs w:val="22"/>
        </w:rPr>
        <w:t xml:space="preserve">. </w:t>
      </w:r>
      <w:bookmarkEnd w:id="93"/>
      <w:r w:rsidRPr="00F90865">
        <w:rPr>
          <w:noProof/>
          <w:sz w:val="22"/>
          <w:szCs w:val="22"/>
        </w:rPr>
        <w:t>Kết quả thu được trình bày tại bảng 3.</w:t>
      </w:r>
      <w:r w:rsidR="00A96899" w:rsidRPr="00F90865">
        <w:rPr>
          <w:noProof/>
          <w:sz w:val="22"/>
          <w:szCs w:val="22"/>
        </w:rPr>
        <w:t>26</w:t>
      </w:r>
      <w:r w:rsidRPr="00F90865">
        <w:rPr>
          <w:noProof/>
          <w:sz w:val="22"/>
          <w:szCs w:val="22"/>
        </w:rPr>
        <w:t>.</w:t>
      </w:r>
    </w:p>
    <w:p w14:paraId="5B159852" w14:textId="77777777" w:rsidR="00E85DA9" w:rsidRPr="00F90865" w:rsidRDefault="00E85DA9" w:rsidP="00E85DA9">
      <w:pPr>
        <w:spacing w:after="0" w:line="320" w:lineRule="exact"/>
        <w:ind w:firstLine="284"/>
        <w:jc w:val="both"/>
        <w:rPr>
          <w:i/>
          <w:iCs/>
          <w:noProof/>
          <w:sz w:val="22"/>
          <w:szCs w:val="22"/>
        </w:rPr>
      </w:pPr>
      <w:r w:rsidRPr="00F90865">
        <w:rPr>
          <w:i/>
          <w:iCs/>
          <w:noProof/>
          <w:sz w:val="22"/>
          <w:szCs w:val="22"/>
        </w:rPr>
        <w:t xml:space="preserve">3.2.2.2. </w:t>
      </w:r>
      <w:r w:rsidRPr="00F90865">
        <w:rPr>
          <w:rFonts w:eastAsia="Arial"/>
          <w:i/>
          <w:iCs/>
          <w:noProof/>
          <w:sz w:val="22"/>
          <w:szCs w:val="22"/>
        </w:rPr>
        <w:t xml:space="preserve">Điều chỉnh </w:t>
      </w:r>
      <w:r>
        <w:rPr>
          <w:rFonts w:eastAsia="Arial"/>
          <w:i/>
          <w:iCs/>
          <w:noProof/>
          <w:sz w:val="22"/>
          <w:szCs w:val="22"/>
        </w:rPr>
        <w:t>TCVĐ</w:t>
      </w:r>
      <w:r w:rsidRPr="00F90865">
        <w:rPr>
          <w:rFonts w:eastAsia="Arial"/>
          <w:i/>
          <w:iCs/>
          <w:noProof/>
          <w:sz w:val="22"/>
          <w:szCs w:val="22"/>
        </w:rPr>
        <w:t xml:space="preserve"> phù hợp phát triển một số kĩ năng cho trẻ 4-5 tuổi ở </w:t>
      </w:r>
      <w:r>
        <w:rPr>
          <w:rFonts w:eastAsia="Arial"/>
          <w:i/>
          <w:iCs/>
          <w:noProof/>
          <w:sz w:val="22"/>
          <w:szCs w:val="22"/>
        </w:rPr>
        <w:t>TPHCM</w:t>
      </w:r>
    </w:p>
    <w:p w14:paraId="66815F4C" w14:textId="77777777" w:rsidR="00E85DA9" w:rsidRPr="00F90865" w:rsidRDefault="00E85DA9" w:rsidP="00E85DA9">
      <w:pPr>
        <w:spacing w:after="0" w:line="320" w:lineRule="exact"/>
        <w:ind w:firstLine="284"/>
        <w:jc w:val="both"/>
        <w:rPr>
          <w:noProof/>
          <w:sz w:val="22"/>
          <w:szCs w:val="22"/>
        </w:rPr>
      </w:pPr>
      <w:r w:rsidRPr="00F90865">
        <w:rPr>
          <w:i/>
          <w:iCs/>
          <w:noProof/>
          <w:sz w:val="22"/>
          <w:szCs w:val="22"/>
        </w:rPr>
        <w:t>- Điều chỉnh về nội dung của trò chơi</w:t>
      </w:r>
    </w:p>
    <w:p w14:paraId="0C31DAD4" w14:textId="77777777" w:rsidR="00E85DA9" w:rsidRPr="00F90865" w:rsidRDefault="00E85DA9" w:rsidP="00E85DA9">
      <w:pPr>
        <w:spacing w:after="0" w:line="320" w:lineRule="exact"/>
        <w:ind w:firstLine="284"/>
        <w:jc w:val="both"/>
        <w:rPr>
          <w:rFonts w:cs="Times New Roman"/>
          <w:noProof/>
          <w:sz w:val="22"/>
          <w:szCs w:val="22"/>
        </w:rPr>
      </w:pPr>
      <w:r w:rsidRPr="00F90865">
        <w:rPr>
          <w:i/>
          <w:iCs/>
          <w:noProof/>
          <w:sz w:val="22"/>
          <w:szCs w:val="22"/>
        </w:rPr>
        <w:t>- Điều chỉnh hình thức của trò chơi</w:t>
      </w:r>
    </w:p>
    <w:p w14:paraId="6FA49FED" w14:textId="77777777" w:rsidR="00E85DA9" w:rsidRPr="00F90865" w:rsidRDefault="00E85DA9" w:rsidP="00E85DA9">
      <w:pPr>
        <w:pStyle w:val="Heading3"/>
        <w:spacing w:before="0" w:after="0" w:line="320" w:lineRule="exact"/>
        <w:ind w:firstLine="284"/>
        <w:rPr>
          <w:rFonts w:ascii="Times New Roman" w:eastAsia="Arial" w:hAnsi="Times New Roman" w:cs="Times New Roman"/>
          <w:b/>
          <w:bCs/>
          <w:i/>
          <w:iCs/>
          <w:noProof/>
          <w:color w:val="auto"/>
          <w:sz w:val="22"/>
          <w:szCs w:val="22"/>
        </w:rPr>
      </w:pPr>
      <w:bookmarkStart w:id="94" w:name="_Toc190950529"/>
      <w:r w:rsidRPr="00F90865">
        <w:rPr>
          <w:rFonts w:ascii="Times New Roman" w:eastAsia="Arial" w:hAnsi="Times New Roman" w:cs="Times New Roman"/>
          <w:b/>
          <w:bCs/>
          <w:i/>
          <w:iCs/>
          <w:noProof/>
          <w:color w:val="auto"/>
          <w:sz w:val="22"/>
          <w:szCs w:val="22"/>
        </w:rPr>
        <w:t xml:space="preserve">3.2.3. Chuẩn hóa và mô tả các </w:t>
      </w:r>
      <w:r>
        <w:rPr>
          <w:rFonts w:ascii="Times New Roman" w:eastAsia="Arial" w:hAnsi="Times New Roman" w:cs="Times New Roman"/>
          <w:b/>
          <w:bCs/>
          <w:i/>
          <w:iCs/>
          <w:noProof/>
          <w:color w:val="auto"/>
          <w:sz w:val="22"/>
          <w:szCs w:val="22"/>
        </w:rPr>
        <w:t>TCVĐ</w:t>
      </w:r>
      <w:r w:rsidRPr="00F90865">
        <w:rPr>
          <w:rFonts w:ascii="Times New Roman" w:eastAsia="Arial" w:hAnsi="Times New Roman" w:cs="Times New Roman"/>
          <w:b/>
          <w:bCs/>
          <w:i/>
          <w:iCs/>
          <w:noProof/>
          <w:color w:val="auto"/>
          <w:sz w:val="22"/>
          <w:szCs w:val="22"/>
        </w:rPr>
        <w:t xml:space="preserve"> phù hợp phát triển một số kĩ năng cho trẻ 4-5 tuổi ở </w:t>
      </w:r>
      <w:bookmarkEnd w:id="94"/>
      <w:r>
        <w:rPr>
          <w:rFonts w:ascii="Times New Roman" w:eastAsia="Arial" w:hAnsi="Times New Roman" w:cs="Times New Roman"/>
          <w:b/>
          <w:bCs/>
          <w:i/>
          <w:iCs/>
          <w:noProof/>
          <w:color w:val="auto"/>
          <w:sz w:val="22"/>
          <w:szCs w:val="22"/>
        </w:rPr>
        <w:t>TPHCM</w:t>
      </w:r>
    </w:p>
    <w:p w14:paraId="199827AF" w14:textId="77777777" w:rsidR="00E85DA9" w:rsidRPr="00F90865" w:rsidRDefault="00E85DA9" w:rsidP="00E85DA9">
      <w:pPr>
        <w:spacing w:after="0" w:line="320" w:lineRule="exact"/>
        <w:ind w:firstLine="284"/>
        <w:jc w:val="both"/>
        <w:rPr>
          <w:rFonts w:eastAsia="Arial" w:cs="Times New Roman"/>
          <w:i/>
          <w:iCs/>
          <w:noProof/>
          <w:sz w:val="22"/>
          <w:szCs w:val="22"/>
        </w:rPr>
      </w:pPr>
      <w:r w:rsidRPr="00F90865">
        <w:rPr>
          <w:rFonts w:eastAsia="Arial" w:cs="Times New Roman"/>
          <w:i/>
          <w:iCs/>
          <w:noProof/>
          <w:sz w:val="22"/>
          <w:szCs w:val="22"/>
        </w:rPr>
        <w:t xml:space="preserve">3.2.3.1. Chuẩn hóa </w:t>
      </w:r>
      <w:r>
        <w:rPr>
          <w:rFonts w:eastAsia="Arial" w:cs="Times New Roman"/>
          <w:i/>
          <w:iCs/>
          <w:noProof/>
          <w:sz w:val="22"/>
          <w:szCs w:val="22"/>
        </w:rPr>
        <w:t>TCVĐ</w:t>
      </w:r>
      <w:r w:rsidRPr="00F90865">
        <w:rPr>
          <w:rFonts w:eastAsia="Arial" w:cs="Times New Roman"/>
          <w:i/>
          <w:iCs/>
          <w:noProof/>
          <w:sz w:val="22"/>
          <w:szCs w:val="22"/>
        </w:rPr>
        <w:t xml:space="preserve"> phù hợp phát triển một số kĩ năng cho trẻ 4-5 tuổi ở </w:t>
      </w:r>
      <w:r>
        <w:rPr>
          <w:rFonts w:eastAsia="Arial" w:cs="Times New Roman"/>
          <w:i/>
          <w:iCs/>
          <w:noProof/>
          <w:sz w:val="22"/>
          <w:szCs w:val="22"/>
        </w:rPr>
        <w:t>TPHCM</w:t>
      </w:r>
    </w:p>
    <w:p w14:paraId="7D371D4B" w14:textId="5D2522C8" w:rsidR="00E85DA9" w:rsidRPr="006A7AF5" w:rsidRDefault="006A7AF5" w:rsidP="00E85DA9">
      <w:pPr>
        <w:spacing w:after="0" w:line="320" w:lineRule="exact"/>
        <w:ind w:firstLine="284"/>
        <w:jc w:val="both"/>
        <w:rPr>
          <w:noProof/>
          <w:sz w:val="22"/>
          <w:szCs w:val="22"/>
        </w:rPr>
      </w:pPr>
      <w:r w:rsidRPr="006A7AF5">
        <w:rPr>
          <w:noProof/>
          <w:sz w:val="22"/>
          <w:szCs w:val="22"/>
        </w:rPr>
        <w:t>Thực hiện qua 6</w:t>
      </w:r>
      <w:r w:rsidR="00E85DA9" w:rsidRPr="006A7AF5">
        <w:rPr>
          <w:noProof/>
          <w:sz w:val="22"/>
          <w:szCs w:val="22"/>
        </w:rPr>
        <w:t xml:space="preserve"> bước thiết lập TCVĐ cho trẻ </w:t>
      </w:r>
    </w:p>
    <w:p w14:paraId="41AA7217" w14:textId="77777777" w:rsidR="00E85DA9" w:rsidRPr="00F90865" w:rsidRDefault="00E85DA9" w:rsidP="00E85DA9">
      <w:pPr>
        <w:spacing w:after="0" w:line="320" w:lineRule="exact"/>
        <w:ind w:firstLine="284"/>
        <w:jc w:val="both"/>
        <w:rPr>
          <w:rFonts w:eastAsia="Arial"/>
          <w:i/>
          <w:iCs/>
          <w:noProof/>
          <w:sz w:val="22"/>
          <w:szCs w:val="22"/>
        </w:rPr>
      </w:pPr>
      <w:r w:rsidRPr="00F90865">
        <w:rPr>
          <w:rFonts w:eastAsia="Arial"/>
          <w:i/>
          <w:iCs/>
          <w:noProof/>
          <w:sz w:val="22"/>
          <w:szCs w:val="22"/>
        </w:rPr>
        <w:t xml:space="preserve">3.2.3.2. Mô tả </w:t>
      </w:r>
      <w:r>
        <w:rPr>
          <w:rFonts w:eastAsia="Arial"/>
          <w:i/>
          <w:iCs/>
          <w:noProof/>
          <w:sz w:val="22"/>
          <w:szCs w:val="22"/>
        </w:rPr>
        <w:t>TCVĐ</w:t>
      </w:r>
      <w:r w:rsidRPr="00F90865">
        <w:rPr>
          <w:rFonts w:eastAsia="Arial"/>
          <w:i/>
          <w:iCs/>
          <w:noProof/>
          <w:sz w:val="22"/>
          <w:szCs w:val="22"/>
        </w:rPr>
        <w:t xml:space="preserve"> phù hợp phát triển một số kĩ năng cho trẻ 4-5 tuổi ở </w:t>
      </w:r>
      <w:r>
        <w:rPr>
          <w:rFonts w:eastAsia="Arial"/>
          <w:i/>
          <w:iCs/>
          <w:noProof/>
          <w:sz w:val="22"/>
          <w:szCs w:val="22"/>
        </w:rPr>
        <w:t>TPHCM</w:t>
      </w:r>
    </w:p>
    <w:p w14:paraId="42E7B273" w14:textId="77777777" w:rsidR="00E85DA9" w:rsidRPr="00F90865" w:rsidRDefault="00E85DA9" w:rsidP="00E85DA9">
      <w:pPr>
        <w:spacing w:after="0" w:line="320" w:lineRule="exact"/>
        <w:ind w:firstLine="284"/>
        <w:jc w:val="both"/>
        <w:rPr>
          <w:b/>
          <w:bCs/>
          <w:sz w:val="22"/>
          <w:szCs w:val="22"/>
        </w:rPr>
        <w:sectPr w:rsidR="00E85DA9" w:rsidRPr="00F90865" w:rsidSect="00CB7F60">
          <w:headerReference w:type="default" r:id="rId9"/>
          <w:pgSz w:w="8392" w:h="11907" w:code="11"/>
          <w:pgMar w:top="1134" w:right="1134" w:bottom="1134" w:left="1134" w:header="720" w:footer="720" w:gutter="0"/>
          <w:pgNumType w:start="1"/>
          <w:cols w:space="720"/>
          <w:docGrid w:linePitch="360"/>
        </w:sectPr>
      </w:pPr>
      <w:r w:rsidRPr="00F90865">
        <w:rPr>
          <w:noProof/>
          <w:sz w:val="22"/>
          <w:szCs w:val="22"/>
        </w:rPr>
        <w:t>TCVĐ là phương tiện để giáo dục trẻ một cách toàn diện và còn rèn luyện tố chất và phát triển thể lực góp phần nâng cao nhận thức còn giúp trẻ phát triển ngôn ngữ và trí tưởng tượng… Nội dung của các TCVĐ phong phú và phản ánh những hiện tượng đơn giản của cuộc sống tự nhiên, xã hội diễn ra hàng ngày rất gần gũi với cuộc sống của trẻ phù hợp chương trình GDMN lứa tuổi 4–5 tuổi.</w:t>
      </w:r>
    </w:p>
    <w:p w14:paraId="7A492036" w14:textId="77777777" w:rsidR="00B14CA2" w:rsidRDefault="00BD17A8" w:rsidP="007840D8">
      <w:pPr>
        <w:spacing w:after="0" w:line="320" w:lineRule="exact"/>
        <w:jc w:val="center"/>
        <w:rPr>
          <w:rFonts w:eastAsia="Arial"/>
          <w:b/>
          <w:bCs/>
          <w:noProof/>
          <w:sz w:val="22"/>
          <w:szCs w:val="22"/>
        </w:rPr>
      </w:pPr>
      <w:r w:rsidRPr="00F90865">
        <w:rPr>
          <w:b/>
          <w:bCs/>
          <w:noProof/>
          <w:sz w:val="22"/>
          <w:szCs w:val="22"/>
        </w:rPr>
        <w:lastRenderedPageBreak/>
        <w:t>Bảng 3.</w:t>
      </w:r>
      <w:r w:rsidR="005B4702" w:rsidRPr="00F90865">
        <w:rPr>
          <w:b/>
          <w:bCs/>
          <w:noProof/>
          <w:sz w:val="22"/>
          <w:szCs w:val="22"/>
        </w:rPr>
        <w:t>2</w:t>
      </w:r>
      <w:r w:rsidR="00A96899" w:rsidRPr="00F90865">
        <w:rPr>
          <w:b/>
          <w:bCs/>
          <w:noProof/>
          <w:sz w:val="22"/>
          <w:szCs w:val="22"/>
        </w:rPr>
        <w:t>6</w:t>
      </w:r>
      <w:r w:rsidRPr="00F90865">
        <w:rPr>
          <w:b/>
          <w:bCs/>
          <w:noProof/>
          <w:sz w:val="22"/>
          <w:szCs w:val="22"/>
        </w:rPr>
        <w:t xml:space="preserve">. Kết quả kiểm định lựa chọn </w:t>
      </w:r>
      <w:r w:rsidRPr="00F90865">
        <w:rPr>
          <w:rFonts w:eastAsia="Arial"/>
          <w:b/>
          <w:bCs/>
          <w:noProof/>
          <w:sz w:val="22"/>
          <w:szCs w:val="22"/>
        </w:rPr>
        <w:t xml:space="preserve">trò chơi vận động phù hợp phát triển một số </w:t>
      </w:r>
      <w:r w:rsidR="00022FE2" w:rsidRPr="00F90865">
        <w:rPr>
          <w:rFonts w:eastAsia="Arial"/>
          <w:b/>
          <w:bCs/>
          <w:noProof/>
          <w:sz w:val="22"/>
          <w:szCs w:val="22"/>
        </w:rPr>
        <w:t>kĩ</w:t>
      </w:r>
      <w:r w:rsidRPr="00F90865">
        <w:rPr>
          <w:rFonts w:eastAsia="Arial"/>
          <w:b/>
          <w:bCs/>
          <w:noProof/>
          <w:sz w:val="22"/>
          <w:szCs w:val="22"/>
        </w:rPr>
        <w:t xml:space="preserve"> năng cho trẻ 4-5 tuổi </w:t>
      </w:r>
    </w:p>
    <w:p w14:paraId="72A1B81C" w14:textId="237929E6" w:rsidR="00BD17A8" w:rsidRPr="00F90865" w:rsidRDefault="00BD17A8" w:rsidP="007840D8">
      <w:pPr>
        <w:spacing w:after="0" w:line="320" w:lineRule="exact"/>
        <w:jc w:val="center"/>
        <w:rPr>
          <w:b/>
          <w:bCs/>
          <w:noProof/>
          <w:sz w:val="22"/>
          <w:szCs w:val="22"/>
        </w:rPr>
      </w:pPr>
      <w:r w:rsidRPr="00F90865">
        <w:rPr>
          <w:rFonts w:eastAsia="Arial"/>
          <w:b/>
          <w:bCs/>
          <w:noProof/>
          <w:sz w:val="22"/>
          <w:szCs w:val="22"/>
        </w:rPr>
        <w:t xml:space="preserve">ở </w:t>
      </w:r>
      <w:r w:rsidR="00B14CA2">
        <w:rPr>
          <w:rFonts w:eastAsia="Arial"/>
          <w:b/>
          <w:bCs/>
          <w:noProof/>
          <w:sz w:val="22"/>
          <w:szCs w:val="22"/>
        </w:rPr>
        <w:t>T</w:t>
      </w:r>
      <w:r w:rsidRPr="00F90865">
        <w:rPr>
          <w:rFonts w:eastAsia="Arial"/>
          <w:b/>
          <w:bCs/>
          <w:noProof/>
          <w:sz w:val="22"/>
          <w:szCs w:val="22"/>
        </w:rPr>
        <w:t>hành phố Hồ Chí Minh</w:t>
      </w:r>
    </w:p>
    <w:tbl>
      <w:tblPr>
        <w:tblStyle w:val="TableGrid"/>
        <w:tblW w:w="7366" w:type="dxa"/>
        <w:jc w:val="center"/>
        <w:tblLayout w:type="fixed"/>
        <w:tblLook w:val="04A0" w:firstRow="1" w:lastRow="0" w:firstColumn="1" w:lastColumn="0" w:noHBand="0" w:noVBand="1"/>
      </w:tblPr>
      <w:tblGrid>
        <w:gridCol w:w="535"/>
        <w:gridCol w:w="2012"/>
        <w:gridCol w:w="708"/>
        <w:gridCol w:w="749"/>
        <w:gridCol w:w="669"/>
        <w:gridCol w:w="770"/>
        <w:gridCol w:w="603"/>
        <w:gridCol w:w="486"/>
        <w:gridCol w:w="834"/>
      </w:tblGrid>
      <w:tr w:rsidR="00FD6E70" w:rsidRPr="00F90865" w14:paraId="023674AA" w14:textId="77777777" w:rsidTr="00350C9D">
        <w:trPr>
          <w:jc w:val="center"/>
        </w:trPr>
        <w:tc>
          <w:tcPr>
            <w:tcW w:w="535" w:type="dxa"/>
            <w:vAlign w:val="center"/>
          </w:tcPr>
          <w:p w14:paraId="4120ED9A"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TT</w:t>
            </w:r>
          </w:p>
        </w:tc>
        <w:tc>
          <w:tcPr>
            <w:tcW w:w="2012" w:type="dxa"/>
            <w:vAlign w:val="center"/>
          </w:tcPr>
          <w:p w14:paraId="27480849"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TCVĐ</w:t>
            </w:r>
          </w:p>
        </w:tc>
        <w:tc>
          <w:tcPr>
            <w:tcW w:w="708" w:type="dxa"/>
            <w:vAlign w:val="center"/>
          </w:tcPr>
          <w:p w14:paraId="11729C1C" w14:textId="77777777" w:rsidR="00BD17A8" w:rsidRPr="00F90865" w:rsidRDefault="00BD17A8" w:rsidP="00292E3A">
            <w:pPr>
              <w:autoSpaceDE w:val="0"/>
              <w:autoSpaceDN w:val="0"/>
              <w:adjustRightInd w:val="0"/>
              <w:spacing w:after="0" w:line="240" w:lineRule="exact"/>
              <w:jc w:val="center"/>
              <w:rPr>
                <w:b/>
                <w:bCs/>
                <w:noProof/>
                <w:sz w:val="22"/>
                <w:szCs w:val="22"/>
              </w:rPr>
            </w:pPr>
            <w:r w:rsidRPr="00F90865">
              <w:rPr>
                <w:b/>
                <w:bCs/>
                <w:noProof/>
                <w:sz w:val="22"/>
                <w:szCs w:val="22"/>
              </w:rPr>
              <w:t>ĐTB</w:t>
            </w:r>
          </w:p>
        </w:tc>
        <w:tc>
          <w:tcPr>
            <w:tcW w:w="749" w:type="dxa"/>
            <w:vAlign w:val="center"/>
          </w:tcPr>
          <w:p w14:paraId="74DB8B80" w14:textId="77777777" w:rsidR="00BD17A8" w:rsidRPr="00F90865" w:rsidRDefault="00BD17A8" w:rsidP="00292E3A">
            <w:pPr>
              <w:autoSpaceDE w:val="0"/>
              <w:autoSpaceDN w:val="0"/>
              <w:adjustRightInd w:val="0"/>
              <w:spacing w:after="0" w:line="240" w:lineRule="exact"/>
              <w:jc w:val="center"/>
              <w:rPr>
                <w:b/>
                <w:bCs/>
                <w:noProof/>
                <w:sz w:val="22"/>
                <w:szCs w:val="22"/>
              </w:rPr>
            </w:pPr>
            <w:r w:rsidRPr="00F90865">
              <w:rPr>
                <w:b/>
                <w:bCs/>
                <w:noProof/>
                <w:sz w:val="22"/>
                <w:szCs w:val="22"/>
              </w:rPr>
              <w:t>Thứ hạng</w:t>
            </w:r>
          </w:p>
        </w:tc>
        <w:tc>
          <w:tcPr>
            <w:tcW w:w="669" w:type="dxa"/>
            <w:vAlign w:val="center"/>
          </w:tcPr>
          <w:p w14:paraId="2583A995" w14:textId="77777777" w:rsidR="00BD17A8" w:rsidRPr="00F90865" w:rsidRDefault="00BD17A8" w:rsidP="00292E3A">
            <w:pPr>
              <w:autoSpaceDE w:val="0"/>
              <w:autoSpaceDN w:val="0"/>
              <w:adjustRightInd w:val="0"/>
              <w:spacing w:after="0" w:line="240" w:lineRule="exact"/>
              <w:jc w:val="center"/>
              <w:rPr>
                <w:b/>
                <w:bCs/>
                <w:noProof/>
                <w:sz w:val="22"/>
                <w:szCs w:val="22"/>
              </w:rPr>
            </w:pPr>
            <w:r w:rsidRPr="00F90865">
              <w:rPr>
                <w:b/>
                <w:bCs/>
                <w:noProof/>
                <w:sz w:val="22"/>
                <w:szCs w:val="22"/>
              </w:rPr>
              <w:t>ĐTB</w:t>
            </w:r>
          </w:p>
        </w:tc>
        <w:tc>
          <w:tcPr>
            <w:tcW w:w="770" w:type="dxa"/>
            <w:vAlign w:val="center"/>
          </w:tcPr>
          <w:p w14:paraId="470D8B2D" w14:textId="77777777" w:rsidR="00BD17A8" w:rsidRPr="00F90865" w:rsidRDefault="00BD17A8" w:rsidP="00292E3A">
            <w:pPr>
              <w:autoSpaceDE w:val="0"/>
              <w:autoSpaceDN w:val="0"/>
              <w:adjustRightInd w:val="0"/>
              <w:spacing w:after="0" w:line="240" w:lineRule="exact"/>
              <w:jc w:val="center"/>
              <w:rPr>
                <w:b/>
                <w:bCs/>
                <w:noProof/>
                <w:sz w:val="22"/>
                <w:szCs w:val="22"/>
              </w:rPr>
            </w:pPr>
            <w:r w:rsidRPr="00F90865">
              <w:rPr>
                <w:b/>
                <w:bCs/>
                <w:noProof/>
                <w:sz w:val="22"/>
                <w:szCs w:val="22"/>
              </w:rPr>
              <w:t>Thứ hạng</w:t>
            </w:r>
          </w:p>
        </w:tc>
        <w:tc>
          <w:tcPr>
            <w:tcW w:w="603" w:type="dxa"/>
            <w:vAlign w:val="center"/>
          </w:tcPr>
          <w:p w14:paraId="6DA11337" w14:textId="77777777" w:rsidR="00BD17A8" w:rsidRPr="00F90865" w:rsidRDefault="00BD17A8" w:rsidP="00292E3A">
            <w:pPr>
              <w:autoSpaceDE w:val="0"/>
              <w:autoSpaceDN w:val="0"/>
              <w:adjustRightInd w:val="0"/>
              <w:spacing w:after="0" w:line="240" w:lineRule="exact"/>
              <w:jc w:val="center"/>
              <w:rPr>
                <w:b/>
                <w:bCs/>
                <w:noProof/>
                <w:sz w:val="22"/>
                <w:szCs w:val="22"/>
              </w:rPr>
            </w:pPr>
            <w:r w:rsidRPr="00F90865">
              <w:rPr>
                <w:b/>
                <w:bCs/>
                <w:noProof/>
                <w:sz w:val="22"/>
                <w:szCs w:val="22"/>
              </w:rPr>
              <w:t>χ</w:t>
            </w:r>
            <w:r w:rsidRPr="00F90865">
              <w:rPr>
                <w:b/>
                <w:bCs/>
                <w:noProof/>
                <w:sz w:val="22"/>
                <w:szCs w:val="22"/>
                <w:vertAlign w:val="superscript"/>
              </w:rPr>
              <w:t>2</w:t>
            </w:r>
          </w:p>
        </w:tc>
        <w:tc>
          <w:tcPr>
            <w:tcW w:w="486" w:type="dxa"/>
            <w:vAlign w:val="center"/>
          </w:tcPr>
          <w:p w14:paraId="576B04F6" w14:textId="77777777" w:rsidR="00BD17A8" w:rsidRPr="00F90865" w:rsidRDefault="00BD17A8" w:rsidP="00292E3A">
            <w:pPr>
              <w:autoSpaceDE w:val="0"/>
              <w:autoSpaceDN w:val="0"/>
              <w:adjustRightInd w:val="0"/>
              <w:spacing w:after="0" w:line="240" w:lineRule="exact"/>
              <w:jc w:val="center"/>
              <w:rPr>
                <w:b/>
                <w:bCs/>
                <w:noProof/>
                <w:sz w:val="22"/>
                <w:szCs w:val="22"/>
              </w:rPr>
            </w:pPr>
            <w:r w:rsidRPr="00F90865">
              <w:rPr>
                <w:b/>
                <w:bCs/>
                <w:noProof/>
                <w:sz w:val="22"/>
                <w:szCs w:val="22"/>
              </w:rPr>
              <w:t>df</w:t>
            </w:r>
          </w:p>
        </w:tc>
        <w:tc>
          <w:tcPr>
            <w:tcW w:w="834" w:type="dxa"/>
            <w:vAlign w:val="center"/>
          </w:tcPr>
          <w:p w14:paraId="3FAA456E" w14:textId="77777777" w:rsidR="00BD17A8" w:rsidRPr="00F90865" w:rsidRDefault="00BD17A8" w:rsidP="00292E3A">
            <w:pPr>
              <w:autoSpaceDE w:val="0"/>
              <w:autoSpaceDN w:val="0"/>
              <w:adjustRightInd w:val="0"/>
              <w:spacing w:after="0" w:line="240" w:lineRule="exact"/>
              <w:jc w:val="center"/>
              <w:rPr>
                <w:b/>
                <w:bCs/>
                <w:noProof/>
                <w:sz w:val="22"/>
                <w:szCs w:val="22"/>
              </w:rPr>
            </w:pPr>
            <w:r w:rsidRPr="00F90865">
              <w:rPr>
                <w:b/>
                <w:bCs/>
                <w:noProof/>
                <w:sz w:val="22"/>
                <w:szCs w:val="22"/>
              </w:rPr>
              <w:t>P</w:t>
            </w:r>
          </w:p>
        </w:tc>
      </w:tr>
      <w:tr w:rsidR="00FD6E70" w:rsidRPr="00F90865" w14:paraId="20376A73" w14:textId="77777777" w:rsidTr="00350C9D">
        <w:trPr>
          <w:jc w:val="center"/>
        </w:trPr>
        <w:tc>
          <w:tcPr>
            <w:tcW w:w="535" w:type="dxa"/>
          </w:tcPr>
          <w:p w14:paraId="7E266037" w14:textId="77777777" w:rsidR="00BD17A8" w:rsidRPr="00F90865" w:rsidRDefault="00BD17A8" w:rsidP="00292E3A">
            <w:pPr>
              <w:pStyle w:val="BodyText"/>
              <w:widowControl w:val="0"/>
              <w:numPr>
                <w:ilvl w:val="0"/>
                <w:numId w:val="22"/>
              </w:numPr>
              <w:spacing w:after="0" w:line="240" w:lineRule="exact"/>
              <w:rPr>
                <w:b/>
                <w:bCs/>
                <w:noProof/>
                <w:sz w:val="22"/>
                <w:szCs w:val="22"/>
              </w:rPr>
            </w:pPr>
          </w:p>
        </w:tc>
        <w:tc>
          <w:tcPr>
            <w:tcW w:w="2012" w:type="dxa"/>
            <w:vAlign w:val="bottom"/>
          </w:tcPr>
          <w:p w14:paraId="2146229C" w14:textId="77777777" w:rsidR="00BD17A8" w:rsidRPr="00F90865" w:rsidRDefault="00BD17A8" w:rsidP="00292E3A">
            <w:pPr>
              <w:pStyle w:val="BodyText"/>
              <w:spacing w:after="0" w:line="240" w:lineRule="exact"/>
              <w:jc w:val="both"/>
              <w:rPr>
                <w:b/>
                <w:bCs/>
                <w:noProof/>
                <w:sz w:val="22"/>
                <w:szCs w:val="22"/>
              </w:rPr>
            </w:pPr>
            <w:r w:rsidRPr="00F90865">
              <w:rPr>
                <w:b/>
                <w:bCs/>
                <w:noProof/>
                <w:sz w:val="22"/>
                <w:szCs w:val="22"/>
              </w:rPr>
              <w:t>Tặng quà</w:t>
            </w:r>
          </w:p>
        </w:tc>
        <w:tc>
          <w:tcPr>
            <w:tcW w:w="708" w:type="dxa"/>
            <w:vAlign w:val="center"/>
          </w:tcPr>
          <w:p w14:paraId="1AAA7232" w14:textId="77777777" w:rsidR="00BD17A8" w:rsidRPr="00F90865" w:rsidRDefault="00BD17A8" w:rsidP="00292E3A">
            <w:pPr>
              <w:pStyle w:val="BodyText"/>
              <w:spacing w:after="0" w:line="240" w:lineRule="exact"/>
              <w:jc w:val="center"/>
              <w:rPr>
                <w:rFonts w:eastAsia="Arial"/>
                <w:b/>
                <w:bCs/>
                <w:noProof/>
                <w:sz w:val="22"/>
                <w:szCs w:val="22"/>
              </w:rPr>
            </w:pPr>
            <w:r w:rsidRPr="00F90865">
              <w:rPr>
                <w:b/>
                <w:bCs/>
                <w:noProof/>
                <w:sz w:val="22"/>
                <w:szCs w:val="22"/>
              </w:rPr>
              <w:t>4.29</w:t>
            </w:r>
          </w:p>
        </w:tc>
        <w:tc>
          <w:tcPr>
            <w:tcW w:w="749" w:type="dxa"/>
            <w:vAlign w:val="center"/>
          </w:tcPr>
          <w:p w14:paraId="17EBB27F" w14:textId="77777777" w:rsidR="00BD17A8" w:rsidRPr="00F90865" w:rsidRDefault="00BD17A8" w:rsidP="00292E3A">
            <w:pPr>
              <w:pStyle w:val="BodyText"/>
              <w:spacing w:after="0" w:line="240" w:lineRule="exact"/>
              <w:jc w:val="center"/>
              <w:rPr>
                <w:rFonts w:eastAsia="Arial"/>
                <w:b/>
                <w:bCs/>
                <w:noProof/>
                <w:sz w:val="22"/>
                <w:szCs w:val="22"/>
              </w:rPr>
            </w:pPr>
            <w:r w:rsidRPr="00F90865">
              <w:rPr>
                <w:b/>
                <w:bCs/>
                <w:noProof/>
                <w:sz w:val="22"/>
                <w:szCs w:val="22"/>
              </w:rPr>
              <w:t>4</w:t>
            </w:r>
          </w:p>
        </w:tc>
        <w:tc>
          <w:tcPr>
            <w:tcW w:w="669" w:type="dxa"/>
            <w:vAlign w:val="center"/>
          </w:tcPr>
          <w:p w14:paraId="482B6CCE" w14:textId="77777777" w:rsidR="00BD17A8" w:rsidRPr="00F90865" w:rsidRDefault="00BD17A8" w:rsidP="00292E3A">
            <w:pPr>
              <w:pStyle w:val="BodyText"/>
              <w:spacing w:after="0" w:line="240" w:lineRule="exact"/>
              <w:jc w:val="center"/>
              <w:rPr>
                <w:rFonts w:eastAsia="Arial"/>
                <w:b/>
                <w:bCs/>
                <w:noProof/>
                <w:sz w:val="22"/>
                <w:szCs w:val="22"/>
              </w:rPr>
            </w:pPr>
            <w:r w:rsidRPr="00F90865">
              <w:rPr>
                <w:b/>
                <w:bCs/>
                <w:noProof/>
                <w:sz w:val="22"/>
                <w:szCs w:val="22"/>
              </w:rPr>
              <w:t>4.31</w:t>
            </w:r>
          </w:p>
        </w:tc>
        <w:tc>
          <w:tcPr>
            <w:tcW w:w="770" w:type="dxa"/>
            <w:vAlign w:val="center"/>
          </w:tcPr>
          <w:p w14:paraId="44F9FD4B" w14:textId="77777777" w:rsidR="00BD17A8" w:rsidRPr="00F90865" w:rsidRDefault="00BD17A8" w:rsidP="00292E3A">
            <w:pPr>
              <w:pStyle w:val="BodyText"/>
              <w:spacing w:after="0" w:line="240" w:lineRule="exact"/>
              <w:jc w:val="center"/>
              <w:rPr>
                <w:rFonts w:eastAsia="Arial"/>
                <w:b/>
                <w:bCs/>
                <w:noProof/>
                <w:sz w:val="22"/>
                <w:szCs w:val="22"/>
              </w:rPr>
            </w:pPr>
            <w:r w:rsidRPr="00F90865">
              <w:rPr>
                <w:b/>
                <w:bCs/>
                <w:noProof/>
                <w:sz w:val="22"/>
                <w:szCs w:val="22"/>
              </w:rPr>
              <w:t>3</w:t>
            </w:r>
          </w:p>
        </w:tc>
        <w:tc>
          <w:tcPr>
            <w:tcW w:w="603" w:type="dxa"/>
            <w:vAlign w:val="center"/>
          </w:tcPr>
          <w:p w14:paraId="4576F3A6" w14:textId="77777777" w:rsidR="00BD17A8" w:rsidRPr="00F90865" w:rsidRDefault="00BD17A8" w:rsidP="00292E3A">
            <w:pPr>
              <w:pStyle w:val="BodyText"/>
              <w:spacing w:after="0" w:line="240" w:lineRule="exact"/>
              <w:jc w:val="center"/>
              <w:rPr>
                <w:rFonts w:eastAsia="Arial"/>
                <w:b/>
                <w:bCs/>
                <w:noProof/>
                <w:sz w:val="22"/>
                <w:szCs w:val="22"/>
              </w:rPr>
            </w:pPr>
            <w:r w:rsidRPr="00F90865">
              <w:rPr>
                <w:b/>
                <w:bCs/>
                <w:noProof/>
                <w:sz w:val="22"/>
                <w:szCs w:val="22"/>
              </w:rPr>
              <w:t>0.76</w:t>
            </w:r>
          </w:p>
        </w:tc>
        <w:tc>
          <w:tcPr>
            <w:tcW w:w="486" w:type="dxa"/>
            <w:vAlign w:val="center"/>
          </w:tcPr>
          <w:p w14:paraId="7F6DF321" w14:textId="77777777" w:rsidR="00BD17A8" w:rsidRPr="00F90865" w:rsidRDefault="00BD17A8" w:rsidP="00292E3A">
            <w:pPr>
              <w:pStyle w:val="BodyText"/>
              <w:spacing w:after="0" w:line="240" w:lineRule="exact"/>
              <w:jc w:val="center"/>
              <w:rPr>
                <w:rFonts w:eastAsia="Arial"/>
                <w:b/>
                <w:bCs/>
                <w:noProof/>
                <w:sz w:val="22"/>
                <w:szCs w:val="22"/>
              </w:rPr>
            </w:pPr>
            <w:r w:rsidRPr="00F90865">
              <w:rPr>
                <w:b/>
                <w:bCs/>
                <w:noProof/>
                <w:sz w:val="22"/>
                <w:szCs w:val="22"/>
              </w:rPr>
              <w:t>4</w:t>
            </w:r>
          </w:p>
        </w:tc>
        <w:tc>
          <w:tcPr>
            <w:tcW w:w="834" w:type="dxa"/>
            <w:vAlign w:val="center"/>
          </w:tcPr>
          <w:p w14:paraId="3815324C" w14:textId="77777777" w:rsidR="00BD17A8" w:rsidRPr="00F90865" w:rsidRDefault="00BD17A8" w:rsidP="00292E3A">
            <w:pPr>
              <w:pStyle w:val="BodyText"/>
              <w:spacing w:after="0" w:line="240" w:lineRule="exact"/>
              <w:jc w:val="center"/>
              <w:rPr>
                <w:rFonts w:eastAsia="Arial"/>
                <w:b/>
                <w:bCs/>
                <w:noProof/>
                <w:sz w:val="22"/>
                <w:szCs w:val="22"/>
              </w:rPr>
            </w:pPr>
            <w:r w:rsidRPr="00F90865">
              <w:rPr>
                <w:rFonts w:eastAsia="Arial"/>
                <w:b/>
                <w:bCs/>
                <w:noProof/>
                <w:sz w:val="22"/>
                <w:szCs w:val="22"/>
              </w:rPr>
              <w:t>&gt;0.05</w:t>
            </w:r>
          </w:p>
        </w:tc>
      </w:tr>
      <w:tr w:rsidR="00FD6E70" w:rsidRPr="00F90865" w14:paraId="2289770D" w14:textId="77777777" w:rsidTr="00350C9D">
        <w:trPr>
          <w:jc w:val="center"/>
        </w:trPr>
        <w:tc>
          <w:tcPr>
            <w:tcW w:w="535" w:type="dxa"/>
          </w:tcPr>
          <w:p w14:paraId="08FB7348" w14:textId="77777777" w:rsidR="00BD17A8" w:rsidRPr="00F90865" w:rsidRDefault="00BD17A8" w:rsidP="00292E3A">
            <w:pPr>
              <w:pStyle w:val="BodyText"/>
              <w:widowControl w:val="0"/>
              <w:numPr>
                <w:ilvl w:val="0"/>
                <w:numId w:val="22"/>
              </w:numPr>
              <w:spacing w:after="0" w:line="240" w:lineRule="exact"/>
              <w:rPr>
                <w:b/>
                <w:bCs/>
                <w:noProof/>
                <w:sz w:val="22"/>
                <w:szCs w:val="22"/>
              </w:rPr>
            </w:pPr>
          </w:p>
        </w:tc>
        <w:tc>
          <w:tcPr>
            <w:tcW w:w="2012" w:type="dxa"/>
            <w:vAlign w:val="bottom"/>
          </w:tcPr>
          <w:p w14:paraId="318238CB" w14:textId="77777777" w:rsidR="00BD17A8" w:rsidRPr="00F90865" w:rsidRDefault="00BD17A8" w:rsidP="00292E3A">
            <w:pPr>
              <w:pStyle w:val="BodyText"/>
              <w:spacing w:after="0" w:line="240" w:lineRule="exact"/>
              <w:jc w:val="both"/>
              <w:rPr>
                <w:b/>
                <w:bCs/>
                <w:noProof/>
                <w:sz w:val="22"/>
                <w:szCs w:val="22"/>
              </w:rPr>
            </w:pPr>
            <w:r w:rsidRPr="00F90865">
              <w:rPr>
                <w:b/>
                <w:bCs/>
                <w:noProof/>
                <w:sz w:val="22"/>
                <w:szCs w:val="22"/>
              </w:rPr>
              <w:t>Chạy cùng bóng lăn</w:t>
            </w:r>
          </w:p>
        </w:tc>
        <w:tc>
          <w:tcPr>
            <w:tcW w:w="708" w:type="dxa"/>
            <w:vAlign w:val="center"/>
          </w:tcPr>
          <w:p w14:paraId="6BC9A0F4"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4.34</w:t>
            </w:r>
          </w:p>
        </w:tc>
        <w:tc>
          <w:tcPr>
            <w:tcW w:w="749" w:type="dxa"/>
            <w:vAlign w:val="center"/>
          </w:tcPr>
          <w:p w14:paraId="3130AF58"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1</w:t>
            </w:r>
          </w:p>
        </w:tc>
        <w:tc>
          <w:tcPr>
            <w:tcW w:w="669" w:type="dxa"/>
            <w:vAlign w:val="center"/>
          </w:tcPr>
          <w:p w14:paraId="33C3A2CE"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4.23</w:t>
            </w:r>
          </w:p>
        </w:tc>
        <w:tc>
          <w:tcPr>
            <w:tcW w:w="770" w:type="dxa"/>
            <w:vAlign w:val="center"/>
          </w:tcPr>
          <w:p w14:paraId="73497886"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14</w:t>
            </w:r>
          </w:p>
        </w:tc>
        <w:tc>
          <w:tcPr>
            <w:tcW w:w="603" w:type="dxa"/>
            <w:vAlign w:val="center"/>
          </w:tcPr>
          <w:p w14:paraId="64A195A7"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1.90</w:t>
            </w:r>
          </w:p>
        </w:tc>
        <w:tc>
          <w:tcPr>
            <w:tcW w:w="486" w:type="dxa"/>
            <w:vAlign w:val="center"/>
          </w:tcPr>
          <w:p w14:paraId="25F713F1"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w:t>
            </w:r>
          </w:p>
        </w:tc>
        <w:tc>
          <w:tcPr>
            <w:tcW w:w="834" w:type="dxa"/>
            <w:vAlign w:val="center"/>
          </w:tcPr>
          <w:p w14:paraId="12C4CA16" w14:textId="77777777" w:rsidR="00BD17A8" w:rsidRPr="00F90865" w:rsidRDefault="00BD17A8" w:rsidP="00292E3A">
            <w:pPr>
              <w:pStyle w:val="BodyText"/>
              <w:spacing w:after="0" w:line="240" w:lineRule="exact"/>
              <w:jc w:val="center"/>
              <w:rPr>
                <w:b/>
                <w:bCs/>
                <w:noProof/>
                <w:sz w:val="22"/>
                <w:szCs w:val="22"/>
              </w:rPr>
            </w:pPr>
            <w:r w:rsidRPr="00F90865">
              <w:rPr>
                <w:rFonts w:eastAsia="Arial"/>
                <w:b/>
                <w:bCs/>
                <w:noProof/>
                <w:sz w:val="22"/>
                <w:szCs w:val="22"/>
              </w:rPr>
              <w:t>&gt;0.05</w:t>
            </w:r>
          </w:p>
        </w:tc>
      </w:tr>
      <w:tr w:rsidR="00FD6E70" w:rsidRPr="00F90865" w14:paraId="3DCC1D74" w14:textId="77777777" w:rsidTr="00350C9D">
        <w:trPr>
          <w:jc w:val="center"/>
        </w:trPr>
        <w:tc>
          <w:tcPr>
            <w:tcW w:w="535" w:type="dxa"/>
          </w:tcPr>
          <w:p w14:paraId="0EA8E506" w14:textId="77777777" w:rsidR="00BD17A8" w:rsidRPr="00F90865" w:rsidRDefault="00BD17A8" w:rsidP="00292E3A">
            <w:pPr>
              <w:pStyle w:val="BodyText"/>
              <w:widowControl w:val="0"/>
              <w:numPr>
                <w:ilvl w:val="0"/>
                <w:numId w:val="22"/>
              </w:numPr>
              <w:spacing w:after="0" w:line="240" w:lineRule="exact"/>
              <w:rPr>
                <w:b/>
                <w:bCs/>
                <w:noProof/>
                <w:sz w:val="22"/>
                <w:szCs w:val="22"/>
              </w:rPr>
            </w:pPr>
          </w:p>
        </w:tc>
        <w:tc>
          <w:tcPr>
            <w:tcW w:w="2012" w:type="dxa"/>
            <w:vAlign w:val="bottom"/>
          </w:tcPr>
          <w:p w14:paraId="0066CC9C" w14:textId="77777777" w:rsidR="00BD17A8" w:rsidRPr="00F90865" w:rsidRDefault="00BD17A8" w:rsidP="00292E3A">
            <w:pPr>
              <w:pStyle w:val="BodyText"/>
              <w:spacing w:after="0" w:line="240" w:lineRule="exact"/>
              <w:jc w:val="both"/>
              <w:rPr>
                <w:b/>
                <w:bCs/>
                <w:noProof/>
                <w:sz w:val="22"/>
                <w:szCs w:val="22"/>
              </w:rPr>
            </w:pPr>
            <w:r w:rsidRPr="00F90865">
              <w:rPr>
                <w:b/>
                <w:bCs/>
                <w:noProof/>
                <w:sz w:val="22"/>
                <w:szCs w:val="22"/>
              </w:rPr>
              <w:t>Chú bộ độ hành quân</w:t>
            </w:r>
          </w:p>
        </w:tc>
        <w:tc>
          <w:tcPr>
            <w:tcW w:w="708" w:type="dxa"/>
            <w:vAlign w:val="center"/>
          </w:tcPr>
          <w:p w14:paraId="02C41D58"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4.23</w:t>
            </w:r>
          </w:p>
        </w:tc>
        <w:tc>
          <w:tcPr>
            <w:tcW w:w="749" w:type="dxa"/>
            <w:vAlign w:val="center"/>
          </w:tcPr>
          <w:p w14:paraId="38A673F1"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14</w:t>
            </w:r>
          </w:p>
        </w:tc>
        <w:tc>
          <w:tcPr>
            <w:tcW w:w="669" w:type="dxa"/>
            <w:vAlign w:val="center"/>
          </w:tcPr>
          <w:p w14:paraId="64BAA487"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4.25</w:t>
            </w:r>
          </w:p>
        </w:tc>
        <w:tc>
          <w:tcPr>
            <w:tcW w:w="770" w:type="dxa"/>
            <w:vAlign w:val="center"/>
          </w:tcPr>
          <w:p w14:paraId="6746AD9A"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7</w:t>
            </w:r>
          </w:p>
        </w:tc>
        <w:tc>
          <w:tcPr>
            <w:tcW w:w="603" w:type="dxa"/>
            <w:vAlign w:val="center"/>
          </w:tcPr>
          <w:p w14:paraId="1D7ECFA1"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1.45</w:t>
            </w:r>
          </w:p>
        </w:tc>
        <w:tc>
          <w:tcPr>
            <w:tcW w:w="486" w:type="dxa"/>
            <w:vAlign w:val="center"/>
          </w:tcPr>
          <w:p w14:paraId="24F00F6F"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w:t>
            </w:r>
          </w:p>
        </w:tc>
        <w:tc>
          <w:tcPr>
            <w:tcW w:w="834" w:type="dxa"/>
            <w:vAlign w:val="center"/>
          </w:tcPr>
          <w:p w14:paraId="288CD4CA" w14:textId="77777777" w:rsidR="00BD17A8" w:rsidRPr="00F90865" w:rsidRDefault="00BD17A8" w:rsidP="00292E3A">
            <w:pPr>
              <w:pStyle w:val="BodyText"/>
              <w:spacing w:after="0" w:line="240" w:lineRule="exact"/>
              <w:jc w:val="center"/>
              <w:rPr>
                <w:b/>
                <w:bCs/>
                <w:noProof/>
                <w:sz w:val="22"/>
                <w:szCs w:val="22"/>
              </w:rPr>
            </w:pPr>
            <w:r w:rsidRPr="00F90865">
              <w:rPr>
                <w:rFonts w:eastAsia="Arial"/>
                <w:b/>
                <w:bCs/>
                <w:noProof/>
                <w:sz w:val="22"/>
                <w:szCs w:val="22"/>
              </w:rPr>
              <w:t>&gt;0.05</w:t>
            </w:r>
          </w:p>
        </w:tc>
      </w:tr>
      <w:tr w:rsidR="00FD6E70" w:rsidRPr="00F90865" w14:paraId="593312BE" w14:textId="77777777" w:rsidTr="00350C9D">
        <w:trPr>
          <w:jc w:val="center"/>
        </w:trPr>
        <w:tc>
          <w:tcPr>
            <w:tcW w:w="535" w:type="dxa"/>
          </w:tcPr>
          <w:p w14:paraId="5A92BD56" w14:textId="77777777" w:rsidR="00BD17A8" w:rsidRPr="00F90865" w:rsidRDefault="00BD17A8" w:rsidP="00292E3A">
            <w:pPr>
              <w:pStyle w:val="BodyText"/>
              <w:widowControl w:val="0"/>
              <w:numPr>
                <w:ilvl w:val="0"/>
                <w:numId w:val="22"/>
              </w:numPr>
              <w:spacing w:after="0" w:line="240" w:lineRule="exact"/>
              <w:rPr>
                <w:noProof/>
                <w:sz w:val="22"/>
                <w:szCs w:val="22"/>
              </w:rPr>
            </w:pPr>
          </w:p>
        </w:tc>
        <w:tc>
          <w:tcPr>
            <w:tcW w:w="2012" w:type="dxa"/>
            <w:vAlign w:val="bottom"/>
          </w:tcPr>
          <w:p w14:paraId="4A76700C" w14:textId="77777777" w:rsidR="00BD17A8" w:rsidRPr="00F90865" w:rsidRDefault="00BD17A8" w:rsidP="00292E3A">
            <w:pPr>
              <w:pStyle w:val="BodyText"/>
              <w:spacing w:after="0" w:line="240" w:lineRule="exact"/>
              <w:jc w:val="both"/>
              <w:rPr>
                <w:noProof/>
                <w:sz w:val="22"/>
                <w:szCs w:val="22"/>
              </w:rPr>
            </w:pPr>
            <w:r w:rsidRPr="00F90865">
              <w:rPr>
                <w:noProof/>
                <w:sz w:val="22"/>
                <w:szCs w:val="22"/>
              </w:rPr>
              <w:t>Vận chuyển dưa hấu</w:t>
            </w:r>
          </w:p>
        </w:tc>
        <w:tc>
          <w:tcPr>
            <w:tcW w:w="708" w:type="dxa"/>
            <w:vAlign w:val="center"/>
          </w:tcPr>
          <w:p w14:paraId="3CB5541A"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4.07</w:t>
            </w:r>
          </w:p>
        </w:tc>
        <w:tc>
          <w:tcPr>
            <w:tcW w:w="749" w:type="dxa"/>
            <w:vAlign w:val="center"/>
          </w:tcPr>
          <w:p w14:paraId="136837D3"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34</w:t>
            </w:r>
          </w:p>
        </w:tc>
        <w:tc>
          <w:tcPr>
            <w:tcW w:w="669" w:type="dxa"/>
            <w:vAlign w:val="center"/>
          </w:tcPr>
          <w:p w14:paraId="20324CFB"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4.14</w:t>
            </w:r>
          </w:p>
        </w:tc>
        <w:tc>
          <w:tcPr>
            <w:tcW w:w="770" w:type="dxa"/>
            <w:vAlign w:val="center"/>
          </w:tcPr>
          <w:p w14:paraId="44BFFCEB"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32</w:t>
            </w:r>
          </w:p>
        </w:tc>
        <w:tc>
          <w:tcPr>
            <w:tcW w:w="603" w:type="dxa"/>
            <w:vAlign w:val="center"/>
          </w:tcPr>
          <w:p w14:paraId="1456A501"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2.38</w:t>
            </w:r>
          </w:p>
        </w:tc>
        <w:tc>
          <w:tcPr>
            <w:tcW w:w="486" w:type="dxa"/>
            <w:vAlign w:val="center"/>
          </w:tcPr>
          <w:p w14:paraId="5B04E4D6"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w:t>
            </w:r>
          </w:p>
        </w:tc>
        <w:tc>
          <w:tcPr>
            <w:tcW w:w="834" w:type="dxa"/>
            <w:vAlign w:val="center"/>
          </w:tcPr>
          <w:p w14:paraId="65CBDEE6" w14:textId="77777777" w:rsidR="00BD17A8" w:rsidRPr="00F90865" w:rsidRDefault="00BD17A8" w:rsidP="00292E3A">
            <w:pPr>
              <w:pStyle w:val="BodyText"/>
              <w:spacing w:after="0" w:line="240" w:lineRule="exact"/>
              <w:jc w:val="center"/>
              <w:rPr>
                <w:noProof/>
                <w:sz w:val="22"/>
                <w:szCs w:val="22"/>
              </w:rPr>
            </w:pPr>
            <w:r w:rsidRPr="00F90865">
              <w:rPr>
                <w:rFonts w:eastAsia="Arial"/>
                <w:noProof/>
                <w:sz w:val="22"/>
                <w:szCs w:val="22"/>
              </w:rPr>
              <w:t>&gt;0.05</w:t>
            </w:r>
          </w:p>
        </w:tc>
      </w:tr>
      <w:tr w:rsidR="00FD6E70" w:rsidRPr="00F90865" w14:paraId="552E60DF" w14:textId="77777777" w:rsidTr="00350C9D">
        <w:trPr>
          <w:jc w:val="center"/>
        </w:trPr>
        <w:tc>
          <w:tcPr>
            <w:tcW w:w="535" w:type="dxa"/>
          </w:tcPr>
          <w:p w14:paraId="1762E029" w14:textId="77777777" w:rsidR="00BD17A8" w:rsidRPr="00F90865" w:rsidRDefault="00BD17A8" w:rsidP="00292E3A">
            <w:pPr>
              <w:pStyle w:val="BodyText"/>
              <w:widowControl w:val="0"/>
              <w:numPr>
                <w:ilvl w:val="0"/>
                <w:numId w:val="22"/>
              </w:numPr>
              <w:spacing w:after="0" w:line="240" w:lineRule="exact"/>
              <w:rPr>
                <w:noProof/>
                <w:sz w:val="22"/>
                <w:szCs w:val="22"/>
              </w:rPr>
            </w:pPr>
          </w:p>
        </w:tc>
        <w:tc>
          <w:tcPr>
            <w:tcW w:w="2012" w:type="dxa"/>
            <w:vAlign w:val="bottom"/>
          </w:tcPr>
          <w:p w14:paraId="473E5644" w14:textId="77777777" w:rsidR="00BD17A8" w:rsidRPr="00F90865" w:rsidRDefault="00BD17A8" w:rsidP="00292E3A">
            <w:pPr>
              <w:pStyle w:val="BodyText"/>
              <w:spacing w:after="0" w:line="240" w:lineRule="exact"/>
              <w:jc w:val="both"/>
              <w:rPr>
                <w:noProof/>
                <w:sz w:val="22"/>
                <w:szCs w:val="22"/>
              </w:rPr>
            </w:pPr>
            <w:r w:rsidRPr="00F90865">
              <w:rPr>
                <w:noProof/>
                <w:sz w:val="22"/>
                <w:szCs w:val="22"/>
              </w:rPr>
              <w:t>Chú thỏ tinh khôn</w:t>
            </w:r>
          </w:p>
        </w:tc>
        <w:tc>
          <w:tcPr>
            <w:tcW w:w="708" w:type="dxa"/>
            <w:vAlign w:val="center"/>
          </w:tcPr>
          <w:p w14:paraId="3D805295"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4.16</w:t>
            </w:r>
          </w:p>
        </w:tc>
        <w:tc>
          <w:tcPr>
            <w:tcW w:w="749" w:type="dxa"/>
            <w:vAlign w:val="center"/>
          </w:tcPr>
          <w:p w14:paraId="7EECFCD6"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28</w:t>
            </w:r>
          </w:p>
        </w:tc>
        <w:tc>
          <w:tcPr>
            <w:tcW w:w="669" w:type="dxa"/>
            <w:vAlign w:val="center"/>
          </w:tcPr>
          <w:p w14:paraId="64AC8E5C"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4.07</w:t>
            </w:r>
          </w:p>
        </w:tc>
        <w:tc>
          <w:tcPr>
            <w:tcW w:w="770" w:type="dxa"/>
            <w:vAlign w:val="center"/>
          </w:tcPr>
          <w:p w14:paraId="4ADE398F"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35</w:t>
            </w:r>
          </w:p>
        </w:tc>
        <w:tc>
          <w:tcPr>
            <w:tcW w:w="603" w:type="dxa"/>
            <w:vAlign w:val="center"/>
          </w:tcPr>
          <w:p w14:paraId="4A53107E"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1.32</w:t>
            </w:r>
          </w:p>
        </w:tc>
        <w:tc>
          <w:tcPr>
            <w:tcW w:w="486" w:type="dxa"/>
            <w:vAlign w:val="center"/>
          </w:tcPr>
          <w:p w14:paraId="6FACA10A"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w:t>
            </w:r>
          </w:p>
        </w:tc>
        <w:tc>
          <w:tcPr>
            <w:tcW w:w="834" w:type="dxa"/>
            <w:vAlign w:val="center"/>
          </w:tcPr>
          <w:p w14:paraId="4CAAF2B8" w14:textId="77777777" w:rsidR="00BD17A8" w:rsidRPr="00F90865" w:rsidRDefault="00BD17A8" w:rsidP="00292E3A">
            <w:pPr>
              <w:pStyle w:val="BodyText"/>
              <w:spacing w:after="0" w:line="240" w:lineRule="exact"/>
              <w:jc w:val="center"/>
              <w:rPr>
                <w:noProof/>
                <w:sz w:val="22"/>
                <w:szCs w:val="22"/>
              </w:rPr>
            </w:pPr>
            <w:r w:rsidRPr="00F90865">
              <w:rPr>
                <w:rFonts w:eastAsia="Arial"/>
                <w:noProof/>
                <w:sz w:val="22"/>
                <w:szCs w:val="22"/>
              </w:rPr>
              <w:t>&gt;0.05</w:t>
            </w:r>
          </w:p>
        </w:tc>
      </w:tr>
      <w:tr w:rsidR="00FD6E70" w:rsidRPr="00F90865" w14:paraId="021912F3" w14:textId="77777777" w:rsidTr="00350C9D">
        <w:trPr>
          <w:jc w:val="center"/>
        </w:trPr>
        <w:tc>
          <w:tcPr>
            <w:tcW w:w="535" w:type="dxa"/>
          </w:tcPr>
          <w:p w14:paraId="6F4737A8" w14:textId="77777777" w:rsidR="00BD17A8" w:rsidRPr="00F90865" w:rsidRDefault="00BD17A8" w:rsidP="00292E3A">
            <w:pPr>
              <w:pStyle w:val="BodyText"/>
              <w:widowControl w:val="0"/>
              <w:numPr>
                <w:ilvl w:val="0"/>
                <w:numId w:val="22"/>
              </w:numPr>
              <w:spacing w:after="0" w:line="240" w:lineRule="exact"/>
              <w:rPr>
                <w:noProof/>
                <w:sz w:val="22"/>
                <w:szCs w:val="22"/>
              </w:rPr>
            </w:pPr>
          </w:p>
        </w:tc>
        <w:tc>
          <w:tcPr>
            <w:tcW w:w="2012" w:type="dxa"/>
            <w:vAlign w:val="bottom"/>
          </w:tcPr>
          <w:p w14:paraId="1A2F1069" w14:textId="77777777" w:rsidR="00BD17A8" w:rsidRPr="00F90865" w:rsidRDefault="00BD17A8" w:rsidP="00292E3A">
            <w:pPr>
              <w:pStyle w:val="BodyText"/>
              <w:spacing w:after="0" w:line="240" w:lineRule="exact"/>
              <w:jc w:val="both"/>
              <w:rPr>
                <w:noProof/>
                <w:sz w:val="22"/>
                <w:szCs w:val="22"/>
              </w:rPr>
            </w:pPr>
            <w:r w:rsidRPr="00F90865">
              <w:rPr>
                <w:noProof/>
                <w:sz w:val="22"/>
                <w:szCs w:val="22"/>
              </w:rPr>
              <w:t>Tìm mùa theo lá cây</w:t>
            </w:r>
          </w:p>
        </w:tc>
        <w:tc>
          <w:tcPr>
            <w:tcW w:w="708" w:type="dxa"/>
            <w:vAlign w:val="center"/>
          </w:tcPr>
          <w:p w14:paraId="1A9540AC"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4.14</w:t>
            </w:r>
          </w:p>
        </w:tc>
        <w:tc>
          <w:tcPr>
            <w:tcW w:w="749" w:type="dxa"/>
            <w:vAlign w:val="center"/>
          </w:tcPr>
          <w:p w14:paraId="6ADEC69F"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29</w:t>
            </w:r>
          </w:p>
        </w:tc>
        <w:tc>
          <w:tcPr>
            <w:tcW w:w="669" w:type="dxa"/>
            <w:vAlign w:val="center"/>
          </w:tcPr>
          <w:p w14:paraId="7F76AE2E"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4.22</w:t>
            </w:r>
          </w:p>
        </w:tc>
        <w:tc>
          <w:tcPr>
            <w:tcW w:w="770" w:type="dxa"/>
            <w:vAlign w:val="center"/>
          </w:tcPr>
          <w:p w14:paraId="070514A0"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20</w:t>
            </w:r>
          </w:p>
        </w:tc>
        <w:tc>
          <w:tcPr>
            <w:tcW w:w="603" w:type="dxa"/>
            <w:vAlign w:val="center"/>
          </w:tcPr>
          <w:p w14:paraId="68F4DF9E"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1.00</w:t>
            </w:r>
          </w:p>
        </w:tc>
        <w:tc>
          <w:tcPr>
            <w:tcW w:w="486" w:type="dxa"/>
            <w:vAlign w:val="center"/>
          </w:tcPr>
          <w:p w14:paraId="153391A9"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w:t>
            </w:r>
          </w:p>
        </w:tc>
        <w:tc>
          <w:tcPr>
            <w:tcW w:w="834" w:type="dxa"/>
            <w:vAlign w:val="center"/>
          </w:tcPr>
          <w:p w14:paraId="7667AB07" w14:textId="77777777" w:rsidR="00BD17A8" w:rsidRPr="00F90865" w:rsidRDefault="00BD17A8" w:rsidP="00292E3A">
            <w:pPr>
              <w:pStyle w:val="BodyText"/>
              <w:spacing w:after="0" w:line="240" w:lineRule="exact"/>
              <w:jc w:val="center"/>
              <w:rPr>
                <w:noProof/>
                <w:sz w:val="22"/>
                <w:szCs w:val="22"/>
              </w:rPr>
            </w:pPr>
            <w:r w:rsidRPr="00F90865">
              <w:rPr>
                <w:rFonts w:eastAsia="Arial"/>
                <w:noProof/>
                <w:sz w:val="22"/>
                <w:szCs w:val="22"/>
              </w:rPr>
              <w:t>&gt;0.05</w:t>
            </w:r>
          </w:p>
        </w:tc>
      </w:tr>
      <w:tr w:rsidR="00FD6E70" w:rsidRPr="00F90865" w14:paraId="744CD389" w14:textId="77777777" w:rsidTr="00350C9D">
        <w:trPr>
          <w:jc w:val="center"/>
        </w:trPr>
        <w:tc>
          <w:tcPr>
            <w:tcW w:w="535" w:type="dxa"/>
          </w:tcPr>
          <w:p w14:paraId="16F89ADE" w14:textId="77777777" w:rsidR="00BD17A8" w:rsidRPr="00F90865" w:rsidRDefault="00BD17A8" w:rsidP="00292E3A">
            <w:pPr>
              <w:pStyle w:val="BodyText"/>
              <w:widowControl w:val="0"/>
              <w:numPr>
                <w:ilvl w:val="0"/>
                <w:numId w:val="22"/>
              </w:numPr>
              <w:spacing w:after="0" w:line="240" w:lineRule="exact"/>
              <w:rPr>
                <w:b/>
                <w:bCs/>
                <w:noProof/>
                <w:sz w:val="22"/>
                <w:szCs w:val="22"/>
              </w:rPr>
            </w:pPr>
          </w:p>
        </w:tc>
        <w:tc>
          <w:tcPr>
            <w:tcW w:w="2012" w:type="dxa"/>
            <w:vAlign w:val="bottom"/>
          </w:tcPr>
          <w:p w14:paraId="5A59FF08" w14:textId="77777777" w:rsidR="00BD17A8" w:rsidRPr="00F90865" w:rsidRDefault="00BD17A8" w:rsidP="00292E3A">
            <w:pPr>
              <w:pStyle w:val="BodyText"/>
              <w:spacing w:after="0" w:line="240" w:lineRule="exact"/>
              <w:jc w:val="both"/>
              <w:rPr>
                <w:b/>
                <w:bCs/>
                <w:noProof/>
                <w:sz w:val="22"/>
                <w:szCs w:val="22"/>
              </w:rPr>
            </w:pPr>
            <w:r w:rsidRPr="00F90865">
              <w:rPr>
                <w:b/>
                <w:bCs/>
                <w:noProof/>
                <w:sz w:val="22"/>
                <w:szCs w:val="22"/>
              </w:rPr>
              <w:t>Tìm kho báu</w:t>
            </w:r>
          </w:p>
        </w:tc>
        <w:tc>
          <w:tcPr>
            <w:tcW w:w="708" w:type="dxa"/>
            <w:vAlign w:val="center"/>
          </w:tcPr>
          <w:p w14:paraId="4999B238" w14:textId="77777777" w:rsidR="00BD17A8" w:rsidRPr="00F90865" w:rsidRDefault="00BD17A8" w:rsidP="00292E3A">
            <w:pPr>
              <w:pStyle w:val="BodyText"/>
              <w:spacing w:after="0" w:line="240" w:lineRule="exact"/>
              <w:jc w:val="center"/>
              <w:rPr>
                <w:rFonts w:eastAsia="Arial"/>
                <w:b/>
                <w:bCs/>
                <w:noProof/>
                <w:sz w:val="22"/>
                <w:szCs w:val="22"/>
              </w:rPr>
            </w:pPr>
            <w:r w:rsidRPr="00F90865">
              <w:rPr>
                <w:b/>
                <w:bCs/>
                <w:noProof/>
                <w:sz w:val="22"/>
                <w:szCs w:val="22"/>
              </w:rPr>
              <w:t>4.26</w:t>
            </w:r>
          </w:p>
        </w:tc>
        <w:tc>
          <w:tcPr>
            <w:tcW w:w="749" w:type="dxa"/>
            <w:vAlign w:val="center"/>
          </w:tcPr>
          <w:p w14:paraId="2856DFCB" w14:textId="77777777" w:rsidR="00BD17A8" w:rsidRPr="00F90865" w:rsidRDefault="00BD17A8" w:rsidP="00292E3A">
            <w:pPr>
              <w:pStyle w:val="BodyText"/>
              <w:spacing w:after="0" w:line="240" w:lineRule="exact"/>
              <w:jc w:val="center"/>
              <w:rPr>
                <w:rFonts w:eastAsia="Arial"/>
                <w:b/>
                <w:bCs/>
                <w:noProof/>
                <w:sz w:val="22"/>
                <w:szCs w:val="22"/>
              </w:rPr>
            </w:pPr>
            <w:r w:rsidRPr="00F90865">
              <w:rPr>
                <w:b/>
                <w:bCs/>
                <w:noProof/>
                <w:sz w:val="22"/>
                <w:szCs w:val="22"/>
              </w:rPr>
              <w:t>8</w:t>
            </w:r>
          </w:p>
        </w:tc>
        <w:tc>
          <w:tcPr>
            <w:tcW w:w="669" w:type="dxa"/>
            <w:vAlign w:val="center"/>
          </w:tcPr>
          <w:p w14:paraId="27D4333B" w14:textId="77777777" w:rsidR="00BD17A8" w:rsidRPr="00F90865" w:rsidRDefault="00BD17A8" w:rsidP="00292E3A">
            <w:pPr>
              <w:pStyle w:val="BodyText"/>
              <w:spacing w:after="0" w:line="240" w:lineRule="exact"/>
              <w:jc w:val="center"/>
              <w:rPr>
                <w:rFonts w:eastAsia="Arial"/>
                <w:b/>
                <w:bCs/>
                <w:noProof/>
                <w:sz w:val="22"/>
                <w:szCs w:val="22"/>
              </w:rPr>
            </w:pPr>
            <w:r w:rsidRPr="00F90865">
              <w:rPr>
                <w:b/>
                <w:bCs/>
                <w:noProof/>
                <w:sz w:val="22"/>
                <w:szCs w:val="22"/>
              </w:rPr>
              <w:t>4.24</w:t>
            </w:r>
          </w:p>
        </w:tc>
        <w:tc>
          <w:tcPr>
            <w:tcW w:w="770" w:type="dxa"/>
            <w:vAlign w:val="center"/>
          </w:tcPr>
          <w:p w14:paraId="12BE3906" w14:textId="77777777" w:rsidR="00BD17A8" w:rsidRPr="00F90865" w:rsidRDefault="00BD17A8" w:rsidP="00292E3A">
            <w:pPr>
              <w:pStyle w:val="BodyText"/>
              <w:spacing w:after="0" w:line="240" w:lineRule="exact"/>
              <w:jc w:val="center"/>
              <w:rPr>
                <w:rFonts w:eastAsia="Arial"/>
                <w:b/>
                <w:bCs/>
                <w:noProof/>
                <w:sz w:val="22"/>
                <w:szCs w:val="22"/>
              </w:rPr>
            </w:pPr>
            <w:r w:rsidRPr="00F90865">
              <w:rPr>
                <w:b/>
                <w:bCs/>
                <w:noProof/>
                <w:sz w:val="22"/>
                <w:szCs w:val="22"/>
              </w:rPr>
              <w:t>11</w:t>
            </w:r>
          </w:p>
        </w:tc>
        <w:tc>
          <w:tcPr>
            <w:tcW w:w="603" w:type="dxa"/>
            <w:vAlign w:val="center"/>
          </w:tcPr>
          <w:p w14:paraId="269E65CF" w14:textId="77777777" w:rsidR="00BD17A8" w:rsidRPr="00F90865" w:rsidRDefault="00BD17A8" w:rsidP="00292E3A">
            <w:pPr>
              <w:pStyle w:val="BodyText"/>
              <w:spacing w:after="0" w:line="240" w:lineRule="exact"/>
              <w:jc w:val="center"/>
              <w:rPr>
                <w:rFonts w:eastAsia="Arial"/>
                <w:b/>
                <w:bCs/>
                <w:noProof/>
                <w:sz w:val="22"/>
                <w:szCs w:val="22"/>
              </w:rPr>
            </w:pPr>
            <w:r w:rsidRPr="00F90865">
              <w:rPr>
                <w:b/>
                <w:bCs/>
                <w:noProof/>
                <w:sz w:val="22"/>
                <w:szCs w:val="22"/>
              </w:rPr>
              <w:t>1.64</w:t>
            </w:r>
          </w:p>
        </w:tc>
        <w:tc>
          <w:tcPr>
            <w:tcW w:w="486" w:type="dxa"/>
            <w:vAlign w:val="center"/>
          </w:tcPr>
          <w:p w14:paraId="25B48CBE" w14:textId="77777777" w:rsidR="00BD17A8" w:rsidRPr="00F90865" w:rsidRDefault="00BD17A8" w:rsidP="00292E3A">
            <w:pPr>
              <w:pStyle w:val="BodyText"/>
              <w:spacing w:after="0" w:line="240" w:lineRule="exact"/>
              <w:jc w:val="center"/>
              <w:rPr>
                <w:rFonts w:eastAsia="Arial"/>
                <w:b/>
                <w:bCs/>
                <w:noProof/>
                <w:sz w:val="22"/>
                <w:szCs w:val="22"/>
              </w:rPr>
            </w:pPr>
            <w:r w:rsidRPr="00F90865">
              <w:rPr>
                <w:b/>
                <w:bCs/>
                <w:noProof/>
                <w:sz w:val="22"/>
                <w:szCs w:val="22"/>
              </w:rPr>
              <w:t>4</w:t>
            </w:r>
          </w:p>
        </w:tc>
        <w:tc>
          <w:tcPr>
            <w:tcW w:w="834" w:type="dxa"/>
            <w:vAlign w:val="center"/>
          </w:tcPr>
          <w:p w14:paraId="1A8826FF" w14:textId="77777777" w:rsidR="00BD17A8" w:rsidRPr="00F90865" w:rsidRDefault="00BD17A8" w:rsidP="00292E3A">
            <w:pPr>
              <w:pStyle w:val="BodyText"/>
              <w:spacing w:after="0" w:line="240" w:lineRule="exact"/>
              <w:jc w:val="center"/>
              <w:rPr>
                <w:rFonts w:eastAsia="Arial"/>
                <w:b/>
                <w:bCs/>
                <w:noProof/>
                <w:sz w:val="22"/>
                <w:szCs w:val="22"/>
              </w:rPr>
            </w:pPr>
            <w:r w:rsidRPr="00F90865">
              <w:rPr>
                <w:rFonts w:eastAsia="Arial"/>
                <w:b/>
                <w:bCs/>
                <w:noProof/>
                <w:sz w:val="22"/>
                <w:szCs w:val="22"/>
              </w:rPr>
              <w:t>&gt;0.05</w:t>
            </w:r>
          </w:p>
        </w:tc>
      </w:tr>
      <w:tr w:rsidR="00FD6E70" w:rsidRPr="00F90865" w14:paraId="7A7F95FA" w14:textId="77777777" w:rsidTr="00350C9D">
        <w:trPr>
          <w:jc w:val="center"/>
        </w:trPr>
        <w:tc>
          <w:tcPr>
            <w:tcW w:w="535" w:type="dxa"/>
          </w:tcPr>
          <w:p w14:paraId="425C12E0" w14:textId="77777777" w:rsidR="00BD17A8" w:rsidRPr="00F90865" w:rsidRDefault="00BD17A8" w:rsidP="00292E3A">
            <w:pPr>
              <w:pStyle w:val="BodyText"/>
              <w:widowControl w:val="0"/>
              <w:numPr>
                <w:ilvl w:val="0"/>
                <w:numId w:val="22"/>
              </w:numPr>
              <w:spacing w:after="0" w:line="240" w:lineRule="exact"/>
              <w:rPr>
                <w:b/>
                <w:bCs/>
                <w:noProof/>
                <w:sz w:val="22"/>
                <w:szCs w:val="22"/>
              </w:rPr>
            </w:pPr>
          </w:p>
        </w:tc>
        <w:tc>
          <w:tcPr>
            <w:tcW w:w="2012" w:type="dxa"/>
            <w:vAlign w:val="bottom"/>
          </w:tcPr>
          <w:p w14:paraId="614CE8A0" w14:textId="77777777" w:rsidR="00BD17A8" w:rsidRPr="00F90865" w:rsidRDefault="00BD17A8" w:rsidP="00292E3A">
            <w:pPr>
              <w:pStyle w:val="BodyText"/>
              <w:spacing w:after="0" w:line="240" w:lineRule="exact"/>
              <w:jc w:val="both"/>
              <w:rPr>
                <w:b/>
                <w:bCs/>
                <w:noProof/>
                <w:sz w:val="22"/>
                <w:szCs w:val="22"/>
              </w:rPr>
            </w:pPr>
            <w:r w:rsidRPr="00F90865">
              <w:rPr>
                <w:b/>
                <w:bCs/>
                <w:noProof/>
                <w:sz w:val="22"/>
                <w:szCs w:val="22"/>
              </w:rPr>
              <w:t>Phi ngựa</w:t>
            </w:r>
          </w:p>
        </w:tc>
        <w:tc>
          <w:tcPr>
            <w:tcW w:w="708" w:type="dxa"/>
            <w:vAlign w:val="center"/>
          </w:tcPr>
          <w:p w14:paraId="5E852661"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4.27</w:t>
            </w:r>
          </w:p>
        </w:tc>
        <w:tc>
          <w:tcPr>
            <w:tcW w:w="749" w:type="dxa"/>
            <w:vAlign w:val="center"/>
          </w:tcPr>
          <w:p w14:paraId="351E326D"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7</w:t>
            </w:r>
          </w:p>
        </w:tc>
        <w:tc>
          <w:tcPr>
            <w:tcW w:w="669" w:type="dxa"/>
            <w:vAlign w:val="center"/>
          </w:tcPr>
          <w:p w14:paraId="62815B9C"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4.23</w:t>
            </w:r>
          </w:p>
        </w:tc>
        <w:tc>
          <w:tcPr>
            <w:tcW w:w="770" w:type="dxa"/>
            <w:vAlign w:val="center"/>
          </w:tcPr>
          <w:p w14:paraId="17A44B9D"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14</w:t>
            </w:r>
          </w:p>
        </w:tc>
        <w:tc>
          <w:tcPr>
            <w:tcW w:w="603" w:type="dxa"/>
            <w:vAlign w:val="center"/>
          </w:tcPr>
          <w:p w14:paraId="14F574A5"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0.97</w:t>
            </w:r>
          </w:p>
        </w:tc>
        <w:tc>
          <w:tcPr>
            <w:tcW w:w="486" w:type="dxa"/>
            <w:vAlign w:val="center"/>
          </w:tcPr>
          <w:p w14:paraId="278890AB"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w:t>
            </w:r>
          </w:p>
        </w:tc>
        <w:tc>
          <w:tcPr>
            <w:tcW w:w="834" w:type="dxa"/>
            <w:vAlign w:val="center"/>
          </w:tcPr>
          <w:p w14:paraId="3D22C8D6" w14:textId="77777777" w:rsidR="00BD17A8" w:rsidRPr="00F90865" w:rsidRDefault="00BD17A8" w:rsidP="00292E3A">
            <w:pPr>
              <w:pStyle w:val="BodyText"/>
              <w:spacing w:after="0" w:line="240" w:lineRule="exact"/>
              <w:jc w:val="center"/>
              <w:rPr>
                <w:b/>
                <w:bCs/>
                <w:noProof/>
                <w:sz w:val="22"/>
                <w:szCs w:val="22"/>
              </w:rPr>
            </w:pPr>
            <w:r w:rsidRPr="00F90865">
              <w:rPr>
                <w:rFonts w:eastAsia="Arial"/>
                <w:b/>
                <w:bCs/>
                <w:noProof/>
                <w:sz w:val="22"/>
                <w:szCs w:val="22"/>
              </w:rPr>
              <w:t>&gt;0.05</w:t>
            </w:r>
          </w:p>
        </w:tc>
      </w:tr>
      <w:tr w:rsidR="00FD6E70" w:rsidRPr="00F90865" w14:paraId="414C6A18" w14:textId="77777777" w:rsidTr="00350C9D">
        <w:trPr>
          <w:jc w:val="center"/>
        </w:trPr>
        <w:tc>
          <w:tcPr>
            <w:tcW w:w="535" w:type="dxa"/>
          </w:tcPr>
          <w:p w14:paraId="0BA988AA" w14:textId="77777777" w:rsidR="00BD17A8" w:rsidRPr="00F90865" w:rsidRDefault="00BD17A8" w:rsidP="00292E3A">
            <w:pPr>
              <w:pStyle w:val="BodyText"/>
              <w:widowControl w:val="0"/>
              <w:numPr>
                <w:ilvl w:val="0"/>
                <w:numId w:val="22"/>
              </w:numPr>
              <w:spacing w:after="0" w:line="240" w:lineRule="exact"/>
              <w:rPr>
                <w:noProof/>
                <w:sz w:val="22"/>
                <w:szCs w:val="22"/>
              </w:rPr>
            </w:pPr>
          </w:p>
        </w:tc>
        <w:tc>
          <w:tcPr>
            <w:tcW w:w="2012" w:type="dxa"/>
            <w:vAlign w:val="bottom"/>
          </w:tcPr>
          <w:p w14:paraId="01ECAA84" w14:textId="77777777" w:rsidR="00BD17A8" w:rsidRPr="00F90865" w:rsidRDefault="00BD17A8" w:rsidP="00292E3A">
            <w:pPr>
              <w:pStyle w:val="BodyText"/>
              <w:spacing w:after="0" w:line="240" w:lineRule="exact"/>
              <w:jc w:val="both"/>
              <w:rPr>
                <w:noProof/>
                <w:sz w:val="22"/>
                <w:szCs w:val="22"/>
              </w:rPr>
            </w:pPr>
            <w:r w:rsidRPr="00F90865">
              <w:rPr>
                <w:noProof/>
                <w:sz w:val="22"/>
                <w:szCs w:val="22"/>
              </w:rPr>
              <w:t>Bóng tìm bạn</w:t>
            </w:r>
          </w:p>
        </w:tc>
        <w:tc>
          <w:tcPr>
            <w:tcW w:w="708" w:type="dxa"/>
            <w:vAlign w:val="center"/>
          </w:tcPr>
          <w:p w14:paraId="6F564BBD"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4.02</w:t>
            </w:r>
          </w:p>
        </w:tc>
        <w:tc>
          <w:tcPr>
            <w:tcW w:w="749" w:type="dxa"/>
            <w:vAlign w:val="center"/>
          </w:tcPr>
          <w:p w14:paraId="5CA47DEF"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37</w:t>
            </w:r>
          </w:p>
        </w:tc>
        <w:tc>
          <w:tcPr>
            <w:tcW w:w="669" w:type="dxa"/>
            <w:vAlign w:val="center"/>
          </w:tcPr>
          <w:p w14:paraId="2D80165D"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3.92</w:t>
            </w:r>
          </w:p>
        </w:tc>
        <w:tc>
          <w:tcPr>
            <w:tcW w:w="770" w:type="dxa"/>
            <w:vAlign w:val="center"/>
          </w:tcPr>
          <w:p w14:paraId="25E6ADC7"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39</w:t>
            </w:r>
          </w:p>
        </w:tc>
        <w:tc>
          <w:tcPr>
            <w:tcW w:w="603" w:type="dxa"/>
            <w:vAlign w:val="center"/>
          </w:tcPr>
          <w:p w14:paraId="1DA5636B"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1.34</w:t>
            </w:r>
          </w:p>
        </w:tc>
        <w:tc>
          <w:tcPr>
            <w:tcW w:w="486" w:type="dxa"/>
            <w:vAlign w:val="center"/>
          </w:tcPr>
          <w:p w14:paraId="6CE3B538"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w:t>
            </w:r>
          </w:p>
        </w:tc>
        <w:tc>
          <w:tcPr>
            <w:tcW w:w="834" w:type="dxa"/>
            <w:vAlign w:val="center"/>
          </w:tcPr>
          <w:p w14:paraId="76AC0BC5" w14:textId="77777777" w:rsidR="00BD17A8" w:rsidRPr="00F90865" w:rsidRDefault="00BD17A8" w:rsidP="00292E3A">
            <w:pPr>
              <w:pStyle w:val="BodyText"/>
              <w:spacing w:after="0" w:line="240" w:lineRule="exact"/>
              <w:jc w:val="center"/>
              <w:rPr>
                <w:noProof/>
                <w:sz w:val="22"/>
                <w:szCs w:val="22"/>
              </w:rPr>
            </w:pPr>
            <w:r w:rsidRPr="00F90865">
              <w:rPr>
                <w:rFonts w:eastAsia="Arial"/>
                <w:noProof/>
                <w:sz w:val="22"/>
                <w:szCs w:val="22"/>
              </w:rPr>
              <w:t>&gt;0.05</w:t>
            </w:r>
          </w:p>
        </w:tc>
      </w:tr>
      <w:tr w:rsidR="00FD6E70" w:rsidRPr="00F90865" w14:paraId="16199C4C" w14:textId="77777777" w:rsidTr="00350C9D">
        <w:trPr>
          <w:jc w:val="center"/>
        </w:trPr>
        <w:tc>
          <w:tcPr>
            <w:tcW w:w="535" w:type="dxa"/>
          </w:tcPr>
          <w:p w14:paraId="2B8EF95B" w14:textId="77777777" w:rsidR="00BD17A8" w:rsidRPr="00F90865" w:rsidRDefault="00BD17A8" w:rsidP="00292E3A">
            <w:pPr>
              <w:pStyle w:val="BodyText"/>
              <w:widowControl w:val="0"/>
              <w:numPr>
                <w:ilvl w:val="0"/>
                <w:numId w:val="22"/>
              </w:numPr>
              <w:spacing w:after="0" w:line="240" w:lineRule="exact"/>
              <w:rPr>
                <w:b/>
                <w:bCs/>
                <w:noProof/>
                <w:sz w:val="22"/>
                <w:szCs w:val="22"/>
              </w:rPr>
            </w:pPr>
          </w:p>
        </w:tc>
        <w:tc>
          <w:tcPr>
            <w:tcW w:w="2012" w:type="dxa"/>
            <w:vAlign w:val="bottom"/>
          </w:tcPr>
          <w:p w14:paraId="2700DB59" w14:textId="77777777" w:rsidR="00BD17A8" w:rsidRPr="00F90865" w:rsidRDefault="00BD17A8" w:rsidP="00292E3A">
            <w:pPr>
              <w:pStyle w:val="BodyText"/>
              <w:spacing w:after="0" w:line="240" w:lineRule="exact"/>
              <w:jc w:val="both"/>
              <w:rPr>
                <w:b/>
                <w:bCs/>
                <w:noProof/>
                <w:sz w:val="22"/>
                <w:szCs w:val="22"/>
              </w:rPr>
            </w:pPr>
            <w:r w:rsidRPr="00F90865">
              <w:rPr>
                <w:b/>
                <w:bCs/>
                <w:noProof/>
                <w:sz w:val="22"/>
                <w:szCs w:val="22"/>
              </w:rPr>
              <w:t xml:space="preserve">Ai làm nổ bóng nhiều hơn </w:t>
            </w:r>
          </w:p>
        </w:tc>
        <w:tc>
          <w:tcPr>
            <w:tcW w:w="708" w:type="dxa"/>
            <w:vAlign w:val="center"/>
          </w:tcPr>
          <w:p w14:paraId="66EB9D27"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4.22</w:t>
            </w:r>
          </w:p>
        </w:tc>
        <w:tc>
          <w:tcPr>
            <w:tcW w:w="749" w:type="dxa"/>
            <w:vAlign w:val="center"/>
          </w:tcPr>
          <w:p w14:paraId="77F8C75E"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21</w:t>
            </w:r>
          </w:p>
        </w:tc>
        <w:tc>
          <w:tcPr>
            <w:tcW w:w="669" w:type="dxa"/>
            <w:vAlign w:val="center"/>
          </w:tcPr>
          <w:p w14:paraId="1E055810"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4.21</w:t>
            </w:r>
          </w:p>
        </w:tc>
        <w:tc>
          <w:tcPr>
            <w:tcW w:w="770" w:type="dxa"/>
            <w:vAlign w:val="center"/>
          </w:tcPr>
          <w:p w14:paraId="4E101B7A"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25</w:t>
            </w:r>
          </w:p>
        </w:tc>
        <w:tc>
          <w:tcPr>
            <w:tcW w:w="603" w:type="dxa"/>
            <w:vAlign w:val="center"/>
          </w:tcPr>
          <w:p w14:paraId="5AFB03F7"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0.58</w:t>
            </w:r>
          </w:p>
        </w:tc>
        <w:tc>
          <w:tcPr>
            <w:tcW w:w="486" w:type="dxa"/>
            <w:vAlign w:val="center"/>
          </w:tcPr>
          <w:p w14:paraId="6AD4031A"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w:t>
            </w:r>
          </w:p>
        </w:tc>
        <w:tc>
          <w:tcPr>
            <w:tcW w:w="834" w:type="dxa"/>
            <w:vAlign w:val="center"/>
          </w:tcPr>
          <w:p w14:paraId="6287FD9F" w14:textId="77777777" w:rsidR="00BD17A8" w:rsidRPr="00F90865" w:rsidRDefault="00BD17A8" w:rsidP="00292E3A">
            <w:pPr>
              <w:pStyle w:val="BodyText"/>
              <w:spacing w:after="0" w:line="240" w:lineRule="exact"/>
              <w:jc w:val="center"/>
              <w:rPr>
                <w:b/>
                <w:bCs/>
                <w:noProof/>
                <w:sz w:val="22"/>
                <w:szCs w:val="22"/>
              </w:rPr>
            </w:pPr>
            <w:r w:rsidRPr="00F90865">
              <w:rPr>
                <w:rFonts w:eastAsia="Arial"/>
                <w:b/>
                <w:bCs/>
                <w:noProof/>
                <w:sz w:val="22"/>
                <w:szCs w:val="22"/>
              </w:rPr>
              <w:t>&gt;0.05</w:t>
            </w:r>
          </w:p>
        </w:tc>
      </w:tr>
      <w:tr w:rsidR="00FD6E70" w:rsidRPr="00F90865" w14:paraId="4CAF1CE9" w14:textId="77777777" w:rsidTr="00350C9D">
        <w:trPr>
          <w:jc w:val="center"/>
        </w:trPr>
        <w:tc>
          <w:tcPr>
            <w:tcW w:w="535" w:type="dxa"/>
          </w:tcPr>
          <w:p w14:paraId="6F8DD9C9" w14:textId="77777777" w:rsidR="00BD17A8" w:rsidRPr="00F90865" w:rsidRDefault="00BD17A8" w:rsidP="00292E3A">
            <w:pPr>
              <w:pStyle w:val="BodyText"/>
              <w:widowControl w:val="0"/>
              <w:numPr>
                <w:ilvl w:val="0"/>
                <w:numId w:val="22"/>
              </w:numPr>
              <w:spacing w:after="0" w:line="240" w:lineRule="exact"/>
              <w:rPr>
                <w:noProof/>
                <w:sz w:val="22"/>
                <w:szCs w:val="22"/>
              </w:rPr>
            </w:pPr>
          </w:p>
        </w:tc>
        <w:tc>
          <w:tcPr>
            <w:tcW w:w="2012" w:type="dxa"/>
            <w:vAlign w:val="bottom"/>
          </w:tcPr>
          <w:p w14:paraId="2FE8ED7B" w14:textId="77777777" w:rsidR="00BD17A8" w:rsidRPr="00F90865" w:rsidRDefault="00BD17A8" w:rsidP="00292E3A">
            <w:pPr>
              <w:pStyle w:val="BodyText"/>
              <w:spacing w:after="0" w:line="240" w:lineRule="exact"/>
              <w:jc w:val="both"/>
              <w:rPr>
                <w:noProof/>
                <w:sz w:val="22"/>
                <w:szCs w:val="22"/>
              </w:rPr>
            </w:pPr>
            <w:r w:rsidRPr="00F90865">
              <w:rPr>
                <w:noProof/>
                <w:sz w:val="22"/>
                <w:szCs w:val="22"/>
              </w:rPr>
              <w:t xml:space="preserve">Vượt chướng ngại vật </w:t>
            </w:r>
          </w:p>
        </w:tc>
        <w:tc>
          <w:tcPr>
            <w:tcW w:w="708" w:type="dxa"/>
            <w:vAlign w:val="center"/>
          </w:tcPr>
          <w:p w14:paraId="15EB4C19"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3.36</w:t>
            </w:r>
          </w:p>
        </w:tc>
        <w:tc>
          <w:tcPr>
            <w:tcW w:w="749" w:type="dxa"/>
            <w:vAlign w:val="center"/>
          </w:tcPr>
          <w:p w14:paraId="7ED30856"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45</w:t>
            </w:r>
          </w:p>
        </w:tc>
        <w:tc>
          <w:tcPr>
            <w:tcW w:w="669" w:type="dxa"/>
            <w:vAlign w:val="center"/>
          </w:tcPr>
          <w:p w14:paraId="00F3C05C"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3.44</w:t>
            </w:r>
          </w:p>
        </w:tc>
        <w:tc>
          <w:tcPr>
            <w:tcW w:w="770" w:type="dxa"/>
            <w:vAlign w:val="center"/>
          </w:tcPr>
          <w:p w14:paraId="2227394E"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45</w:t>
            </w:r>
          </w:p>
        </w:tc>
        <w:tc>
          <w:tcPr>
            <w:tcW w:w="603" w:type="dxa"/>
            <w:vAlign w:val="center"/>
          </w:tcPr>
          <w:p w14:paraId="55CE1B6F"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0.35</w:t>
            </w:r>
          </w:p>
        </w:tc>
        <w:tc>
          <w:tcPr>
            <w:tcW w:w="486" w:type="dxa"/>
            <w:vAlign w:val="center"/>
          </w:tcPr>
          <w:p w14:paraId="5EFF5C35"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w:t>
            </w:r>
          </w:p>
        </w:tc>
        <w:tc>
          <w:tcPr>
            <w:tcW w:w="834" w:type="dxa"/>
            <w:vAlign w:val="center"/>
          </w:tcPr>
          <w:p w14:paraId="05814E8D" w14:textId="77777777" w:rsidR="00BD17A8" w:rsidRPr="00F90865" w:rsidRDefault="00BD17A8" w:rsidP="00292E3A">
            <w:pPr>
              <w:pStyle w:val="BodyText"/>
              <w:spacing w:after="0" w:line="240" w:lineRule="exact"/>
              <w:jc w:val="center"/>
              <w:rPr>
                <w:noProof/>
                <w:sz w:val="22"/>
                <w:szCs w:val="22"/>
              </w:rPr>
            </w:pPr>
            <w:r w:rsidRPr="00F90865">
              <w:rPr>
                <w:rFonts w:eastAsia="Arial"/>
                <w:noProof/>
                <w:sz w:val="22"/>
                <w:szCs w:val="22"/>
              </w:rPr>
              <w:t>&gt;0.05</w:t>
            </w:r>
          </w:p>
        </w:tc>
      </w:tr>
      <w:tr w:rsidR="00FD6E70" w:rsidRPr="00F90865" w14:paraId="7E882B33" w14:textId="77777777" w:rsidTr="00350C9D">
        <w:trPr>
          <w:jc w:val="center"/>
        </w:trPr>
        <w:tc>
          <w:tcPr>
            <w:tcW w:w="535" w:type="dxa"/>
          </w:tcPr>
          <w:p w14:paraId="74F4FE7E" w14:textId="77777777" w:rsidR="00BD17A8" w:rsidRPr="00F90865" w:rsidRDefault="00BD17A8" w:rsidP="00292E3A">
            <w:pPr>
              <w:pStyle w:val="BodyText"/>
              <w:widowControl w:val="0"/>
              <w:numPr>
                <w:ilvl w:val="0"/>
                <w:numId w:val="22"/>
              </w:numPr>
              <w:spacing w:after="0" w:line="240" w:lineRule="exact"/>
              <w:rPr>
                <w:b/>
                <w:bCs/>
                <w:noProof/>
                <w:sz w:val="22"/>
                <w:szCs w:val="22"/>
              </w:rPr>
            </w:pPr>
          </w:p>
        </w:tc>
        <w:tc>
          <w:tcPr>
            <w:tcW w:w="2012" w:type="dxa"/>
            <w:vAlign w:val="bottom"/>
          </w:tcPr>
          <w:p w14:paraId="75D41E88" w14:textId="77777777" w:rsidR="00BD17A8" w:rsidRPr="00F90865" w:rsidRDefault="00BD17A8" w:rsidP="00292E3A">
            <w:pPr>
              <w:pStyle w:val="BodyText"/>
              <w:spacing w:after="0" w:line="240" w:lineRule="exact"/>
              <w:jc w:val="both"/>
              <w:rPr>
                <w:b/>
                <w:bCs/>
                <w:noProof/>
                <w:sz w:val="22"/>
                <w:szCs w:val="22"/>
              </w:rPr>
            </w:pPr>
            <w:r w:rsidRPr="00F90865">
              <w:rPr>
                <w:b/>
                <w:bCs/>
                <w:noProof/>
                <w:sz w:val="22"/>
                <w:szCs w:val="22"/>
              </w:rPr>
              <w:t xml:space="preserve">Chân ai khéo hơn </w:t>
            </w:r>
          </w:p>
        </w:tc>
        <w:tc>
          <w:tcPr>
            <w:tcW w:w="708" w:type="dxa"/>
            <w:vAlign w:val="center"/>
          </w:tcPr>
          <w:p w14:paraId="65A443DC"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4.23</w:t>
            </w:r>
          </w:p>
        </w:tc>
        <w:tc>
          <w:tcPr>
            <w:tcW w:w="749" w:type="dxa"/>
            <w:vAlign w:val="center"/>
          </w:tcPr>
          <w:p w14:paraId="69CC43E2"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14</w:t>
            </w:r>
          </w:p>
        </w:tc>
        <w:tc>
          <w:tcPr>
            <w:tcW w:w="669" w:type="dxa"/>
            <w:vAlign w:val="center"/>
          </w:tcPr>
          <w:p w14:paraId="5C5523B2"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4.21</w:t>
            </w:r>
          </w:p>
        </w:tc>
        <w:tc>
          <w:tcPr>
            <w:tcW w:w="770" w:type="dxa"/>
            <w:vAlign w:val="center"/>
          </w:tcPr>
          <w:p w14:paraId="49474166"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23</w:t>
            </w:r>
          </w:p>
        </w:tc>
        <w:tc>
          <w:tcPr>
            <w:tcW w:w="603" w:type="dxa"/>
            <w:vAlign w:val="center"/>
          </w:tcPr>
          <w:p w14:paraId="4DA4C8CF"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2.11</w:t>
            </w:r>
          </w:p>
        </w:tc>
        <w:tc>
          <w:tcPr>
            <w:tcW w:w="486" w:type="dxa"/>
            <w:vAlign w:val="center"/>
          </w:tcPr>
          <w:p w14:paraId="45B89679"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w:t>
            </w:r>
          </w:p>
        </w:tc>
        <w:tc>
          <w:tcPr>
            <w:tcW w:w="834" w:type="dxa"/>
            <w:vAlign w:val="center"/>
          </w:tcPr>
          <w:p w14:paraId="557181AA" w14:textId="77777777" w:rsidR="00BD17A8" w:rsidRPr="00F90865" w:rsidRDefault="00BD17A8" w:rsidP="00292E3A">
            <w:pPr>
              <w:pStyle w:val="BodyText"/>
              <w:spacing w:after="0" w:line="240" w:lineRule="exact"/>
              <w:jc w:val="center"/>
              <w:rPr>
                <w:b/>
                <w:bCs/>
                <w:noProof/>
                <w:sz w:val="22"/>
                <w:szCs w:val="22"/>
              </w:rPr>
            </w:pPr>
            <w:r w:rsidRPr="00F90865">
              <w:rPr>
                <w:rFonts w:eastAsia="Arial"/>
                <w:b/>
                <w:bCs/>
                <w:noProof/>
                <w:sz w:val="22"/>
                <w:szCs w:val="22"/>
              </w:rPr>
              <w:t>&gt;0.05</w:t>
            </w:r>
          </w:p>
        </w:tc>
      </w:tr>
      <w:tr w:rsidR="00FD6E70" w:rsidRPr="00F90865" w14:paraId="5FAC46E0" w14:textId="77777777" w:rsidTr="00350C9D">
        <w:trPr>
          <w:jc w:val="center"/>
        </w:trPr>
        <w:tc>
          <w:tcPr>
            <w:tcW w:w="535" w:type="dxa"/>
          </w:tcPr>
          <w:p w14:paraId="48EE3891" w14:textId="77777777" w:rsidR="00BD17A8" w:rsidRPr="00F90865" w:rsidRDefault="00BD17A8" w:rsidP="00292E3A">
            <w:pPr>
              <w:pStyle w:val="BodyText"/>
              <w:widowControl w:val="0"/>
              <w:numPr>
                <w:ilvl w:val="0"/>
                <w:numId w:val="22"/>
              </w:numPr>
              <w:spacing w:after="0" w:line="240" w:lineRule="exact"/>
              <w:rPr>
                <w:noProof/>
                <w:sz w:val="22"/>
                <w:szCs w:val="22"/>
              </w:rPr>
            </w:pPr>
          </w:p>
        </w:tc>
        <w:tc>
          <w:tcPr>
            <w:tcW w:w="2012" w:type="dxa"/>
            <w:vAlign w:val="bottom"/>
          </w:tcPr>
          <w:p w14:paraId="75FCE206" w14:textId="77777777" w:rsidR="00BD17A8" w:rsidRPr="00F90865" w:rsidRDefault="00BD17A8" w:rsidP="00292E3A">
            <w:pPr>
              <w:pStyle w:val="BodyText"/>
              <w:spacing w:after="0" w:line="240" w:lineRule="exact"/>
              <w:jc w:val="both"/>
              <w:rPr>
                <w:noProof/>
                <w:sz w:val="22"/>
                <w:szCs w:val="22"/>
              </w:rPr>
            </w:pPr>
            <w:r w:rsidRPr="00F90865">
              <w:rPr>
                <w:noProof/>
                <w:sz w:val="22"/>
                <w:szCs w:val="22"/>
              </w:rPr>
              <w:t>Làm xiếc đi trên dây</w:t>
            </w:r>
          </w:p>
        </w:tc>
        <w:tc>
          <w:tcPr>
            <w:tcW w:w="708" w:type="dxa"/>
            <w:vAlign w:val="center"/>
          </w:tcPr>
          <w:p w14:paraId="0177E7BC"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4.06</w:t>
            </w:r>
          </w:p>
        </w:tc>
        <w:tc>
          <w:tcPr>
            <w:tcW w:w="749" w:type="dxa"/>
            <w:vAlign w:val="center"/>
          </w:tcPr>
          <w:p w14:paraId="7001CBF8"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35</w:t>
            </w:r>
          </w:p>
        </w:tc>
        <w:tc>
          <w:tcPr>
            <w:tcW w:w="669" w:type="dxa"/>
            <w:vAlign w:val="center"/>
          </w:tcPr>
          <w:p w14:paraId="0FFADD89"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4.20</w:t>
            </w:r>
          </w:p>
        </w:tc>
        <w:tc>
          <w:tcPr>
            <w:tcW w:w="770" w:type="dxa"/>
            <w:vAlign w:val="center"/>
          </w:tcPr>
          <w:p w14:paraId="26119A20"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28</w:t>
            </w:r>
          </w:p>
        </w:tc>
        <w:tc>
          <w:tcPr>
            <w:tcW w:w="603" w:type="dxa"/>
            <w:vAlign w:val="center"/>
          </w:tcPr>
          <w:p w14:paraId="0C5290CD"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2.60</w:t>
            </w:r>
          </w:p>
        </w:tc>
        <w:tc>
          <w:tcPr>
            <w:tcW w:w="486" w:type="dxa"/>
            <w:vAlign w:val="center"/>
          </w:tcPr>
          <w:p w14:paraId="5689AD69"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w:t>
            </w:r>
          </w:p>
        </w:tc>
        <w:tc>
          <w:tcPr>
            <w:tcW w:w="834" w:type="dxa"/>
            <w:vAlign w:val="center"/>
          </w:tcPr>
          <w:p w14:paraId="7ACE8409" w14:textId="77777777" w:rsidR="00BD17A8" w:rsidRPr="00F90865" w:rsidRDefault="00BD17A8" w:rsidP="00292E3A">
            <w:pPr>
              <w:pStyle w:val="BodyText"/>
              <w:spacing w:after="0" w:line="240" w:lineRule="exact"/>
              <w:jc w:val="center"/>
              <w:rPr>
                <w:noProof/>
                <w:sz w:val="22"/>
                <w:szCs w:val="22"/>
              </w:rPr>
            </w:pPr>
            <w:r w:rsidRPr="00F90865">
              <w:rPr>
                <w:rFonts w:eastAsia="Arial"/>
                <w:noProof/>
                <w:sz w:val="22"/>
                <w:szCs w:val="22"/>
              </w:rPr>
              <w:t>&gt;0.05</w:t>
            </w:r>
          </w:p>
        </w:tc>
      </w:tr>
      <w:tr w:rsidR="00FD6E70" w:rsidRPr="00F90865" w14:paraId="621A3A66" w14:textId="77777777" w:rsidTr="00350C9D">
        <w:trPr>
          <w:jc w:val="center"/>
        </w:trPr>
        <w:tc>
          <w:tcPr>
            <w:tcW w:w="535" w:type="dxa"/>
          </w:tcPr>
          <w:p w14:paraId="6F27F815" w14:textId="77777777" w:rsidR="00BD17A8" w:rsidRPr="00F90865" w:rsidRDefault="00BD17A8" w:rsidP="00292E3A">
            <w:pPr>
              <w:pStyle w:val="BodyText"/>
              <w:widowControl w:val="0"/>
              <w:numPr>
                <w:ilvl w:val="0"/>
                <w:numId w:val="22"/>
              </w:numPr>
              <w:spacing w:after="0" w:line="240" w:lineRule="exact"/>
              <w:rPr>
                <w:noProof/>
                <w:sz w:val="22"/>
                <w:szCs w:val="22"/>
              </w:rPr>
            </w:pPr>
          </w:p>
        </w:tc>
        <w:tc>
          <w:tcPr>
            <w:tcW w:w="2012" w:type="dxa"/>
            <w:vAlign w:val="bottom"/>
          </w:tcPr>
          <w:p w14:paraId="6B652F5E" w14:textId="77777777" w:rsidR="00BD17A8" w:rsidRPr="00F90865" w:rsidRDefault="00BD17A8" w:rsidP="00292E3A">
            <w:pPr>
              <w:pStyle w:val="BodyText"/>
              <w:spacing w:after="0" w:line="240" w:lineRule="exact"/>
              <w:jc w:val="both"/>
              <w:rPr>
                <w:noProof/>
                <w:sz w:val="22"/>
                <w:szCs w:val="22"/>
              </w:rPr>
            </w:pPr>
            <w:r w:rsidRPr="00F90865">
              <w:rPr>
                <w:noProof/>
                <w:sz w:val="22"/>
                <w:szCs w:val="22"/>
              </w:rPr>
              <w:t>Cướp cờ</w:t>
            </w:r>
          </w:p>
        </w:tc>
        <w:tc>
          <w:tcPr>
            <w:tcW w:w="708" w:type="dxa"/>
            <w:vAlign w:val="center"/>
          </w:tcPr>
          <w:p w14:paraId="23D71F2A"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3.68</w:t>
            </w:r>
          </w:p>
        </w:tc>
        <w:tc>
          <w:tcPr>
            <w:tcW w:w="749" w:type="dxa"/>
            <w:vAlign w:val="center"/>
          </w:tcPr>
          <w:p w14:paraId="0ED34509"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44</w:t>
            </w:r>
          </w:p>
        </w:tc>
        <w:tc>
          <w:tcPr>
            <w:tcW w:w="669" w:type="dxa"/>
            <w:vAlign w:val="center"/>
          </w:tcPr>
          <w:p w14:paraId="5A0C1547"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3.63</w:t>
            </w:r>
          </w:p>
        </w:tc>
        <w:tc>
          <w:tcPr>
            <w:tcW w:w="770" w:type="dxa"/>
            <w:vAlign w:val="center"/>
          </w:tcPr>
          <w:p w14:paraId="1C9928AD"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44</w:t>
            </w:r>
          </w:p>
        </w:tc>
        <w:tc>
          <w:tcPr>
            <w:tcW w:w="603" w:type="dxa"/>
            <w:vAlign w:val="center"/>
          </w:tcPr>
          <w:p w14:paraId="3ABA2D32"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0.34</w:t>
            </w:r>
          </w:p>
        </w:tc>
        <w:tc>
          <w:tcPr>
            <w:tcW w:w="486" w:type="dxa"/>
            <w:vAlign w:val="center"/>
          </w:tcPr>
          <w:p w14:paraId="1364A16C"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w:t>
            </w:r>
          </w:p>
        </w:tc>
        <w:tc>
          <w:tcPr>
            <w:tcW w:w="834" w:type="dxa"/>
            <w:vAlign w:val="center"/>
          </w:tcPr>
          <w:p w14:paraId="16915FF0" w14:textId="77777777" w:rsidR="00BD17A8" w:rsidRPr="00F90865" w:rsidRDefault="00BD17A8" w:rsidP="00292E3A">
            <w:pPr>
              <w:pStyle w:val="BodyText"/>
              <w:spacing w:after="0" w:line="240" w:lineRule="exact"/>
              <w:jc w:val="center"/>
              <w:rPr>
                <w:noProof/>
                <w:sz w:val="22"/>
                <w:szCs w:val="22"/>
              </w:rPr>
            </w:pPr>
            <w:r w:rsidRPr="00F90865">
              <w:rPr>
                <w:rFonts w:eastAsia="Arial"/>
                <w:noProof/>
                <w:sz w:val="22"/>
                <w:szCs w:val="22"/>
              </w:rPr>
              <w:t>&gt;0.05</w:t>
            </w:r>
          </w:p>
        </w:tc>
      </w:tr>
      <w:tr w:rsidR="00FD6E70" w:rsidRPr="00F90865" w14:paraId="72EFD93C" w14:textId="77777777" w:rsidTr="00350C9D">
        <w:trPr>
          <w:jc w:val="center"/>
        </w:trPr>
        <w:tc>
          <w:tcPr>
            <w:tcW w:w="535" w:type="dxa"/>
          </w:tcPr>
          <w:p w14:paraId="233F4E72" w14:textId="77777777" w:rsidR="00BD17A8" w:rsidRPr="00F90865" w:rsidRDefault="00BD17A8" w:rsidP="00292E3A">
            <w:pPr>
              <w:pStyle w:val="BodyText"/>
              <w:widowControl w:val="0"/>
              <w:numPr>
                <w:ilvl w:val="0"/>
                <w:numId w:val="22"/>
              </w:numPr>
              <w:spacing w:after="0" w:line="240" w:lineRule="exact"/>
              <w:rPr>
                <w:b/>
                <w:bCs/>
                <w:noProof/>
                <w:sz w:val="22"/>
                <w:szCs w:val="22"/>
              </w:rPr>
            </w:pPr>
          </w:p>
        </w:tc>
        <w:tc>
          <w:tcPr>
            <w:tcW w:w="2012" w:type="dxa"/>
            <w:vAlign w:val="bottom"/>
          </w:tcPr>
          <w:p w14:paraId="4EB13AC3" w14:textId="77777777" w:rsidR="00BD17A8" w:rsidRPr="00F90865" w:rsidRDefault="00BD17A8" w:rsidP="00292E3A">
            <w:pPr>
              <w:pStyle w:val="BodyText"/>
              <w:spacing w:after="0" w:line="240" w:lineRule="exact"/>
              <w:jc w:val="both"/>
              <w:rPr>
                <w:b/>
                <w:bCs/>
                <w:noProof/>
                <w:sz w:val="22"/>
                <w:szCs w:val="22"/>
              </w:rPr>
            </w:pPr>
            <w:r w:rsidRPr="00F90865">
              <w:rPr>
                <w:b/>
                <w:bCs/>
                <w:noProof/>
                <w:sz w:val="22"/>
                <w:szCs w:val="22"/>
              </w:rPr>
              <w:t>Ai bật nhanh hơn</w:t>
            </w:r>
          </w:p>
        </w:tc>
        <w:tc>
          <w:tcPr>
            <w:tcW w:w="708" w:type="dxa"/>
            <w:vAlign w:val="center"/>
          </w:tcPr>
          <w:p w14:paraId="00283265"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4.24</w:t>
            </w:r>
          </w:p>
        </w:tc>
        <w:tc>
          <w:tcPr>
            <w:tcW w:w="749" w:type="dxa"/>
            <w:vAlign w:val="center"/>
          </w:tcPr>
          <w:p w14:paraId="21220138"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12</w:t>
            </w:r>
          </w:p>
        </w:tc>
        <w:tc>
          <w:tcPr>
            <w:tcW w:w="669" w:type="dxa"/>
            <w:vAlign w:val="center"/>
          </w:tcPr>
          <w:p w14:paraId="3095817C"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4.25</w:t>
            </w:r>
          </w:p>
        </w:tc>
        <w:tc>
          <w:tcPr>
            <w:tcW w:w="770" w:type="dxa"/>
            <w:vAlign w:val="center"/>
          </w:tcPr>
          <w:p w14:paraId="7295467D"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7</w:t>
            </w:r>
          </w:p>
        </w:tc>
        <w:tc>
          <w:tcPr>
            <w:tcW w:w="603" w:type="dxa"/>
            <w:vAlign w:val="center"/>
          </w:tcPr>
          <w:p w14:paraId="63BE1E72"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1.54</w:t>
            </w:r>
          </w:p>
        </w:tc>
        <w:tc>
          <w:tcPr>
            <w:tcW w:w="486" w:type="dxa"/>
            <w:vAlign w:val="center"/>
          </w:tcPr>
          <w:p w14:paraId="0FA2F121"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w:t>
            </w:r>
          </w:p>
        </w:tc>
        <w:tc>
          <w:tcPr>
            <w:tcW w:w="834" w:type="dxa"/>
            <w:vAlign w:val="center"/>
          </w:tcPr>
          <w:p w14:paraId="7909402C" w14:textId="77777777" w:rsidR="00BD17A8" w:rsidRPr="00F90865" w:rsidRDefault="00BD17A8" w:rsidP="00292E3A">
            <w:pPr>
              <w:pStyle w:val="BodyText"/>
              <w:spacing w:after="0" w:line="240" w:lineRule="exact"/>
              <w:jc w:val="center"/>
              <w:rPr>
                <w:b/>
                <w:bCs/>
                <w:noProof/>
                <w:sz w:val="22"/>
                <w:szCs w:val="22"/>
              </w:rPr>
            </w:pPr>
            <w:r w:rsidRPr="00F90865">
              <w:rPr>
                <w:rFonts w:eastAsia="Arial"/>
                <w:b/>
                <w:bCs/>
                <w:noProof/>
                <w:sz w:val="22"/>
                <w:szCs w:val="22"/>
              </w:rPr>
              <w:t>&gt;0.05</w:t>
            </w:r>
          </w:p>
        </w:tc>
      </w:tr>
      <w:tr w:rsidR="00FD6E70" w:rsidRPr="00F90865" w14:paraId="79FE5A4A" w14:textId="77777777" w:rsidTr="00350C9D">
        <w:trPr>
          <w:jc w:val="center"/>
        </w:trPr>
        <w:tc>
          <w:tcPr>
            <w:tcW w:w="535" w:type="dxa"/>
          </w:tcPr>
          <w:p w14:paraId="766DB95F" w14:textId="77777777" w:rsidR="00BD17A8" w:rsidRPr="00F90865" w:rsidRDefault="00BD17A8" w:rsidP="00292E3A">
            <w:pPr>
              <w:pStyle w:val="BodyText"/>
              <w:widowControl w:val="0"/>
              <w:numPr>
                <w:ilvl w:val="0"/>
                <w:numId w:val="22"/>
              </w:numPr>
              <w:spacing w:after="0" w:line="240" w:lineRule="exact"/>
              <w:rPr>
                <w:b/>
                <w:bCs/>
                <w:noProof/>
                <w:sz w:val="22"/>
                <w:szCs w:val="22"/>
              </w:rPr>
            </w:pPr>
          </w:p>
        </w:tc>
        <w:tc>
          <w:tcPr>
            <w:tcW w:w="2012" w:type="dxa"/>
            <w:vAlign w:val="bottom"/>
          </w:tcPr>
          <w:p w14:paraId="6A6D64F9" w14:textId="77777777" w:rsidR="00BD17A8" w:rsidRPr="00F90865" w:rsidRDefault="00BD17A8" w:rsidP="00292E3A">
            <w:pPr>
              <w:pStyle w:val="BodyText"/>
              <w:spacing w:after="0" w:line="240" w:lineRule="exact"/>
              <w:jc w:val="both"/>
              <w:rPr>
                <w:b/>
                <w:bCs/>
                <w:noProof/>
                <w:sz w:val="22"/>
                <w:szCs w:val="22"/>
              </w:rPr>
            </w:pPr>
            <w:r w:rsidRPr="00F90865">
              <w:rPr>
                <w:b/>
                <w:bCs/>
                <w:noProof/>
                <w:sz w:val="22"/>
                <w:szCs w:val="22"/>
              </w:rPr>
              <w:t>Quả bóng tìm bạn</w:t>
            </w:r>
          </w:p>
        </w:tc>
        <w:tc>
          <w:tcPr>
            <w:tcW w:w="708" w:type="dxa"/>
            <w:vAlign w:val="center"/>
          </w:tcPr>
          <w:p w14:paraId="01C7A137"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4.21</w:t>
            </w:r>
          </w:p>
        </w:tc>
        <w:tc>
          <w:tcPr>
            <w:tcW w:w="749" w:type="dxa"/>
            <w:vAlign w:val="center"/>
          </w:tcPr>
          <w:p w14:paraId="62807F03"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23</w:t>
            </w:r>
          </w:p>
        </w:tc>
        <w:tc>
          <w:tcPr>
            <w:tcW w:w="669" w:type="dxa"/>
            <w:vAlign w:val="center"/>
          </w:tcPr>
          <w:p w14:paraId="76959398"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4.21</w:t>
            </w:r>
          </w:p>
        </w:tc>
        <w:tc>
          <w:tcPr>
            <w:tcW w:w="770" w:type="dxa"/>
            <w:vAlign w:val="center"/>
          </w:tcPr>
          <w:p w14:paraId="634C2893"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25</w:t>
            </w:r>
          </w:p>
        </w:tc>
        <w:tc>
          <w:tcPr>
            <w:tcW w:w="603" w:type="dxa"/>
            <w:vAlign w:val="center"/>
          </w:tcPr>
          <w:p w14:paraId="7BBD8111"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0.39</w:t>
            </w:r>
          </w:p>
        </w:tc>
        <w:tc>
          <w:tcPr>
            <w:tcW w:w="486" w:type="dxa"/>
            <w:vAlign w:val="center"/>
          </w:tcPr>
          <w:p w14:paraId="300D5812"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w:t>
            </w:r>
          </w:p>
        </w:tc>
        <w:tc>
          <w:tcPr>
            <w:tcW w:w="834" w:type="dxa"/>
            <w:vAlign w:val="center"/>
          </w:tcPr>
          <w:p w14:paraId="0AF87DCA" w14:textId="77777777" w:rsidR="00BD17A8" w:rsidRPr="00F90865" w:rsidRDefault="00BD17A8" w:rsidP="00292E3A">
            <w:pPr>
              <w:pStyle w:val="BodyText"/>
              <w:spacing w:after="0" w:line="240" w:lineRule="exact"/>
              <w:jc w:val="center"/>
              <w:rPr>
                <w:b/>
                <w:bCs/>
                <w:noProof/>
                <w:sz w:val="22"/>
                <w:szCs w:val="22"/>
              </w:rPr>
            </w:pPr>
            <w:r w:rsidRPr="00F90865">
              <w:rPr>
                <w:rFonts w:eastAsia="Arial"/>
                <w:b/>
                <w:bCs/>
                <w:noProof/>
                <w:sz w:val="22"/>
                <w:szCs w:val="22"/>
              </w:rPr>
              <w:t>&gt;0.05</w:t>
            </w:r>
          </w:p>
        </w:tc>
      </w:tr>
      <w:tr w:rsidR="00FD6E70" w:rsidRPr="00F90865" w14:paraId="5FE45A73" w14:textId="77777777" w:rsidTr="00350C9D">
        <w:trPr>
          <w:jc w:val="center"/>
        </w:trPr>
        <w:tc>
          <w:tcPr>
            <w:tcW w:w="535" w:type="dxa"/>
          </w:tcPr>
          <w:p w14:paraId="2DDAB3A8" w14:textId="77777777" w:rsidR="00BD17A8" w:rsidRPr="00F90865" w:rsidRDefault="00BD17A8" w:rsidP="00292E3A">
            <w:pPr>
              <w:pStyle w:val="BodyText"/>
              <w:widowControl w:val="0"/>
              <w:numPr>
                <w:ilvl w:val="0"/>
                <w:numId w:val="22"/>
              </w:numPr>
              <w:spacing w:after="0" w:line="240" w:lineRule="exact"/>
              <w:rPr>
                <w:b/>
                <w:bCs/>
                <w:noProof/>
                <w:sz w:val="22"/>
                <w:szCs w:val="22"/>
              </w:rPr>
            </w:pPr>
          </w:p>
        </w:tc>
        <w:tc>
          <w:tcPr>
            <w:tcW w:w="2012" w:type="dxa"/>
            <w:vAlign w:val="bottom"/>
          </w:tcPr>
          <w:p w14:paraId="3A2B07BA" w14:textId="77777777" w:rsidR="00BD17A8" w:rsidRPr="00F90865" w:rsidRDefault="00BD17A8" w:rsidP="00292E3A">
            <w:pPr>
              <w:pStyle w:val="BodyText"/>
              <w:spacing w:after="0" w:line="240" w:lineRule="exact"/>
              <w:jc w:val="both"/>
              <w:rPr>
                <w:b/>
                <w:bCs/>
                <w:noProof/>
                <w:sz w:val="22"/>
                <w:szCs w:val="22"/>
              </w:rPr>
            </w:pPr>
            <w:r w:rsidRPr="00F90865">
              <w:rPr>
                <w:b/>
                <w:bCs/>
                <w:noProof/>
                <w:sz w:val="22"/>
                <w:szCs w:val="22"/>
              </w:rPr>
              <w:t>Chú chuột tinh nhanh</w:t>
            </w:r>
          </w:p>
        </w:tc>
        <w:tc>
          <w:tcPr>
            <w:tcW w:w="708" w:type="dxa"/>
            <w:vAlign w:val="center"/>
          </w:tcPr>
          <w:p w14:paraId="1FD4404A"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4.26</w:t>
            </w:r>
          </w:p>
        </w:tc>
        <w:tc>
          <w:tcPr>
            <w:tcW w:w="749" w:type="dxa"/>
            <w:vAlign w:val="center"/>
          </w:tcPr>
          <w:p w14:paraId="2CB328EE"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10</w:t>
            </w:r>
          </w:p>
        </w:tc>
        <w:tc>
          <w:tcPr>
            <w:tcW w:w="669" w:type="dxa"/>
            <w:vAlign w:val="center"/>
          </w:tcPr>
          <w:p w14:paraId="70360853"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4.21</w:t>
            </w:r>
          </w:p>
        </w:tc>
        <w:tc>
          <w:tcPr>
            <w:tcW w:w="770" w:type="dxa"/>
            <w:vAlign w:val="center"/>
          </w:tcPr>
          <w:p w14:paraId="63EA5E7F"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25</w:t>
            </w:r>
          </w:p>
        </w:tc>
        <w:tc>
          <w:tcPr>
            <w:tcW w:w="603" w:type="dxa"/>
            <w:vAlign w:val="center"/>
          </w:tcPr>
          <w:p w14:paraId="31382234"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1.21</w:t>
            </w:r>
          </w:p>
        </w:tc>
        <w:tc>
          <w:tcPr>
            <w:tcW w:w="486" w:type="dxa"/>
            <w:vAlign w:val="center"/>
          </w:tcPr>
          <w:p w14:paraId="5184E63A"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w:t>
            </w:r>
          </w:p>
        </w:tc>
        <w:tc>
          <w:tcPr>
            <w:tcW w:w="834" w:type="dxa"/>
            <w:vAlign w:val="center"/>
          </w:tcPr>
          <w:p w14:paraId="728127E4" w14:textId="77777777" w:rsidR="00BD17A8" w:rsidRPr="00F90865" w:rsidRDefault="00BD17A8" w:rsidP="00292E3A">
            <w:pPr>
              <w:pStyle w:val="BodyText"/>
              <w:spacing w:after="0" w:line="240" w:lineRule="exact"/>
              <w:jc w:val="center"/>
              <w:rPr>
                <w:b/>
                <w:bCs/>
                <w:noProof/>
                <w:sz w:val="22"/>
                <w:szCs w:val="22"/>
              </w:rPr>
            </w:pPr>
            <w:r w:rsidRPr="00F90865">
              <w:rPr>
                <w:rFonts w:eastAsia="Arial"/>
                <w:b/>
                <w:bCs/>
                <w:noProof/>
                <w:sz w:val="22"/>
                <w:szCs w:val="22"/>
              </w:rPr>
              <w:t>&gt;0.05</w:t>
            </w:r>
          </w:p>
        </w:tc>
      </w:tr>
      <w:tr w:rsidR="00FD6E70" w:rsidRPr="00F90865" w14:paraId="6BBD29EE" w14:textId="77777777" w:rsidTr="00350C9D">
        <w:trPr>
          <w:jc w:val="center"/>
        </w:trPr>
        <w:tc>
          <w:tcPr>
            <w:tcW w:w="535" w:type="dxa"/>
          </w:tcPr>
          <w:p w14:paraId="566EDB19" w14:textId="77777777" w:rsidR="00BD17A8" w:rsidRPr="00F90865" w:rsidRDefault="00BD17A8" w:rsidP="00292E3A">
            <w:pPr>
              <w:pStyle w:val="BodyText"/>
              <w:widowControl w:val="0"/>
              <w:numPr>
                <w:ilvl w:val="0"/>
                <w:numId w:val="22"/>
              </w:numPr>
              <w:spacing w:after="0" w:line="240" w:lineRule="exact"/>
              <w:rPr>
                <w:b/>
                <w:bCs/>
                <w:noProof/>
                <w:sz w:val="22"/>
                <w:szCs w:val="22"/>
              </w:rPr>
            </w:pPr>
          </w:p>
        </w:tc>
        <w:tc>
          <w:tcPr>
            <w:tcW w:w="2012" w:type="dxa"/>
            <w:vAlign w:val="bottom"/>
          </w:tcPr>
          <w:p w14:paraId="75D82871" w14:textId="77777777" w:rsidR="00BD17A8" w:rsidRPr="00F90865" w:rsidRDefault="00BD17A8" w:rsidP="00292E3A">
            <w:pPr>
              <w:pStyle w:val="BodyText"/>
              <w:spacing w:after="0" w:line="240" w:lineRule="exact"/>
              <w:jc w:val="both"/>
              <w:rPr>
                <w:b/>
                <w:bCs/>
                <w:noProof/>
                <w:sz w:val="22"/>
                <w:szCs w:val="22"/>
              </w:rPr>
            </w:pPr>
            <w:r w:rsidRPr="00F90865">
              <w:rPr>
                <w:b/>
                <w:bCs/>
                <w:noProof/>
                <w:sz w:val="22"/>
                <w:szCs w:val="22"/>
              </w:rPr>
              <w:t>Vòng tròn thông minh</w:t>
            </w:r>
          </w:p>
        </w:tc>
        <w:tc>
          <w:tcPr>
            <w:tcW w:w="708" w:type="dxa"/>
            <w:vAlign w:val="center"/>
          </w:tcPr>
          <w:p w14:paraId="00947981"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4.25</w:t>
            </w:r>
          </w:p>
        </w:tc>
        <w:tc>
          <w:tcPr>
            <w:tcW w:w="749" w:type="dxa"/>
            <w:vAlign w:val="center"/>
          </w:tcPr>
          <w:p w14:paraId="5B06067B"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11</w:t>
            </w:r>
          </w:p>
        </w:tc>
        <w:tc>
          <w:tcPr>
            <w:tcW w:w="669" w:type="dxa"/>
            <w:vAlign w:val="center"/>
          </w:tcPr>
          <w:p w14:paraId="11337481"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4.24</w:t>
            </w:r>
          </w:p>
        </w:tc>
        <w:tc>
          <w:tcPr>
            <w:tcW w:w="770" w:type="dxa"/>
            <w:vAlign w:val="center"/>
          </w:tcPr>
          <w:p w14:paraId="7E09334E"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11</w:t>
            </w:r>
          </w:p>
        </w:tc>
        <w:tc>
          <w:tcPr>
            <w:tcW w:w="603" w:type="dxa"/>
            <w:vAlign w:val="center"/>
          </w:tcPr>
          <w:p w14:paraId="42022B40"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3.08</w:t>
            </w:r>
          </w:p>
        </w:tc>
        <w:tc>
          <w:tcPr>
            <w:tcW w:w="486" w:type="dxa"/>
            <w:vAlign w:val="center"/>
          </w:tcPr>
          <w:p w14:paraId="68421016"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w:t>
            </w:r>
          </w:p>
        </w:tc>
        <w:tc>
          <w:tcPr>
            <w:tcW w:w="834" w:type="dxa"/>
            <w:vAlign w:val="center"/>
          </w:tcPr>
          <w:p w14:paraId="49701407" w14:textId="77777777" w:rsidR="00BD17A8" w:rsidRPr="00F90865" w:rsidRDefault="00BD17A8" w:rsidP="00292E3A">
            <w:pPr>
              <w:pStyle w:val="BodyText"/>
              <w:spacing w:after="0" w:line="240" w:lineRule="exact"/>
              <w:jc w:val="center"/>
              <w:rPr>
                <w:b/>
                <w:bCs/>
                <w:noProof/>
                <w:sz w:val="22"/>
                <w:szCs w:val="22"/>
              </w:rPr>
            </w:pPr>
            <w:r w:rsidRPr="00F90865">
              <w:rPr>
                <w:rFonts w:eastAsia="Arial"/>
                <w:b/>
                <w:bCs/>
                <w:noProof/>
                <w:sz w:val="22"/>
                <w:szCs w:val="22"/>
              </w:rPr>
              <w:t>&gt;0.05</w:t>
            </w:r>
          </w:p>
        </w:tc>
      </w:tr>
      <w:tr w:rsidR="00FD6E70" w:rsidRPr="00F90865" w14:paraId="69709CFE" w14:textId="77777777" w:rsidTr="00350C9D">
        <w:trPr>
          <w:jc w:val="center"/>
        </w:trPr>
        <w:tc>
          <w:tcPr>
            <w:tcW w:w="535" w:type="dxa"/>
          </w:tcPr>
          <w:p w14:paraId="52FE840C" w14:textId="77777777" w:rsidR="00BD17A8" w:rsidRPr="00F90865" w:rsidRDefault="00BD17A8" w:rsidP="00292E3A">
            <w:pPr>
              <w:pStyle w:val="BodyText"/>
              <w:widowControl w:val="0"/>
              <w:numPr>
                <w:ilvl w:val="0"/>
                <w:numId w:val="22"/>
              </w:numPr>
              <w:spacing w:after="0" w:line="240" w:lineRule="exact"/>
              <w:rPr>
                <w:noProof/>
                <w:sz w:val="22"/>
                <w:szCs w:val="22"/>
              </w:rPr>
            </w:pPr>
          </w:p>
        </w:tc>
        <w:tc>
          <w:tcPr>
            <w:tcW w:w="2012" w:type="dxa"/>
            <w:vAlign w:val="bottom"/>
          </w:tcPr>
          <w:p w14:paraId="091CB27B" w14:textId="77777777" w:rsidR="00BD17A8" w:rsidRPr="00F90865" w:rsidRDefault="00BD17A8" w:rsidP="00292E3A">
            <w:pPr>
              <w:pStyle w:val="BodyText"/>
              <w:spacing w:after="0" w:line="240" w:lineRule="exact"/>
              <w:jc w:val="both"/>
              <w:rPr>
                <w:noProof/>
                <w:sz w:val="22"/>
                <w:szCs w:val="22"/>
              </w:rPr>
            </w:pPr>
            <w:r w:rsidRPr="00F90865">
              <w:rPr>
                <w:noProof/>
                <w:sz w:val="22"/>
                <w:szCs w:val="22"/>
              </w:rPr>
              <w:t>Ai đập bắt bóng giỏi hơn</w:t>
            </w:r>
          </w:p>
        </w:tc>
        <w:tc>
          <w:tcPr>
            <w:tcW w:w="708" w:type="dxa"/>
            <w:vAlign w:val="center"/>
          </w:tcPr>
          <w:p w14:paraId="2CF7BE4D" w14:textId="77777777" w:rsidR="00BD17A8" w:rsidRPr="00F90865" w:rsidRDefault="00BD17A8" w:rsidP="00292E3A">
            <w:pPr>
              <w:pStyle w:val="BodyText"/>
              <w:spacing w:after="0" w:line="240" w:lineRule="exact"/>
              <w:jc w:val="center"/>
              <w:rPr>
                <w:rFonts w:eastAsia="Arial"/>
                <w:noProof/>
                <w:sz w:val="22"/>
                <w:szCs w:val="22"/>
              </w:rPr>
            </w:pPr>
            <w:r w:rsidRPr="00F90865">
              <w:rPr>
                <w:noProof/>
                <w:sz w:val="22"/>
                <w:szCs w:val="22"/>
              </w:rPr>
              <w:t>4.06</w:t>
            </w:r>
          </w:p>
        </w:tc>
        <w:tc>
          <w:tcPr>
            <w:tcW w:w="749" w:type="dxa"/>
            <w:vAlign w:val="center"/>
          </w:tcPr>
          <w:p w14:paraId="374C4A7E" w14:textId="77777777" w:rsidR="00BD17A8" w:rsidRPr="00F90865" w:rsidRDefault="00BD17A8" w:rsidP="00292E3A">
            <w:pPr>
              <w:pStyle w:val="BodyText"/>
              <w:spacing w:after="0" w:line="240" w:lineRule="exact"/>
              <w:jc w:val="center"/>
              <w:rPr>
                <w:rFonts w:eastAsia="Arial"/>
                <w:noProof/>
                <w:sz w:val="22"/>
                <w:szCs w:val="22"/>
              </w:rPr>
            </w:pPr>
            <w:r w:rsidRPr="00F90865">
              <w:rPr>
                <w:noProof/>
                <w:sz w:val="22"/>
                <w:szCs w:val="22"/>
              </w:rPr>
              <w:t>36</w:t>
            </w:r>
          </w:p>
        </w:tc>
        <w:tc>
          <w:tcPr>
            <w:tcW w:w="669" w:type="dxa"/>
            <w:vAlign w:val="center"/>
          </w:tcPr>
          <w:p w14:paraId="04D2984C" w14:textId="77777777" w:rsidR="00BD17A8" w:rsidRPr="00F90865" w:rsidRDefault="00BD17A8" w:rsidP="00292E3A">
            <w:pPr>
              <w:pStyle w:val="BodyText"/>
              <w:spacing w:after="0" w:line="240" w:lineRule="exact"/>
              <w:jc w:val="center"/>
              <w:rPr>
                <w:rFonts w:eastAsia="Arial"/>
                <w:noProof/>
                <w:sz w:val="22"/>
                <w:szCs w:val="22"/>
              </w:rPr>
            </w:pPr>
            <w:r w:rsidRPr="00F90865">
              <w:rPr>
                <w:noProof/>
                <w:sz w:val="22"/>
                <w:szCs w:val="22"/>
              </w:rPr>
              <w:t>4.06</w:t>
            </w:r>
          </w:p>
        </w:tc>
        <w:tc>
          <w:tcPr>
            <w:tcW w:w="770" w:type="dxa"/>
            <w:vAlign w:val="center"/>
          </w:tcPr>
          <w:p w14:paraId="1E294AE4" w14:textId="77777777" w:rsidR="00BD17A8" w:rsidRPr="00F90865" w:rsidRDefault="00BD17A8" w:rsidP="00292E3A">
            <w:pPr>
              <w:pStyle w:val="BodyText"/>
              <w:spacing w:after="0" w:line="240" w:lineRule="exact"/>
              <w:jc w:val="center"/>
              <w:rPr>
                <w:rFonts w:eastAsia="Arial"/>
                <w:noProof/>
                <w:sz w:val="22"/>
                <w:szCs w:val="22"/>
              </w:rPr>
            </w:pPr>
            <w:r w:rsidRPr="00F90865">
              <w:rPr>
                <w:noProof/>
                <w:sz w:val="22"/>
                <w:szCs w:val="22"/>
              </w:rPr>
              <w:t>36</w:t>
            </w:r>
          </w:p>
        </w:tc>
        <w:tc>
          <w:tcPr>
            <w:tcW w:w="603" w:type="dxa"/>
            <w:vAlign w:val="center"/>
          </w:tcPr>
          <w:p w14:paraId="312AD7E8" w14:textId="77777777" w:rsidR="00BD17A8" w:rsidRPr="00F90865" w:rsidRDefault="00BD17A8" w:rsidP="00292E3A">
            <w:pPr>
              <w:pStyle w:val="BodyText"/>
              <w:spacing w:after="0" w:line="240" w:lineRule="exact"/>
              <w:jc w:val="center"/>
              <w:rPr>
                <w:rFonts w:eastAsia="Arial"/>
                <w:noProof/>
                <w:sz w:val="22"/>
                <w:szCs w:val="22"/>
              </w:rPr>
            </w:pPr>
            <w:r w:rsidRPr="00F90865">
              <w:rPr>
                <w:noProof/>
                <w:sz w:val="22"/>
                <w:szCs w:val="22"/>
              </w:rPr>
              <w:t>0.61</w:t>
            </w:r>
          </w:p>
        </w:tc>
        <w:tc>
          <w:tcPr>
            <w:tcW w:w="486" w:type="dxa"/>
            <w:vAlign w:val="center"/>
          </w:tcPr>
          <w:p w14:paraId="53A9B945" w14:textId="77777777" w:rsidR="00BD17A8" w:rsidRPr="00F90865" w:rsidRDefault="00BD17A8" w:rsidP="00292E3A">
            <w:pPr>
              <w:pStyle w:val="BodyText"/>
              <w:spacing w:after="0" w:line="240" w:lineRule="exact"/>
              <w:jc w:val="center"/>
              <w:rPr>
                <w:rFonts w:eastAsia="Arial"/>
                <w:noProof/>
                <w:sz w:val="22"/>
                <w:szCs w:val="22"/>
              </w:rPr>
            </w:pPr>
            <w:r w:rsidRPr="00F90865">
              <w:rPr>
                <w:noProof/>
                <w:sz w:val="22"/>
                <w:szCs w:val="22"/>
              </w:rPr>
              <w:t>4</w:t>
            </w:r>
          </w:p>
        </w:tc>
        <w:tc>
          <w:tcPr>
            <w:tcW w:w="834" w:type="dxa"/>
            <w:vAlign w:val="center"/>
          </w:tcPr>
          <w:p w14:paraId="31356BAD" w14:textId="77777777" w:rsidR="00BD17A8" w:rsidRPr="00F90865" w:rsidRDefault="00BD17A8" w:rsidP="00292E3A">
            <w:pPr>
              <w:pStyle w:val="BodyText"/>
              <w:spacing w:after="0" w:line="240" w:lineRule="exact"/>
              <w:jc w:val="center"/>
              <w:rPr>
                <w:rFonts w:eastAsia="Arial"/>
                <w:noProof/>
                <w:sz w:val="22"/>
                <w:szCs w:val="22"/>
              </w:rPr>
            </w:pPr>
            <w:r w:rsidRPr="00F90865">
              <w:rPr>
                <w:rFonts w:eastAsia="Arial"/>
                <w:noProof/>
                <w:sz w:val="22"/>
                <w:szCs w:val="22"/>
              </w:rPr>
              <w:t>&gt;0.05</w:t>
            </w:r>
          </w:p>
        </w:tc>
      </w:tr>
      <w:tr w:rsidR="00FD6E70" w:rsidRPr="00F90865" w14:paraId="7658FB4F" w14:textId="77777777" w:rsidTr="00350C9D">
        <w:trPr>
          <w:jc w:val="center"/>
        </w:trPr>
        <w:tc>
          <w:tcPr>
            <w:tcW w:w="535" w:type="dxa"/>
          </w:tcPr>
          <w:p w14:paraId="2043B19D" w14:textId="77777777" w:rsidR="00BD17A8" w:rsidRPr="00F90865" w:rsidRDefault="00BD17A8" w:rsidP="00292E3A">
            <w:pPr>
              <w:pStyle w:val="BodyText"/>
              <w:widowControl w:val="0"/>
              <w:numPr>
                <w:ilvl w:val="0"/>
                <w:numId w:val="22"/>
              </w:numPr>
              <w:spacing w:after="0" w:line="240" w:lineRule="exact"/>
              <w:rPr>
                <w:noProof/>
                <w:sz w:val="22"/>
                <w:szCs w:val="22"/>
              </w:rPr>
            </w:pPr>
          </w:p>
        </w:tc>
        <w:tc>
          <w:tcPr>
            <w:tcW w:w="2012" w:type="dxa"/>
            <w:vAlign w:val="bottom"/>
          </w:tcPr>
          <w:p w14:paraId="600198BE" w14:textId="77777777" w:rsidR="00BD17A8" w:rsidRPr="00F90865" w:rsidRDefault="00BD17A8" w:rsidP="00292E3A">
            <w:pPr>
              <w:pStyle w:val="BodyText"/>
              <w:spacing w:after="0" w:line="240" w:lineRule="exact"/>
              <w:jc w:val="both"/>
              <w:rPr>
                <w:noProof/>
                <w:sz w:val="22"/>
                <w:szCs w:val="22"/>
              </w:rPr>
            </w:pPr>
            <w:r w:rsidRPr="00F90865">
              <w:rPr>
                <w:noProof/>
                <w:sz w:val="22"/>
                <w:szCs w:val="22"/>
              </w:rPr>
              <w:t xml:space="preserve">Tìm hạt dẻ </w:t>
            </w:r>
          </w:p>
        </w:tc>
        <w:tc>
          <w:tcPr>
            <w:tcW w:w="708" w:type="dxa"/>
            <w:vAlign w:val="center"/>
          </w:tcPr>
          <w:p w14:paraId="384DA084"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3.92</w:t>
            </w:r>
          </w:p>
        </w:tc>
        <w:tc>
          <w:tcPr>
            <w:tcW w:w="749" w:type="dxa"/>
            <w:vAlign w:val="center"/>
          </w:tcPr>
          <w:p w14:paraId="1513CC96"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39</w:t>
            </w:r>
          </w:p>
        </w:tc>
        <w:tc>
          <w:tcPr>
            <w:tcW w:w="669" w:type="dxa"/>
            <w:vAlign w:val="center"/>
          </w:tcPr>
          <w:p w14:paraId="339C47CC"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3.92</w:t>
            </w:r>
          </w:p>
        </w:tc>
        <w:tc>
          <w:tcPr>
            <w:tcW w:w="770" w:type="dxa"/>
            <w:vAlign w:val="center"/>
          </w:tcPr>
          <w:p w14:paraId="0D7B2485"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38</w:t>
            </w:r>
          </w:p>
        </w:tc>
        <w:tc>
          <w:tcPr>
            <w:tcW w:w="603" w:type="dxa"/>
            <w:vAlign w:val="center"/>
          </w:tcPr>
          <w:p w14:paraId="4834B9C3"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0.16</w:t>
            </w:r>
          </w:p>
        </w:tc>
        <w:tc>
          <w:tcPr>
            <w:tcW w:w="486" w:type="dxa"/>
            <w:vAlign w:val="center"/>
          </w:tcPr>
          <w:p w14:paraId="29C75791"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w:t>
            </w:r>
          </w:p>
        </w:tc>
        <w:tc>
          <w:tcPr>
            <w:tcW w:w="834" w:type="dxa"/>
            <w:vAlign w:val="center"/>
          </w:tcPr>
          <w:p w14:paraId="5F771477" w14:textId="77777777" w:rsidR="00BD17A8" w:rsidRPr="00F90865" w:rsidRDefault="00BD17A8" w:rsidP="00292E3A">
            <w:pPr>
              <w:pStyle w:val="BodyText"/>
              <w:spacing w:after="0" w:line="240" w:lineRule="exact"/>
              <w:jc w:val="center"/>
              <w:rPr>
                <w:noProof/>
                <w:sz w:val="22"/>
                <w:szCs w:val="22"/>
              </w:rPr>
            </w:pPr>
            <w:r w:rsidRPr="00F90865">
              <w:rPr>
                <w:rFonts w:eastAsia="Arial"/>
                <w:noProof/>
                <w:sz w:val="22"/>
                <w:szCs w:val="22"/>
              </w:rPr>
              <w:t>&gt;0.05</w:t>
            </w:r>
          </w:p>
        </w:tc>
      </w:tr>
      <w:tr w:rsidR="00FD6E70" w:rsidRPr="00F90865" w14:paraId="620BCA31" w14:textId="77777777" w:rsidTr="00350C9D">
        <w:trPr>
          <w:jc w:val="center"/>
        </w:trPr>
        <w:tc>
          <w:tcPr>
            <w:tcW w:w="535" w:type="dxa"/>
          </w:tcPr>
          <w:p w14:paraId="4EADFCFC" w14:textId="77777777" w:rsidR="00BD17A8" w:rsidRPr="00F90865" w:rsidRDefault="00BD17A8" w:rsidP="00292E3A">
            <w:pPr>
              <w:pStyle w:val="BodyText"/>
              <w:widowControl w:val="0"/>
              <w:numPr>
                <w:ilvl w:val="0"/>
                <w:numId w:val="22"/>
              </w:numPr>
              <w:spacing w:after="0" w:line="240" w:lineRule="exact"/>
              <w:rPr>
                <w:b/>
                <w:bCs/>
                <w:noProof/>
                <w:sz w:val="22"/>
                <w:szCs w:val="22"/>
              </w:rPr>
            </w:pPr>
          </w:p>
        </w:tc>
        <w:tc>
          <w:tcPr>
            <w:tcW w:w="2012" w:type="dxa"/>
            <w:vAlign w:val="bottom"/>
          </w:tcPr>
          <w:p w14:paraId="03CF2FFC" w14:textId="77777777" w:rsidR="00BD17A8" w:rsidRPr="00F90865" w:rsidRDefault="00BD17A8" w:rsidP="00292E3A">
            <w:pPr>
              <w:pStyle w:val="BodyText"/>
              <w:spacing w:after="0" w:line="240" w:lineRule="exact"/>
              <w:jc w:val="both"/>
              <w:rPr>
                <w:b/>
                <w:bCs/>
                <w:noProof/>
                <w:sz w:val="22"/>
                <w:szCs w:val="22"/>
              </w:rPr>
            </w:pPr>
            <w:r w:rsidRPr="00F90865">
              <w:rPr>
                <w:b/>
                <w:bCs/>
                <w:noProof/>
                <w:sz w:val="22"/>
                <w:szCs w:val="22"/>
              </w:rPr>
              <w:t>Các chú lính cứu hỏa dũng cảm</w:t>
            </w:r>
          </w:p>
        </w:tc>
        <w:tc>
          <w:tcPr>
            <w:tcW w:w="708" w:type="dxa"/>
            <w:vAlign w:val="center"/>
          </w:tcPr>
          <w:p w14:paraId="3E708142"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4.22</w:t>
            </w:r>
          </w:p>
        </w:tc>
        <w:tc>
          <w:tcPr>
            <w:tcW w:w="749" w:type="dxa"/>
            <w:vAlign w:val="center"/>
          </w:tcPr>
          <w:p w14:paraId="7D1B88FB"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16</w:t>
            </w:r>
          </w:p>
        </w:tc>
        <w:tc>
          <w:tcPr>
            <w:tcW w:w="669" w:type="dxa"/>
            <w:vAlign w:val="center"/>
          </w:tcPr>
          <w:p w14:paraId="2462F461"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4.22</w:t>
            </w:r>
          </w:p>
        </w:tc>
        <w:tc>
          <w:tcPr>
            <w:tcW w:w="770" w:type="dxa"/>
            <w:vAlign w:val="center"/>
          </w:tcPr>
          <w:p w14:paraId="0345F5FF"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20</w:t>
            </w:r>
          </w:p>
        </w:tc>
        <w:tc>
          <w:tcPr>
            <w:tcW w:w="603" w:type="dxa"/>
            <w:vAlign w:val="center"/>
          </w:tcPr>
          <w:p w14:paraId="2DFAF96D"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0.04</w:t>
            </w:r>
          </w:p>
        </w:tc>
        <w:tc>
          <w:tcPr>
            <w:tcW w:w="486" w:type="dxa"/>
            <w:vAlign w:val="center"/>
          </w:tcPr>
          <w:p w14:paraId="103F9083"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w:t>
            </w:r>
          </w:p>
        </w:tc>
        <w:tc>
          <w:tcPr>
            <w:tcW w:w="834" w:type="dxa"/>
            <w:vAlign w:val="center"/>
          </w:tcPr>
          <w:p w14:paraId="7197A7C3" w14:textId="77777777" w:rsidR="00BD17A8" w:rsidRPr="00F90865" w:rsidRDefault="00BD17A8" w:rsidP="00292E3A">
            <w:pPr>
              <w:pStyle w:val="BodyText"/>
              <w:spacing w:after="0" w:line="240" w:lineRule="exact"/>
              <w:jc w:val="center"/>
              <w:rPr>
                <w:b/>
                <w:bCs/>
                <w:noProof/>
                <w:sz w:val="22"/>
                <w:szCs w:val="22"/>
              </w:rPr>
            </w:pPr>
            <w:r w:rsidRPr="00F90865">
              <w:rPr>
                <w:rFonts w:eastAsia="Arial"/>
                <w:b/>
                <w:bCs/>
                <w:noProof/>
                <w:sz w:val="22"/>
                <w:szCs w:val="22"/>
              </w:rPr>
              <w:t>&gt;0.05</w:t>
            </w:r>
          </w:p>
        </w:tc>
      </w:tr>
      <w:tr w:rsidR="00FD6E70" w:rsidRPr="00F90865" w14:paraId="6FC234D8" w14:textId="77777777" w:rsidTr="00350C9D">
        <w:trPr>
          <w:jc w:val="center"/>
        </w:trPr>
        <w:tc>
          <w:tcPr>
            <w:tcW w:w="535" w:type="dxa"/>
          </w:tcPr>
          <w:p w14:paraId="7958986F" w14:textId="77777777" w:rsidR="00BD17A8" w:rsidRPr="00F90865" w:rsidRDefault="00BD17A8" w:rsidP="00292E3A">
            <w:pPr>
              <w:pStyle w:val="BodyText"/>
              <w:widowControl w:val="0"/>
              <w:numPr>
                <w:ilvl w:val="0"/>
                <w:numId w:val="22"/>
              </w:numPr>
              <w:spacing w:after="0" w:line="240" w:lineRule="exact"/>
              <w:rPr>
                <w:b/>
                <w:bCs/>
                <w:noProof/>
                <w:sz w:val="22"/>
                <w:szCs w:val="22"/>
              </w:rPr>
            </w:pPr>
          </w:p>
        </w:tc>
        <w:tc>
          <w:tcPr>
            <w:tcW w:w="2012" w:type="dxa"/>
            <w:vAlign w:val="bottom"/>
          </w:tcPr>
          <w:p w14:paraId="56DCC3F9" w14:textId="77777777" w:rsidR="00BD17A8" w:rsidRPr="00F90865" w:rsidRDefault="00BD17A8" w:rsidP="00292E3A">
            <w:pPr>
              <w:pStyle w:val="BodyText"/>
              <w:spacing w:after="0" w:line="240" w:lineRule="exact"/>
              <w:jc w:val="both"/>
              <w:rPr>
                <w:b/>
                <w:bCs/>
                <w:noProof/>
                <w:sz w:val="22"/>
                <w:szCs w:val="22"/>
              </w:rPr>
            </w:pPr>
            <w:r w:rsidRPr="00F90865">
              <w:rPr>
                <w:b/>
                <w:bCs/>
                <w:noProof/>
                <w:sz w:val="22"/>
                <w:szCs w:val="22"/>
              </w:rPr>
              <w:t xml:space="preserve">Ếch nhảy qua ao </w:t>
            </w:r>
          </w:p>
        </w:tc>
        <w:tc>
          <w:tcPr>
            <w:tcW w:w="708" w:type="dxa"/>
            <w:vAlign w:val="center"/>
          </w:tcPr>
          <w:p w14:paraId="6E5705CA"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4.22</w:t>
            </w:r>
          </w:p>
        </w:tc>
        <w:tc>
          <w:tcPr>
            <w:tcW w:w="749" w:type="dxa"/>
            <w:vAlign w:val="center"/>
          </w:tcPr>
          <w:p w14:paraId="1B860A86"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16</w:t>
            </w:r>
          </w:p>
        </w:tc>
        <w:tc>
          <w:tcPr>
            <w:tcW w:w="669" w:type="dxa"/>
            <w:vAlign w:val="center"/>
          </w:tcPr>
          <w:p w14:paraId="004E7F24"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4.22</w:t>
            </w:r>
          </w:p>
        </w:tc>
        <w:tc>
          <w:tcPr>
            <w:tcW w:w="770" w:type="dxa"/>
            <w:vAlign w:val="center"/>
          </w:tcPr>
          <w:p w14:paraId="5E702DFE"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18</w:t>
            </w:r>
          </w:p>
        </w:tc>
        <w:tc>
          <w:tcPr>
            <w:tcW w:w="603" w:type="dxa"/>
            <w:vAlign w:val="center"/>
          </w:tcPr>
          <w:p w14:paraId="10A13FAC"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1.85</w:t>
            </w:r>
          </w:p>
        </w:tc>
        <w:tc>
          <w:tcPr>
            <w:tcW w:w="486" w:type="dxa"/>
            <w:vAlign w:val="center"/>
          </w:tcPr>
          <w:p w14:paraId="1514558C"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w:t>
            </w:r>
          </w:p>
        </w:tc>
        <w:tc>
          <w:tcPr>
            <w:tcW w:w="834" w:type="dxa"/>
            <w:vAlign w:val="center"/>
          </w:tcPr>
          <w:p w14:paraId="482287D8" w14:textId="77777777" w:rsidR="00BD17A8" w:rsidRPr="00F90865" w:rsidRDefault="00BD17A8" w:rsidP="00292E3A">
            <w:pPr>
              <w:pStyle w:val="BodyText"/>
              <w:spacing w:after="0" w:line="240" w:lineRule="exact"/>
              <w:jc w:val="center"/>
              <w:rPr>
                <w:b/>
                <w:bCs/>
                <w:noProof/>
                <w:sz w:val="22"/>
                <w:szCs w:val="22"/>
              </w:rPr>
            </w:pPr>
            <w:r w:rsidRPr="00F90865">
              <w:rPr>
                <w:rFonts w:eastAsia="Arial"/>
                <w:b/>
                <w:bCs/>
                <w:noProof/>
                <w:sz w:val="22"/>
                <w:szCs w:val="22"/>
              </w:rPr>
              <w:t>&gt;0.05</w:t>
            </w:r>
          </w:p>
        </w:tc>
      </w:tr>
      <w:tr w:rsidR="00FD6E70" w:rsidRPr="00F90865" w14:paraId="62CAC920" w14:textId="77777777" w:rsidTr="00350C9D">
        <w:trPr>
          <w:jc w:val="center"/>
        </w:trPr>
        <w:tc>
          <w:tcPr>
            <w:tcW w:w="535" w:type="dxa"/>
          </w:tcPr>
          <w:p w14:paraId="08723856" w14:textId="77777777" w:rsidR="00BD17A8" w:rsidRPr="00F90865" w:rsidRDefault="00BD17A8" w:rsidP="00292E3A">
            <w:pPr>
              <w:pStyle w:val="BodyText"/>
              <w:widowControl w:val="0"/>
              <w:numPr>
                <w:ilvl w:val="0"/>
                <w:numId w:val="22"/>
              </w:numPr>
              <w:spacing w:after="0" w:line="240" w:lineRule="exact"/>
              <w:rPr>
                <w:noProof/>
                <w:sz w:val="22"/>
                <w:szCs w:val="22"/>
              </w:rPr>
            </w:pPr>
          </w:p>
        </w:tc>
        <w:tc>
          <w:tcPr>
            <w:tcW w:w="2012" w:type="dxa"/>
            <w:vAlign w:val="bottom"/>
          </w:tcPr>
          <w:p w14:paraId="20E7E415" w14:textId="77777777" w:rsidR="00BD17A8" w:rsidRPr="00F90865" w:rsidRDefault="00BD17A8" w:rsidP="00292E3A">
            <w:pPr>
              <w:pStyle w:val="BodyText"/>
              <w:spacing w:after="0" w:line="240" w:lineRule="exact"/>
              <w:jc w:val="both"/>
              <w:rPr>
                <w:noProof/>
                <w:sz w:val="22"/>
                <w:szCs w:val="22"/>
              </w:rPr>
            </w:pPr>
            <w:r w:rsidRPr="00F90865">
              <w:rPr>
                <w:noProof/>
                <w:sz w:val="22"/>
                <w:szCs w:val="22"/>
              </w:rPr>
              <w:t>Nhảy ô tiếp sức</w:t>
            </w:r>
          </w:p>
        </w:tc>
        <w:tc>
          <w:tcPr>
            <w:tcW w:w="708" w:type="dxa"/>
            <w:vAlign w:val="center"/>
          </w:tcPr>
          <w:p w14:paraId="7B25ACE0" w14:textId="77777777" w:rsidR="00BD17A8" w:rsidRPr="00F90865" w:rsidRDefault="00BD17A8" w:rsidP="00292E3A">
            <w:pPr>
              <w:pStyle w:val="BodyText"/>
              <w:spacing w:after="0" w:line="240" w:lineRule="exact"/>
              <w:jc w:val="center"/>
              <w:rPr>
                <w:rFonts w:eastAsia="Arial"/>
                <w:noProof/>
                <w:sz w:val="22"/>
                <w:szCs w:val="22"/>
              </w:rPr>
            </w:pPr>
            <w:r w:rsidRPr="00F90865">
              <w:rPr>
                <w:noProof/>
                <w:sz w:val="22"/>
                <w:szCs w:val="22"/>
              </w:rPr>
              <w:t>2.86</w:t>
            </w:r>
          </w:p>
        </w:tc>
        <w:tc>
          <w:tcPr>
            <w:tcW w:w="749" w:type="dxa"/>
            <w:vAlign w:val="center"/>
          </w:tcPr>
          <w:p w14:paraId="6F6616DE" w14:textId="77777777" w:rsidR="00BD17A8" w:rsidRPr="00F90865" w:rsidRDefault="00BD17A8" w:rsidP="00292E3A">
            <w:pPr>
              <w:pStyle w:val="BodyText"/>
              <w:spacing w:after="0" w:line="240" w:lineRule="exact"/>
              <w:jc w:val="center"/>
              <w:rPr>
                <w:rFonts w:eastAsia="Arial"/>
                <w:noProof/>
                <w:sz w:val="22"/>
                <w:szCs w:val="22"/>
              </w:rPr>
            </w:pPr>
            <w:r w:rsidRPr="00F90865">
              <w:rPr>
                <w:noProof/>
                <w:sz w:val="22"/>
                <w:szCs w:val="22"/>
              </w:rPr>
              <w:t>48</w:t>
            </w:r>
          </w:p>
        </w:tc>
        <w:tc>
          <w:tcPr>
            <w:tcW w:w="669" w:type="dxa"/>
            <w:vAlign w:val="center"/>
          </w:tcPr>
          <w:p w14:paraId="3A88287A" w14:textId="77777777" w:rsidR="00BD17A8" w:rsidRPr="00F90865" w:rsidRDefault="00BD17A8" w:rsidP="00292E3A">
            <w:pPr>
              <w:pStyle w:val="BodyText"/>
              <w:spacing w:after="0" w:line="240" w:lineRule="exact"/>
              <w:jc w:val="center"/>
              <w:rPr>
                <w:rFonts w:eastAsia="Arial"/>
                <w:noProof/>
                <w:sz w:val="22"/>
                <w:szCs w:val="22"/>
              </w:rPr>
            </w:pPr>
            <w:r w:rsidRPr="00F90865">
              <w:rPr>
                <w:noProof/>
                <w:sz w:val="22"/>
                <w:szCs w:val="22"/>
              </w:rPr>
              <w:t>2.85</w:t>
            </w:r>
          </w:p>
        </w:tc>
        <w:tc>
          <w:tcPr>
            <w:tcW w:w="770" w:type="dxa"/>
            <w:vAlign w:val="center"/>
          </w:tcPr>
          <w:p w14:paraId="1485A478" w14:textId="77777777" w:rsidR="00BD17A8" w:rsidRPr="00F90865" w:rsidRDefault="00BD17A8" w:rsidP="00292E3A">
            <w:pPr>
              <w:pStyle w:val="BodyText"/>
              <w:spacing w:after="0" w:line="240" w:lineRule="exact"/>
              <w:jc w:val="center"/>
              <w:rPr>
                <w:rFonts w:eastAsia="Arial"/>
                <w:noProof/>
                <w:sz w:val="22"/>
                <w:szCs w:val="22"/>
              </w:rPr>
            </w:pPr>
            <w:r w:rsidRPr="00F90865">
              <w:rPr>
                <w:noProof/>
                <w:sz w:val="22"/>
                <w:szCs w:val="22"/>
              </w:rPr>
              <w:t>48</w:t>
            </w:r>
          </w:p>
        </w:tc>
        <w:tc>
          <w:tcPr>
            <w:tcW w:w="603" w:type="dxa"/>
            <w:vAlign w:val="center"/>
          </w:tcPr>
          <w:p w14:paraId="66034265" w14:textId="77777777" w:rsidR="00BD17A8" w:rsidRPr="00F90865" w:rsidRDefault="00BD17A8" w:rsidP="00292E3A">
            <w:pPr>
              <w:pStyle w:val="BodyText"/>
              <w:spacing w:after="0" w:line="240" w:lineRule="exact"/>
              <w:jc w:val="center"/>
              <w:rPr>
                <w:rFonts w:eastAsia="Arial"/>
                <w:noProof/>
                <w:sz w:val="22"/>
                <w:szCs w:val="22"/>
              </w:rPr>
            </w:pPr>
            <w:r w:rsidRPr="00F90865">
              <w:rPr>
                <w:noProof/>
                <w:sz w:val="22"/>
                <w:szCs w:val="22"/>
              </w:rPr>
              <w:t>0.25</w:t>
            </w:r>
          </w:p>
        </w:tc>
        <w:tc>
          <w:tcPr>
            <w:tcW w:w="486" w:type="dxa"/>
            <w:vAlign w:val="center"/>
          </w:tcPr>
          <w:p w14:paraId="2616FC60" w14:textId="77777777" w:rsidR="00BD17A8" w:rsidRPr="00F90865" w:rsidRDefault="00BD17A8" w:rsidP="00292E3A">
            <w:pPr>
              <w:pStyle w:val="BodyText"/>
              <w:spacing w:after="0" w:line="240" w:lineRule="exact"/>
              <w:jc w:val="center"/>
              <w:rPr>
                <w:rFonts w:eastAsia="Arial"/>
                <w:noProof/>
                <w:sz w:val="22"/>
                <w:szCs w:val="22"/>
              </w:rPr>
            </w:pPr>
            <w:r w:rsidRPr="00F90865">
              <w:rPr>
                <w:noProof/>
                <w:sz w:val="22"/>
                <w:szCs w:val="22"/>
              </w:rPr>
              <w:t>4</w:t>
            </w:r>
          </w:p>
        </w:tc>
        <w:tc>
          <w:tcPr>
            <w:tcW w:w="834" w:type="dxa"/>
            <w:vAlign w:val="center"/>
          </w:tcPr>
          <w:p w14:paraId="5ADCC6FD" w14:textId="77777777" w:rsidR="00BD17A8" w:rsidRPr="00F90865" w:rsidRDefault="00BD17A8" w:rsidP="00292E3A">
            <w:pPr>
              <w:pStyle w:val="BodyText"/>
              <w:spacing w:after="0" w:line="240" w:lineRule="exact"/>
              <w:jc w:val="center"/>
              <w:rPr>
                <w:rFonts w:eastAsia="Arial"/>
                <w:noProof/>
                <w:sz w:val="22"/>
                <w:szCs w:val="22"/>
              </w:rPr>
            </w:pPr>
            <w:r w:rsidRPr="00F90865">
              <w:rPr>
                <w:rFonts w:eastAsia="Arial"/>
                <w:noProof/>
                <w:sz w:val="22"/>
                <w:szCs w:val="22"/>
              </w:rPr>
              <w:t>&gt;0.05</w:t>
            </w:r>
          </w:p>
        </w:tc>
      </w:tr>
      <w:tr w:rsidR="00FD6E70" w:rsidRPr="00F90865" w14:paraId="58487BEE" w14:textId="77777777" w:rsidTr="00350C9D">
        <w:trPr>
          <w:jc w:val="center"/>
        </w:trPr>
        <w:tc>
          <w:tcPr>
            <w:tcW w:w="535" w:type="dxa"/>
          </w:tcPr>
          <w:p w14:paraId="1892BC13" w14:textId="77777777" w:rsidR="00BD17A8" w:rsidRPr="00F90865" w:rsidRDefault="00BD17A8" w:rsidP="00292E3A">
            <w:pPr>
              <w:pStyle w:val="BodyText"/>
              <w:widowControl w:val="0"/>
              <w:numPr>
                <w:ilvl w:val="0"/>
                <w:numId w:val="22"/>
              </w:numPr>
              <w:spacing w:after="0" w:line="240" w:lineRule="exact"/>
              <w:rPr>
                <w:noProof/>
                <w:sz w:val="22"/>
                <w:szCs w:val="22"/>
              </w:rPr>
            </w:pPr>
          </w:p>
        </w:tc>
        <w:tc>
          <w:tcPr>
            <w:tcW w:w="2012" w:type="dxa"/>
            <w:vAlign w:val="bottom"/>
          </w:tcPr>
          <w:p w14:paraId="5045EA83" w14:textId="77777777" w:rsidR="00BD17A8" w:rsidRPr="00F90865" w:rsidRDefault="00BD17A8" w:rsidP="00292E3A">
            <w:pPr>
              <w:pStyle w:val="BodyText"/>
              <w:spacing w:after="0" w:line="240" w:lineRule="exact"/>
              <w:jc w:val="both"/>
              <w:rPr>
                <w:noProof/>
                <w:sz w:val="22"/>
                <w:szCs w:val="22"/>
              </w:rPr>
            </w:pPr>
            <w:r w:rsidRPr="00F90865">
              <w:rPr>
                <w:noProof/>
                <w:sz w:val="22"/>
                <w:szCs w:val="22"/>
              </w:rPr>
              <w:t xml:space="preserve">Gấu con hái quả </w:t>
            </w:r>
          </w:p>
        </w:tc>
        <w:tc>
          <w:tcPr>
            <w:tcW w:w="708" w:type="dxa"/>
            <w:vAlign w:val="center"/>
          </w:tcPr>
          <w:p w14:paraId="2542739D" w14:textId="77777777" w:rsidR="00BD17A8" w:rsidRPr="00F90865" w:rsidRDefault="00BD17A8" w:rsidP="00292E3A">
            <w:pPr>
              <w:pStyle w:val="BodyText"/>
              <w:spacing w:after="0" w:line="240" w:lineRule="exact"/>
              <w:jc w:val="center"/>
              <w:rPr>
                <w:rFonts w:eastAsia="Arial"/>
                <w:noProof/>
                <w:sz w:val="22"/>
                <w:szCs w:val="22"/>
              </w:rPr>
            </w:pPr>
            <w:r w:rsidRPr="00F90865">
              <w:rPr>
                <w:noProof/>
                <w:sz w:val="22"/>
                <w:szCs w:val="22"/>
              </w:rPr>
              <w:t>4.00</w:t>
            </w:r>
          </w:p>
        </w:tc>
        <w:tc>
          <w:tcPr>
            <w:tcW w:w="749" w:type="dxa"/>
            <w:vAlign w:val="center"/>
          </w:tcPr>
          <w:p w14:paraId="015A2794" w14:textId="77777777" w:rsidR="00BD17A8" w:rsidRPr="00F90865" w:rsidRDefault="00BD17A8" w:rsidP="00292E3A">
            <w:pPr>
              <w:pStyle w:val="BodyText"/>
              <w:spacing w:after="0" w:line="240" w:lineRule="exact"/>
              <w:jc w:val="center"/>
              <w:rPr>
                <w:rFonts w:eastAsia="Arial"/>
                <w:noProof/>
                <w:sz w:val="22"/>
                <w:szCs w:val="22"/>
              </w:rPr>
            </w:pPr>
            <w:r w:rsidRPr="00F90865">
              <w:rPr>
                <w:noProof/>
                <w:sz w:val="22"/>
                <w:szCs w:val="22"/>
              </w:rPr>
              <w:t>38</w:t>
            </w:r>
          </w:p>
        </w:tc>
        <w:tc>
          <w:tcPr>
            <w:tcW w:w="669" w:type="dxa"/>
            <w:vAlign w:val="center"/>
          </w:tcPr>
          <w:p w14:paraId="7AAD0E90" w14:textId="77777777" w:rsidR="00BD17A8" w:rsidRPr="00F90865" w:rsidRDefault="00BD17A8" w:rsidP="00292E3A">
            <w:pPr>
              <w:pStyle w:val="BodyText"/>
              <w:spacing w:after="0" w:line="240" w:lineRule="exact"/>
              <w:jc w:val="center"/>
              <w:rPr>
                <w:rFonts w:eastAsia="Arial"/>
                <w:noProof/>
                <w:sz w:val="22"/>
                <w:szCs w:val="22"/>
              </w:rPr>
            </w:pPr>
            <w:r w:rsidRPr="00F90865">
              <w:rPr>
                <w:noProof/>
                <w:sz w:val="22"/>
                <w:szCs w:val="22"/>
              </w:rPr>
              <w:t>4.06</w:t>
            </w:r>
          </w:p>
        </w:tc>
        <w:tc>
          <w:tcPr>
            <w:tcW w:w="770" w:type="dxa"/>
            <w:vAlign w:val="center"/>
          </w:tcPr>
          <w:p w14:paraId="5C149430" w14:textId="77777777" w:rsidR="00BD17A8" w:rsidRPr="00F90865" w:rsidRDefault="00BD17A8" w:rsidP="00292E3A">
            <w:pPr>
              <w:pStyle w:val="BodyText"/>
              <w:spacing w:after="0" w:line="240" w:lineRule="exact"/>
              <w:jc w:val="center"/>
              <w:rPr>
                <w:rFonts w:eastAsia="Arial"/>
                <w:noProof/>
                <w:sz w:val="22"/>
                <w:szCs w:val="22"/>
              </w:rPr>
            </w:pPr>
            <w:r w:rsidRPr="00F90865">
              <w:rPr>
                <w:noProof/>
                <w:sz w:val="22"/>
                <w:szCs w:val="22"/>
              </w:rPr>
              <w:t>36</w:t>
            </w:r>
          </w:p>
        </w:tc>
        <w:tc>
          <w:tcPr>
            <w:tcW w:w="603" w:type="dxa"/>
            <w:vAlign w:val="center"/>
          </w:tcPr>
          <w:p w14:paraId="1C85CDC8" w14:textId="77777777" w:rsidR="00BD17A8" w:rsidRPr="00F90865" w:rsidRDefault="00BD17A8" w:rsidP="00292E3A">
            <w:pPr>
              <w:pStyle w:val="BodyText"/>
              <w:spacing w:after="0" w:line="240" w:lineRule="exact"/>
              <w:jc w:val="center"/>
              <w:rPr>
                <w:rFonts w:eastAsia="Arial"/>
                <w:noProof/>
                <w:sz w:val="22"/>
                <w:szCs w:val="22"/>
              </w:rPr>
            </w:pPr>
            <w:r w:rsidRPr="00F90865">
              <w:rPr>
                <w:noProof/>
                <w:sz w:val="22"/>
                <w:szCs w:val="22"/>
              </w:rPr>
              <w:t>0.53</w:t>
            </w:r>
          </w:p>
        </w:tc>
        <w:tc>
          <w:tcPr>
            <w:tcW w:w="486" w:type="dxa"/>
            <w:vAlign w:val="center"/>
          </w:tcPr>
          <w:p w14:paraId="54342B0D" w14:textId="77777777" w:rsidR="00BD17A8" w:rsidRPr="00F90865" w:rsidRDefault="00BD17A8" w:rsidP="00292E3A">
            <w:pPr>
              <w:pStyle w:val="BodyText"/>
              <w:spacing w:after="0" w:line="240" w:lineRule="exact"/>
              <w:jc w:val="center"/>
              <w:rPr>
                <w:rFonts w:eastAsia="Arial"/>
                <w:noProof/>
                <w:sz w:val="22"/>
                <w:szCs w:val="22"/>
              </w:rPr>
            </w:pPr>
            <w:r w:rsidRPr="00F90865">
              <w:rPr>
                <w:noProof/>
                <w:sz w:val="22"/>
                <w:szCs w:val="22"/>
              </w:rPr>
              <w:t>4</w:t>
            </w:r>
          </w:p>
        </w:tc>
        <w:tc>
          <w:tcPr>
            <w:tcW w:w="834" w:type="dxa"/>
            <w:vAlign w:val="center"/>
          </w:tcPr>
          <w:p w14:paraId="706470CE" w14:textId="77777777" w:rsidR="00BD17A8" w:rsidRPr="00F90865" w:rsidRDefault="00BD17A8" w:rsidP="00292E3A">
            <w:pPr>
              <w:pStyle w:val="BodyText"/>
              <w:spacing w:after="0" w:line="240" w:lineRule="exact"/>
              <w:jc w:val="center"/>
              <w:rPr>
                <w:rFonts w:eastAsia="Arial"/>
                <w:noProof/>
                <w:sz w:val="22"/>
                <w:szCs w:val="22"/>
              </w:rPr>
            </w:pPr>
            <w:r w:rsidRPr="00F90865">
              <w:rPr>
                <w:rFonts w:eastAsia="Arial"/>
                <w:noProof/>
                <w:sz w:val="22"/>
                <w:szCs w:val="22"/>
              </w:rPr>
              <w:t>&gt;0.05</w:t>
            </w:r>
          </w:p>
        </w:tc>
      </w:tr>
      <w:tr w:rsidR="00FD6E70" w:rsidRPr="00F90865" w14:paraId="7E5C8F1B" w14:textId="77777777" w:rsidTr="00350C9D">
        <w:trPr>
          <w:jc w:val="center"/>
        </w:trPr>
        <w:tc>
          <w:tcPr>
            <w:tcW w:w="535" w:type="dxa"/>
          </w:tcPr>
          <w:p w14:paraId="6FC74548" w14:textId="77777777" w:rsidR="00BD17A8" w:rsidRPr="00F90865" w:rsidRDefault="00BD17A8" w:rsidP="00292E3A">
            <w:pPr>
              <w:pStyle w:val="BodyText"/>
              <w:widowControl w:val="0"/>
              <w:numPr>
                <w:ilvl w:val="0"/>
                <w:numId w:val="22"/>
              </w:numPr>
              <w:spacing w:after="0" w:line="240" w:lineRule="exact"/>
              <w:rPr>
                <w:noProof/>
                <w:sz w:val="22"/>
                <w:szCs w:val="22"/>
              </w:rPr>
            </w:pPr>
          </w:p>
        </w:tc>
        <w:tc>
          <w:tcPr>
            <w:tcW w:w="2012" w:type="dxa"/>
            <w:vAlign w:val="bottom"/>
          </w:tcPr>
          <w:p w14:paraId="4AB9C39B" w14:textId="77777777" w:rsidR="00BD17A8" w:rsidRPr="00F90865" w:rsidRDefault="00BD17A8" w:rsidP="00292E3A">
            <w:pPr>
              <w:pStyle w:val="BodyText"/>
              <w:spacing w:after="0" w:line="240" w:lineRule="exact"/>
              <w:jc w:val="both"/>
              <w:rPr>
                <w:noProof/>
                <w:sz w:val="22"/>
                <w:szCs w:val="22"/>
              </w:rPr>
            </w:pPr>
            <w:r w:rsidRPr="00F90865">
              <w:rPr>
                <w:noProof/>
                <w:sz w:val="22"/>
                <w:szCs w:val="22"/>
              </w:rPr>
              <w:t xml:space="preserve">Về đúng nhà </w:t>
            </w:r>
          </w:p>
        </w:tc>
        <w:tc>
          <w:tcPr>
            <w:tcW w:w="708" w:type="dxa"/>
            <w:vAlign w:val="center"/>
          </w:tcPr>
          <w:p w14:paraId="5391F33D" w14:textId="77777777" w:rsidR="00BD17A8" w:rsidRPr="00F90865" w:rsidRDefault="00BD17A8" w:rsidP="00292E3A">
            <w:pPr>
              <w:pStyle w:val="BodyText"/>
              <w:spacing w:after="0" w:line="240" w:lineRule="exact"/>
              <w:jc w:val="center"/>
              <w:rPr>
                <w:rFonts w:eastAsia="Arial"/>
                <w:noProof/>
                <w:sz w:val="22"/>
                <w:szCs w:val="22"/>
              </w:rPr>
            </w:pPr>
            <w:r w:rsidRPr="00F90865">
              <w:rPr>
                <w:noProof/>
                <w:sz w:val="22"/>
                <w:szCs w:val="22"/>
              </w:rPr>
              <w:t>4.18</w:t>
            </w:r>
          </w:p>
        </w:tc>
        <w:tc>
          <w:tcPr>
            <w:tcW w:w="749" w:type="dxa"/>
            <w:vAlign w:val="center"/>
          </w:tcPr>
          <w:p w14:paraId="212D5483" w14:textId="77777777" w:rsidR="00BD17A8" w:rsidRPr="00F90865" w:rsidRDefault="00BD17A8" w:rsidP="00292E3A">
            <w:pPr>
              <w:pStyle w:val="BodyText"/>
              <w:spacing w:after="0" w:line="240" w:lineRule="exact"/>
              <w:jc w:val="center"/>
              <w:rPr>
                <w:rFonts w:eastAsia="Arial"/>
                <w:noProof/>
                <w:sz w:val="22"/>
                <w:szCs w:val="22"/>
              </w:rPr>
            </w:pPr>
            <w:r w:rsidRPr="00F90865">
              <w:rPr>
                <w:noProof/>
                <w:sz w:val="22"/>
                <w:szCs w:val="22"/>
              </w:rPr>
              <w:t>27</w:t>
            </w:r>
          </w:p>
        </w:tc>
        <w:tc>
          <w:tcPr>
            <w:tcW w:w="669" w:type="dxa"/>
            <w:vAlign w:val="center"/>
          </w:tcPr>
          <w:p w14:paraId="630FE7E6" w14:textId="77777777" w:rsidR="00BD17A8" w:rsidRPr="00F90865" w:rsidRDefault="00BD17A8" w:rsidP="00292E3A">
            <w:pPr>
              <w:pStyle w:val="BodyText"/>
              <w:spacing w:after="0" w:line="240" w:lineRule="exact"/>
              <w:jc w:val="center"/>
              <w:rPr>
                <w:rFonts w:eastAsia="Arial"/>
                <w:noProof/>
                <w:sz w:val="22"/>
                <w:szCs w:val="22"/>
              </w:rPr>
            </w:pPr>
            <w:r w:rsidRPr="00F90865">
              <w:rPr>
                <w:noProof/>
                <w:sz w:val="22"/>
                <w:szCs w:val="22"/>
              </w:rPr>
              <w:t>4.16</w:t>
            </w:r>
          </w:p>
        </w:tc>
        <w:tc>
          <w:tcPr>
            <w:tcW w:w="770" w:type="dxa"/>
            <w:vAlign w:val="center"/>
          </w:tcPr>
          <w:p w14:paraId="7440593D" w14:textId="77777777" w:rsidR="00BD17A8" w:rsidRPr="00F90865" w:rsidRDefault="00BD17A8" w:rsidP="00292E3A">
            <w:pPr>
              <w:pStyle w:val="BodyText"/>
              <w:spacing w:after="0" w:line="240" w:lineRule="exact"/>
              <w:jc w:val="center"/>
              <w:rPr>
                <w:rFonts w:eastAsia="Arial"/>
                <w:noProof/>
                <w:sz w:val="22"/>
                <w:szCs w:val="22"/>
              </w:rPr>
            </w:pPr>
            <w:r w:rsidRPr="00F90865">
              <w:rPr>
                <w:noProof/>
                <w:sz w:val="22"/>
                <w:szCs w:val="22"/>
              </w:rPr>
              <w:t>31</w:t>
            </w:r>
          </w:p>
        </w:tc>
        <w:tc>
          <w:tcPr>
            <w:tcW w:w="603" w:type="dxa"/>
            <w:vAlign w:val="center"/>
          </w:tcPr>
          <w:p w14:paraId="63AC6E92" w14:textId="77777777" w:rsidR="00BD17A8" w:rsidRPr="00F90865" w:rsidRDefault="00BD17A8" w:rsidP="00292E3A">
            <w:pPr>
              <w:pStyle w:val="BodyText"/>
              <w:spacing w:after="0" w:line="240" w:lineRule="exact"/>
              <w:jc w:val="center"/>
              <w:rPr>
                <w:rFonts w:eastAsia="Arial"/>
                <w:noProof/>
                <w:sz w:val="22"/>
                <w:szCs w:val="22"/>
              </w:rPr>
            </w:pPr>
            <w:r w:rsidRPr="00F90865">
              <w:rPr>
                <w:noProof/>
                <w:sz w:val="22"/>
                <w:szCs w:val="22"/>
              </w:rPr>
              <w:t>0.44</w:t>
            </w:r>
          </w:p>
        </w:tc>
        <w:tc>
          <w:tcPr>
            <w:tcW w:w="486" w:type="dxa"/>
            <w:vAlign w:val="center"/>
          </w:tcPr>
          <w:p w14:paraId="691AC927" w14:textId="77777777" w:rsidR="00BD17A8" w:rsidRPr="00F90865" w:rsidRDefault="00BD17A8" w:rsidP="00292E3A">
            <w:pPr>
              <w:pStyle w:val="BodyText"/>
              <w:spacing w:after="0" w:line="240" w:lineRule="exact"/>
              <w:jc w:val="center"/>
              <w:rPr>
                <w:rFonts w:eastAsia="Arial"/>
                <w:noProof/>
                <w:sz w:val="22"/>
                <w:szCs w:val="22"/>
              </w:rPr>
            </w:pPr>
            <w:r w:rsidRPr="00F90865">
              <w:rPr>
                <w:noProof/>
                <w:sz w:val="22"/>
                <w:szCs w:val="22"/>
              </w:rPr>
              <w:t>4</w:t>
            </w:r>
          </w:p>
        </w:tc>
        <w:tc>
          <w:tcPr>
            <w:tcW w:w="834" w:type="dxa"/>
            <w:vAlign w:val="center"/>
          </w:tcPr>
          <w:p w14:paraId="43A3CF82" w14:textId="77777777" w:rsidR="00BD17A8" w:rsidRPr="00F90865" w:rsidRDefault="00BD17A8" w:rsidP="00292E3A">
            <w:pPr>
              <w:pStyle w:val="BodyText"/>
              <w:spacing w:after="0" w:line="240" w:lineRule="exact"/>
              <w:jc w:val="center"/>
              <w:rPr>
                <w:rFonts w:eastAsia="Arial"/>
                <w:noProof/>
                <w:sz w:val="22"/>
                <w:szCs w:val="22"/>
              </w:rPr>
            </w:pPr>
            <w:r w:rsidRPr="00F90865">
              <w:rPr>
                <w:rFonts w:eastAsia="Arial"/>
                <w:noProof/>
                <w:sz w:val="22"/>
                <w:szCs w:val="22"/>
              </w:rPr>
              <w:t>&gt;0.05</w:t>
            </w:r>
          </w:p>
        </w:tc>
      </w:tr>
      <w:tr w:rsidR="00FD6E70" w:rsidRPr="00F90865" w14:paraId="5BB1EB63" w14:textId="77777777" w:rsidTr="00350C9D">
        <w:trPr>
          <w:jc w:val="center"/>
        </w:trPr>
        <w:tc>
          <w:tcPr>
            <w:tcW w:w="535" w:type="dxa"/>
          </w:tcPr>
          <w:p w14:paraId="3FEAF9B1" w14:textId="77777777" w:rsidR="00BD17A8" w:rsidRPr="00F90865" w:rsidRDefault="00BD17A8" w:rsidP="00292E3A">
            <w:pPr>
              <w:pStyle w:val="BodyText"/>
              <w:widowControl w:val="0"/>
              <w:numPr>
                <w:ilvl w:val="0"/>
                <w:numId w:val="22"/>
              </w:numPr>
              <w:spacing w:after="0" w:line="240" w:lineRule="exact"/>
              <w:rPr>
                <w:b/>
                <w:bCs/>
                <w:noProof/>
                <w:sz w:val="22"/>
                <w:szCs w:val="22"/>
              </w:rPr>
            </w:pPr>
          </w:p>
        </w:tc>
        <w:tc>
          <w:tcPr>
            <w:tcW w:w="2012" w:type="dxa"/>
            <w:vAlign w:val="bottom"/>
          </w:tcPr>
          <w:p w14:paraId="3479D0F2" w14:textId="77777777" w:rsidR="00BD17A8" w:rsidRPr="00F90865" w:rsidRDefault="00BD17A8" w:rsidP="00292E3A">
            <w:pPr>
              <w:pStyle w:val="BodyText"/>
              <w:spacing w:after="0" w:line="240" w:lineRule="exact"/>
              <w:jc w:val="both"/>
              <w:rPr>
                <w:b/>
                <w:bCs/>
                <w:noProof/>
                <w:sz w:val="22"/>
                <w:szCs w:val="22"/>
              </w:rPr>
            </w:pPr>
            <w:r w:rsidRPr="00F90865">
              <w:rPr>
                <w:b/>
                <w:bCs/>
                <w:noProof/>
                <w:sz w:val="22"/>
                <w:szCs w:val="22"/>
              </w:rPr>
              <w:t xml:space="preserve">Chạy tiếp cờ </w:t>
            </w:r>
          </w:p>
        </w:tc>
        <w:tc>
          <w:tcPr>
            <w:tcW w:w="708" w:type="dxa"/>
            <w:vAlign w:val="center"/>
          </w:tcPr>
          <w:p w14:paraId="40519EFE" w14:textId="77777777" w:rsidR="00BD17A8" w:rsidRPr="00F90865" w:rsidRDefault="00BD17A8" w:rsidP="00292E3A">
            <w:pPr>
              <w:pStyle w:val="BodyText"/>
              <w:spacing w:after="0" w:line="240" w:lineRule="exact"/>
              <w:jc w:val="center"/>
              <w:rPr>
                <w:rFonts w:eastAsia="Arial"/>
                <w:b/>
                <w:bCs/>
                <w:noProof/>
                <w:sz w:val="22"/>
                <w:szCs w:val="22"/>
              </w:rPr>
            </w:pPr>
            <w:r w:rsidRPr="00F90865">
              <w:rPr>
                <w:b/>
                <w:bCs/>
                <w:noProof/>
                <w:sz w:val="22"/>
                <w:szCs w:val="22"/>
              </w:rPr>
              <w:t>4.32</w:t>
            </w:r>
          </w:p>
        </w:tc>
        <w:tc>
          <w:tcPr>
            <w:tcW w:w="749" w:type="dxa"/>
            <w:vAlign w:val="center"/>
          </w:tcPr>
          <w:p w14:paraId="164D5044" w14:textId="77777777" w:rsidR="00BD17A8" w:rsidRPr="00F90865" w:rsidRDefault="00BD17A8" w:rsidP="00292E3A">
            <w:pPr>
              <w:pStyle w:val="BodyText"/>
              <w:spacing w:after="0" w:line="240" w:lineRule="exact"/>
              <w:jc w:val="center"/>
              <w:rPr>
                <w:rFonts w:eastAsia="Arial"/>
                <w:b/>
                <w:bCs/>
                <w:noProof/>
                <w:sz w:val="22"/>
                <w:szCs w:val="22"/>
              </w:rPr>
            </w:pPr>
            <w:r w:rsidRPr="00F90865">
              <w:rPr>
                <w:b/>
                <w:bCs/>
                <w:noProof/>
                <w:sz w:val="22"/>
                <w:szCs w:val="22"/>
              </w:rPr>
              <w:t>2</w:t>
            </w:r>
          </w:p>
        </w:tc>
        <w:tc>
          <w:tcPr>
            <w:tcW w:w="669" w:type="dxa"/>
            <w:vAlign w:val="center"/>
          </w:tcPr>
          <w:p w14:paraId="2F0CF9F3" w14:textId="77777777" w:rsidR="00BD17A8" w:rsidRPr="00F90865" w:rsidRDefault="00BD17A8" w:rsidP="00292E3A">
            <w:pPr>
              <w:pStyle w:val="BodyText"/>
              <w:spacing w:after="0" w:line="240" w:lineRule="exact"/>
              <w:jc w:val="center"/>
              <w:rPr>
                <w:rFonts w:eastAsia="Arial"/>
                <w:b/>
                <w:bCs/>
                <w:noProof/>
                <w:sz w:val="22"/>
                <w:szCs w:val="22"/>
              </w:rPr>
            </w:pPr>
            <w:r w:rsidRPr="00F90865">
              <w:rPr>
                <w:b/>
                <w:bCs/>
                <w:noProof/>
                <w:sz w:val="22"/>
                <w:szCs w:val="22"/>
              </w:rPr>
              <w:t>4.21</w:t>
            </w:r>
          </w:p>
        </w:tc>
        <w:tc>
          <w:tcPr>
            <w:tcW w:w="770" w:type="dxa"/>
            <w:vAlign w:val="center"/>
          </w:tcPr>
          <w:p w14:paraId="1FDDB06D" w14:textId="77777777" w:rsidR="00BD17A8" w:rsidRPr="00F90865" w:rsidRDefault="00BD17A8" w:rsidP="00292E3A">
            <w:pPr>
              <w:pStyle w:val="BodyText"/>
              <w:spacing w:after="0" w:line="240" w:lineRule="exact"/>
              <w:jc w:val="center"/>
              <w:rPr>
                <w:rFonts w:eastAsia="Arial"/>
                <w:b/>
                <w:bCs/>
                <w:noProof/>
                <w:sz w:val="22"/>
                <w:szCs w:val="22"/>
              </w:rPr>
            </w:pPr>
            <w:r w:rsidRPr="00F90865">
              <w:rPr>
                <w:b/>
                <w:bCs/>
                <w:noProof/>
                <w:sz w:val="22"/>
                <w:szCs w:val="22"/>
              </w:rPr>
              <w:t>23</w:t>
            </w:r>
          </w:p>
        </w:tc>
        <w:tc>
          <w:tcPr>
            <w:tcW w:w="603" w:type="dxa"/>
            <w:vAlign w:val="center"/>
          </w:tcPr>
          <w:p w14:paraId="16C61493" w14:textId="77777777" w:rsidR="00BD17A8" w:rsidRPr="00F90865" w:rsidRDefault="00BD17A8" w:rsidP="00292E3A">
            <w:pPr>
              <w:pStyle w:val="BodyText"/>
              <w:spacing w:after="0" w:line="240" w:lineRule="exact"/>
              <w:jc w:val="center"/>
              <w:rPr>
                <w:rFonts w:eastAsia="Arial"/>
                <w:b/>
                <w:bCs/>
                <w:noProof/>
                <w:sz w:val="22"/>
                <w:szCs w:val="22"/>
              </w:rPr>
            </w:pPr>
            <w:r w:rsidRPr="00F90865">
              <w:rPr>
                <w:b/>
                <w:bCs/>
                <w:noProof/>
                <w:sz w:val="22"/>
                <w:szCs w:val="22"/>
              </w:rPr>
              <w:t>1.91</w:t>
            </w:r>
          </w:p>
        </w:tc>
        <w:tc>
          <w:tcPr>
            <w:tcW w:w="486" w:type="dxa"/>
            <w:vAlign w:val="center"/>
          </w:tcPr>
          <w:p w14:paraId="4810101D" w14:textId="77777777" w:rsidR="00BD17A8" w:rsidRPr="00F90865" w:rsidRDefault="00BD17A8" w:rsidP="00292E3A">
            <w:pPr>
              <w:pStyle w:val="BodyText"/>
              <w:spacing w:after="0" w:line="240" w:lineRule="exact"/>
              <w:jc w:val="center"/>
              <w:rPr>
                <w:rFonts w:eastAsia="Arial"/>
                <w:b/>
                <w:bCs/>
                <w:noProof/>
                <w:sz w:val="22"/>
                <w:szCs w:val="22"/>
              </w:rPr>
            </w:pPr>
            <w:r w:rsidRPr="00F90865">
              <w:rPr>
                <w:b/>
                <w:bCs/>
                <w:noProof/>
                <w:sz w:val="22"/>
                <w:szCs w:val="22"/>
              </w:rPr>
              <w:t>4</w:t>
            </w:r>
          </w:p>
        </w:tc>
        <w:tc>
          <w:tcPr>
            <w:tcW w:w="834" w:type="dxa"/>
            <w:vAlign w:val="center"/>
          </w:tcPr>
          <w:p w14:paraId="2B46F1AB" w14:textId="77777777" w:rsidR="00BD17A8" w:rsidRPr="00F90865" w:rsidRDefault="00BD17A8" w:rsidP="00292E3A">
            <w:pPr>
              <w:pStyle w:val="BodyText"/>
              <w:spacing w:after="0" w:line="240" w:lineRule="exact"/>
              <w:jc w:val="center"/>
              <w:rPr>
                <w:rFonts w:eastAsia="Arial"/>
                <w:b/>
                <w:bCs/>
                <w:noProof/>
                <w:sz w:val="22"/>
                <w:szCs w:val="22"/>
              </w:rPr>
            </w:pPr>
            <w:r w:rsidRPr="00F90865">
              <w:rPr>
                <w:rFonts w:eastAsia="Arial"/>
                <w:b/>
                <w:bCs/>
                <w:noProof/>
                <w:sz w:val="22"/>
                <w:szCs w:val="22"/>
              </w:rPr>
              <w:t>&gt;0.05</w:t>
            </w:r>
          </w:p>
        </w:tc>
      </w:tr>
      <w:tr w:rsidR="00FD6E70" w:rsidRPr="00F90865" w14:paraId="5D6D21B9" w14:textId="77777777" w:rsidTr="00350C9D">
        <w:trPr>
          <w:jc w:val="center"/>
        </w:trPr>
        <w:tc>
          <w:tcPr>
            <w:tcW w:w="535" w:type="dxa"/>
          </w:tcPr>
          <w:p w14:paraId="53A00CA1" w14:textId="77777777" w:rsidR="00BD17A8" w:rsidRPr="00F90865" w:rsidRDefault="00BD17A8" w:rsidP="00292E3A">
            <w:pPr>
              <w:pStyle w:val="BodyText"/>
              <w:widowControl w:val="0"/>
              <w:numPr>
                <w:ilvl w:val="0"/>
                <w:numId w:val="22"/>
              </w:numPr>
              <w:spacing w:after="0" w:line="240" w:lineRule="exact"/>
              <w:rPr>
                <w:b/>
                <w:bCs/>
                <w:noProof/>
                <w:sz w:val="22"/>
                <w:szCs w:val="22"/>
              </w:rPr>
            </w:pPr>
          </w:p>
        </w:tc>
        <w:tc>
          <w:tcPr>
            <w:tcW w:w="2012" w:type="dxa"/>
            <w:vAlign w:val="bottom"/>
          </w:tcPr>
          <w:p w14:paraId="3E116A42" w14:textId="77777777" w:rsidR="00BD17A8" w:rsidRPr="00F90865" w:rsidRDefault="00BD17A8" w:rsidP="00292E3A">
            <w:pPr>
              <w:pStyle w:val="BodyText"/>
              <w:spacing w:after="0" w:line="240" w:lineRule="exact"/>
              <w:jc w:val="both"/>
              <w:rPr>
                <w:b/>
                <w:bCs/>
                <w:noProof/>
                <w:sz w:val="22"/>
                <w:szCs w:val="22"/>
              </w:rPr>
            </w:pPr>
            <w:r w:rsidRPr="00F90865">
              <w:rPr>
                <w:b/>
                <w:bCs/>
                <w:noProof/>
                <w:sz w:val="22"/>
                <w:szCs w:val="22"/>
              </w:rPr>
              <w:t xml:space="preserve">Thỏ tìm chuồng </w:t>
            </w:r>
          </w:p>
        </w:tc>
        <w:tc>
          <w:tcPr>
            <w:tcW w:w="708" w:type="dxa"/>
            <w:vAlign w:val="center"/>
          </w:tcPr>
          <w:p w14:paraId="3D2643CA"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4.31</w:t>
            </w:r>
          </w:p>
        </w:tc>
        <w:tc>
          <w:tcPr>
            <w:tcW w:w="749" w:type="dxa"/>
            <w:vAlign w:val="center"/>
          </w:tcPr>
          <w:p w14:paraId="00035FBF"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3</w:t>
            </w:r>
          </w:p>
        </w:tc>
        <w:tc>
          <w:tcPr>
            <w:tcW w:w="669" w:type="dxa"/>
            <w:vAlign w:val="center"/>
          </w:tcPr>
          <w:p w14:paraId="1C7CE12E"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4.45</w:t>
            </w:r>
          </w:p>
        </w:tc>
        <w:tc>
          <w:tcPr>
            <w:tcW w:w="770" w:type="dxa"/>
            <w:vAlign w:val="center"/>
          </w:tcPr>
          <w:p w14:paraId="7DD75D6D"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1</w:t>
            </w:r>
          </w:p>
        </w:tc>
        <w:tc>
          <w:tcPr>
            <w:tcW w:w="603" w:type="dxa"/>
            <w:vAlign w:val="center"/>
          </w:tcPr>
          <w:p w14:paraId="4A2823B5"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4.28</w:t>
            </w:r>
          </w:p>
        </w:tc>
        <w:tc>
          <w:tcPr>
            <w:tcW w:w="486" w:type="dxa"/>
            <w:vAlign w:val="center"/>
          </w:tcPr>
          <w:p w14:paraId="00EEB7CA"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w:t>
            </w:r>
          </w:p>
        </w:tc>
        <w:tc>
          <w:tcPr>
            <w:tcW w:w="834" w:type="dxa"/>
            <w:vAlign w:val="center"/>
          </w:tcPr>
          <w:p w14:paraId="610D7C79" w14:textId="77777777" w:rsidR="00BD17A8" w:rsidRPr="00F90865" w:rsidRDefault="00BD17A8" w:rsidP="00292E3A">
            <w:pPr>
              <w:pStyle w:val="BodyText"/>
              <w:spacing w:after="0" w:line="240" w:lineRule="exact"/>
              <w:jc w:val="center"/>
              <w:rPr>
                <w:b/>
                <w:bCs/>
                <w:noProof/>
                <w:sz w:val="22"/>
                <w:szCs w:val="22"/>
              </w:rPr>
            </w:pPr>
            <w:r w:rsidRPr="00F90865">
              <w:rPr>
                <w:rFonts w:eastAsia="Arial"/>
                <w:b/>
                <w:bCs/>
                <w:noProof/>
                <w:sz w:val="22"/>
                <w:szCs w:val="22"/>
              </w:rPr>
              <w:t>&gt;0.05</w:t>
            </w:r>
          </w:p>
        </w:tc>
      </w:tr>
      <w:tr w:rsidR="00FD6E70" w:rsidRPr="00F90865" w14:paraId="0BA5A260" w14:textId="77777777" w:rsidTr="00350C9D">
        <w:trPr>
          <w:jc w:val="center"/>
        </w:trPr>
        <w:tc>
          <w:tcPr>
            <w:tcW w:w="535" w:type="dxa"/>
          </w:tcPr>
          <w:p w14:paraId="3EB38D80" w14:textId="77777777" w:rsidR="00BD17A8" w:rsidRPr="00F90865" w:rsidRDefault="00BD17A8" w:rsidP="00292E3A">
            <w:pPr>
              <w:pStyle w:val="BodyText"/>
              <w:widowControl w:val="0"/>
              <w:numPr>
                <w:ilvl w:val="0"/>
                <w:numId w:val="22"/>
              </w:numPr>
              <w:spacing w:after="0" w:line="240" w:lineRule="exact"/>
              <w:rPr>
                <w:b/>
                <w:bCs/>
                <w:noProof/>
                <w:sz w:val="22"/>
                <w:szCs w:val="22"/>
              </w:rPr>
            </w:pPr>
          </w:p>
        </w:tc>
        <w:tc>
          <w:tcPr>
            <w:tcW w:w="2012" w:type="dxa"/>
            <w:vAlign w:val="bottom"/>
          </w:tcPr>
          <w:p w14:paraId="0948326F" w14:textId="77777777" w:rsidR="00BD17A8" w:rsidRPr="00F90865" w:rsidRDefault="00BD17A8" w:rsidP="00292E3A">
            <w:pPr>
              <w:pStyle w:val="BodyText"/>
              <w:spacing w:after="0" w:line="240" w:lineRule="exact"/>
              <w:jc w:val="both"/>
              <w:rPr>
                <w:b/>
                <w:bCs/>
                <w:noProof/>
                <w:sz w:val="22"/>
                <w:szCs w:val="22"/>
              </w:rPr>
            </w:pPr>
            <w:r w:rsidRPr="00F90865">
              <w:rPr>
                <w:b/>
                <w:bCs/>
                <w:noProof/>
                <w:sz w:val="22"/>
                <w:szCs w:val="22"/>
              </w:rPr>
              <w:t xml:space="preserve">Lùa vịt về chuồng </w:t>
            </w:r>
          </w:p>
        </w:tc>
        <w:tc>
          <w:tcPr>
            <w:tcW w:w="708" w:type="dxa"/>
            <w:vAlign w:val="center"/>
          </w:tcPr>
          <w:p w14:paraId="31C37204"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4.28</w:t>
            </w:r>
          </w:p>
        </w:tc>
        <w:tc>
          <w:tcPr>
            <w:tcW w:w="749" w:type="dxa"/>
            <w:vAlign w:val="center"/>
          </w:tcPr>
          <w:p w14:paraId="31F9C4F1"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5</w:t>
            </w:r>
          </w:p>
        </w:tc>
        <w:tc>
          <w:tcPr>
            <w:tcW w:w="669" w:type="dxa"/>
            <w:vAlign w:val="center"/>
          </w:tcPr>
          <w:p w14:paraId="560521F3"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4.32</w:t>
            </w:r>
          </w:p>
        </w:tc>
        <w:tc>
          <w:tcPr>
            <w:tcW w:w="770" w:type="dxa"/>
            <w:vAlign w:val="center"/>
          </w:tcPr>
          <w:p w14:paraId="1DF43D4C"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2</w:t>
            </w:r>
          </w:p>
        </w:tc>
        <w:tc>
          <w:tcPr>
            <w:tcW w:w="603" w:type="dxa"/>
            <w:vAlign w:val="center"/>
          </w:tcPr>
          <w:p w14:paraId="3DE0542B"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0.68</w:t>
            </w:r>
          </w:p>
        </w:tc>
        <w:tc>
          <w:tcPr>
            <w:tcW w:w="486" w:type="dxa"/>
            <w:vAlign w:val="center"/>
          </w:tcPr>
          <w:p w14:paraId="6209BB01"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w:t>
            </w:r>
          </w:p>
        </w:tc>
        <w:tc>
          <w:tcPr>
            <w:tcW w:w="834" w:type="dxa"/>
            <w:vAlign w:val="center"/>
          </w:tcPr>
          <w:p w14:paraId="2A57F6D9" w14:textId="77777777" w:rsidR="00BD17A8" w:rsidRPr="00F90865" w:rsidRDefault="00BD17A8" w:rsidP="00292E3A">
            <w:pPr>
              <w:pStyle w:val="BodyText"/>
              <w:spacing w:after="0" w:line="240" w:lineRule="exact"/>
              <w:jc w:val="center"/>
              <w:rPr>
                <w:b/>
                <w:bCs/>
                <w:noProof/>
                <w:sz w:val="22"/>
                <w:szCs w:val="22"/>
              </w:rPr>
            </w:pPr>
            <w:r w:rsidRPr="00F90865">
              <w:rPr>
                <w:rFonts w:eastAsia="Arial"/>
                <w:b/>
                <w:bCs/>
                <w:noProof/>
                <w:sz w:val="22"/>
                <w:szCs w:val="22"/>
              </w:rPr>
              <w:t>&gt;0.05</w:t>
            </w:r>
          </w:p>
        </w:tc>
      </w:tr>
      <w:tr w:rsidR="00FD6E70" w:rsidRPr="00F90865" w14:paraId="469301D1" w14:textId="77777777" w:rsidTr="00350C9D">
        <w:trPr>
          <w:jc w:val="center"/>
        </w:trPr>
        <w:tc>
          <w:tcPr>
            <w:tcW w:w="535" w:type="dxa"/>
          </w:tcPr>
          <w:p w14:paraId="6C52F18C" w14:textId="77777777" w:rsidR="00BD17A8" w:rsidRPr="00F90865" w:rsidRDefault="00BD17A8" w:rsidP="00292E3A">
            <w:pPr>
              <w:pStyle w:val="BodyText"/>
              <w:widowControl w:val="0"/>
              <w:numPr>
                <w:ilvl w:val="0"/>
                <w:numId w:val="22"/>
              </w:numPr>
              <w:spacing w:after="0" w:line="240" w:lineRule="exact"/>
              <w:rPr>
                <w:noProof/>
                <w:sz w:val="22"/>
                <w:szCs w:val="22"/>
              </w:rPr>
            </w:pPr>
          </w:p>
        </w:tc>
        <w:tc>
          <w:tcPr>
            <w:tcW w:w="2012" w:type="dxa"/>
            <w:vAlign w:val="bottom"/>
          </w:tcPr>
          <w:p w14:paraId="45097C4C" w14:textId="77777777" w:rsidR="00BD17A8" w:rsidRPr="00F90865" w:rsidRDefault="00BD17A8" w:rsidP="00292E3A">
            <w:pPr>
              <w:pStyle w:val="BodyText"/>
              <w:spacing w:after="0" w:line="240" w:lineRule="exact"/>
              <w:jc w:val="both"/>
              <w:rPr>
                <w:noProof/>
                <w:sz w:val="22"/>
                <w:szCs w:val="22"/>
              </w:rPr>
            </w:pPr>
            <w:r w:rsidRPr="00F90865">
              <w:rPr>
                <w:noProof/>
                <w:sz w:val="22"/>
                <w:szCs w:val="22"/>
              </w:rPr>
              <w:t>Rửa tay</w:t>
            </w:r>
          </w:p>
        </w:tc>
        <w:tc>
          <w:tcPr>
            <w:tcW w:w="708" w:type="dxa"/>
            <w:vAlign w:val="center"/>
          </w:tcPr>
          <w:p w14:paraId="17F253F1"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2.76</w:t>
            </w:r>
          </w:p>
        </w:tc>
        <w:tc>
          <w:tcPr>
            <w:tcW w:w="749" w:type="dxa"/>
            <w:vAlign w:val="center"/>
          </w:tcPr>
          <w:p w14:paraId="468B0058"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49</w:t>
            </w:r>
          </w:p>
        </w:tc>
        <w:tc>
          <w:tcPr>
            <w:tcW w:w="669" w:type="dxa"/>
            <w:vAlign w:val="center"/>
          </w:tcPr>
          <w:p w14:paraId="5D9907DC"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2.82</w:t>
            </w:r>
          </w:p>
        </w:tc>
        <w:tc>
          <w:tcPr>
            <w:tcW w:w="770" w:type="dxa"/>
            <w:vAlign w:val="center"/>
          </w:tcPr>
          <w:p w14:paraId="52CF5F3C"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49</w:t>
            </w:r>
          </w:p>
        </w:tc>
        <w:tc>
          <w:tcPr>
            <w:tcW w:w="603" w:type="dxa"/>
            <w:vAlign w:val="center"/>
          </w:tcPr>
          <w:p w14:paraId="7885523E"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0.26</w:t>
            </w:r>
          </w:p>
        </w:tc>
        <w:tc>
          <w:tcPr>
            <w:tcW w:w="486" w:type="dxa"/>
            <w:vAlign w:val="center"/>
          </w:tcPr>
          <w:p w14:paraId="2DB0FF5F"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w:t>
            </w:r>
          </w:p>
        </w:tc>
        <w:tc>
          <w:tcPr>
            <w:tcW w:w="834" w:type="dxa"/>
            <w:vAlign w:val="center"/>
          </w:tcPr>
          <w:p w14:paraId="7A41BA3F" w14:textId="77777777" w:rsidR="00BD17A8" w:rsidRPr="00F90865" w:rsidRDefault="00BD17A8" w:rsidP="00292E3A">
            <w:pPr>
              <w:pStyle w:val="BodyText"/>
              <w:spacing w:after="0" w:line="240" w:lineRule="exact"/>
              <w:jc w:val="center"/>
              <w:rPr>
                <w:noProof/>
                <w:sz w:val="22"/>
                <w:szCs w:val="22"/>
              </w:rPr>
            </w:pPr>
            <w:r w:rsidRPr="00F90865">
              <w:rPr>
                <w:rFonts w:eastAsia="Arial"/>
                <w:noProof/>
                <w:sz w:val="22"/>
                <w:szCs w:val="22"/>
              </w:rPr>
              <w:t>&gt;0.05</w:t>
            </w:r>
          </w:p>
        </w:tc>
      </w:tr>
      <w:tr w:rsidR="00FD6E70" w:rsidRPr="00F90865" w14:paraId="4ED5141E" w14:textId="77777777" w:rsidTr="00350C9D">
        <w:trPr>
          <w:jc w:val="center"/>
        </w:trPr>
        <w:tc>
          <w:tcPr>
            <w:tcW w:w="535" w:type="dxa"/>
          </w:tcPr>
          <w:p w14:paraId="10B97D61" w14:textId="77777777" w:rsidR="00BD17A8" w:rsidRPr="00F90865" w:rsidRDefault="00BD17A8" w:rsidP="00292E3A">
            <w:pPr>
              <w:pStyle w:val="BodyText"/>
              <w:widowControl w:val="0"/>
              <w:numPr>
                <w:ilvl w:val="0"/>
                <w:numId w:val="22"/>
              </w:numPr>
              <w:spacing w:after="0" w:line="240" w:lineRule="exact"/>
              <w:rPr>
                <w:noProof/>
                <w:sz w:val="22"/>
                <w:szCs w:val="22"/>
              </w:rPr>
            </w:pPr>
          </w:p>
        </w:tc>
        <w:tc>
          <w:tcPr>
            <w:tcW w:w="2012" w:type="dxa"/>
            <w:vAlign w:val="bottom"/>
          </w:tcPr>
          <w:p w14:paraId="370BAC89" w14:textId="77777777" w:rsidR="00BD17A8" w:rsidRPr="00F90865" w:rsidRDefault="00BD17A8" w:rsidP="00292E3A">
            <w:pPr>
              <w:pStyle w:val="BodyText"/>
              <w:spacing w:after="0" w:line="240" w:lineRule="exact"/>
              <w:jc w:val="both"/>
              <w:rPr>
                <w:noProof/>
                <w:sz w:val="22"/>
                <w:szCs w:val="22"/>
              </w:rPr>
            </w:pPr>
            <w:r w:rsidRPr="00F90865">
              <w:rPr>
                <w:noProof/>
                <w:sz w:val="22"/>
                <w:szCs w:val="22"/>
              </w:rPr>
              <w:t xml:space="preserve">Xếp cái giường </w:t>
            </w:r>
          </w:p>
        </w:tc>
        <w:tc>
          <w:tcPr>
            <w:tcW w:w="708" w:type="dxa"/>
            <w:vAlign w:val="center"/>
          </w:tcPr>
          <w:p w14:paraId="55E6C362"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4.12</w:t>
            </w:r>
          </w:p>
        </w:tc>
        <w:tc>
          <w:tcPr>
            <w:tcW w:w="749" w:type="dxa"/>
            <w:vAlign w:val="center"/>
          </w:tcPr>
          <w:p w14:paraId="10E2689C"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31</w:t>
            </w:r>
          </w:p>
        </w:tc>
        <w:tc>
          <w:tcPr>
            <w:tcW w:w="669" w:type="dxa"/>
            <w:vAlign w:val="center"/>
          </w:tcPr>
          <w:p w14:paraId="58D3F2A0"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4.17</w:t>
            </w:r>
          </w:p>
        </w:tc>
        <w:tc>
          <w:tcPr>
            <w:tcW w:w="770" w:type="dxa"/>
            <w:vAlign w:val="center"/>
          </w:tcPr>
          <w:p w14:paraId="560FC8AE"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30</w:t>
            </w:r>
          </w:p>
        </w:tc>
        <w:tc>
          <w:tcPr>
            <w:tcW w:w="603" w:type="dxa"/>
            <w:vAlign w:val="center"/>
          </w:tcPr>
          <w:p w14:paraId="36928BE9"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0.30</w:t>
            </w:r>
          </w:p>
        </w:tc>
        <w:tc>
          <w:tcPr>
            <w:tcW w:w="486" w:type="dxa"/>
            <w:vAlign w:val="center"/>
          </w:tcPr>
          <w:p w14:paraId="2F0E352C"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w:t>
            </w:r>
          </w:p>
        </w:tc>
        <w:tc>
          <w:tcPr>
            <w:tcW w:w="834" w:type="dxa"/>
            <w:vAlign w:val="center"/>
          </w:tcPr>
          <w:p w14:paraId="4F1AB66B" w14:textId="77777777" w:rsidR="00BD17A8" w:rsidRPr="00F90865" w:rsidRDefault="00BD17A8" w:rsidP="00292E3A">
            <w:pPr>
              <w:pStyle w:val="BodyText"/>
              <w:spacing w:after="0" w:line="240" w:lineRule="exact"/>
              <w:jc w:val="center"/>
              <w:rPr>
                <w:noProof/>
                <w:sz w:val="22"/>
                <w:szCs w:val="22"/>
              </w:rPr>
            </w:pPr>
            <w:r w:rsidRPr="00F90865">
              <w:rPr>
                <w:rFonts w:eastAsia="Arial"/>
                <w:noProof/>
                <w:sz w:val="22"/>
                <w:szCs w:val="22"/>
              </w:rPr>
              <w:t>&gt;0.05</w:t>
            </w:r>
          </w:p>
        </w:tc>
      </w:tr>
      <w:tr w:rsidR="00FD6E70" w:rsidRPr="00F90865" w14:paraId="10B623D2" w14:textId="77777777" w:rsidTr="00350C9D">
        <w:trPr>
          <w:jc w:val="center"/>
        </w:trPr>
        <w:tc>
          <w:tcPr>
            <w:tcW w:w="535" w:type="dxa"/>
          </w:tcPr>
          <w:p w14:paraId="5F71964B" w14:textId="77777777" w:rsidR="00BD17A8" w:rsidRPr="00F90865" w:rsidRDefault="00BD17A8" w:rsidP="00292E3A">
            <w:pPr>
              <w:pStyle w:val="BodyText"/>
              <w:widowControl w:val="0"/>
              <w:numPr>
                <w:ilvl w:val="0"/>
                <w:numId w:val="22"/>
              </w:numPr>
              <w:spacing w:after="0" w:line="240" w:lineRule="exact"/>
              <w:rPr>
                <w:b/>
                <w:bCs/>
                <w:noProof/>
                <w:sz w:val="22"/>
                <w:szCs w:val="22"/>
              </w:rPr>
            </w:pPr>
          </w:p>
        </w:tc>
        <w:tc>
          <w:tcPr>
            <w:tcW w:w="2012" w:type="dxa"/>
            <w:vAlign w:val="bottom"/>
          </w:tcPr>
          <w:p w14:paraId="239F9B75" w14:textId="77777777" w:rsidR="00BD17A8" w:rsidRPr="00F90865" w:rsidRDefault="00BD17A8" w:rsidP="00292E3A">
            <w:pPr>
              <w:pStyle w:val="BodyText"/>
              <w:spacing w:after="0" w:line="240" w:lineRule="exact"/>
              <w:jc w:val="both"/>
              <w:rPr>
                <w:b/>
                <w:bCs/>
                <w:noProof/>
                <w:sz w:val="22"/>
                <w:szCs w:val="22"/>
              </w:rPr>
            </w:pPr>
            <w:r w:rsidRPr="00F90865">
              <w:rPr>
                <w:b/>
                <w:bCs/>
                <w:noProof/>
                <w:sz w:val="22"/>
                <w:szCs w:val="22"/>
              </w:rPr>
              <w:t xml:space="preserve">Mèo đuổi chuột </w:t>
            </w:r>
          </w:p>
        </w:tc>
        <w:tc>
          <w:tcPr>
            <w:tcW w:w="708" w:type="dxa"/>
            <w:vAlign w:val="center"/>
          </w:tcPr>
          <w:p w14:paraId="3D1B93AC"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4.22</w:t>
            </w:r>
          </w:p>
        </w:tc>
        <w:tc>
          <w:tcPr>
            <w:tcW w:w="749" w:type="dxa"/>
            <w:vAlign w:val="center"/>
          </w:tcPr>
          <w:p w14:paraId="65FD01DA"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21</w:t>
            </w:r>
          </w:p>
        </w:tc>
        <w:tc>
          <w:tcPr>
            <w:tcW w:w="669" w:type="dxa"/>
            <w:vAlign w:val="center"/>
          </w:tcPr>
          <w:p w14:paraId="363CF644"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4.25</w:t>
            </w:r>
          </w:p>
        </w:tc>
        <w:tc>
          <w:tcPr>
            <w:tcW w:w="770" w:type="dxa"/>
            <w:vAlign w:val="center"/>
          </w:tcPr>
          <w:p w14:paraId="5BC06206"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7</w:t>
            </w:r>
          </w:p>
        </w:tc>
        <w:tc>
          <w:tcPr>
            <w:tcW w:w="603" w:type="dxa"/>
            <w:vAlign w:val="center"/>
          </w:tcPr>
          <w:p w14:paraId="7E7D596A"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0.10</w:t>
            </w:r>
          </w:p>
        </w:tc>
        <w:tc>
          <w:tcPr>
            <w:tcW w:w="486" w:type="dxa"/>
            <w:vAlign w:val="center"/>
          </w:tcPr>
          <w:p w14:paraId="29DC4486"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w:t>
            </w:r>
          </w:p>
        </w:tc>
        <w:tc>
          <w:tcPr>
            <w:tcW w:w="834" w:type="dxa"/>
            <w:vAlign w:val="center"/>
          </w:tcPr>
          <w:p w14:paraId="023D9CD4" w14:textId="77777777" w:rsidR="00BD17A8" w:rsidRPr="00F90865" w:rsidRDefault="00BD17A8" w:rsidP="00292E3A">
            <w:pPr>
              <w:pStyle w:val="BodyText"/>
              <w:spacing w:after="0" w:line="240" w:lineRule="exact"/>
              <w:jc w:val="center"/>
              <w:rPr>
                <w:b/>
                <w:bCs/>
                <w:noProof/>
                <w:sz w:val="22"/>
                <w:szCs w:val="22"/>
              </w:rPr>
            </w:pPr>
            <w:r w:rsidRPr="00F90865">
              <w:rPr>
                <w:rFonts w:eastAsia="Arial"/>
                <w:b/>
                <w:bCs/>
                <w:noProof/>
                <w:sz w:val="22"/>
                <w:szCs w:val="22"/>
              </w:rPr>
              <w:t>&gt;0.05</w:t>
            </w:r>
          </w:p>
        </w:tc>
      </w:tr>
      <w:tr w:rsidR="00FD6E70" w:rsidRPr="00F90865" w14:paraId="2F654F65" w14:textId="77777777" w:rsidTr="00350C9D">
        <w:trPr>
          <w:jc w:val="center"/>
        </w:trPr>
        <w:tc>
          <w:tcPr>
            <w:tcW w:w="535" w:type="dxa"/>
          </w:tcPr>
          <w:p w14:paraId="3688E89D" w14:textId="77777777" w:rsidR="00BD17A8" w:rsidRPr="00F90865" w:rsidRDefault="00BD17A8" w:rsidP="00292E3A">
            <w:pPr>
              <w:pStyle w:val="BodyText"/>
              <w:widowControl w:val="0"/>
              <w:numPr>
                <w:ilvl w:val="0"/>
                <w:numId w:val="22"/>
              </w:numPr>
              <w:spacing w:after="0" w:line="240" w:lineRule="exact"/>
              <w:rPr>
                <w:noProof/>
                <w:sz w:val="22"/>
                <w:szCs w:val="22"/>
              </w:rPr>
            </w:pPr>
          </w:p>
        </w:tc>
        <w:tc>
          <w:tcPr>
            <w:tcW w:w="2012" w:type="dxa"/>
            <w:vAlign w:val="bottom"/>
          </w:tcPr>
          <w:p w14:paraId="3D5097CB" w14:textId="77777777" w:rsidR="00BD17A8" w:rsidRPr="00F90865" w:rsidRDefault="00BD17A8" w:rsidP="00292E3A">
            <w:pPr>
              <w:pStyle w:val="BodyText"/>
              <w:spacing w:after="0" w:line="240" w:lineRule="exact"/>
              <w:jc w:val="both"/>
              <w:rPr>
                <w:noProof/>
                <w:sz w:val="22"/>
                <w:szCs w:val="22"/>
              </w:rPr>
            </w:pPr>
            <w:r w:rsidRPr="00F90865">
              <w:rPr>
                <w:noProof/>
                <w:sz w:val="22"/>
                <w:szCs w:val="22"/>
              </w:rPr>
              <w:t>Bắt cá</w:t>
            </w:r>
          </w:p>
        </w:tc>
        <w:tc>
          <w:tcPr>
            <w:tcW w:w="708" w:type="dxa"/>
            <w:vAlign w:val="center"/>
          </w:tcPr>
          <w:p w14:paraId="57DC0888"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3.88</w:t>
            </w:r>
          </w:p>
        </w:tc>
        <w:tc>
          <w:tcPr>
            <w:tcW w:w="749" w:type="dxa"/>
            <w:vAlign w:val="center"/>
          </w:tcPr>
          <w:p w14:paraId="2F4035AE"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40</w:t>
            </w:r>
          </w:p>
        </w:tc>
        <w:tc>
          <w:tcPr>
            <w:tcW w:w="669" w:type="dxa"/>
            <w:vAlign w:val="center"/>
          </w:tcPr>
          <w:p w14:paraId="4D5819BE"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3.76</w:t>
            </w:r>
          </w:p>
        </w:tc>
        <w:tc>
          <w:tcPr>
            <w:tcW w:w="770" w:type="dxa"/>
            <w:vAlign w:val="center"/>
          </w:tcPr>
          <w:p w14:paraId="47E07D71"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42</w:t>
            </w:r>
          </w:p>
        </w:tc>
        <w:tc>
          <w:tcPr>
            <w:tcW w:w="603" w:type="dxa"/>
            <w:vAlign w:val="center"/>
          </w:tcPr>
          <w:p w14:paraId="0A3935B7"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1.29</w:t>
            </w:r>
          </w:p>
        </w:tc>
        <w:tc>
          <w:tcPr>
            <w:tcW w:w="486" w:type="dxa"/>
            <w:vAlign w:val="center"/>
          </w:tcPr>
          <w:p w14:paraId="4FCE62E7"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w:t>
            </w:r>
          </w:p>
        </w:tc>
        <w:tc>
          <w:tcPr>
            <w:tcW w:w="834" w:type="dxa"/>
            <w:vAlign w:val="center"/>
          </w:tcPr>
          <w:p w14:paraId="3BB52550" w14:textId="77777777" w:rsidR="00BD17A8" w:rsidRPr="00F90865" w:rsidRDefault="00BD17A8" w:rsidP="00292E3A">
            <w:pPr>
              <w:pStyle w:val="BodyText"/>
              <w:spacing w:after="0" w:line="240" w:lineRule="exact"/>
              <w:jc w:val="center"/>
              <w:rPr>
                <w:noProof/>
                <w:sz w:val="22"/>
                <w:szCs w:val="22"/>
              </w:rPr>
            </w:pPr>
            <w:r w:rsidRPr="00F90865">
              <w:rPr>
                <w:rFonts w:eastAsia="Arial"/>
                <w:noProof/>
                <w:sz w:val="22"/>
                <w:szCs w:val="22"/>
              </w:rPr>
              <w:t>&gt;0.05</w:t>
            </w:r>
          </w:p>
        </w:tc>
      </w:tr>
      <w:tr w:rsidR="00FD6E70" w:rsidRPr="00F90865" w14:paraId="15F12267" w14:textId="77777777" w:rsidTr="00350C9D">
        <w:trPr>
          <w:jc w:val="center"/>
        </w:trPr>
        <w:tc>
          <w:tcPr>
            <w:tcW w:w="535" w:type="dxa"/>
          </w:tcPr>
          <w:p w14:paraId="5CA3ADA8" w14:textId="77777777" w:rsidR="00BD17A8" w:rsidRPr="00F90865" w:rsidRDefault="00BD17A8" w:rsidP="00292E3A">
            <w:pPr>
              <w:pStyle w:val="BodyText"/>
              <w:widowControl w:val="0"/>
              <w:numPr>
                <w:ilvl w:val="0"/>
                <w:numId w:val="22"/>
              </w:numPr>
              <w:spacing w:after="0" w:line="240" w:lineRule="exact"/>
              <w:rPr>
                <w:b/>
                <w:bCs/>
                <w:noProof/>
                <w:sz w:val="22"/>
                <w:szCs w:val="22"/>
              </w:rPr>
            </w:pPr>
          </w:p>
        </w:tc>
        <w:tc>
          <w:tcPr>
            <w:tcW w:w="2012" w:type="dxa"/>
            <w:vAlign w:val="bottom"/>
          </w:tcPr>
          <w:p w14:paraId="0E49E951" w14:textId="77777777" w:rsidR="00BD17A8" w:rsidRPr="00F90865" w:rsidRDefault="00BD17A8" w:rsidP="00292E3A">
            <w:pPr>
              <w:pStyle w:val="BodyText"/>
              <w:spacing w:after="0" w:line="240" w:lineRule="exact"/>
              <w:jc w:val="both"/>
              <w:rPr>
                <w:b/>
                <w:bCs/>
                <w:noProof/>
                <w:sz w:val="22"/>
                <w:szCs w:val="22"/>
              </w:rPr>
            </w:pPr>
            <w:r w:rsidRPr="00F90865">
              <w:rPr>
                <w:b/>
                <w:bCs/>
                <w:noProof/>
                <w:sz w:val="22"/>
                <w:szCs w:val="22"/>
              </w:rPr>
              <w:t>Thỏ Cóc thi tài</w:t>
            </w:r>
          </w:p>
        </w:tc>
        <w:tc>
          <w:tcPr>
            <w:tcW w:w="708" w:type="dxa"/>
            <w:vAlign w:val="center"/>
          </w:tcPr>
          <w:p w14:paraId="44886F63"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4.24</w:t>
            </w:r>
          </w:p>
        </w:tc>
        <w:tc>
          <w:tcPr>
            <w:tcW w:w="749" w:type="dxa"/>
            <w:vAlign w:val="center"/>
          </w:tcPr>
          <w:p w14:paraId="41261430"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12</w:t>
            </w:r>
          </w:p>
        </w:tc>
        <w:tc>
          <w:tcPr>
            <w:tcW w:w="669" w:type="dxa"/>
            <w:vAlign w:val="center"/>
          </w:tcPr>
          <w:p w14:paraId="6CE14C80"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4.29</w:t>
            </w:r>
          </w:p>
        </w:tc>
        <w:tc>
          <w:tcPr>
            <w:tcW w:w="770" w:type="dxa"/>
            <w:vAlign w:val="center"/>
          </w:tcPr>
          <w:p w14:paraId="1A40CD41"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6</w:t>
            </w:r>
          </w:p>
        </w:tc>
        <w:tc>
          <w:tcPr>
            <w:tcW w:w="603" w:type="dxa"/>
            <w:vAlign w:val="center"/>
          </w:tcPr>
          <w:p w14:paraId="430EE8BE"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1.00</w:t>
            </w:r>
          </w:p>
        </w:tc>
        <w:tc>
          <w:tcPr>
            <w:tcW w:w="486" w:type="dxa"/>
            <w:vAlign w:val="center"/>
          </w:tcPr>
          <w:p w14:paraId="2E03885B"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w:t>
            </w:r>
          </w:p>
        </w:tc>
        <w:tc>
          <w:tcPr>
            <w:tcW w:w="834" w:type="dxa"/>
            <w:vAlign w:val="center"/>
          </w:tcPr>
          <w:p w14:paraId="5892E1E6" w14:textId="77777777" w:rsidR="00BD17A8" w:rsidRPr="00F90865" w:rsidRDefault="00BD17A8" w:rsidP="00292E3A">
            <w:pPr>
              <w:pStyle w:val="BodyText"/>
              <w:spacing w:after="0" w:line="240" w:lineRule="exact"/>
              <w:jc w:val="center"/>
              <w:rPr>
                <w:b/>
                <w:bCs/>
                <w:noProof/>
                <w:sz w:val="22"/>
                <w:szCs w:val="22"/>
              </w:rPr>
            </w:pPr>
            <w:r w:rsidRPr="00F90865">
              <w:rPr>
                <w:rFonts w:eastAsia="Arial"/>
                <w:b/>
                <w:bCs/>
                <w:noProof/>
                <w:sz w:val="22"/>
                <w:szCs w:val="22"/>
              </w:rPr>
              <w:t>&gt;0.05</w:t>
            </w:r>
          </w:p>
        </w:tc>
      </w:tr>
      <w:tr w:rsidR="00FD6E70" w:rsidRPr="00F90865" w14:paraId="506B2216" w14:textId="77777777" w:rsidTr="00350C9D">
        <w:trPr>
          <w:jc w:val="center"/>
        </w:trPr>
        <w:tc>
          <w:tcPr>
            <w:tcW w:w="535" w:type="dxa"/>
          </w:tcPr>
          <w:p w14:paraId="5EC187D5" w14:textId="77777777" w:rsidR="00BD17A8" w:rsidRPr="00F90865" w:rsidRDefault="00BD17A8" w:rsidP="00292E3A">
            <w:pPr>
              <w:pStyle w:val="BodyText"/>
              <w:widowControl w:val="0"/>
              <w:numPr>
                <w:ilvl w:val="0"/>
                <w:numId w:val="22"/>
              </w:numPr>
              <w:spacing w:after="0" w:line="240" w:lineRule="exact"/>
              <w:rPr>
                <w:noProof/>
                <w:sz w:val="22"/>
                <w:szCs w:val="22"/>
              </w:rPr>
            </w:pPr>
          </w:p>
        </w:tc>
        <w:tc>
          <w:tcPr>
            <w:tcW w:w="2012" w:type="dxa"/>
            <w:vAlign w:val="bottom"/>
          </w:tcPr>
          <w:p w14:paraId="4184DBFB" w14:textId="77777777" w:rsidR="00BD17A8" w:rsidRPr="00F90865" w:rsidRDefault="00BD17A8" w:rsidP="00292E3A">
            <w:pPr>
              <w:pStyle w:val="BodyText"/>
              <w:spacing w:after="0" w:line="240" w:lineRule="exact"/>
              <w:jc w:val="both"/>
              <w:rPr>
                <w:noProof/>
                <w:sz w:val="22"/>
                <w:szCs w:val="22"/>
              </w:rPr>
            </w:pPr>
            <w:r w:rsidRPr="00F90865">
              <w:rPr>
                <w:noProof/>
                <w:sz w:val="22"/>
                <w:szCs w:val="22"/>
              </w:rPr>
              <w:t xml:space="preserve">Đồng đội </w:t>
            </w:r>
          </w:p>
        </w:tc>
        <w:tc>
          <w:tcPr>
            <w:tcW w:w="708" w:type="dxa"/>
            <w:vAlign w:val="center"/>
          </w:tcPr>
          <w:p w14:paraId="20F811B7" w14:textId="77777777" w:rsidR="00BD17A8" w:rsidRPr="00F90865" w:rsidRDefault="00BD17A8" w:rsidP="00292E3A">
            <w:pPr>
              <w:pStyle w:val="BodyText"/>
              <w:spacing w:after="0" w:line="240" w:lineRule="exact"/>
              <w:jc w:val="center"/>
              <w:rPr>
                <w:rFonts w:eastAsia="Arial"/>
                <w:noProof/>
                <w:sz w:val="22"/>
                <w:szCs w:val="22"/>
              </w:rPr>
            </w:pPr>
            <w:r w:rsidRPr="00F90865">
              <w:rPr>
                <w:noProof/>
                <w:sz w:val="22"/>
                <w:szCs w:val="22"/>
              </w:rPr>
              <w:t>3.70</w:t>
            </w:r>
          </w:p>
        </w:tc>
        <w:tc>
          <w:tcPr>
            <w:tcW w:w="749" w:type="dxa"/>
            <w:vAlign w:val="center"/>
          </w:tcPr>
          <w:p w14:paraId="67CC51AD" w14:textId="77777777" w:rsidR="00BD17A8" w:rsidRPr="00F90865" w:rsidRDefault="00BD17A8" w:rsidP="00292E3A">
            <w:pPr>
              <w:pStyle w:val="BodyText"/>
              <w:spacing w:after="0" w:line="240" w:lineRule="exact"/>
              <w:jc w:val="center"/>
              <w:rPr>
                <w:rFonts w:eastAsia="Arial"/>
                <w:noProof/>
                <w:sz w:val="22"/>
                <w:szCs w:val="22"/>
              </w:rPr>
            </w:pPr>
            <w:r w:rsidRPr="00F90865">
              <w:rPr>
                <w:noProof/>
                <w:sz w:val="22"/>
                <w:szCs w:val="22"/>
              </w:rPr>
              <w:t>43</w:t>
            </w:r>
          </w:p>
        </w:tc>
        <w:tc>
          <w:tcPr>
            <w:tcW w:w="669" w:type="dxa"/>
            <w:vAlign w:val="center"/>
          </w:tcPr>
          <w:p w14:paraId="24663C88" w14:textId="77777777" w:rsidR="00BD17A8" w:rsidRPr="00F90865" w:rsidRDefault="00BD17A8" w:rsidP="00292E3A">
            <w:pPr>
              <w:pStyle w:val="BodyText"/>
              <w:spacing w:after="0" w:line="240" w:lineRule="exact"/>
              <w:jc w:val="center"/>
              <w:rPr>
                <w:rFonts w:eastAsia="Arial"/>
                <w:noProof/>
                <w:sz w:val="22"/>
                <w:szCs w:val="22"/>
              </w:rPr>
            </w:pPr>
            <w:r w:rsidRPr="00F90865">
              <w:rPr>
                <w:noProof/>
                <w:sz w:val="22"/>
                <w:szCs w:val="22"/>
              </w:rPr>
              <w:t>3.75</w:t>
            </w:r>
          </w:p>
        </w:tc>
        <w:tc>
          <w:tcPr>
            <w:tcW w:w="770" w:type="dxa"/>
            <w:vAlign w:val="center"/>
          </w:tcPr>
          <w:p w14:paraId="012CE95A" w14:textId="77777777" w:rsidR="00BD17A8" w:rsidRPr="00F90865" w:rsidRDefault="00BD17A8" w:rsidP="00292E3A">
            <w:pPr>
              <w:pStyle w:val="BodyText"/>
              <w:spacing w:after="0" w:line="240" w:lineRule="exact"/>
              <w:jc w:val="center"/>
              <w:rPr>
                <w:rFonts w:eastAsia="Arial"/>
                <w:noProof/>
                <w:sz w:val="22"/>
                <w:szCs w:val="22"/>
              </w:rPr>
            </w:pPr>
            <w:r w:rsidRPr="00F90865">
              <w:rPr>
                <w:noProof/>
                <w:sz w:val="22"/>
                <w:szCs w:val="22"/>
              </w:rPr>
              <w:t>43</w:t>
            </w:r>
          </w:p>
        </w:tc>
        <w:tc>
          <w:tcPr>
            <w:tcW w:w="603" w:type="dxa"/>
            <w:vAlign w:val="center"/>
          </w:tcPr>
          <w:p w14:paraId="3300E129" w14:textId="77777777" w:rsidR="00BD17A8" w:rsidRPr="00F90865" w:rsidRDefault="00BD17A8" w:rsidP="00292E3A">
            <w:pPr>
              <w:pStyle w:val="BodyText"/>
              <w:spacing w:after="0" w:line="240" w:lineRule="exact"/>
              <w:jc w:val="center"/>
              <w:rPr>
                <w:rFonts w:eastAsia="Arial"/>
                <w:noProof/>
                <w:sz w:val="22"/>
                <w:szCs w:val="22"/>
              </w:rPr>
            </w:pPr>
            <w:r w:rsidRPr="00F90865">
              <w:rPr>
                <w:noProof/>
                <w:sz w:val="22"/>
                <w:szCs w:val="22"/>
              </w:rPr>
              <w:t>0.32</w:t>
            </w:r>
          </w:p>
        </w:tc>
        <w:tc>
          <w:tcPr>
            <w:tcW w:w="486" w:type="dxa"/>
            <w:vAlign w:val="center"/>
          </w:tcPr>
          <w:p w14:paraId="43CAB5F7" w14:textId="77777777" w:rsidR="00BD17A8" w:rsidRPr="00F90865" w:rsidRDefault="00BD17A8" w:rsidP="00292E3A">
            <w:pPr>
              <w:pStyle w:val="BodyText"/>
              <w:spacing w:after="0" w:line="240" w:lineRule="exact"/>
              <w:jc w:val="center"/>
              <w:rPr>
                <w:rFonts w:eastAsia="Arial"/>
                <w:noProof/>
                <w:sz w:val="22"/>
                <w:szCs w:val="22"/>
              </w:rPr>
            </w:pPr>
            <w:r w:rsidRPr="00F90865">
              <w:rPr>
                <w:noProof/>
                <w:sz w:val="22"/>
                <w:szCs w:val="22"/>
              </w:rPr>
              <w:t>4</w:t>
            </w:r>
          </w:p>
        </w:tc>
        <w:tc>
          <w:tcPr>
            <w:tcW w:w="834" w:type="dxa"/>
            <w:vAlign w:val="center"/>
          </w:tcPr>
          <w:p w14:paraId="52B3A26D" w14:textId="77777777" w:rsidR="00BD17A8" w:rsidRPr="00F90865" w:rsidRDefault="00BD17A8" w:rsidP="00292E3A">
            <w:pPr>
              <w:pStyle w:val="BodyText"/>
              <w:spacing w:after="0" w:line="240" w:lineRule="exact"/>
              <w:jc w:val="center"/>
              <w:rPr>
                <w:rFonts w:eastAsia="Arial"/>
                <w:noProof/>
                <w:sz w:val="22"/>
                <w:szCs w:val="22"/>
              </w:rPr>
            </w:pPr>
            <w:r w:rsidRPr="00F90865">
              <w:rPr>
                <w:rFonts w:eastAsia="Arial"/>
                <w:noProof/>
                <w:sz w:val="22"/>
                <w:szCs w:val="22"/>
              </w:rPr>
              <w:t>&gt;0.05</w:t>
            </w:r>
          </w:p>
        </w:tc>
      </w:tr>
      <w:tr w:rsidR="00FD6E70" w:rsidRPr="00F90865" w14:paraId="79119CF2" w14:textId="77777777" w:rsidTr="00350C9D">
        <w:trPr>
          <w:jc w:val="center"/>
        </w:trPr>
        <w:tc>
          <w:tcPr>
            <w:tcW w:w="535" w:type="dxa"/>
          </w:tcPr>
          <w:p w14:paraId="390794D0" w14:textId="77777777" w:rsidR="00BD17A8" w:rsidRPr="00F90865" w:rsidRDefault="00BD17A8" w:rsidP="00292E3A">
            <w:pPr>
              <w:pStyle w:val="BodyText"/>
              <w:widowControl w:val="0"/>
              <w:numPr>
                <w:ilvl w:val="0"/>
                <w:numId w:val="22"/>
              </w:numPr>
              <w:spacing w:after="0" w:line="240" w:lineRule="exact"/>
              <w:rPr>
                <w:b/>
                <w:bCs/>
                <w:noProof/>
                <w:sz w:val="22"/>
                <w:szCs w:val="22"/>
              </w:rPr>
            </w:pPr>
          </w:p>
        </w:tc>
        <w:tc>
          <w:tcPr>
            <w:tcW w:w="2012" w:type="dxa"/>
            <w:vAlign w:val="bottom"/>
          </w:tcPr>
          <w:p w14:paraId="72E4BBD6" w14:textId="77777777" w:rsidR="00BD17A8" w:rsidRPr="00F90865" w:rsidRDefault="00BD17A8" w:rsidP="00292E3A">
            <w:pPr>
              <w:pStyle w:val="BodyText"/>
              <w:spacing w:after="0" w:line="240" w:lineRule="exact"/>
              <w:jc w:val="both"/>
              <w:rPr>
                <w:b/>
                <w:bCs/>
                <w:noProof/>
                <w:sz w:val="22"/>
                <w:szCs w:val="22"/>
              </w:rPr>
            </w:pPr>
            <w:r w:rsidRPr="00F90865">
              <w:rPr>
                <w:b/>
                <w:bCs/>
                <w:noProof/>
                <w:sz w:val="22"/>
                <w:szCs w:val="22"/>
              </w:rPr>
              <w:t xml:space="preserve">Vượt Trường Sơn </w:t>
            </w:r>
          </w:p>
        </w:tc>
        <w:tc>
          <w:tcPr>
            <w:tcW w:w="708" w:type="dxa"/>
            <w:vAlign w:val="center"/>
          </w:tcPr>
          <w:p w14:paraId="4C06FD7F"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4.21</w:t>
            </w:r>
          </w:p>
        </w:tc>
        <w:tc>
          <w:tcPr>
            <w:tcW w:w="749" w:type="dxa"/>
            <w:vAlign w:val="center"/>
          </w:tcPr>
          <w:p w14:paraId="4337DB9C"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23</w:t>
            </w:r>
          </w:p>
        </w:tc>
        <w:tc>
          <w:tcPr>
            <w:tcW w:w="669" w:type="dxa"/>
            <w:vAlign w:val="center"/>
          </w:tcPr>
          <w:p w14:paraId="50F0CDC8"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4.24</w:t>
            </w:r>
          </w:p>
        </w:tc>
        <w:tc>
          <w:tcPr>
            <w:tcW w:w="770" w:type="dxa"/>
            <w:vAlign w:val="center"/>
          </w:tcPr>
          <w:p w14:paraId="411350E4"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11</w:t>
            </w:r>
          </w:p>
        </w:tc>
        <w:tc>
          <w:tcPr>
            <w:tcW w:w="603" w:type="dxa"/>
            <w:vAlign w:val="center"/>
          </w:tcPr>
          <w:p w14:paraId="1D130F80"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0.32</w:t>
            </w:r>
          </w:p>
        </w:tc>
        <w:tc>
          <w:tcPr>
            <w:tcW w:w="486" w:type="dxa"/>
            <w:vAlign w:val="center"/>
          </w:tcPr>
          <w:p w14:paraId="7F465EB6"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w:t>
            </w:r>
          </w:p>
        </w:tc>
        <w:tc>
          <w:tcPr>
            <w:tcW w:w="834" w:type="dxa"/>
            <w:vAlign w:val="center"/>
          </w:tcPr>
          <w:p w14:paraId="49AC7BAE" w14:textId="77777777" w:rsidR="00BD17A8" w:rsidRPr="00F90865" w:rsidRDefault="00BD17A8" w:rsidP="00292E3A">
            <w:pPr>
              <w:pStyle w:val="BodyText"/>
              <w:spacing w:after="0" w:line="240" w:lineRule="exact"/>
              <w:jc w:val="center"/>
              <w:rPr>
                <w:b/>
                <w:bCs/>
                <w:noProof/>
                <w:sz w:val="22"/>
                <w:szCs w:val="22"/>
              </w:rPr>
            </w:pPr>
            <w:r w:rsidRPr="00F90865">
              <w:rPr>
                <w:rFonts w:eastAsia="Arial"/>
                <w:b/>
                <w:bCs/>
                <w:noProof/>
                <w:sz w:val="22"/>
                <w:szCs w:val="22"/>
              </w:rPr>
              <w:t>&gt;0.05</w:t>
            </w:r>
          </w:p>
        </w:tc>
      </w:tr>
      <w:tr w:rsidR="00FD6E70" w:rsidRPr="00F90865" w14:paraId="35D69AD7" w14:textId="77777777" w:rsidTr="00350C9D">
        <w:trPr>
          <w:jc w:val="center"/>
        </w:trPr>
        <w:tc>
          <w:tcPr>
            <w:tcW w:w="535" w:type="dxa"/>
          </w:tcPr>
          <w:p w14:paraId="33BEEED8" w14:textId="77777777" w:rsidR="00BD17A8" w:rsidRPr="00F90865" w:rsidRDefault="00BD17A8" w:rsidP="00292E3A">
            <w:pPr>
              <w:pStyle w:val="BodyText"/>
              <w:widowControl w:val="0"/>
              <w:numPr>
                <w:ilvl w:val="0"/>
                <w:numId w:val="22"/>
              </w:numPr>
              <w:spacing w:after="0" w:line="240" w:lineRule="exact"/>
              <w:rPr>
                <w:b/>
                <w:bCs/>
                <w:noProof/>
                <w:sz w:val="22"/>
                <w:szCs w:val="22"/>
              </w:rPr>
            </w:pPr>
          </w:p>
        </w:tc>
        <w:tc>
          <w:tcPr>
            <w:tcW w:w="2012" w:type="dxa"/>
            <w:vAlign w:val="bottom"/>
          </w:tcPr>
          <w:p w14:paraId="3EDDA2EB" w14:textId="77777777" w:rsidR="00BD17A8" w:rsidRPr="00F90865" w:rsidRDefault="00BD17A8" w:rsidP="00292E3A">
            <w:pPr>
              <w:pStyle w:val="BodyText"/>
              <w:spacing w:after="0" w:line="240" w:lineRule="exact"/>
              <w:jc w:val="both"/>
              <w:rPr>
                <w:b/>
                <w:bCs/>
                <w:noProof/>
                <w:sz w:val="22"/>
                <w:szCs w:val="22"/>
              </w:rPr>
            </w:pPr>
            <w:r w:rsidRPr="00F90865">
              <w:rPr>
                <w:b/>
                <w:bCs/>
                <w:noProof/>
                <w:sz w:val="22"/>
                <w:szCs w:val="22"/>
              </w:rPr>
              <w:t xml:space="preserve">Rắn bò </w:t>
            </w:r>
          </w:p>
        </w:tc>
        <w:tc>
          <w:tcPr>
            <w:tcW w:w="708" w:type="dxa"/>
            <w:vAlign w:val="center"/>
          </w:tcPr>
          <w:p w14:paraId="57BFF207"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4.22</w:t>
            </w:r>
          </w:p>
        </w:tc>
        <w:tc>
          <w:tcPr>
            <w:tcW w:w="749" w:type="dxa"/>
            <w:vAlign w:val="center"/>
          </w:tcPr>
          <w:p w14:paraId="79B4DC84"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16</w:t>
            </w:r>
          </w:p>
        </w:tc>
        <w:tc>
          <w:tcPr>
            <w:tcW w:w="669" w:type="dxa"/>
            <w:vAlign w:val="center"/>
          </w:tcPr>
          <w:p w14:paraId="2A7CBC53"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4.24</w:t>
            </w:r>
          </w:p>
        </w:tc>
        <w:tc>
          <w:tcPr>
            <w:tcW w:w="770" w:type="dxa"/>
            <w:vAlign w:val="center"/>
          </w:tcPr>
          <w:p w14:paraId="0E51861C"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10</w:t>
            </w:r>
          </w:p>
        </w:tc>
        <w:tc>
          <w:tcPr>
            <w:tcW w:w="603" w:type="dxa"/>
            <w:vAlign w:val="center"/>
          </w:tcPr>
          <w:p w14:paraId="68929E5C"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0.31</w:t>
            </w:r>
          </w:p>
        </w:tc>
        <w:tc>
          <w:tcPr>
            <w:tcW w:w="486" w:type="dxa"/>
            <w:vAlign w:val="center"/>
          </w:tcPr>
          <w:p w14:paraId="5BD2267B"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w:t>
            </w:r>
          </w:p>
        </w:tc>
        <w:tc>
          <w:tcPr>
            <w:tcW w:w="834" w:type="dxa"/>
            <w:vAlign w:val="center"/>
          </w:tcPr>
          <w:p w14:paraId="281B2E94" w14:textId="77777777" w:rsidR="00BD17A8" w:rsidRPr="00F90865" w:rsidRDefault="00BD17A8" w:rsidP="00292E3A">
            <w:pPr>
              <w:pStyle w:val="BodyText"/>
              <w:spacing w:after="0" w:line="240" w:lineRule="exact"/>
              <w:jc w:val="center"/>
              <w:rPr>
                <w:b/>
                <w:bCs/>
                <w:noProof/>
                <w:sz w:val="22"/>
                <w:szCs w:val="22"/>
              </w:rPr>
            </w:pPr>
            <w:r w:rsidRPr="00F90865">
              <w:rPr>
                <w:rFonts w:eastAsia="Arial"/>
                <w:b/>
                <w:bCs/>
                <w:noProof/>
                <w:sz w:val="22"/>
                <w:szCs w:val="22"/>
              </w:rPr>
              <w:t>&gt;0.05</w:t>
            </w:r>
          </w:p>
        </w:tc>
      </w:tr>
      <w:tr w:rsidR="00FD6E70" w:rsidRPr="00F90865" w14:paraId="14E4047F" w14:textId="77777777" w:rsidTr="00350C9D">
        <w:trPr>
          <w:jc w:val="center"/>
        </w:trPr>
        <w:tc>
          <w:tcPr>
            <w:tcW w:w="535" w:type="dxa"/>
          </w:tcPr>
          <w:p w14:paraId="04FEF0FE" w14:textId="77777777" w:rsidR="00BD17A8" w:rsidRPr="00F90865" w:rsidRDefault="00BD17A8" w:rsidP="00292E3A">
            <w:pPr>
              <w:pStyle w:val="BodyText"/>
              <w:widowControl w:val="0"/>
              <w:numPr>
                <w:ilvl w:val="0"/>
                <w:numId w:val="22"/>
              </w:numPr>
              <w:spacing w:after="0" w:line="240" w:lineRule="exact"/>
              <w:rPr>
                <w:noProof/>
                <w:sz w:val="22"/>
                <w:szCs w:val="22"/>
              </w:rPr>
            </w:pPr>
          </w:p>
        </w:tc>
        <w:tc>
          <w:tcPr>
            <w:tcW w:w="2012" w:type="dxa"/>
            <w:vAlign w:val="bottom"/>
          </w:tcPr>
          <w:p w14:paraId="436FED4E" w14:textId="77777777" w:rsidR="00BD17A8" w:rsidRPr="00F90865" w:rsidRDefault="00BD17A8" w:rsidP="00292E3A">
            <w:pPr>
              <w:pStyle w:val="BodyText"/>
              <w:spacing w:after="0" w:line="240" w:lineRule="exact"/>
              <w:jc w:val="both"/>
              <w:rPr>
                <w:noProof/>
                <w:sz w:val="22"/>
                <w:szCs w:val="22"/>
              </w:rPr>
            </w:pPr>
            <w:r w:rsidRPr="00F90865">
              <w:rPr>
                <w:noProof/>
                <w:sz w:val="22"/>
                <w:szCs w:val="22"/>
              </w:rPr>
              <w:t xml:space="preserve">Bắt cua </w:t>
            </w:r>
          </w:p>
        </w:tc>
        <w:tc>
          <w:tcPr>
            <w:tcW w:w="708" w:type="dxa"/>
            <w:vAlign w:val="center"/>
          </w:tcPr>
          <w:p w14:paraId="37EFA98B" w14:textId="77777777" w:rsidR="00BD17A8" w:rsidRPr="00F90865" w:rsidRDefault="00BD17A8" w:rsidP="00292E3A">
            <w:pPr>
              <w:pStyle w:val="BodyText"/>
              <w:spacing w:after="0" w:line="240" w:lineRule="exact"/>
              <w:jc w:val="center"/>
              <w:rPr>
                <w:rFonts w:eastAsia="Arial"/>
                <w:noProof/>
                <w:sz w:val="22"/>
                <w:szCs w:val="22"/>
              </w:rPr>
            </w:pPr>
            <w:r w:rsidRPr="00F90865">
              <w:rPr>
                <w:noProof/>
                <w:sz w:val="22"/>
                <w:szCs w:val="22"/>
              </w:rPr>
              <w:t>2.87</w:t>
            </w:r>
          </w:p>
        </w:tc>
        <w:tc>
          <w:tcPr>
            <w:tcW w:w="749" w:type="dxa"/>
            <w:vAlign w:val="center"/>
          </w:tcPr>
          <w:p w14:paraId="00481C08" w14:textId="77777777" w:rsidR="00BD17A8" w:rsidRPr="00F90865" w:rsidRDefault="00BD17A8" w:rsidP="00292E3A">
            <w:pPr>
              <w:pStyle w:val="BodyText"/>
              <w:spacing w:after="0" w:line="240" w:lineRule="exact"/>
              <w:jc w:val="center"/>
              <w:rPr>
                <w:rFonts w:eastAsia="Arial"/>
                <w:noProof/>
                <w:sz w:val="22"/>
                <w:szCs w:val="22"/>
              </w:rPr>
            </w:pPr>
            <w:r w:rsidRPr="00F90865">
              <w:rPr>
                <w:noProof/>
                <w:sz w:val="22"/>
                <w:szCs w:val="22"/>
              </w:rPr>
              <w:t>47</w:t>
            </w:r>
          </w:p>
        </w:tc>
        <w:tc>
          <w:tcPr>
            <w:tcW w:w="669" w:type="dxa"/>
            <w:vAlign w:val="center"/>
          </w:tcPr>
          <w:p w14:paraId="69680CE9" w14:textId="77777777" w:rsidR="00BD17A8" w:rsidRPr="00F90865" w:rsidRDefault="00BD17A8" w:rsidP="00292E3A">
            <w:pPr>
              <w:pStyle w:val="BodyText"/>
              <w:spacing w:after="0" w:line="240" w:lineRule="exact"/>
              <w:jc w:val="center"/>
              <w:rPr>
                <w:rFonts w:eastAsia="Arial"/>
                <w:noProof/>
                <w:sz w:val="22"/>
                <w:szCs w:val="22"/>
              </w:rPr>
            </w:pPr>
            <w:r w:rsidRPr="00F90865">
              <w:rPr>
                <w:noProof/>
                <w:sz w:val="22"/>
                <w:szCs w:val="22"/>
              </w:rPr>
              <w:t>2.88</w:t>
            </w:r>
          </w:p>
        </w:tc>
        <w:tc>
          <w:tcPr>
            <w:tcW w:w="770" w:type="dxa"/>
            <w:vAlign w:val="center"/>
          </w:tcPr>
          <w:p w14:paraId="57C434B7" w14:textId="77777777" w:rsidR="00BD17A8" w:rsidRPr="00F90865" w:rsidRDefault="00BD17A8" w:rsidP="00292E3A">
            <w:pPr>
              <w:pStyle w:val="BodyText"/>
              <w:spacing w:after="0" w:line="240" w:lineRule="exact"/>
              <w:jc w:val="center"/>
              <w:rPr>
                <w:rFonts w:eastAsia="Arial"/>
                <w:noProof/>
                <w:sz w:val="22"/>
                <w:szCs w:val="22"/>
              </w:rPr>
            </w:pPr>
            <w:r w:rsidRPr="00F90865">
              <w:rPr>
                <w:noProof/>
                <w:sz w:val="22"/>
                <w:szCs w:val="22"/>
              </w:rPr>
              <w:t>47</w:t>
            </w:r>
          </w:p>
        </w:tc>
        <w:tc>
          <w:tcPr>
            <w:tcW w:w="603" w:type="dxa"/>
            <w:vAlign w:val="center"/>
          </w:tcPr>
          <w:p w14:paraId="1D273230" w14:textId="77777777" w:rsidR="00BD17A8" w:rsidRPr="00F90865" w:rsidRDefault="00BD17A8" w:rsidP="00292E3A">
            <w:pPr>
              <w:pStyle w:val="BodyText"/>
              <w:spacing w:after="0" w:line="240" w:lineRule="exact"/>
              <w:jc w:val="center"/>
              <w:rPr>
                <w:rFonts w:eastAsia="Arial"/>
                <w:noProof/>
                <w:sz w:val="22"/>
                <w:szCs w:val="22"/>
              </w:rPr>
            </w:pPr>
            <w:r w:rsidRPr="00F90865">
              <w:rPr>
                <w:noProof/>
                <w:sz w:val="22"/>
                <w:szCs w:val="22"/>
              </w:rPr>
              <w:t>0.13</w:t>
            </w:r>
          </w:p>
        </w:tc>
        <w:tc>
          <w:tcPr>
            <w:tcW w:w="486" w:type="dxa"/>
            <w:vAlign w:val="center"/>
          </w:tcPr>
          <w:p w14:paraId="03BD2FE3" w14:textId="77777777" w:rsidR="00BD17A8" w:rsidRPr="00F90865" w:rsidRDefault="00BD17A8" w:rsidP="00292E3A">
            <w:pPr>
              <w:pStyle w:val="BodyText"/>
              <w:spacing w:after="0" w:line="240" w:lineRule="exact"/>
              <w:jc w:val="center"/>
              <w:rPr>
                <w:rFonts w:eastAsia="Arial"/>
                <w:noProof/>
                <w:sz w:val="22"/>
                <w:szCs w:val="22"/>
              </w:rPr>
            </w:pPr>
            <w:r w:rsidRPr="00F90865">
              <w:rPr>
                <w:noProof/>
                <w:sz w:val="22"/>
                <w:szCs w:val="22"/>
              </w:rPr>
              <w:t>4</w:t>
            </w:r>
          </w:p>
        </w:tc>
        <w:tc>
          <w:tcPr>
            <w:tcW w:w="834" w:type="dxa"/>
            <w:vAlign w:val="center"/>
          </w:tcPr>
          <w:p w14:paraId="0BE2BFC8" w14:textId="77777777" w:rsidR="00BD17A8" w:rsidRPr="00F90865" w:rsidRDefault="00BD17A8" w:rsidP="00292E3A">
            <w:pPr>
              <w:pStyle w:val="BodyText"/>
              <w:spacing w:after="0" w:line="240" w:lineRule="exact"/>
              <w:jc w:val="center"/>
              <w:rPr>
                <w:rFonts w:eastAsia="Arial"/>
                <w:noProof/>
                <w:sz w:val="22"/>
                <w:szCs w:val="22"/>
              </w:rPr>
            </w:pPr>
            <w:r w:rsidRPr="00F90865">
              <w:rPr>
                <w:rFonts w:eastAsia="Arial"/>
                <w:noProof/>
                <w:sz w:val="22"/>
                <w:szCs w:val="22"/>
              </w:rPr>
              <w:t>&gt;0.05</w:t>
            </w:r>
          </w:p>
        </w:tc>
      </w:tr>
      <w:tr w:rsidR="00FD6E70" w:rsidRPr="00F90865" w14:paraId="778BB71C" w14:textId="77777777" w:rsidTr="00350C9D">
        <w:trPr>
          <w:jc w:val="center"/>
        </w:trPr>
        <w:tc>
          <w:tcPr>
            <w:tcW w:w="535" w:type="dxa"/>
          </w:tcPr>
          <w:p w14:paraId="0A8D2F64" w14:textId="77777777" w:rsidR="00BD17A8" w:rsidRPr="00F90865" w:rsidRDefault="00BD17A8" w:rsidP="00292E3A">
            <w:pPr>
              <w:pStyle w:val="BodyText"/>
              <w:widowControl w:val="0"/>
              <w:numPr>
                <w:ilvl w:val="0"/>
                <w:numId w:val="22"/>
              </w:numPr>
              <w:spacing w:after="0" w:line="240" w:lineRule="exact"/>
              <w:rPr>
                <w:b/>
                <w:bCs/>
                <w:noProof/>
                <w:sz w:val="22"/>
                <w:szCs w:val="22"/>
              </w:rPr>
            </w:pPr>
          </w:p>
        </w:tc>
        <w:tc>
          <w:tcPr>
            <w:tcW w:w="2012" w:type="dxa"/>
            <w:vAlign w:val="bottom"/>
          </w:tcPr>
          <w:p w14:paraId="655FCC18" w14:textId="77777777" w:rsidR="00BD17A8" w:rsidRPr="00F90865" w:rsidRDefault="00BD17A8" w:rsidP="00292E3A">
            <w:pPr>
              <w:pStyle w:val="BodyText"/>
              <w:spacing w:after="0" w:line="240" w:lineRule="exact"/>
              <w:jc w:val="both"/>
              <w:rPr>
                <w:b/>
                <w:bCs/>
                <w:noProof/>
                <w:sz w:val="22"/>
                <w:szCs w:val="22"/>
              </w:rPr>
            </w:pPr>
            <w:r w:rsidRPr="00F90865">
              <w:rPr>
                <w:b/>
                <w:bCs/>
                <w:noProof/>
                <w:sz w:val="22"/>
                <w:szCs w:val="22"/>
              </w:rPr>
              <w:t xml:space="preserve">Bé là vận động viên </w:t>
            </w:r>
          </w:p>
        </w:tc>
        <w:tc>
          <w:tcPr>
            <w:tcW w:w="708" w:type="dxa"/>
            <w:vAlign w:val="center"/>
          </w:tcPr>
          <w:p w14:paraId="27259A79"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4.26</w:t>
            </w:r>
          </w:p>
        </w:tc>
        <w:tc>
          <w:tcPr>
            <w:tcW w:w="749" w:type="dxa"/>
            <w:vAlign w:val="center"/>
          </w:tcPr>
          <w:p w14:paraId="68A3E10E"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8</w:t>
            </w:r>
          </w:p>
        </w:tc>
        <w:tc>
          <w:tcPr>
            <w:tcW w:w="669" w:type="dxa"/>
            <w:vAlign w:val="center"/>
          </w:tcPr>
          <w:p w14:paraId="71FDD2C4"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4.29</w:t>
            </w:r>
          </w:p>
        </w:tc>
        <w:tc>
          <w:tcPr>
            <w:tcW w:w="770" w:type="dxa"/>
            <w:vAlign w:val="center"/>
          </w:tcPr>
          <w:p w14:paraId="318B8CA2"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5</w:t>
            </w:r>
          </w:p>
        </w:tc>
        <w:tc>
          <w:tcPr>
            <w:tcW w:w="603" w:type="dxa"/>
            <w:vAlign w:val="center"/>
          </w:tcPr>
          <w:p w14:paraId="519EFE30"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0.69</w:t>
            </w:r>
          </w:p>
        </w:tc>
        <w:tc>
          <w:tcPr>
            <w:tcW w:w="486" w:type="dxa"/>
            <w:vAlign w:val="center"/>
          </w:tcPr>
          <w:p w14:paraId="5B8A6162"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w:t>
            </w:r>
          </w:p>
        </w:tc>
        <w:tc>
          <w:tcPr>
            <w:tcW w:w="834" w:type="dxa"/>
            <w:vAlign w:val="center"/>
          </w:tcPr>
          <w:p w14:paraId="66C6E6A8" w14:textId="77777777" w:rsidR="00BD17A8" w:rsidRPr="00F90865" w:rsidRDefault="00BD17A8" w:rsidP="00292E3A">
            <w:pPr>
              <w:pStyle w:val="BodyText"/>
              <w:spacing w:after="0" w:line="240" w:lineRule="exact"/>
              <w:jc w:val="center"/>
              <w:rPr>
                <w:b/>
                <w:bCs/>
                <w:noProof/>
                <w:sz w:val="22"/>
                <w:szCs w:val="22"/>
              </w:rPr>
            </w:pPr>
            <w:r w:rsidRPr="00F90865">
              <w:rPr>
                <w:rFonts w:eastAsia="Arial"/>
                <w:b/>
                <w:bCs/>
                <w:noProof/>
                <w:sz w:val="22"/>
                <w:szCs w:val="22"/>
              </w:rPr>
              <w:t>&gt;0.05</w:t>
            </w:r>
          </w:p>
        </w:tc>
      </w:tr>
      <w:tr w:rsidR="00FD6E70" w:rsidRPr="00F90865" w14:paraId="43A1D0E8" w14:textId="77777777" w:rsidTr="00350C9D">
        <w:trPr>
          <w:jc w:val="center"/>
        </w:trPr>
        <w:tc>
          <w:tcPr>
            <w:tcW w:w="535" w:type="dxa"/>
          </w:tcPr>
          <w:p w14:paraId="45FCA595" w14:textId="77777777" w:rsidR="00BD17A8" w:rsidRPr="00F90865" w:rsidRDefault="00BD17A8" w:rsidP="00292E3A">
            <w:pPr>
              <w:pStyle w:val="BodyText"/>
              <w:widowControl w:val="0"/>
              <w:numPr>
                <w:ilvl w:val="0"/>
                <w:numId w:val="22"/>
              </w:numPr>
              <w:spacing w:after="0" w:line="240" w:lineRule="exact"/>
              <w:rPr>
                <w:noProof/>
                <w:sz w:val="22"/>
                <w:szCs w:val="22"/>
              </w:rPr>
            </w:pPr>
          </w:p>
        </w:tc>
        <w:tc>
          <w:tcPr>
            <w:tcW w:w="2012" w:type="dxa"/>
            <w:vAlign w:val="bottom"/>
          </w:tcPr>
          <w:p w14:paraId="08691B13" w14:textId="77777777" w:rsidR="00BD17A8" w:rsidRPr="00F90865" w:rsidRDefault="00BD17A8" w:rsidP="00292E3A">
            <w:pPr>
              <w:pStyle w:val="BodyText"/>
              <w:spacing w:after="0" w:line="240" w:lineRule="exact"/>
              <w:jc w:val="both"/>
              <w:rPr>
                <w:noProof/>
                <w:sz w:val="22"/>
                <w:szCs w:val="22"/>
              </w:rPr>
            </w:pPr>
            <w:r w:rsidRPr="00F90865">
              <w:rPr>
                <w:noProof/>
                <w:sz w:val="22"/>
                <w:szCs w:val="22"/>
              </w:rPr>
              <w:t xml:space="preserve">Đập niêu </w:t>
            </w:r>
          </w:p>
        </w:tc>
        <w:tc>
          <w:tcPr>
            <w:tcW w:w="708" w:type="dxa"/>
            <w:vAlign w:val="center"/>
          </w:tcPr>
          <w:p w14:paraId="4340687E"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2.39</w:t>
            </w:r>
          </w:p>
        </w:tc>
        <w:tc>
          <w:tcPr>
            <w:tcW w:w="749" w:type="dxa"/>
            <w:vAlign w:val="center"/>
          </w:tcPr>
          <w:p w14:paraId="18F57348"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50</w:t>
            </w:r>
          </w:p>
        </w:tc>
        <w:tc>
          <w:tcPr>
            <w:tcW w:w="669" w:type="dxa"/>
            <w:vAlign w:val="center"/>
          </w:tcPr>
          <w:p w14:paraId="1B544BE7"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2.52</w:t>
            </w:r>
          </w:p>
        </w:tc>
        <w:tc>
          <w:tcPr>
            <w:tcW w:w="770" w:type="dxa"/>
            <w:vAlign w:val="center"/>
          </w:tcPr>
          <w:p w14:paraId="0BF09FFB"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50</w:t>
            </w:r>
          </w:p>
        </w:tc>
        <w:tc>
          <w:tcPr>
            <w:tcW w:w="603" w:type="dxa"/>
            <w:vAlign w:val="center"/>
          </w:tcPr>
          <w:p w14:paraId="29362977"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1.38</w:t>
            </w:r>
          </w:p>
        </w:tc>
        <w:tc>
          <w:tcPr>
            <w:tcW w:w="486" w:type="dxa"/>
            <w:vAlign w:val="center"/>
          </w:tcPr>
          <w:p w14:paraId="1DE1866F"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w:t>
            </w:r>
          </w:p>
        </w:tc>
        <w:tc>
          <w:tcPr>
            <w:tcW w:w="834" w:type="dxa"/>
            <w:vAlign w:val="center"/>
          </w:tcPr>
          <w:p w14:paraId="6FEF1FBF" w14:textId="77777777" w:rsidR="00BD17A8" w:rsidRPr="00F90865" w:rsidRDefault="00BD17A8" w:rsidP="00292E3A">
            <w:pPr>
              <w:pStyle w:val="BodyText"/>
              <w:spacing w:after="0" w:line="240" w:lineRule="exact"/>
              <w:jc w:val="center"/>
              <w:rPr>
                <w:noProof/>
                <w:sz w:val="22"/>
                <w:szCs w:val="22"/>
              </w:rPr>
            </w:pPr>
            <w:r w:rsidRPr="00F90865">
              <w:rPr>
                <w:rFonts w:eastAsia="Arial"/>
                <w:noProof/>
                <w:sz w:val="22"/>
                <w:szCs w:val="22"/>
              </w:rPr>
              <w:t>&gt;0.05</w:t>
            </w:r>
          </w:p>
        </w:tc>
      </w:tr>
      <w:tr w:rsidR="00FD6E70" w:rsidRPr="00F90865" w14:paraId="45E4EF47" w14:textId="77777777" w:rsidTr="00350C9D">
        <w:trPr>
          <w:jc w:val="center"/>
        </w:trPr>
        <w:tc>
          <w:tcPr>
            <w:tcW w:w="535" w:type="dxa"/>
          </w:tcPr>
          <w:p w14:paraId="31D82B20" w14:textId="77777777" w:rsidR="00BD17A8" w:rsidRPr="00F90865" w:rsidRDefault="00BD17A8" w:rsidP="00292E3A">
            <w:pPr>
              <w:pStyle w:val="BodyText"/>
              <w:widowControl w:val="0"/>
              <w:numPr>
                <w:ilvl w:val="0"/>
                <w:numId w:val="22"/>
              </w:numPr>
              <w:spacing w:after="0" w:line="240" w:lineRule="exact"/>
              <w:rPr>
                <w:noProof/>
                <w:sz w:val="22"/>
                <w:szCs w:val="22"/>
              </w:rPr>
            </w:pPr>
          </w:p>
        </w:tc>
        <w:tc>
          <w:tcPr>
            <w:tcW w:w="2012" w:type="dxa"/>
            <w:vAlign w:val="bottom"/>
          </w:tcPr>
          <w:p w14:paraId="4CFB321B" w14:textId="77777777" w:rsidR="00BD17A8" w:rsidRPr="00F90865" w:rsidRDefault="00BD17A8" w:rsidP="00292E3A">
            <w:pPr>
              <w:pStyle w:val="BodyText"/>
              <w:spacing w:after="0" w:line="240" w:lineRule="exact"/>
              <w:jc w:val="both"/>
              <w:rPr>
                <w:noProof/>
                <w:sz w:val="22"/>
                <w:szCs w:val="22"/>
              </w:rPr>
            </w:pPr>
            <w:r w:rsidRPr="00F90865">
              <w:rPr>
                <w:noProof/>
                <w:sz w:val="22"/>
                <w:szCs w:val="22"/>
              </w:rPr>
              <w:t xml:space="preserve">Rồng rắn lên mây </w:t>
            </w:r>
          </w:p>
        </w:tc>
        <w:tc>
          <w:tcPr>
            <w:tcW w:w="708" w:type="dxa"/>
            <w:vAlign w:val="center"/>
          </w:tcPr>
          <w:p w14:paraId="5BBE1A96"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4.14</w:t>
            </w:r>
          </w:p>
        </w:tc>
        <w:tc>
          <w:tcPr>
            <w:tcW w:w="749" w:type="dxa"/>
            <w:vAlign w:val="center"/>
          </w:tcPr>
          <w:p w14:paraId="270ED219"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29</w:t>
            </w:r>
          </w:p>
        </w:tc>
        <w:tc>
          <w:tcPr>
            <w:tcW w:w="669" w:type="dxa"/>
            <w:vAlign w:val="center"/>
          </w:tcPr>
          <w:p w14:paraId="7E9EC83E"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4.19</w:t>
            </w:r>
          </w:p>
        </w:tc>
        <w:tc>
          <w:tcPr>
            <w:tcW w:w="770" w:type="dxa"/>
            <w:vAlign w:val="center"/>
          </w:tcPr>
          <w:p w14:paraId="2C74F773"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29</w:t>
            </w:r>
          </w:p>
        </w:tc>
        <w:tc>
          <w:tcPr>
            <w:tcW w:w="603" w:type="dxa"/>
            <w:vAlign w:val="center"/>
          </w:tcPr>
          <w:p w14:paraId="1E45B33F"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0.51</w:t>
            </w:r>
          </w:p>
        </w:tc>
        <w:tc>
          <w:tcPr>
            <w:tcW w:w="486" w:type="dxa"/>
            <w:vAlign w:val="center"/>
          </w:tcPr>
          <w:p w14:paraId="72FA41C3"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w:t>
            </w:r>
          </w:p>
        </w:tc>
        <w:tc>
          <w:tcPr>
            <w:tcW w:w="834" w:type="dxa"/>
            <w:vAlign w:val="center"/>
          </w:tcPr>
          <w:p w14:paraId="05B9D9CB" w14:textId="77777777" w:rsidR="00BD17A8" w:rsidRPr="00F90865" w:rsidRDefault="00BD17A8" w:rsidP="00292E3A">
            <w:pPr>
              <w:pStyle w:val="BodyText"/>
              <w:spacing w:after="0" w:line="240" w:lineRule="exact"/>
              <w:jc w:val="center"/>
              <w:rPr>
                <w:noProof/>
                <w:sz w:val="22"/>
                <w:szCs w:val="22"/>
              </w:rPr>
            </w:pPr>
            <w:r w:rsidRPr="00F90865">
              <w:rPr>
                <w:rFonts w:eastAsia="Arial"/>
                <w:noProof/>
                <w:sz w:val="22"/>
                <w:szCs w:val="22"/>
              </w:rPr>
              <w:t>&gt;0.05</w:t>
            </w:r>
          </w:p>
        </w:tc>
      </w:tr>
      <w:tr w:rsidR="00FD6E70" w:rsidRPr="00F90865" w14:paraId="4C084BBC" w14:textId="77777777" w:rsidTr="00350C9D">
        <w:trPr>
          <w:jc w:val="center"/>
        </w:trPr>
        <w:tc>
          <w:tcPr>
            <w:tcW w:w="535" w:type="dxa"/>
          </w:tcPr>
          <w:p w14:paraId="7ABC48E9" w14:textId="77777777" w:rsidR="00BD17A8" w:rsidRPr="00F90865" w:rsidRDefault="00BD17A8" w:rsidP="00292E3A">
            <w:pPr>
              <w:pStyle w:val="BodyText"/>
              <w:widowControl w:val="0"/>
              <w:numPr>
                <w:ilvl w:val="0"/>
                <w:numId w:val="22"/>
              </w:numPr>
              <w:spacing w:after="0" w:line="240" w:lineRule="exact"/>
              <w:rPr>
                <w:b/>
                <w:bCs/>
                <w:noProof/>
                <w:sz w:val="22"/>
                <w:szCs w:val="22"/>
              </w:rPr>
            </w:pPr>
          </w:p>
        </w:tc>
        <w:tc>
          <w:tcPr>
            <w:tcW w:w="2012" w:type="dxa"/>
            <w:vAlign w:val="bottom"/>
          </w:tcPr>
          <w:p w14:paraId="244615D9" w14:textId="77777777" w:rsidR="00BD17A8" w:rsidRPr="00F90865" w:rsidRDefault="00BD17A8" w:rsidP="00292E3A">
            <w:pPr>
              <w:pStyle w:val="BodyText"/>
              <w:spacing w:after="0" w:line="240" w:lineRule="exact"/>
              <w:jc w:val="both"/>
              <w:rPr>
                <w:b/>
                <w:bCs/>
                <w:noProof/>
                <w:sz w:val="22"/>
                <w:szCs w:val="22"/>
              </w:rPr>
            </w:pPr>
            <w:r w:rsidRPr="00F90865">
              <w:rPr>
                <w:b/>
                <w:bCs/>
                <w:noProof/>
                <w:sz w:val="22"/>
                <w:szCs w:val="22"/>
              </w:rPr>
              <w:t xml:space="preserve">Chạy theo đèn tín hiệu giao thông </w:t>
            </w:r>
          </w:p>
        </w:tc>
        <w:tc>
          <w:tcPr>
            <w:tcW w:w="708" w:type="dxa"/>
            <w:vAlign w:val="center"/>
          </w:tcPr>
          <w:p w14:paraId="2FC0DB68"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4.22</w:t>
            </w:r>
          </w:p>
        </w:tc>
        <w:tc>
          <w:tcPr>
            <w:tcW w:w="749" w:type="dxa"/>
            <w:vAlign w:val="center"/>
          </w:tcPr>
          <w:p w14:paraId="14ADF9C1"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16</w:t>
            </w:r>
          </w:p>
        </w:tc>
        <w:tc>
          <w:tcPr>
            <w:tcW w:w="669" w:type="dxa"/>
            <w:vAlign w:val="center"/>
          </w:tcPr>
          <w:p w14:paraId="715313D6"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4.22</w:t>
            </w:r>
          </w:p>
        </w:tc>
        <w:tc>
          <w:tcPr>
            <w:tcW w:w="770" w:type="dxa"/>
            <w:vAlign w:val="center"/>
          </w:tcPr>
          <w:p w14:paraId="1B2CF7D3"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18</w:t>
            </w:r>
          </w:p>
        </w:tc>
        <w:tc>
          <w:tcPr>
            <w:tcW w:w="603" w:type="dxa"/>
            <w:vAlign w:val="center"/>
          </w:tcPr>
          <w:p w14:paraId="272C0F87"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0.78</w:t>
            </w:r>
          </w:p>
        </w:tc>
        <w:tc>
          <w:tcPr>
            <w:tcW w:w="486" w:type="dxa"/>
            <w:vAlign w:val="center"/>
          </w:tcPr>
          <w:p w14:paraId="605C7885"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w:t>
            </w:r>
          </w:p>
        </w:tc>
        <w:tc>
          <w:tcPr>
            <w:tcW w:w="834" w:type="dxa"/>
            <w:vAlign w:val="center"/>
          </w:tcPr>
          <w:p w14:paraId="56887549" w14:textId="77777777" w:rsidR="00BD17A8" w:rsidRPr="00F90865" w:rsidRDefault="00BD17A8" w:rsidP="00292E3A">
            <w:pPr>
              <w:pStyle w:val="BodyText"/>
              <w:spacing w:after="0" w:line="240" w:lineRule="exact"/>
              <w:jc w:val="center"/>
              <w:rPr>
                <w:b/>
                <w:bCs/>
                <w:noProof/>
                <w:sz w:val="22"/>
                <w:szCs w:val="22"/>
              </w:rPr>
            </w:pPr>
            <w:r w:rsidRPr="00F90865">
              <w:rPr>
                <w:rFonts w:eastAsia="Arial"/>
                <w:b/>
                <w:bCs/>
                <w:noProof/>
                <w:sz w:val="22"/>
                <w:szCs w:val="22"/>
              </w:rPr>
              <w:t>&gt;0.05</w:t>
            </w:r>
          </w:p>
        </w:tc>
      </w:tr>
      <w:tr w:rsidR="00FD6E70" w:rsidRPr="00F90865" w14:paraId="48529E73" w14:textId="77777777" w:rsidTr="00350C9D">
        <w:trPr>
          <w:jc w:val="center"/>
        </w:trPr>
        <w:tc>
          <w:tcPr>
            <w:tcW w:w="535" w:type="dxa"/>
          </w:tcPr>
          <w:p w14:paraId="754E3972" w14:textId="77777777" w:rsidR="00BD17A8" w:rsidRPr="00F90865" w:rsidRDefault="00BD17A8" w:rsidP="00292E3A">
            <w:pPr>
              <w:pStyle w:val="BodyText"/>
              <w:widowControl w:val="0"/>
              <w:numPr>
                <w:ilvl w:val="0"/>
                <w:numId w:val="22"/>
              </w:numPr>
              <w:spacing w:after="0" w:line="240" w:lineRule="exact"/>
              <w:rPr>
                <w:noProof/>
                <w:sz w:val="22"/>
                <w:szCs w:val="22"/>
              </w:rPr>
            </w:pPr>
          </w:p>
        </w:tc>
        <w:tc>
          <w:tcPr>
            <w:tcW w:w="2012" w:type="dxa"/>
            <w:vAlign w:val="bottom"/>
          </w:tcPr>
          <w:p w14:paraId="54FEB590" w14:textId="77777777" w:rsidR="00BD17A8" w:rsidRPr="00F90865" w:rsidRDefault="00BD17A8" w:rsidP="00292E3A">
            <w:pPr>
              <w:pStyle w:val="BodyText"/>
              <w:spacing w:after="0" w:line="240" w:lineRule="exact"/>
              <w:jc w:val="both"/>
              <w:rPr>
                <w:noProof/>
                <w:sz w:val="22"/>
                <w:szCs w:val="22"/>
              </w:rPr>
            </w:pPr>
            <w:r w:rsidRPr="00F90865">
              <w:rPr>
                <w:noProof/>
                <w:sz w:val="22"/>
                <w:szCs w:val="22"/>
              </w:rPr>
              <w:t xml:space="preserve">Tìm bạn thân </w:t>
            </w:r>
          </w:p>
        </w:tc>
        <w:tc>
          <w:tcPr>
            <w:tcW w:w="708" w:type="dxa"/>
            <w:vAlign w:val="center"/>
          </w:tcPr>
          <w:p w14:paraId="4A88258F"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3.85</w:t>
            </w:r>
          </w:p>
        </w:tc>
        <w:tc>
          <w:tcPr>
            <w:tcW w:w="749" w:type="dxa"/>
            <w:vAlign w:val="center"/>
          </w:tcPr>
          <w:p w14:paraId="6415CD64"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41</w:t>
            </w:r>
          </w:p>
        </w:tc>
        <w:tc>
          <w:tcPr>
            <w:tcW w:w="669" w:type="dxa"/>
            <w:vAlign w:val="center"/>
          </w:tcPr>
          <w:p w14:paraId="33756B7E"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3.88</w:t>
            </w:r>
          </w:p>
        </w:tc>
        <w:tc>
          <w:tcPr>
            <w:tcW w:w="770" w:type="dxa"/>
            <w:vAlign w:val="center"/>
          </w:tcPr>
          <w:p w14:paraId="3AA98569"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40</w:t>
            </w:r>
          </w:p>
        </w:tc>
        <w:tc>
          <w:tcPr>
            <w:tcW w:w="603" w:type="dxa"/>
            <w:vAlign w:val="center"/>
          </w:tcPr>
          <w:p w14:paraId="146FCF4F"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0.22</w:t>
            </w:r>
          </w:p>
        </w:tc>
        <w:tc>
          <w:tcPr>
            <w:tcW w:w="486" w:type="dxa"/>
            <w:vAlign w:val="center"/>
          </w:tcPr>
          <w:p w14:paraId="2070CC17"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w:t>
            </w:r>
          </w:p>
        </w:tc>
        <w:tc>
          <w:tcPr>
            <w:tcW w:w="834" w:type="dxa"/>
            <w:vAlign w:val="center"/>
          </w:tcPr>
          <w:p w14:paraId="22523F49" w14:textId="77777777" w:rsidR="00BD17A8" w:rsidRPr="00F90865" w:rsidRDefault="00BD17A8" w:rsidP="00292E3A">
            <w:pPr>
              <w:pStyle w:val="BodyText"/>
              <w:spacing w:after="0" w:line="240" w:lineRule="exact"/>
              <w:jc w:val="center"/>
              <w:rPr>
                <w:noProof/>
                <w:sz w:val="22"/>
                <w:szCs w:val="22"/>
              </w:rPr>
            </w:pPr>
            <w:r w:rsidRPr="00F90865">
              <w:rPr>
                <w:rFonts w:eastAsia="Arial"/>
                <w:noProof/>
                <w:sz w:val="22"/>
                <w:szCs w:val="22"/>
              </w:rPr>
              <w:t>&gt;0.05</w:t>
            </w:r>
          </w:p>
        </w:tc>
      </w:tr>
      <w:tr w:rsidR="00FD6E70" w:rsidRPr="00F90865" w14:paraId="416929C1" w14:textId="77777777" w:rsidTr="00350C9D">
        <w:trPr>
          <w:jc w:val="center"/>
        </w:trPr>
        <w:tc>
          <w:tcPr>
            <w:tcW w:w="535" w:type="dxa"/>
          </w:tcPr>
          <w:p w14:paraId="24956DD5" w14:textId="77777777" w:rsidR="00BD17A8" w:rsidRPr="00F90865" w:rsidRDefault="00BD17A8" w:rsidP="00292E3A">
            <w:pPr>
              <w:pStyle w:val="BodyText"/>
              <w:widowControl w:val="0"/>
              <w:numPr>
                <w:ilvl w:val="0"/>
                <w:numId w:val="22"/>
              </w:numPr>
              <w:spacing w:after="0" w:line="240" w:lineRule="exact"/>
              <w:rPr>
                <w:b/>
                <w:bCs/>
                <w:noProof/>
                <w:sz w:val="22"/>
                <w:szCs w:val="22"/>
              </w:rPr>
            </w:pPr>
          </w:p>
        </w:tc>
        <w:tc>
          <w:tcPr>
            <w:tcW w:w="2012" w:type="dxa"/>
            <w:vAlign w:val="bottom"/>
          </w:tcPr>
          <w:p w14:paraId="13A345DF" w14:textId="77777777" w:rsidR="00BD17A8" w:rsidRPr="00F90865" w:rsidRDefault="00BD17A8" w:rsidP="00292E3A">
            <w:pPr>
              <w:pStyle w:val="BodyText"/>
              <w:spacing w:after="0" w:line="240" w:lineRule="exact"/>
              <w:jc w:val="both"/>
              <w:rPr>
                <w:b/>
                <w:bCs/>
                <w:noProof/>
                <w:sz w:val="22"/>
                <w:szCs w:val="22"/>
              </w:rPr>
            </w:pPr>
            <w:r w:rsidRPr="00F90865">
              <w:rPr>
                <w:b/>
                <w:bCs/>
                <w:noProof/>
                <w:sz w:val="22"/>
                <w:szCs w:val="22"/>
              </w:rPr>
              <w:t>Sáo Sậu sang sông</w:t>
            </w:r>
          </w:p>
        </w:tc>
        <w:tc>
          <w:tcPr>
            <w:tcW w:w="708" w:type="dxa"/>
            <w:vAlign w:val="center"/>
          </w:tcPr>
          <w:p w14:paraId="79BC260B"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4.28</w:t>
            </w:r>
          </w:p>
        </w:tc>
        <w:tc>
          <w:tcPr>
            <w:tcW w:w="749" w:type="dxa"/>
            <w:vAlign w:val="center"/>
          </w:tcPr>
          <w:p w14:paraId="420C7061"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5</w:t>
            </w:r>
          </w:p>
        </w:tc>
        <w:tc>
          <w:tcPr>
            <w:tcW w:w="669" w:type="dxa"/>
            <w:vAlign w:val="center"/>
          </w:tcPr>
          <w:p w14:paraId="724000CB"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4.31</w:t>
            </w:r>
          </w:p>
        </w:tc>
        <w:tc>
          <w:tcPr>
            <w:tcW w:w="770" w:type="dxa"/>
            <w:vAlign w:val="center"/>
          </w:tcPr>
          <w:p w14:paraId="1C6B577F"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3</w:t>
            </w:r>
          </w:p>
        </w:tc>
        <w:tc>
          <w:tcPr>
            <w:tcW w:w="603" w:type="dxa"/>
            <w:vAlign w:val="center"/>
          </w:tcPr>
          <w:p w14:paraId="5D085E67"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0.43</w:t>
            </w:r>
          </w:p>
        </w:tc>
        <w:tc>
          <w:tcPr>
            <w:tcW w:w="486" w:type="dxa"/>
            <w:vAlign w:val="center"/>
          </w:tcPr>
          <w:p w14:paraId="251A8942"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w:t>
            </w:r>
          </w:p>
        </w:tc>
        <w:tc>
          <w:tcPr>
            <w:tcW w:w="834" w:type="dxa"/>
            <w:vAlign w:val="center"/>
          </w:tcPr>
          <w:p w14:paraId="06107BC7" w14:textId="77777777" w:rsidR="00BD17A8" w:rsidRPr="00F90865" w:rsidRDefault="00BD17A8" w:rsidP="00292E3A">
            <w:pPr>
              <w:pStyle w:val="BodyText"/>
              <w:spacing w:after="0" w:line="240" w:lineRule="exact"/>
              <w:jc w:val="center"/>
              <w:rPr>
                <w:b/>
                <w:bCs/>
                <w:noProof/>
                <w:sz w:val="22"/>
                <w:szCs w:val="22"/>
              </w:rPr>
            </w:pPr>
            <w:r w:rsidRPr="00F90865">
              <w:rPr>
                <w:rFonts w:eastAsia="Arial"/>
                <w:b/>
                <w:bCs/>
                <w:noProof/>
                <w:sz w:val="22"/>
                <w:szCs w:val="22"/>
              </w:rPr>
              <w:t>&gt;0.05</w:t>
            </w:r>
          </w:p>
        </w:tc>
      </w:tr>
      <w:tr w:rsidR="00FD6E70" w:rsidRPr="00F90865" w14:paraId="42B85383" w14:textId="77777777" w:rsidTr="00350C9D">
        <w:trPr>
          <w:jc w:val="center"/>
        </w:trPr>
        <w:tc>
          <w:tcPr>
            <w:tcW w:w="535" w:type="dxa"/>
          </w:tcPr>
          <w:p w14:paraId="7A73AE3F" w14:textId="77777777" w:rsidR="00BD17A8" w:rsidRPr="00F90865" w:rsidRDefault="00BD17A8" w:rsidP="00292E3A">
            <w:pPr>
              <w:pStyle w:val="BodyText"/>
              <w:widowControl w:val="0"/>
              <w:numPr>
                <w:ilvl w:val="0"/>
                <w:numId w:val="22"/>
              </w:numPr>
              <w:spacing w:after="0" w:line="240" w:lineRule="exact"/>
              <w:rPr>
                <w:noProof/>
                <w:sz w:val="22"/>
                <w:szCs w:val="22"/>
              </w:rPr>
            </w:pPr>
          </w:p>
        </w:tc>
        <w:tc>
          <w:tcPr>
            <w:tcW w:w="2012" w:type="dxa"/>
            <w:vAlign w:val="bottom"/>
          </w:tcPr>
          <w:p w14:paraId="42F09E9F" w14:textId="77777777" w:rsidR="00BD17A8" w:rsidRPr="00F90865" w:rsidRDefault="00BD17A8" w:rsidP="00292E3A">
            <w:pPr>
              <w:pStyle w:val="BodyText"/>
              <w:spacing w:after="0" w:line="240" w:lineRule="exact"/>
              <w:jc w:val="both"/>
              <w:rPr>
                <w:noProof/>
                <w:sz w:val="22"/>
                <w:szCs w:val="22"/>
              </w:rPr>
            </w:pPr>
            <w:r w:rsidRPr="00F90865">
              <w:rPr>
                <w:noProof/>
                <w:sz w:val="22"/>
                <w:szCs w:val="22"/>
              </w:rPr>
              <w:t xml:space="preserve">Chim Sẻ và thợ săn </w:t>
            </w:r>
          </w:p>
        </w:tc>
        <w:tc>
          <w:tcPr>
            <w:tcW w:w="708" w:type="dxa"/>
            <w:vAlign w:val="center"/>
          </w:tcPr>
          <w:p w14:paraId="24021DCB"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3.13</w:t>
            </w:r>
          </w:p>
        </w:tc>
        <w:tc>
          <w:tcPr>
            <w:tcW w:w="749" w:type="dxa"/>
            <w:vAlign w:val="center"/>
          </w:tcPr>
          <w:p w14:paraId="003DBB08"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46</w:t>
            </w:r>
          </w:p>
        </w:tc>
        <w:tc>
          <w:tcPr>
            <w:tcW w:w="669" w:type="dxa"/>
            <w:vAlign w:val="center"/>
          </w:tcPr>
          <w:p w14:paraId="5B3CE3EB"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3.13</w:t>
            </w:r>
          </w:p>
        </w:tc>
        <w:tc>
          <w:tcPr>
            <w:tcW w:w="770" w:type="dxa"/>
            <w:vAlign w:val="center"/>
          </w:tcPr>
          <w:p w14:paraId="4A00892F"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46</w:t>
            </w:r>
          </w:p>
        </w:tc>
        <w:tc>
          <w:tcPr>
            <w:tcW w:w="603" w:type="dxa"/>
            <w:vAlign w:val="center"/>
          </w:tcPr>
          <w:p w14:paraId="119BBDFF"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0.05</w:t>
            </w:r>
          </w:p>
        </w:tc>
        <w:tc>
          <w:tcPr>
            <w:tcW w:w="486" w:type="dxa"/>
            <w:vAlign w:val="center"/>
          </w:tcPr>
          <w:p w14:paraId="1ED4A506"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w:t>
            </w:r>
          </w:p>
        </w:tc>
        <w:tc>
          <w:tcPr>
            <w:tcW w:w="834" w:type="dxa"/>
            <w:vAlign w:val="center"/>
          </w:tcPr>
          <w:p w14:paraId="5ECB924C" w14:textId="77777777" w:rsidR="00BD17A8" w:rsidRPr="00F90865" w:rsidRDefault="00BD17A8" w:rsidP="00292E3A">
            <w:pPr>
              <w:pStyle w:val="BodyText"/>
              <w:spacing w:after="0" w:line="240" w:lineRule="exact"/>
              <w:jc w:val="center"/>
              <w:rPr>
                <w:noProof/>
                <w:sz w:val="22"/>
                <w:szCs w:val="22"/>
              </w:rPr>
            </w:pPr>
            <w:r w:rsidRPr="00F90865">
              <w:rPr>
                <w:rFonts w:eastAsia="Arial"/>
                <w:noProof/>
                <w:sz w:val="22"/>
                <w:szCs w:val="22"/>
              </w:rPr>
              <w:t>&gt;0.05</w:t>
            </w:r>
          </w:p>
        </w:tc>
      </w:tr>
      <w:tr w:rsidR="00FD6E70" w:rsidRPr="00F90865" w14:paraId="6E9DBC11" w14:textId="77777777" w:rsidTr="00350C9D">
        <w:trPr>
          <w:jc w:val="center"/>
        </w:trPr>
        <w:tc>
          <w:tcPr>
            <w:tcW w:w="535" w:type="dxa"/>
          </w:tcPr>
          <w:p w14:paraId="3468A3A1" w14:textId="77777777" w:rsidR="00BD17A8" w:rsidRPr="00F90865" w:rsidRDefault="00BD17A8" w:rsidP="00292E3A">
            <w:pPr>
              <w:pStyle w:val="BodyText"/>
              <w:widowControl w:val="0"/>
              <w:numPr>
                <w:ilvl w:val="0"/>
                <w:numId w:val="22"/>
              </w:numPr>
              <w:spacing w:after="0" w:line="240" w:lineRule="exact"/>
              <w:rPr>
                <w:b/>
                <w:bCs/>
                <w:noProof/>
                <w:sz w:val="22"/>
                <w:szCs w:val="22"/>
              </w:rPr>
            </w:pPr>
          </w:p>
        </w:tc>
        <w:tc>
          <w:tcPr>
            <w:tcW w:w="2012" w:type="dxa"/>
            <w:vAlign w:val="bottom"/>
          </w:tcPr>
          <w:p w14:paraId="2D5A2591" w14:textId="77777777" w:rsidR="00BD17A8" w:rsidRPr="00F90865" w:rsidRDefault="00BD17A8" w:rsidP="00292E3A">
            <w:pPr>
              <w:pStyle w:val="BodyText"/>
              <w:spacing w:after="0" w:line="240" w:lineRule="exact"/>
              <w:jc w:val="both"/>
              <w:rPr>
                <w:b/>
                <w:bCs/>
                <w:noProof/>
                <w:sz w:val="22"/>
                <w:szCs w:val="22"/>
              </w:rPr>
            </w:pPr>
            <w:r w:rsidRPr="00F90865">
              <w:rPr>
                <w:b/>
                <w:bCs/>
                <w:noProof/>
                <w:sz w:val="22"/>
                <w:szCs w:val="22"/>
              </w:rPr>
              <w:t xml:space="preserve">Chú ong chăm chỉ </w:t>
            </w:r>
          </w:p>
        </w:tc>
        <w:tc>
          <w:tcPr>
            <w:tcW w:w="708" w:type="dxa"/>
            <w:vAlign w:val="center"/>
          </w:tcPr>
          <w:p w14:paraId="765FE97D"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4.21</w:t>
            </w:r>
          </w:p>
        </w:tc>
        <w:tc>
          <w:tcPr>
            <w:tcW w:w="749" w:type="dxa"/>
            <w:vAlign w:val="center"/>
          </w:tcPr>
          <w:p w14:paraId="588D5AFE"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23</w:t>
            </w:r>
          </w:p>
        </w:tc>
        <w:tc>
          <w:tcPr>
            <w:tcW w:w="669" w:type="dxa"/>
            <w:vAlign w:val="center"/>
          </w:tcPr>
          <w:p w14:paraId="41E8A268"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4.22</w:t>
            </w:r>
          </w:p>
        </w:tc>
        <w:tc>
          <w:tcPr>
            <w:tcW w:w="770" w:type="dxa"/>
            <w:vAlign w:val="center"/>
          </w:tcPr>
          <w:p w14:paraId="14AB4B59"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20</w:t>
            </w:r>
          </w:p>
        </w:tc>
        <w:tc>
          <w:tcPr>
            <w:tcW w:w="603" w:type="dxa"/>
            <w:vAlign w:val="center"/>
          </w:tcPr>
          <w:p w14:paraId="0A764776"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0.55</w:t>
            </w:r>
          </w:p>
        </w:tc>
        <w:tc>
          <w:tcPr>
            <w:tcW w:w="486" w:type="dxa"/>
            <w:vAlign w:val="center"/>
          </w:tcPr>
          <w:p w14:paraId="76A04132"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w:t>
            </w:r>
          </w:p>
        </w:tc>
        <w:tc>
          <w:tcPr>
            <w:tcW w:w="834" w:type="dxa"/>
            <w:vAlign w:val="center"/>
          </w:tcPr>
          <w:p w14:paraId="7CF2185E" w14:textId="77777777" w:rsidR="00BD17A8" w:rsidRPr="00F90865" w:rsidRDefault="00BD17A8" w:rsidP="00292E3A">
            <w:pPr>
              <w:pStyle w:val="BodyText"/>
              <w:spacing w:after="0" w:line="240" w:lineRule="exact"/>
              <w:jc w:val="center"/>
              <w:rPr>
                <w:b/>
                <w:bCs/>
                <w:noProof/>
                <w:sz w:val="22"/>
                <w:szCs w:val="22"/>
              </w:rPr>
            </w:pPr>
            <w:r w:rsidRPr="00F90865">
              <w:rPr>
                <w:rFonts w:eastAsia="Arial"/>
                <w:b/>
                <w:bCs/>
                <w:noProof/>
                <w:sz w:val="22"/>
                <w:szCs w:val="22"/>
              </w:rPr>
              <w:t>&gt;0.05</w:t>
            </w:r>
          </w:p>
        </w:tc>
      </w:tr>
      <w:tr w:rsidR="00FD6E70" w:rsidRPr="00F90865" w14:paraId="40F71865" w14:textId="77777777" w:rsidTr="00350C9D">
        <w:trPr>
          <w:jc w:val="center"/>
        </w:trPr>
        <w:tc>
          <w:tcPr>
            <w:tcW w:w="535" w:type="dxa"/>
          </w:tcPr>
          <w:p w14:paraId="3444C400" w14:textId="77777777" w:rsidR="00BD17A8" w:rsidRPr="00F90865" w:rsidRDefault="00BD17A8" w:rsidP="00292E3A">
            <w:pPr>
              <w:pStyle w:val="BodyText"/>
              <w:widowControl w:val="0"/>
              <w:numPr>
                <w:ilvl w:val="0"/>
                <w:numId w:val="22"/>
              </w:numPr>
              <w:spacing w:after="0" w:line="240" w:lineRule="exact"/>
              <w:rPr>
                <w:noProof/>
                <w:sz w:val="22"/>
                <w:szCs w:val="22"/>
              </w:rPr>
            </w:pPr>
          </w:p>
        </w:tc>
        <w:tc>
          <w:tcPr>
            <w:tcW w:w="2012" w:type="dxa"/>
            <w:vAlign w:val="bottom"/>
          </w:tcPr>
          <w:p w14:paraId="4D1FF629" w14:textId="77777777" w:rsidR="00BD17A8" w:rsidRPr="00F90865" w:rsidRDefault="00BD17A8" w:rsidP="00292E3A">
            <w:pPr>
              <w:pStyle w:val="BodyText"/>
              <w:spacing w:after="0" w:line="240" w:lineRule="exact"/>
              <w:jc w:val="both"/>
              <w:rPr>
                <w:noProof/>
                <w:sz w:val="22"/>
                <w:szCs w:val="22"/>
              </w:rPr>
            </w:pPr>
            <w:r w:rsidRPr="00F90865">
              <w:rPr>
                <w:noProof/>
                <w:sz w:val="22"/>
                <w:szCs w:val="22"/>
              </w:rPr>
              <w:t xml:space="preserve">Nhanh lên bạn ơi </w:t>
            </w:r>
          </w:p>
        </w:tc>
        <w:tc>
          <w:tcPr>
            <w:tcW w:w="708" w:type="dxa"/>
            <w:vAlign w:val="center"/>
          </w:tcPr>
          <w:p w14:paraId="5E336BA5"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4.09</w:t>
            </w:r>
          </w:p>
        </w:tc>
        <w:tc>
          <w:tcPr>
            <w:tcW w:w="749" w:type="dxa"/>
            <w:vAlign w:val="center"/>
          </w:tcPr>
          <w:p w14:paraId="75B5703B"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32</w:t>
            </w:r>
          </w:p>
        </w:tc>
        <w:tc>
          <w:tcPr>
            <w:tcW w:w="669" w:type="dxa"/>
            <w:vAlign w:val="center"/>
          </w:tcPr>
          <w:p w14:paraId="4C9F78BA"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4.12</w:t>
            </w:r>
          </w:p>
        </w:tc>
        <w:tc>
          <w:tcPr>
            <w:tcW w:w="770" w:type="dxa"/>
            <w:vAlign w:val="center"/>
          </w:tcPr>
          <w:p w14:paraId="1CE743A0"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33</w:t>
            </w:r>
          </w:p>
        </w:tc>
        <w:tc>
          <w:tcPr>
            <w:tcW w:w="603" w:type="dxa"/>
            <w:vAlign w:val="center"/>
          </w:tcPr>
          <w:p w14:paraId="6F1A129C"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0.35</w:t>
            </w:r>
          </w:p>
        </w:tc>
        <w:tc>
          <w:tcPr>
            <w:tcW w:w="486" w:type="dxa"/>
            <w:vAlign w:val="center"/>
          </w:tcPr>
          <w:p w14:paraId="5648E16F"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w:t>
            </w:r>
          </w:p>
        </w:tc>
        <w:tc>
          <w:tcPr>
            <w:tcW w:w="834" w:type="dxa"/>
            <w:vAlign w:val="center"/>
          </w:tcPr>
          <w:p w14:paraId="44FD356B" w14:textId="77777777" w:rsidR="00BD17A8" w:rsidRPr="00F90865" w:rsidRDefault="00BD17A8" w:rsidP="00292E3A">
            <w:pPr>
              <w:pStyle w:val="BodyText"/>
              <w:spacing w:after="0" w:line="240" w:lineRule="exact"/>
              <w:jc w:val="center"/>
              <w:rPr>
                <w:noProof/>
                <w:sz w:val="22"/>
                <w:szCs w:val="22"/>
              </w:rPr>
            </w:pPr>
            <w:r w:rsidRPr="00F90865">
              <w:rPr>
                <w:rFonts w:eastAsia="Arial"/>
                <w:noProof/>
                <w:sz w:val="22"/>
                <w:szCs w:val="22"/>
              </w:rPr>
              <w:t>&gt;0.05</w:t>
            </w:r>
          </w:p>
        </w:tc>
      </w:tr>
      <w:tr w:rsidR="00FD6E70" w:rsidRPr="00F90865" w14:paraId="42C1F2B6" w14:textId="77777777" w:rsidTr="00350C9D">
        <w:trPr>
          <w:jc w:val="center"/>
        </w:trPr>
        <w:tc>
          <w:tcPr>
            <w:tcW w:w="535" w:type="dxa"/>
          </w:tcPr>
          <w:p w14:paraId="626FC251" w14:textId="77777777" w:rsidR="00BD17A8" w:rsidRPr="00F90865" w:rsidRDefault="00BD17A8" w:rsidP="00292E3A">
            <w:pPr>
              <w:pStyle w:val="BodyText"/>
              <w:widowControl w:val="0"/>
              <w:numPr>
                <w:ilvl w:val="0"/>
                <w:numId w:val="22"/>
              </w:numPr>
              <w:spacing w:after="0" w:line="240" w:lineRule="exact"/>
              <w:rPr>
                <w:b/>
                <w:bCs/>
                <w:noProof/>
                <w:sz w:val="22"/>
                <w:szCs w:val="22"/>
              </w:rPr>
            </w:pPr>
          </w:p>
        </w:tc>
        <w:tc>
          <w:tcPr>
            <w:tcW w:w="2012" w:type="dxa"/>
            <w:vAlign w:val="bottom"/>
          </w:tcPr>
          <w:p w14:paraId="747E7F47" w14:textId="77777777" w:rsidR="00BD17A8" w:rsidRPr="00F90865" w:rsidRDefault="00BD17A8" w:rsidP="00292E3A">
            <w:pPr>
              <w:pStyle w:val="BodyText"/>
              <w:spacing w:after="0" w:line="240" w:lineRule="exact"/>
              <w:jc w:val="both"/>
              <w:rPr>
                <w:b/>
                <w:bCs/>
                <w:noProof/>
                <w:sz w:val="22"/>
                <w:szCs w:val="22"/>
              </w:rPr>
            </w:pPr>
            <w:r w:rsidRPr="00F90865">
              <w:rPr>
                <w:b/>
                <w:bCs/>
                <w:noProof/>
                <w:sz w:val="22"/>
                <w:szCs w:val="22"/>
              </w:rPr>
              <w:t xml:space="preserve">Cầu thủ bóng rổ </w:t>
            </w:r>
          </w:p>
        </w:tc>
        <w:tc>
          <w:tcPr>
            <w:tcW w:w="708" w:type="dxa"/>
            <w:vAlign w:val="center"/>
          </w:tcPr>
          <w:p w14:paraId="33E5CF8A"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4.22</w:t>
            </w:r>
          </w:p>
        </w:tc>
        <w:tc>
          <w:tcPr>
            <w:tcW w:w="749" w:type="dxa"/>
            <w:vAlign w:val="center"/>
          </w:tcPr>
          <w:p w14:paraId="1257A7A5"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21</w:t>
            </w:r>
          </w:p>
        </w:tc>
        <w:tc>
          <w:tcPr>
            <w:tcW w:w="669" w:type="dxa"/>
            <w:vAlign w:val="center"/>
          </w:tcPr>
          <w:p w14:paraId="47C7157F"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4.23</w:t>
            </w:r>
          </w:p>
        </w:tc>
        <w:tc>
          <w:tcPr>
            <w:tcW w:w="770" w:type="dxa"/>
            <w:vAlign w:val="center"/>
          </w:tcPr>
          <w:p w14:paraId="3B907796"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14</w:t>
            </w:r>
          </w:p>
        </w:tc>
        <w:tc>
          <w:tcPr>
            <w:tcW w:w="603" w:type="dxa"/>
            <w:vAlign w:val="center"/>
          </w:tcPr>
          <w:p w14:paraId="30489627"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0.43</w:t>
            </w:r>
          </w:p>
        </w:tc>
        <w:tc>
          <w:tcPr>
            <w:tcW w:w="486" w:type="dxa"/>
            <w:vAlign w:val="center"/>
          </w:tcPr>
          <w:p w14:paraId="6BB515C8"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w:t>
            </w:r>
          </w:p>
        </w:tc>
        <w:tc>
          <w:tcPr>
            <w:tcW w:w="834" w:type="dxa"/>
            <w:vAlign w:val="center"/>
          </w:tcPr>
          <w:p w14:paraId="1D117BAA" w14:textId="77777777" w:rsidR="00BD17A8" w:rsidRPr="00F90865" w:rsidRDefault="00BD17A8" w:rsidP="00292E3A">
            <w:pPr>
              <w:pStyle w:val="BodyText"/>
              <w:spacing w:after="0" w:line="240" w:lineRule="exact"/>
              <w:jc w:val="center"/>
              <w:rPr>
                <w:b/>
                <w:bCs/>
                <w:noProof/>
                <w:sz w:val="22"/>
                <w:szCs w:val="22"/>
              </w:rPr>
            </w:pPr>
            <w:r w:rsidRPr="00F90865">
              <w:rPr>
                <w:rFonts w:eastAsia="Arial"/>
                <w:b/>
                <w:bCs/>
                <w:noProof/>
                <w:sz w:val="22"/>
                <w:szCs w:val="22"/>
              </w:rPr>
              <w:t>&gt;0.05</w:t>
            </w:r>
          </w:p>
        </w:tc>
      </w:tr>
      <w:tr w:rsidR="00FD6E70" w:rsidRPr="00F90865" w14:paraId="59FFE14A" w14:textId="77777777" w:rsidTr="00350C9D">
        <w:trPr>
          <w:jc w:val="center"/>
        </w:trPr>
        <w:tc>
          <w:tcPr>
            <w:tcW w:w="535" w:type="dxa"/>
          </w:tcPr>
          <w:p w14:paraId="258914AC" w14:textId="77777777" w:rsidR="00BD17A8" w:rsidRPr="00F90865" w:rsidRDefault="00BD17A8" w:rsidP="00292E3A">
            <w:pPr>
              <w:pStyle w:val="BodyText"/>
              <w:widowControl w:val="0"/>
              <w:numPr>
                <w:ilvl w:val="0"/>
                <w:numId w:val="22"/>
              </w:numPr>
              <w:spacing w:after="0" w:line="240" w:lineRule="exact"/>
              <w:rPr>
                <w:b/>
                <w:bCs/>
                <w:noProof/>
                <w:sz w:val="22"/>
                <w:szCs w:val="22"/>
              </w:rPr>
            </w:pPr>
          </w:p>
        </w:tc>
        <w:tc>
          <w:tcPr>
            <w:tcW w:w="2012" w:type="dxa"/>
            <w:vAlign w:val="bottom"/>
          </w:tcPr>
          <w:p w14:paraId="16EADB2F" w14:textId="77777777" w:rsidR="00BD17A8" w:rsidRPr="00F90865" w:rsidRDefault="00BD17A8" w:rsidP="00292E3A">
            <w:pPr>
              <w:pStyle w:val="BodyText"/>
              <w:spacing w:after="0" w:line="240" w:lineRule="exact"/>
              <w:jc w:val="both"/>
              <w:rPr>
                <w:b/>
                <w:bCs/>
                <w:noProof/>
                <w:sz w:val="22"/>
                <w:szCs w:val="22"/>
              </w:rPr>
            </w:pPr>
            <w:r w:rsidRPr="00F90865">
              <w:rPr>
                <w:b/>
                <w:noProof/>
                <w:kern w:val="2"/>
                <w:sz w:val="22"/>
                <w:szCs w:val="22"/>
                <w14:ligatures w14:val="standardContextual"/>
              </w:rPr>
              <w:t>Bật chụm, tách chân qua các vòng</w:t>
            </w:r>
          </w:p>
        </w:tc>
        <w:tc>
          <w:tcPr>
            <w:tcW w:w="708" w:type="dxa"/>
            <w:vAlign w:val="center"/>
          </w:tcPr>
          <w:p w14:paraId="4AE7659A"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4.22</w:t>
            </w:r>
          </w:p>
        </w:tc>
        <w:tc>
          <w:tcPr>
            <w:tcW w:w="749" w:type="dxa"/>
            <w:vAlign w:val="center"/>
          </w:tcPr>
          <w:p w14:paraId="2A31A262"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16</w:t>
            </w:r>
          </w:p>
        </w:tc>
        <w:tc>
          <w:tcPr>
            <w:tcW w:w="669" w:type="dxa"/>
            <w:vAlign w:val="center"/>
          </w:tcPr>
          <w:p w14:paraId="4D2F507C"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4.23</w:t>
            </w:r>
          </w:p>
        </w:tc>
        <w:tc>
          <w:tcPr>
            <w:tcW w:w="770" w:type="dxa"/>
            <w:vAlign w:val="center"/>
          </w:tcPr>
          <w:p w14:paraId="2B2F7872"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17</w:t>
            </w:r>
          </w:p>
        </w:tc>
        <w:tc>
          <w:tcPr>
            <w:tcW w:w="603" w:type="dxa"/>
            <w:vAlign w:val="center"/>
          </w:tcPr>
          <w:p w14:paraId="572C6742"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0.44</w:t>
            </w:r>
          </w:p>
        </w:tc>
        <w:tc>
          <w:tcPr>
            <w:tcW w:w="486" w:type="dxa"/>
            <w:vAlign w:val="center"/>
          </w:tcPr>
          <w:p w14:paraId="5D823181" w14:textId="77777777" w:rsidR="00BD17A8" w:rsidRPr="00F90865" w:rsidRDefault="00BD17A8" w:rsidP="00292E3A">
            <w:pPr>
              <w:pStyle w:val="BodyText"/>
              <w:spacing w:after="0" w:line="240" w:lineRule="exact"/>
              <w:jc w:val="center"/>
              <w:rPr>
                <w:b/>
                <w:bCs/>
                <w:noProof/>
                <w:sz w:val="22"/>
                <w:szCs w:val="22"/>
              </w:rPr>
            </w:pPr>
            <w:r w:rsidRPr="00F90865">
              <w:rPr>
                <w:b/>
                <w:bCs/>
                <w:noProof/>
                <w:sz w:val="22"/>
                <w:szCs w:val="22"/>
              </w:rPr>
              <w:t>4</w:t>
            </w:r>
          </w:p>
        </w:tc>
        <w:tc>
          <w:tcPr>
            <w:tcW w:w="834" w:type="dxa"/>
            <w:vAlign w:val="center"/>
          </w:tcPr>
          <w:p w14:paraId="66B21C98" w14:textId="77777777" w:rsidR="00BD17A8" w:rsidRPr="00F90865" w:rsidRDefault="00BD17A8" w:rsidP="00292E3A">
            <w:pPr>
              <w:pStyle w:val="BodyText"/>
              <w:spacing w:after="0" w:line="240" w:lineRule="exact"/>
              <w:jc w:val="center"/>
              <w:rPr>
                <w:b/>
                <w:bCs/>
                <w:noProof/>
                <w:sz w:val="22"/>
                <w:szCs w:val="22"/>
              </w:rPr>
            </w:pPr>
            <w:r w:rsidRPr="00F90865">
              <w:rPr>
                <w:rFonts w:eastAsia="Arial"/>
                <w:b/>
                <w:bCs/>
                <w:noProof/>
                <w:sz w:val="22"/>
                <w:szCs w:val="22"/>
              </w:rPr>
              <w:t>&gt;0.05</w:t>
            </w:r>
          </w:p>
        </w:tc>
      </w:tr>
      <w:tr w:rsidR="00FD6E70" w:rsidRPr="00F90865" w14:paraId="5E6D02F4" w14:textId="77777777" w:rsidTr="00350C9D">
        <w:trPr>
          <w:jc w:val="center"/>
        </w:trPr>
        <w:tc>
          <w:tcPr>
            <w:tcW w:w="535" w:type="dxa"/>
          </w:tcPr>
          <w:p w14:paraId="4872A734" w14:textId="77777777" w:rsidR="00BD17A8" w:rsidRPr="00F90865" w:rsidRDefault="00BD17A8" w:rsidP="00292E3A">
            <w:pPr>
              <w:pStyle w:val="BodyText"/>
              <w:widowControl w:val="0"/>
              <w:numPr>
                <w:ilvl w:val="0"/>
                <w:numId w:val="22"/>
              </w:numPr>
              <w:spacing w:after="0" w:line="240" w:lineRule="exact"/>
              <w:rPr>
                <w:noProof/>
                <w:sz w:val="22"/>
                <w:szCs w:val="22"/>
              </w:rPr>
            </w:pPr>
          </w:p>
        </w:tc>
        <w:tc>
          <w:tcPr>
            <w:tcW w:w="2012" w:type="dxa"/>
            <w:vAlign w:val="bottom"/>
          </w:tcPr>
          <w:p w14:paraId="71854F21" w14:textId="77777777" w:rsidR="00BD17A8" w:rsidRPr="00F90865" w:rsidRDefault="00BD17A8" w:rsidP="00292E3A">
            <w:pPr>
              <w:pStyle w:val="BodyText"/>
              <w:spacing w:after="0" w:line="240" w:lineRule="exact"/>
              <w:jc w:val="both"/>
              <w:rPr>
                <w:noProof/>
                <w:sz w:val="22"/>
                <w:szCs w:val="22"/>
              </w:rPr>
            </w:pPr>
            <w:r w:rsidRPr="00F90865">
              <w:rPr>
                <w:noProof/>
                <w:sz w:val="22"/>
                <w:szCs w:val="22"/>
              </w:rPr>
              <w:t xml:space="preserve">Chuyền bóng qua đầu </w:t>
            </w:r>
          </w:p>
        </w:tc>
        <w:tc>
          <w:tcPr>
            <w:tcW w:w="708" w:type="dxa"/>
            <w:vAlign w:val="center"/>
          </w:tcPr>
          <w:p w14:paraId="22398BA4"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3.81</w:t>
            </w:r>
          </w:p>
        </w:tc>
        <w:tc>
          <w:tcPr>
            <w:tcW w:w="749" w:type="dxa"/>
            <w:vAlign w:val="center"/>
          </w:tcPr>
          <w:p w14:paraId="14AEE6BA"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42</w:t>
            </w:r>
          </w:p>
        </w:tc>
        <w:tc>
          <w:tcPr>
            <w:tcW w:w="669" w:type="dxa"/>
            <w:vAlign w:val="center"/>
          </w:tcPr>
          <w:p w14:paraId="14D62060"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3.85</w:t>
            </w:r>
          </w:p>
        </w:tc>
        <w:tc>
          <w:tcPr>
            <w:tcW w:w="770" w:type="dxa"/>
            <w:vAlign w:val="center"/>
          </w:tcPr>
          <w:p w14:paraId="75A4BC31"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41</w:t>
            </w:r>
          </w:p>
        </w:tc>
        <w:tc>
          <w:tcPr>
            <w:tcW w:w="603" w:type="dxa"/>
            <w:vAlign w:val="center"/>
          </w:tcPr>
          <w:p w14:paraId="4BD4A248"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0.32</w:t>
            </w:r>
          </w:p>
        </w:tc>
        <w:tc>
          <w:tcPr>
            <w:tcW w:w="486" w:type="dxa"/>
            <w:vAlign w:val="center"/>
          </w:tcPr>
          <w:p w14:paraId="37626F03" w14:textId="77777777" w:rsidR="00BD17A8" w:rsidRPr="00F90865" w:rsidRDefault="00BD17A8" w:rsidP="00292E3A">
            <w:pPr>
              <w:pStyle w:val="BodyText"/>
              <w:spacing w:after="0" w:line="240" w:lineRule="exact"/>
              <w:jc w:val="center"/>
              <w:rPr>
                <w:noProof/>
                <w:sz w:val="22"/>
                <w:szCs w:val="22"/>
              </w:rPr>
            </w:pPr>
            <w:r w:rsidRPr="00F90865">
              <w:rPr>
                <w:noProof/>
                <w:sz w:val="22"/>
                <w:szCs w:val="22"/>
              </w:rPr>
              <w:t>4</w:t>
            </w:r>
          </w:p>
        </w:tc>
        <w:tc>
          <w:tcPr>
            <w:tcW w:w="834" w:type="dxa"/>
            <w:vAlign w:val="center"/>
          </w:tcPr>
          <w:p w14:paraId="56498B2C" w14:textId="77777777" w:rsidR="00BD17A8" w:rsidRPr="00F90865" w:rsidRDefault="00BD17A8" w:rsidP="00292E3A">
            <w:pPr>
              <w:pStyle w:val="BodyText"/>
              <w:spacing w:after="0" w:line="240" w:lineRule="exact"/>
              <w:jc w:val="center"/>
              <w:rPr>
                <w:noProof/>
                <w:sz w:val="22"/>
                <w:szCs w:val="22"/>
              </w:rPr>
            </w:pPr>
            <w:r w:rsidRPr="00F90865">
              <w:rPr>
                <w:rFonts w:eastAsia="Arial"/>
                <w:noProof/>
                <w:sz w:val="22"/>
                <w:szCs w:val="22"/>
              </w:rPr>
              <w:t>&gt;0.05</w:t>
            </w:r>
          </w:p>
        </w:tc>
      </w:tr>
      <w:tr w:rsidR="00BD17A8" w:rsidRPr="00F90865" w14:paraId="5A324E60" w14:textId="77777777" w:rsidTr="00350C9D">
        <w:trPr>
          <w:jc w:val="center"/>
        </w:trPr>
        <w:tc>
          <w:tcPr>
            <w:tcW w:w="535" w:type="dxa"/>
          </w:tcPr>
          <w:p w14:paraId="17174108" w14:textId="77777777" w:rsidR="00BD17A8" w:rsidRPr="00F90865" w:rsidRDefault="00BD17A8" w:rsidP="00292E3A">
            <w:pPr>
              <w:pStyle w:val="BodyText"/>
              <w:widowControl w:val="0"/>
              <w:numPr>
                <w:ilvl w:val="0"/>
                <w:numId w:val="22"/>
              </w:numPr>
              <w:spacing w:after="0" w:line="240" w:lineRule="exact"/>
              <w:rPr>
                <w:noProof/>
                <w:sz w:val="22"/>
                <w:szCs w:val="22"/>
              </w:rPr>
            </w:pPr>
          </w:p>
        </w:tc>
        <w:tc>
          <w:tcPr>
            <w:tcW w:w="2012" w:type="dxa"/>
            <w:vAlign w:val="bottom"/>
          </w:tcPr>
          <w:p w14:paraId="72268314" w14:textId="77777777" w:rsidR="00BD17A8" w:rsidRPr="00F90865" w:rsidRDefault="00BD17A8" w:rsidP="00292E3A">
            <w:pPr>
              <w:pStyle w:val="BodyText"/>
              <w:spacing w:after="0" w:line="240" w:lineRule="exact"/>
              <w:jc w:val="both"/>
              <w:rPr>
                <w:noProof/>
                <w:sz w:val="22"/>
                <w:szCs w:val="22"/>
              </w:rPr>
            </w:pPr>
            <w:r w:rsidRPr="00F90865">
              <w:rPr>
                <w:noProof/>
                <w:sz w:val="22"/>
                <w:szCs w:val="22"/>
              </w:rPr>
              <w:t xml:space="preserve">Thỏ con nghe lời mẹ </w:t>
            </w:r>
          </w:p>
        </w:tc>
        <w:tc>
          <w:tcPr>
            <w:tcW w:w="708" w:type="dxa"/>
            <w:vAlign w:val="center"/>
          </w:tcPr>
          <w:p w14:paraId="4A7F98CA" w14:textId="77777777" w:rsidR="00BD17A8" w:rsidRPr="00F90865" w:rsidRDefault="00BD17A8" w:rsidP="00292E3A">
            <w:pPr>
              <w:pStyle w:val="BodyText"/>
              <w:spacing w:after="0" w:line="240" w:lineRule="exact"/>
              <w:jc w:val="center"/>
              <w:rPr>
                <w:rFonts w:eastAsia="Arial"/>
                <w:noProof/>
                <w:sz w:val="22"/>
                <w:szCs w:val="22"/>
              </w:rPr>
            </w:pPr>
            <w:r w:rsidRPr="00F90865">
              <w:rPr>
                <w:noProof/>
                <w:sz w:val="22"/>
                <w:szCs w:val="22"/>
              </w:rPr>
              <w:t>4.08</w:t>
            </w:r>
          </w:p>
        </w:tc>
        <w:tc>
          <w:tcPr>
            <w:tcW w:w="749" w:type="dxa"/>
            <w:vAlign w:val="center"/>
          </w:tcPr>
          <w:p w14:paraId="1C156769" w14:textId="77777777" w:rsidR="00BD17A8" w:rsidRPr="00F90865" w:rsidRDefault="00BD17A8" w:rsidP="00292E3A">
            <w:pPr>
              <w:pStyle w:val="BodyText"/>
              <w:spacing w:after="0" w:line="240" w:lineRule="exact"/>
              <w:jc w:val="center"/>
              <w:rPr>
                <w:rFonts w:eastAsia="Arial"/>
                <w:noProof/>
                <w:sz w:val="22"/>
                <w:szCs w:val="22"/>
              </w:rPr>
            </w:pPr>
            <w:r w:rsidRPr="00F90865">
              <w:rPr>
                <w:noProof/>
                <w:sz w:val="22"/>
                <w:szCs w:val="22"/>
              </w:rPr>
              <w:t>33</w:t>
            </w:r>
          </w:p>
        </w:tc>
        <w:tc>
          <w:tcPr>
            <w:tcW w:w="669" w:type="dxa"/>
            <w:vAlign w:val="center"/>
          </w:tcPr>
          <w:p w14:paraId="7C2CDB71" w14:textId="77777777" w:rsidR="00BD17A8" w:rsidRPr="00F90865" w:rsidRDefault="00BD17A8" w:rsidP="00292E3A">
            <w:pPr>
              <w:pStyle w:val="BodyText"/>
              <w:spacing w:after="0" w:line="240" w:lineRule="exact"/>
              <w:jc w:val="center"/>
              <w:rPr>
                <w:rFonts w:eastAsia="Arial"/>
                <w:noProof/>
                <w:sz w:val="22"/>
                <w:szCs w:val="22"/>
              </w:rPr>
            </w:pPr>
            <w:r w:rsidRPr="00F90865">
              <w:rPr>
                <w:noProof/>
                <w:sz w:val="22"/>
                <w:szCs w:val="22"/>
              </w:rPr>
              <w:t>4.12</w:t>
            </w:r>
          </w:p>
        </w:tc>
        <w:tc>
          <w:tcPr>
            <w:tcW w:w="770" w:type="dxa"/>
            <w:vAlign w:val="center"/>
          </w:tcPr>
          <w:p w14:paraId="5FEB7602" w14:textId="77777777" w:rsidR="00BD17A8" w:rsidRPr="00F90865" w:rsidRDefault="00BD17A8" w:rsidP="00292E3A">
            <w:pPr>
              <w:pStyle w:val="BodyText"/>
              <w:spacing w:after="0" w:line="240" w:lineRule="exact"/>
              <w:jc w:val="center"/>
              <w:rPr>
                <w:rFonts w:eastAsia="Arial"/>
                <w:noProof/>
                <w:sz w:val="22"/>
                <w:szCs w:val="22"/>
              </w:rPr>
            </w:pPr>
            <w:r w:rsidRPr="00F90865">
              <w:rPr>
                <w:noProof/>
                <w:sz w:val="22"/>
                <w:szCs w:val="22"/>
              </w:rPr>
              <w:t>33</w:t>
            </w:r>
          </w:p>
        </w:tc>
        <w:tc>
          <w:tcPr>
            <w:tcW w:w="603" w:type="dxa"/>
            <w:vAlign w:val="center"/>
          </w:tcPr>
          <w:p w14:paraId="671B2395" w14:textId="77777777" w:rsidR="00BD17A8" w:rsidRPr="00F90865" w:rsidRDefault="00BD17A8" w:rsidP="00292E3A">
            <w:pPr>
              <w:pStyle w:val="BodyText"/>
              <w:spacing w:after="0" w:line="240" w:lineRule="exact"/>
              <w:jc w:val="center"/>
              <w:rPr>
                <w:rFonts w:eastAsia="Arial"/>
                <w:noProof/>
                <w:sz w:val="22"/>
                <w:szCs w:val="22"/>
              </w:rPr>
            </w:pPr>
            <w:r w:rsidRPr="00F90865">
              <w:rPr>
                <w:noProof/>
                <w:sz w:val="22"/>
                <w:szCs w:val="22"/>
              </w:rPr>
              <w:t>0.25</w:t>
            </w:r>
          </w:p>
        </w:tc>
        <w:tc>
          <w:tcPr>
            <w:tcW w:w="486" w:type="dxa"/>
            <w:vAlign w:val="center"/>
          </w:tcPr>
          <w:p w14:paraId="17310ACF" w14:textId="77777777" w:rsidR="00BD17A8" w:rsidRPr="00F90865" w:rsidRDefault="00BD17A8" w:rsidP="00292E3A">
            <w:pPr>
              <w:pStyle w:val="BodyText"/>
              <w:spacing w:after="0" w:line="240" w:lineRule="exact"/>
              <w:jc w:val="center"/>
              <w:rPr>
                <w:rFonts w:eastAsia="Arial"/>
                <w:noProof/>
                <w:sz w:val="22"/>
                <w:szCs w:val="22"/>
              </w:rPr>
            </w:pPr>
            <w:r w:rsidRPr="00F90865">
              <w:rPr>
                <w:noProof/>
                <w:sz w:val="22"/>
                <w:szCs w:val="22"/>
              </w:rPr>
              <w:t>4</w:t>
            </w:r>
          </w:p>
        </w:tc>
        <w:tc>
          <w:tcPr>
            <w:tcW w:w="834" w:type="dxa"/>
            <w:vAlign w:val="center"/>
          </w:tcPr>
          <w:p w14:paraId="4F786E75" w14:textId="77777777" w:rsidR="00BD17A8" w:rsidRPr="00F90865" w:rsidRDefault="00BD17A8" w:rsidP="00292E3A">
            <w:pPr>
              <w:pStyle w:val="BodyText"/>
              <w:spacing w:after="0" w:line="240" w:lineRule="exact"/>
              <w:jc w:val="center"/>
              <w:rPr>
                <w:rFonts w:eastAsia="Arial"/>
                <w:noProof/>
                <w:sz w:val="22"/>
                <w:szCs w:val="22"/>
              </w:rPr>
            </w:pPr>
            <w:r w:rsidRPr="00F90865">
              <w:rPr>
                <w:rFonts w:eastAsia="Arial"/>
                <w:noProof/>
                <w:sz w:val="22"/>
                <w:szCs w:val="22"/>
              </w:rPr>
              <w:t>&gt;0.05</w:t>
            </w:r>
          </w:p>
        </w:tc>
      </w:tr>
    </w:tbl>
    <w:p w14:paraId="19A57484" w14:textId="77777777" w:rsidR="00B14CA2" w:rsidRDefault="00B14CA2" w:rsidP="007840D8">
      <w:pPr>
        <w:spacing w:after="0" w:line="320" w:lineRule="exact"/>
        <w:ind w:firstLine="284"/>
        <w:jc w:val="both"/>
        <w:rPr>
          <w:i/>
          <w:iCs/>
          <w:noProof/>
          <w:sz w:val="22"/>
          <w:szCs w:val="22"/>
        </w:rPr>
        <w:sectPr w:rsidR="00B14CA2" w:rsidSect="001E5779">
          <w:headerReference w:type="default" r:id="rId10"/>
          <w:pgSz w:w="8392" w:h="11907" w:code="11"/>
          <w:pgMar w:top="1134" w:right="1134" w:bottom="1134" w:left="1134" w:header="720" w:footer="720" w:gutter="0"/>
          <w:pgNumType w:start="12"/>
          <w:cols w:space="720"/>
          <w:docGrid w:linePitch="360"/>
        </w:sectPr>
      </w:pPr>
    </w:p>
    <w:p w14:paraId="7CCC4BB5" w14:textId="3DB8CBCD" w:rsidR="003A7346" w:rsidRPr="00F90865" w:rsidRDefault="003A7346" w:rsidP="007840D8">
      <w:pPr>
        <w:spacing w:after="0" w:line="320" w:lineRule="exact"/>
        <w:jc w:val="center"/>
        <w:rPr>
          <w:b/>
          <w:bCs/>
          <w:noProof/>
          <w:sz w:val="22"/>
          <w:szCs w:val="22"/>
        </w:rPr>
      </w:pPr>
      <w:r w:rsidRPr="00F90865">
        <w:rPr>
          <w:b/>
          <w:bCs/>
          <w:sz w:val="22"/>
          <w:szCs w:val="22"/>
        </w:rPr>
        <w:lastRenderedPageBreak/>
        <w:t>Bảng 3.2</w:t>
      </w:r>
      <w:r w:rsidR="000373FD" w:rsidRPr="00F90865">
        <w:rPr>
          <w:b/>
          <w:bCs/>
          <w:sz w:val="22"/>
          <w:szCs w:val="22"/>
        </w:rPr>
        <w:t>7</w:t>
      </w:r>
      <w:r w:rsidRPr="00F90865">
        <w:rPr>
          <w:b/>
          <w:bCs/>
          <w:sz w:val="22"/>
          <w:szCs w:val="22"/>
        </w:rPr>
        <w:t xml:space="preserve">. Ma trận mục tiêu phát triển </w:t>
      </w:r>
      <w:r w:rsidR="00022FE2" w:rsidRPr="00F90865">
        <w:rPr>
          <w:b/>
          <w:bCs/>
          <w:sz w:val="22"/>
          <w:szCs w:val="22"/>
        </w:rPr>
        <w:t>kĩ</w:t>
      </w:r>
      <w:r w:rsidRPr="00F90865">
        <w:rPr>
          <w:b/>
          <w:bCs/>
          <w:sz w:val="22"/>
          <w:szCs w:val="22"/>
        </w:rPr>
        <w:t xml:space="preserve"> năng theo trò chơi vận động cho trẻ 4–</w:t>
      </w:r>
      <w:r w:rsidR="00885925" w:rsidRPr="00F90865">
        <w:rPr>
          <w:b/>
          <w:bCs/>
          <w:sz w:val="22"/>
          <w:szCs w:val="22"/>
        </w:rPr>
        <w:t>5</w:t>
      </w:r>
      <w:r w:rsidRPr="00F90865">
        <w:rPr>
          <w:b/>
          <w:bCs/>
          <w:sz w:val="22"/>
          <w:szCs w:val="22"/>
        </w:rPr>
        <w:t xml:space="preserve"> tuổi ở Thành phố Hồ Chí Minh</w:t>
      </w:r>
    </w:p>
    <w:tbl>
      <w:tblPr>
        <w:tblStyle w:val="TableGrid"/>
        <w:tblW w:w="6799" w:type="dxa"/>
        <w:jc w:val="center"/>
        <w:tblLook w:val="04A0" w:firstRow="1" w:lastRow="0" w:firstColumn="1" w:lastColumn="0" w:noHBand="0" w:noVBand="1"/>
      </w:tblPr>
      <w:tblGrid>
        <w:gridCol w:w="1271"/>
        <w:gridCol w:w="2127"/>
        <w:gridCol w:w="3401"/>
      </w:tblGrid>
      <w:tr w:rsidR="008F465E" w:rsidRPr="00F90865" w14:paraId="2BE8FAAF" w14:textId="77777777" w:rsidTr="00F920C8">
        <w:trPr>
          <w:jc w:val="center"/>
        </w:trPr>
        <w:tc>
          <w:tcPr>
            <w:tcW w:w="1271" w:type="dxa"/>
          </w:tcPr>
          <w:p w14:paraId="625C2444" w14:textId="3805CBC2" w:rsidR="008F465E" w:rsidRPr="00F90865" w:rsidRDefault="008F465E" w:rsidP="007840D8">
            <w:pPr>
              <w:spacing w:after="0" w:line="320" w:lineRule="exact"/>
              <w:jc w:val="center"/>
              <w:rPr>
                <w:b/>
                <w:bCs/>
                <w:sz w:val="22"/>
                <w:szCs w:val="22"/>
              </w:rPr>
            </w:pPr>
            <w:r w:rsidRPr="00F90865">
              <w:rPr>
                <w:b/>
                <w:bCs/>
                <w:sz w:val="22"/>
                <w:szCs w:val="22"/>
              </w:rPr>
              <w:t xml:space="preserve">Mục </w:t>
            </w:r>
            <w:r w:rsidR="00D252F3" w:rsidRPr="00F90865">
              <w:rPr>
                <w:b/>
                <w:bCs/>
                <w:sz w:val="22"/>
                <w:szCs w:val="22"/>
              </w:rPr>
              <w:t>đích</w:t>
            </w:r>
          </w:p>
        </w:tc>
        <w:tc>
          <w:tcPr>
            <w:tcW w:w="2127" w:type="dxa"/>
          </w:tcPr>
          <w:p w14:paraId="03E83FAA" w14:textId="0C9C56D0" w:rsidR="008F465E" w:rsidRPr="00F90865" w:rsidRDefault="00D252F3" w:rsidP="007840D8">
            <w:pPr>
              <w:spacing w:after="0" w:line="320" w:lineRule="exact"/>
              <w:jc w:val="center"/>
              <w:rPr>
                <w:b/>
                <w:bCs/>
                <w:sz w:val="22"/>
                <w:szCs w:val="22"/>
              </w:rPr>
            </w:pPr>
            <w:r w:rsidRPr="00F90865">
              <w:rPr>
                <w:b/>
                <w:bCs/>
                <w:sz w:val="22"/>
                <w:szCs w:val="22"/>
              </w:rPr>
              <w:t>Mục tiêu phát triển</w:t>
            </w:r>
            <w:r w:rsidR="008F465E" w:rsidRPr="00F90865">
              <w:rPr>
                <w:b/>
                <w:bCs/>
                <w:sz w:val="22"/>
                <w:szCs w:val="22"/>
              </w:rPr>
              <w:t xml:space="preserve"> </w:t>
            </w:r>
          </w:p>
        </w:tc>
        <w:tc>
          <w:tcPr>
            <w:tcW w:w="3401" w:type="dxa"/>
          </w:tcPr>
          <w:p w14:paraId="7FDF1301" w14:textId="77777777" w:rsidR="008F465E" w:rsidRPr="00F90865" w:rsidRDefault="008F465E" w:rsidP="007840D8">
            <w:pPr>
              <w:spacing w:after="0" w:line="320" w:lineRule="exact"/>
              <w:jc w:val="center"/>
              <w:rPr>
                <w:b/>
                <w:bCs/>
                <w:sz w:val="22"/>
                <w:szCs w:val="22"/>
              </w:rPr>
            </w:pPr>
            <w:r w:rsidRPr="00F90865">
              <w:rPr>
                <w:b/>
                <w:bCs/>
                <w:sz w:val="22"/>
                <w:szCs w:val="22"/>
              </w:rPr>
              <w:t>Tên trò chơi vận động</w:t>
            </w:r>
          </w:p>
        </w:tc>
      </w:tr>
      <w:tr w:rsidR="008F465E" w:rsidRPr="00F90865" w14:paraId="7C00495A" w14:textId="77777777" w:rsidTr="00F920C8">
        <w:trPr>
          <w:jc w:val="center"/>
        </w:trPr>
        <w:tc>
          <w:tcPr>
            <w:tcW w:w="1271" w:type="dxa"/>
            <w:vMerge w:val="restart"/>
            <w:vAlign w:val="center"/>
          </w:tcPr>
          <w:p w14:paraId="23E5E604" w14:textId="77777777" w:rsidR="008F465E" w:rsidRPr="00F90865" w:rsidRDefault="008F465E" w:rsidP="007840D8">
            <w:pPr>
              <w:spacing w:after="0" w:line="320" w:lineRule="exact"/>
              <w:jc w:val="center"/>
              <w:rPr>
                <w:sz w:val="22"/>
                <w:szCs w:val="22"/>
              </w:rPr>
            </w:pPr>
            <w:r w:rsidRPr="00F90865">
              <w:rPr>
                <w:b/>
                <w:bCs/>
                <w:sz w:val="22"/>
                <w:szCs w:val="22"/>
              </w:rPr>
              <w:t>Phát triển KNVĐCB</w:t>
            </w:r>
          </w:p>
        </w:tc>
        <w:tc>
          <w:tcPr>
            <w:tcW w:w="2127" w:type="dxa"/>
            <w:vAlign w:val="center"/>
          </w:tcPr>
          <w:p w14:paraId="45B5E425" w14:textId="0665298B" w:rsidR="008F465E" w:rsidRPr="00F90865" w:rsidRDefault="00D252F3" w:rsidP="007840D8">
            <w:pPr>
              <w:autoSpaceDE w:val="0"/>
              <w:autoSpaceDN w:val="0"/>
              <w:adjustRightInd w:val="0"/>
              <w:spacing w:after="0" w:line="320" w:lineRule="exact"/>
              <w:jc w:val="center"/>
              <w:rPr>
                <w:rFonts w:cs="Times New Roman"/>
                <w:color w:val="000000"/>
                <w:sz w:val="22"/>
                <w:szCs w:val="22"/>
              </w:rPr>
            </w:pPr>
            <w:r w:rsidRPr="00F90865">
              <w:rPr>
                <w:rFonts w:cs="Times New Roman"/>
                <w:color w:val="000000"/>
                <w:sz w:val="22"/>
                <w:szCs w:val="22"/>
              </w:rPr>
              <w:t>Kĩ năng v</w:t>
            </w:r>
            <w:r w:rsidR="008F465E" w:rsidRPr="00F90865">
              <w:rPr>
                <w:rFonts w:cs="Times New Roman"/>
                <w:color w:val="000000"/>
                <w:sz w:val="22"/>
                <w:szCs w:val="22"/>
              </w:rPr>
              <w:t>ận động đi, chạy, giữ thăng bằng</w:t>
            </w:r>
          </w:p>
        </w:tc>
        <w:tc>
          <w:tcPr>
            <w:tcW w:w="3401" w:type="dxa"/>
          </w:tcPr>
          <w:p w14:paraId="63B042D1" w14:textId="5C69EF88" w:rsidR="008F465E" w:rsidRPr="00F90865" w:rsidRDefault="008F465E" w:rsidP="007840D8">
            <w:pPr>
              <w:autoSpaceDE w:val="0"/>
              <w:autoSpaceDN w:val="0"/>
              <w:adjustRightInd w:val="0"/>
              <w:spacing w:after="0" w:line="320" w:lineRule="exact"/>
              <w:jc w:val="both"/>
              <w:rPr>
                <w:sz w:val="22"/>
                <w:szCs w:val="22"/>
              </w:rPr>
            </w:pPr>
            <w:r w:rsidRPr="00F90865">
              <w:rPr>
                <w:sz w:val="22"/>
                <w:szCs w:val="22"/>
              </w:rPr>
              <w:t>Mèo đuổi chuột</w:t>
            </w:r>
            <w:r w:rsidR="009C311A">
              <w:rPr>
                <w:sz w:val="22"/>
                <w:szCs w:val="22"/>
              </w:rPr>
              <w:t xml:space="preserve">; </w:t>
            </w:r>
            <w:r w:rsidRPr="00F90865">
              <w:rPr>
                <w:sz w:val="22"/>
                <w:szCs w:val="22"/>
              </w:rPr>
              <w:t>Cầu thủ bóng rổ</w:t>
            </w:r>
            <w:r w:rsidR="009C311A">
              <w:rPr>
                <w:sz w:val="22"/>
                <w:szCs w:val="22"/>
              </w:rPr>
              <w:t xml:space="preserve">; </w:t>
            </w:r>
            <w:r w:rsidRPr="00F90865">
              <w:rPr>
                <w:sz w:val="22"/>
                <w:szCs w:val="22"/>
              </w:rPr>
              <w:t>Sáo sậu sang sông</w:t>
            </w:r>
            <w:r w:rsidR="009C311A">
              <w:rPr>
                <w:sz w:val="22"/>
                <w:szCs w:val="22"/>
              </w:rPr>
              <w:t xml:space="preserve">; </w:t>
            </w:r>
            <w:r w:rsidRPr="00F90865">
              <w:rPr>
                <w:sz w:val="22"/>
                <w:szCs w:val="22"/>
              </w:rPr>
              <w:t>Bật chụm, tách chân qua các vòng</w:t>
            </w:r>
            <w:r w:rsidR="009C311A">
              <w:rPr>
                <w:sz w:val="22"/>
                <w:szCs w:val="22"/>
              </w:rPr>
              <w:t xml:space="preserve">; </w:t>
            </w:r>
            <w:r w:rsidRPr="00F90865">
              <w:rPr>
                <w:sz w:val="22"/>
                <w:szCs w:val="22"/>
              </w:rPr>
              <w:t>Tặng quà</w:t>
            </w:r>
            <w:r w:rsidR="009C311A">
              <w:rPr>
                <w:sz w:val="22"/>
                <w:szCs w:val="22"/>
              </w:rPr>
              <w:t xml:space="preserve">; </w:t>
            </w:r>
            <w:r w:rsidRPr="00F90865">
              <w:rPr>
                <w:sz w:val="22"/>
                <w:szCs w:val="22"/>
              </w:rPr>
              <w:t>Chú bộ đội hành quân</w:t>
            </w:r>
            <w:r w:rsidR="009C311A">
              <w:rPr>
                <w:sz w:val="22"/>
                <w:szCs w:val="22"/>
              </w:rPr>
              <w:t xml:space="preserve">; </w:t>
            </w:r>
            <w:r w:rsidRPr="00F90865">
              <w:rPr>
                <w:sz w:val="22"/>
                <w:szCs w:val="22"/>
              </w:rPr>
              <w:t>Phi ngựa</w:t>
            </w:r>
            <w:r w:rsidR="009C311A">
              <w:rPr>
                <w:sz w:val="22"/>
                <w:szCs w:val="22"/>
              </w:rPr>
              <w:t xml:space="preserve">; </w:t>
            </w:r>
            <w:r w:rsidRPr="00F90865">
              <w:rPr>
                <w:sz w:val="22"/>
                <w:szCs w:val="22"/>
              </w:rPr>
              <w:t>Chân ai khéo léo</w:t>
            </w:r>
            <w:r w:rsidR="009C311A">
              <w:rPr>
                <w:sz w:val="22"/>
                <w:szCs w:val="22"/>
              </w:rPr>
              <w:t>;</w:t>
            </w:r>
            <w:r w:rsidR="00BA376E">
              <w:rPr>
                <w:sz w:val="22"/>
                <w:szCs w:val="22"/>
              </w:rPr>
              <w:t xml:space="preserve"> </w:t>
            </w:r>
            <w:r w:rsidRPr="00F90865">
              <w:rPr>
                <w:sz w:val="22"/>
                <w:szCs w:val="22"/>
              </w:rPr>
              <w:t xml:space="preserve">Vòng tròn thông </w:t>
            </w:r>
            <w:proofErr w:type="gramStart"/>
            <w:r w:rsidRPr="00F90865">
              <w:rPr>
                <w:sz w:val="22"/>
                <w:szCs w:val="22"/>
              </w:rPr>
              <w:t>minh</w:t>
            </w:r>
            <w:r w:rsidR="009C311A">
              <w:rPr>
                <w:sz w:val="22"/>
                <w:szCs w:val="22"/>
              </w:rPr>
              <w:t xml:space="preserve">; </w:t>
            </w:r>
            <w:r w:rsidRPr="00F90865">
              <w:rPr>
                <w:sz w:val="22"/>
                <w:szCs w:val="22"/>
              </w:rPr>
              <w:t xml:space="preserve"> Các</w:t>
            </w:r>
            <w:proofErr w:type="gramEnd"/>
            <w:r w:rsidRPr="00F90865">
              <w:rPr>
                <w:sz w:val="22"/>
                <w:szCs w:val="22"/>
              </w:rPr>
              <w:t xml:space="preserve"> chú lính cứu hỏa dũng cảm</w:t>
            </w:r>
            <w:r w:rsidR="009C311A">
              <w:rPr>
                <w:sz w:val="22"/>
                <w:szCs w:val="22"/>
              </w:rPr>
              <w:t xml:space="preserve">; </w:t>
            </w:r>
            <w:r w:rsidRPr="00F90865">
              <w:rPr>
                <w:sz w:val="22"/>
                <w:szCs w:val="22"/>
              </w:rPr>
              <w:t>Thỏ tìm chuồng</w:t>
            </w:r>
          </w:p>
        </w:tc>
      </w:tr>
      <w:tr w:rsidR="008F465E" w:rsidRPr="00F90865" w14:paraId="3AED381F" w14:textId="77777777" w:rsidTr="00F920C8">
        <w:trPr>
          <w:jc w:val="center"/>
        </w:trPr>
        <w:tc>
          <w:tcPr>
            <w:tcW w:w="1271" w:type="dxa"/>
            <w:vMerge/>
            <w:vAlign w:val="center"/>
          </w:tcPr>
          <w:p w14:paraId="320B0472" w14:textId="77777777" w:rsidR="008F465E" w:rsidRPr="00F90865" w:rsidRDefault="008F465E" w:rsidP="007840D8">
            <w:pPr>
              <w:spacing w:after="0" w:line="320" w:lineRule="exact"/>
              <w:jc w:val="center"/>
              <w:rPr>
                <w:sz w:val="22"/>
                <w:szCs w:val="22"/>
              </w:rPr>
            </w:pPr>
          </w:p>
        </w:tc>
        <w:tc>
          <w:tcPr>
            <w:tcW w:w="2127" w:type="dxa"/>
            <w:vAlign w:val="center"/>
          </w:tcPr>
          <w:p w14:paraId="6BB661E7" w14:textId="730B7497" w:rsidR="008F465E" w:rsidRPr="00F90865" w:rsidRDefault="00D252F3" w:rsidP="007840D8">
            <w:pPr>
              <w:autoSpaceDE w:val="0"/>
              <w:autoSpaceDN w:val="0"/>
              <w:adjustRightInd w:val="0"/>
              <w:spacing w:after="0" w:line="320" w:lineRule="exact"/>
              <w:jc w:val="center"/>
              <w:rPr>
                <w:rFonts w:cs="Times New Roman"/>
                <w:color w:val="000000"/>
                <w:sz w:val="22"/>
                <w:szCs w:val="22"/>
              </w:rPr>
            </w:pPr>
            <w:r w:rsidRPr="00F90865">
              <w:rPr>
                <w:rFonts w:cs="Times New Roman"/>
                <w:color w:val="000000"/>
                <w:sz w:val="22"/>
                <w:szCs w:val="22"/>
              </w:rPr>
              <w:t>Kĩ năng vận</w:t>
            </w:r>
            <w:r w:rsidR="008F465E" w:rsidRPr="00F90865">
              <w:rPr>
                <w:rFonts w:cs="Times New Roman"/>
                <w:color w:val="000000"/>
                <w:sz w:val="22"/>
                <w:szCs w:val="22"/>
              </w:rPr>
              <w:t xml:space="preserve"> động bò, trườn, trèo</w:t>
            </w:r>
          </w:p>
        </w:tc>
        <w:tc>
          <w:tcPr>
            <w:tcW w:w="3401" w:type="dxa"/>
          </w:tcPr>
          <w:p w14:paraId="169706D1" w14:textId="31B6B9EE" w:rsidR="008F465E" w:rsidRPr="00F90865" w:rsidRDefault="008F465E" w:rsidP="007840D8">
            <w:pPr>
              <w:autoSpaceDE w:val="0"/>
              <w:autoSpaceDN w:val="0"/>
              <w:adjustRightInd w:val="0"/>
              <w:spacing w:after="0" w:line="320" w:lineRule="exact"/>
              <w:jc w:val="both"/>
              <w:rPr>
                <w:sz w:val="22"/>
                <w:szCs w:val="22"/>
              </w:rPr>
            </w:pPr>
            <w:r w:rsidRPr="00F90865">
              <w:rPr>
                <w:sz w:val="22"/>
                <w:szCs w:val="22"/>
              </w:rPr>
              <w:t>Vượt Trường Sơn</w:t>
            </w:r>
            <w:r w:rsidR="009C311A">
              <w:rPr>
                <w:sz w:val="22"/>
                <w:szCs w:val="22"/>
              </w:rPr>
              <w:t xml:space="preserve">; </w:t>
            </w:r>
            <w:r w:rsidRPr="00F90865">
              <w:rPr>
                <w:sz w:val="22"/>
                <w:szCs w:val="22"/>
              </w:rPr>
              <w:t>Rắn bò</w:t>
            </w:r>
            <w:r w:rsidR="009C311A">
              <w:rPr>
                <w:sz w:val="22"/>
                <w:szCs w:val="22"/>
              </w:rPr>
              <w:t xml:space="preserve">; </w:t>
            </w:r>
            <w:r w:rsidRPr="00F90865">
              <w:rPr>
                <w:sz w:val="22"/>
                <w:szCs w:val="22"/>
              </w:rPr>
              <w:t>Chú bộ đội hành quân</w:t>
            </w:r>
            <w:r w:rsidR="009C311A">
              <w:rPr>
                <w:sz w:val="22"/>
                <w:szCs w:val="22"/>
              </w:rPr>
              <w:t xml:space="preserve">; </w:t>
            </w:r>
            <w:r w:rsidRPr="00F90865">
              <w:rPr>
                <w:sz w:val="22"/>
                <w:szCs w:val="22"/>
              </w:rPr>
              <w:t>Tìm kho báu</w:t>
            </w:r>
            <w:r w:rsidR="009C311A">
              <w:rPr>
                <w:sz w:val="22"/>
                <w:szCs w:val="22"/>
              </w:rPr>
              <w:t xml:space="preserve">; </w:t>
            </w:r>
            <w:r w:rsidRPr="00F90865">
              <w:rPr>
                <w:sz w:val="22"/>
                <w:szCs w:val="22"/>
              </w:rPr>
              <w:t>Chú chuột tinh nhanh</w:t>
            </w:r>
            <w:r w:rsidR="009C311A">
              <w:rPr>
                <w:sz w:val="22"/>
                <w:szCs w:val="22"/>
              </w:rPr>
              <w:t xml:space="preserve">; </w:t>
            </w:r>
            <w:r w:rsidRPr="00F90865">
              <w:rPr>
                <w:sz w:val="22"/>
                <w:szCs w:val="22"/>
              </w:rPr>
              <w:t>Lùa vịt về chuồng</w:t>
            </w:r>
          </w:p>
        </w:tc>
      </w:tr>
      <w:tr w:rsidR="008F465E" w:rsidRPr="00F90865" w14:paraId="4F39E7EB" w14:textId="77777777" w:rsidTr="00F920C8">
        <w:trPr>
          <w:jc w:val="center"/>
        </w:trPr>
        <w:tc>
          <w:tcPr>
            <w:tcW w:w="1271" w:type="dxa"/>
            <w:vMerge/>
            <w:vAlign w:val="center"/>
          </w:tcPr>
          <w:p w14:paraId="398EDFF1" w14:textId="77777777" w:rsidR="008F465E" w:rsidRPr="00F90865" w:rsidRDefault="008F465E" w:rsidP="007840D8">
            <w:pPr>
              <w:autoSpaceDE w:val="0"/>
              <w:autoSpaceDN w:val="0"/>
              <w:adjustRightInd w:val="0"/>
              <w:spacing w:after="0" w:line="320" w:lineRule="exact"/>
              <w:jc w:val="center"/>
              <w:rPr>
                <w:rFonts w:cs="Times New Roman"/>
                <w:color w:val="000000"/>
                <w:sz w:val="22"/>
                <w:szCs w:val="22"/>
              </w:rPr>
            </w:pPr>
          </w:p>
        </w:tc>
        <w:tc>
          <w:tcPr>
            <w:tcW w:w="2127" w:type="dxa"/>
            <w:vAlign w:val="center"/>
          </w:tcPr>
          <w:p w14:paraId="393202DC" w14:textId="14F04921" w:rsidR="008F465E" w:rsidRPr="00F90865" w:rsidRDefault="00D252F3" w:rsidP="007840D8">
            <w:pPr>
              <w:spacing w:after="0" w:line="320" w:lineRule="exact"/>
              <w:jc w:val="center"/>
              <w:rPr>
                <w:sz w:val="22"/>
                <w:szCs w:val="22"/>
              </w:rPr>
            </w:pPr>
            <w:r w:rsidRPr="00F90865">
              <w:rPr>
                <w:rFonts w:cs="Times New Roman"/>
                <w:color w:val="000000"/>
                <w:sz w:val="22"/>
                <w:szCs w:val="22"/>
              </w:rPr>
              <w:t xml:space="preserve">Kĩ năng vận </w:t>
            </w:r>
            <w:r w:rsidR="008F465E" w:rsidRPr="00F90865">
              <w:rPr>
                <w:rFonts w:cs="Times New Roman"/>
                <w:color w:val="000000"/>
                <w:sz w:val="22"/>
                <w:szCs w:val="22"/>
              </w:rPr>
              <w:t>động t</w:t>
            </w:r>
            <w:r w:rsidR="008F465E" w:rsidRPr="00F90865">
              <w:rPr>
                <w:sz w:val="22"/>
                <w:szCs w:val="22"/>
              </w:rPr>
              <w:t>ung, ném, bắt</w:t>
            </w:r>
          </w:p>
        </w:tc>
        <w:tc>
          <w:tcPr>
            <w:tcW w:w="3401" w:type="dxa"/>
          </w:tcPr>
          <w:p w14:paraId="77428D76" w14:textId="48F27173" w:rsidR="008F465E" w:rsidRPr="00F90865" w:rsidRDefault="008F465E" w:rsidP="007840D8">
            <w:pPr>
              <w:autoSpaceDE w:val="0"/>
              <w:autoSpaceDN w:val="0"/>
              <w:adjustRightInd w:val="0"/>
              <w:spacing w:after="0" w:line="320" w:lineRule="exact"/>
              <w:jc w:val="both"/>
              <w:rPr>
                <w:sz w:val="22"/>
                <w:szCs w:val="22"/>
              </w:rPr>
            </w:pPr>
            <w:r w:rsidRPr="00F90865">
              <w:rPr>
                <w:sz w:val="22"/>
                <w:szCs w:val="22"/>
              </w:rPr>
              <w:t>Vượt Trường Sơn</w:t>
            </w:r>
            <w:r w:rsidR="00BA376E">
              <w:rPr>
                <w:sz w:val="22"/>
                <w:szCs w:val="22"/>
              </w:rPr>
              <w:t>;</w:t>
            </w:r>
            <w:r w:rsidRPr="00F90865">
              <w:rPr>
                <w:sz w:val="22"/>
                <w:szCs w:val="22"/>
              </w:rPr>
              <w:t xml:space="preserve"> Bé là vận động viên</w:t>
            </w:r>
            <w:r w:rsidR="00BA376E">
              <w:rPr>
                <w:sz w:val="22"/>
                <w:szCs w:val="22"/>
              </w:rPr>
              <w:t xml:space="preserve">; </w:t>
            </w:r>
            <w:r w:rsidRPr="00F90865">
              <w:rPr>
                <w:sz w:val="22"/>
                <w:szCs w:val="22"/>
              </w:rPr>
              <w:t xml:space="preserve">Quả bóng tìm </w:t>
            </w:r>
            <w:proofErr w:type="gramStart"/>
            <w:r w:rsidRPr="00F90865">
              <w:rPr>
                <w:sz w:val="22"/>
                <w:szCs w:val="22"/>
              </w:rPr>
              <w:t>bạn</w:t>
            </w:r>
            <w:r w:rsidR="00BA376E">
              <w:rPr>
                <w:sz w:val="22"/>
                <w:szCs w:val="22"/>
              </w:rPr>
              <w:t xml:space="preserve">; </w:t>
            </w:r>
            <w:r w:rsidRPr="00F90865">
              <w:rPr>
                <w:sz w:val="22"/>
                <w:szCs w:val="22"/>
              </w:rPr>
              <w:t xml:space="preserve"> Chạy</w:t>
            </w:r>
            <w:proofErr w:type="gramEnd"/>
            <w:r w:rsidRPr="00F90865">
              <w:rPr>
                <w:sz w:val="22"/>
                <w:szCs w:val="22"/>
              </w:rPr>
              <w:t xml:space="preserve"> tiếp cờ</w:t>
            </w:r>
            <w:r w:rsidR="00BA376E">
              <w:rPr>
                <w:sz w:val="22"/>
                <w:szCs w:val="22"/>
              </w:rPr>
              <w:t xml:space="preserve">; </w:t>
            </w:r>
            <w:r w:rsidRPr="00F90865">
              <w:rPr>
                <w:sz w:val="22"/>
                <w:szCs w:val="22"/>
              </w:rPr>
              <w:t>Mèo đuổi chuột</w:t>
            </w:r>
            <w:r w:rsidR="00BA376E">
              <w:rPr>
                <w:sz w:val="22"/>
                <w:szCs w:val="22"/>
              </w:rPr>
              <w:t xml:space="preserve">; </w:t>
            </w:r>
            <w:r w:rsidRPr="00F90865">
              <w:rPr>
                <w:sz w:val="22"/>
                <w:szCs w:val="22"/>
              </w:rPr>
              <w:t xml:space="preserve"> Cầu thủ bóng rổ</w:t>
            </w:r>
          </w:p>
        </w:tc>
      </w:tr>
      <w:tr w:rsidR="008F465E" w:rsidRPr="00F90865" w14:paraId="41B7917A" w14:textId="77777777" w:rsidTr="00F920C8">
        <w:trPr>
          <w:jc w:val="center"/>
        </w:trPr>
        <w:tc>
          <w:tcPr>
            <w:tcW w:w="1271" w:type="dxa"/>
            <w:vMerge/>
            <w:vAlign w:val="center"/>
          </w:tcPr>
          <w:p w14:paraId="7B830C8B" w14:textId="77777777" w:rsidR="008F465E" w:rsidRPr="00F90865" w:rsidRDefault="008F465E" w:rsidP="007840D8">
            <w:pPr>
              <w:autoSpaceDE w:val="0"/>
              <w:autoSpaceDN w:val="0"/>
              <w:adjustRightInd w:val="0"/>
              <w:spacing w:after="0" w:line="320" w:lineRule="exact"/>
              <w:jc w:val="center"/>
              <w:rPr>
                <w:rFonts w:cs="Times New Roman"/>
                <w:color w:val="000000"/>
                <w:sz w:val="22"/>
                <w:szCs w:val="22"/>
              </w:rPr>
            </w:pPr>
          </w:p>
        </w:tc>
        <w:tc>
          <w:tcPr>
            <w:tcW w:w="2127" w:type="dxa"/>
            <w:vAlign w:val="center"/>
          </w:tcPr>
          <w:p w14:paraId="6D851918" w14:textId="5CD605ED" w:rsidR="008F465E" w:rsidRPr="00F90865" w:rsidRDefault="00D252F3" w:rsidP="007840D8">
            <w:pPr>
              <w:autoSpaceDE w:val="0"/>
              <w:autoSpaceDN w:val="0"/>
              <w:adjustRightInd w:val="0"/>
              <w:spacing w:after="0" w:line="320" w:lineRule="exact"/>
              <w:jc w:val="center"/>
              <w:rPr>
                <w:rFonts w:cs="Times New Roman"/>
                <w:color w:val="000000"/>
                <w:sz w:val="22"/>
                <w:szCs w:val="22"/>
              </w:rPr>
            </w:pPr>
            <w:r w:rsidRPr="00F90865">
              <w:rPr>
                <w:rFonts w:cs="Times New Roman"/>
                <w:color w:val="000000"/>
                <w:sz w:val="22"/>
                <w:szCs w:val="22"/>
              </w:rPr>
              <w:t xml:space="preserve">Kĩ năng vận </w:t>
            </w:r>
            <w:r w:rsidR="008F465E" w:rsidRPr="00F90865">
              <w:rPr>
                <w:rFonts w:cs="Times New Roman"/>
                <w:color w:val="000000"/>
                <w:sz w:val="22"/>
                <w:szCs w:val="22"/>
              </w:rPr>
              <w:t>động bật, nhảy</w:t>
            </w:r>
          </w:p>
        </w:tc>
        <w:tc>
          <w:tcPr>
            <w:tcW w:w="3401" w:type="dxa"/>
          </w:tcPr>
          <w:p w14:paraId="117146D8" w14:textId="260E87E8" w:rsidR="00CE5490" w:rsidRPr="00F90865" w:rsidRDefault="008F465E" w:rsidP="007840D8">
            <w:pPr>
              <w:spacing w:after="0" w:line="320" w:lineRule="exact"/>
              <w:jc w:val="both"/>
              <w:rPr>
                <w:sz w:val="22"/>
                <w:szCs w:val="22"/>
              </w:rPr>
            </w:pPr>
            <w:r w:rsidRPr="00F90865">
              <w:rPr>
                <w:sz w:val="22"/>
                <w:szCs w:val="22"/>
              </w:rPr>
              <w:t>Thỏ cóc thi tài</w:t>
            </w:r>
            <w:r w:rsidR="00BA376E">
              <w:rPr>
                <w:sz w:val="22"/>
                <w:szCs w:val="22"/>
              </w:rPr>
              <w:t xml:space="preserve">; </w:t>
            </w:r>
            <w:r w:rsidRPr="00F90865">
              <w:rPr>
                <w:sz w:val="22"/>
                <w:szCs w:val="22"/>
              </w:rPr>
              <w:t>Chạy theo tín hiệu đèn giao thông</w:t>
            </w:r>
            <w:r w:rsidR="00BA376E">
              <w:rPr>
                <w:sz w:val="22"/>
                <w:szCs w:val="22"/>
              </w:rPr>
              <w:t xml:space="preserve">; </w:t>
            </w:r>
            <w:r w:rsidRPr="00F90865">
              <w:rPr>
                <w:sz w:val="22"/>
                <w:szCs w:val="22"/>
              </w:rPr>
              <w:t>Chú ong chăm chỉ</w:t>
            </w:r>
            <w:r w:rsidR="00BA376E">
              <w:rPr>
                <w:sz w:val="22"/>
                <w:szCs w:val="22"/>
              </w:rPr>
              <w:t xml:space="preserve">; </w:t>
            </w:r>
            <w:r w:rsidRPr="00F90865">
              <w:rPr>
                <w:sz w:val="22"/>
                <w:szCs w:val="22"/>
              </w:rPr>
              <w:t>Cầu thủ bóng rổ</w:t>
            </w:r>
            <w:r w:rsidR="00BA376E">
              <w:rPr>
                <w:sz w:val="22"/>
                <w:szCs w:val="22"/>
              </w:rPr>
              <w:t xml:space="preserve">; </w:t>
            </w:r>
            <w:r w:rsidRPr="00F90865">
              <w:rPr>
                <w:sz w:val="22"/>
                <w:szCs w:val="22"/>
              </w:rPr>
              <w:t>Bật chụm, tách chân qua các vòng</w:t>
            </w:r>
            <w:r w:rsidR="00BA376E">
              <w:rPr>
                <w:sz w:val="22"/>
                <w:szCs w:val="22"/>
              </w:rPr>
              <w:t xml:space="preserve">; </w:t>
            </w:r>
            <w:r w:rsidRPr="00F90865">
              <w:rPr>
                <w:sz w:val="22"/>
                <w:szCs w:val="22"/>
              </w:rPr>
              <w:t>Chạy cùng bóng lăn</w:t>
            </w:r>
            <w:r w:rsidR="00BA376E">
              <w:rPr>
                <w:sz w:val="22"/>
                <w:szCs w:val="22"/>
              </w:rPr>
              <w:t xml:space="preserve">; </w:t>
            </w:r>
            <w:r w:rsidRPr="00F90865">
              <w:rPr>
                <w:sz w:val="22"/>
                <w:szCs w:val="22"/>
              </w:rPr>
              <w:t>Phi ngựa</w:t>
            </w:r>
            <w:r w:rsidR="00BA376E">
              <w:rPr>
                <w:sz w:val="22"/>
                <w:szCs w:val="22"/>
              </w:rPr>
              <w:t xml:space="preserve">; </w:t>
            </w:r>
            <w:r w:rsidRPr="00F90865">
              <w:rPr>
                <w:sz w:val="22"/>
                <w:szCs w:val="22"/>
              </w:rPr>
              <w:t>Ai làm nổ nhiều nhất</w:t>
            </w:r>
            <w:r w:rsidR="00BA376E">
              <w:rPr>
                <w:sz w:val="22"/>
                <w:szCs w:val="22"/>
              </w:rPr>
              <w:t xml:space="preserve">; </w:t>
            </w:r>
            <w:r w:rsidRPr="00F90865">
              <w:rPr>
                <w:sz w:val="22"/>
                <w:szCs w:val="22"/>
              </w:rPr>
              <w:t>Ai bật nhanh hơn</w:t>
            </w:r>
            <w:r w:rsidR="00BA376E">
              <w:rPr>
                <w:sz w:val="22"/>
                <w:szCs w:val="22"/>
              </w:rPr>
              <w:t xml:space="preserve">; </w:t>
            </w:r>
            <w:r w:rsidRPr="00F90865">
              <w:rPr>
                <w:sz w:val="22"/>
                <w:szCs w:val="22"/>
              </w:rPr>
              <w:t>Ếch nhảy qua ao</w:t>
            </w:r>
            <w:r w:rsidR="00BA376E">
              <w:rPr>
                <w:sz w:val="22"/>
                <w:szCs w:val="22"/>
              </w:rPr>
              <w:t xml:space="preserve">; </w:t>
            </w:r>
            <w:r w:rsidRPr="00F90865">
              <w:rPr>
                <w:sz w:val="22"/>
                <w:szCs w:val="22"/>
              </w:rPr>
              <w:t>Lùa vịt về chuồng</w:t>
            </w:r>
          </w:p>
        </w:tc>
      </w:tr>
      <w:tr w:rsidR="008F465E" w:rsidRPr="00F90865" w14:paraId="123A3628" w14:textId="77777777" w:rsidTr="00F920C8">
        <w:trPr>
          <w:jc w:val="center"/>
        </w:trPr>
        <w:tc>
          <w:tcPr>
            <w:tcW w:w="1271" w:type="dxa"/>
            <w:vMerge w:val="restart"/>
            <w:vAlign w:val="center"/>
          </w:tcPr>
          <w:p w14:paraId="3A54DA53" w14:textId="77777777" w:rsidR="008F465E" w:rsidRPr="00F90865" w:rsidRDefault="008F465E" w:rsidP="007840D8">
            <w:pPr>
              <w:autoSpaceDE w:val="0"/>
              <w:autoSpaceDN w:val="0"/>
              <w:adjustRightInd w:val="0"/>
              <w:spacing w:after="0" w:line="320" w:lineRule="exact"/>
              <w:jc w:val="center"/>
              <w:rPr>
                <w:rFonts w:cs="Times New Roman"/>
                <w:color w:val="000000"/>
                <w:sz w:val="22"/>
                <w:szCs w:val="22"/>
              </w:rPr>
            </w:pPr>
            <w:r w:rsidRPr="00F90865">
              <w:rPr>
                <w:b/>
                <w:bCs/>
                <w:sz w:val="22"/>
                <w:szCs w:val="22"/>
              </w:rPr>
              <w:t>Phát triển KNXH</w:t>
            </w:r>
          </w:p>
        </w:tc>
        <w:tc>
          <w:tcPr>
            <w:tcW w:w="2127" w:type="dxa"/>
            <w:vAlign w:val="center"/>
          </w:tcPr>
          <w:p w14:paraId="6448764C" w14:textId="5EEA217E" w:rsidR="008F465E" w:rsidRPr="00F90865" w:rsidRDefault="00D252F3" w:rsidP="007840D8">
            <w:pPr>
              <w:autoSpaceDE w:val="0"/>
              <w:autoSpaceDN w:val="0"/>
              <w:adjustRightInd w:val="0"/>
              <w:spacing w:after="0" w:line="320" w:lineRule="exact"/>
              <w:jc w:val="center"/>
              <w:rPr>
                <w:rFonts w:cs="Times New Roman"/>
                <w:color w:val="000000"/>
                <w:sz w:val="22"/>
                <w:szCs w:val="22"/>
              </w:rPr>
            </w:pPr>
            <w:r w:rsidRPr="00F90865">
              <w:rPr>
                <w:rFonts w:cs="Times New Roman"/>
                <w:color w:val="000000"/>
                <w:sz w:val="22"/>
                <w:szCs w:val="22"/>
              </w:rPr>
              <w:t xml:space="preserve">Kĩ năng </w:t>
            </w:r>
            <w:r w:rsidR="008F465E" w:rsidRPr="00F90865">
              <w:rPr>
                <w:rFonts w:cs="Times New Roman"/>
                <w:color w:val="000000"/>
                <w:sz w:val="22"/>
                <w:szCs w:val="22"/>
              </w:rPr>
              <w:t>tương tác xã hội</w:t>
            </w:r>
          </w:p>
        </w:tc>
        <w:tc>
          <w:tcPr>
            <w:tcW w:w="3401" w:type="dxa"/>
          </w:tcPr>
          <w:p w14:paraId="28DF1BCC" w14:textId="091FBF98" w:rsidR="00B14CA2" w:rsidRPr="00F90865" w:rsidRDefault="008F465E" w:rsidP="007840D8">
            <w:pPr>
              <w:autoSpaceDE w:val="0"/>
              <w:autoSpaceDN w:val="0"/>
              <w:adjustRightInd w:val="0"/>
              <w:spacing w:after="0" w:line="320" w:lineRule="exact"/>
              <w:jc w:val="both"/>
              <w:rPr>
                <w:sz w:val="22"/>
                <w:szCs w:val="22"/>
              </w:rPr>
            </w:pPr>
            <w:r w:rsidRPr="00F90865">
              <w:rPr>
                <w:sz w:val="22"/>
                <w:szCs w:val="22"/>
              </w:rPr>
              <w:t>Mèo đuổi chuột</w:t>
            </w:r>
            <w:r w:rsidR="00BA376E">
              <w:rPr>
                <w:sz w:val="22"/>
                <w:szCs w:val="22"/>
              </w:rPr>
              <w:t xml:space="preserve">; </w:t>
            </w:r>
            <w:r w:rsidRPr="00F90865">
              <w:rPr>
                <w:rFonts w:cs="Times New Roman"/>
                <w:color w:val="000000"/>
                <w:sz w:val="22"/>
                <w:szCs w:val="22"/>
              </w:rPr>
              <w:t>Rắn bò</w:t>
            </w:r>
            <w:r w:rsidR="00BA376E">
              <w:rPr>
                <w:rFonts w:cs="Times New Roman"/>
                <w:color w:val="000000"/>
                <w:sz w:val="22"/>
                <w:szCs w:val="22"/>
              </w:rPr>
              <w:t xml:space="preserve">; </w:t>
            </w:r>
            <w:r w:rsidRPr="00F90865">
              <w:rPr>
                <w:rFonts w:cs="Times New Roman"/>
                <w:color w:val="000000"/>
                <w:sz w:val="22"/>
                <w:szCs w:val="22"/>
              </w:rPr>
              <w:t>Bé là vận động viên</w:t>
            </w:r>
            <w:r w:rsidR="00BA376E">
              <w:rPr>
                <w:rFonts w:cs="Times New Roman"/>
                <w:color w:val="000000"/>
                <w:sz w:val="22"/>
                <w:szCs w:val="22"/>
              </w:rPr>
              <w:t xml:space="preserve">; </w:t>
            </w:r>
            <w:r w:rsidRPr="00F90865">
              <w:rPr>
                <w:rFonts w:cs="Times New Roman"/>
                <w:color w:val="000000"/>
                <w:sz w:val="22"/>
                <w:szCs w:val="22"/>
              </w:rPr>
              <w:t>Cầu thủ bóng rổ</w:t>
            </w:r>
            <w:r w:rsidR="00BA376E">
              <w:rPr>
                <w:rFonts w:cs="Times New Roman"/>
                <w:color w:val="000000"/>
                <w:sz w:val="22"/>
                <w:szCs w:val="22"/>
              </w:rPr>
              <w:t xml:space="preserve">; </w:t>
            </w:r>
            <w:r w:rsidRPr="00F90865">
              <w:rPr>
                <w:sz w:val="22"/>
                <w:szCs w:val="22"/>
              </w:rPr>
              <w:t>Sáo sậu sang sông</w:t>
            </w:r>
            <w:r w:rsidR="00BA376E">
              <w:rPr>
                <w:sz w:val="22"/>
                <w:szCs w:val="22"/>
              </w:rPr>
              <w:t xml:space="preserve">; </w:t>
            </w:r>
            <w:r w:rsidRPr="00F90865">
              <w:rPr>
                <w:rFonts w:cs="Times New Roman"/>
                <w:color w:val="000000"/>
                <w:sz w:val="22"/>
                <w:szCs w:val="22"/>
              </w:rPr>
              <w:t>Tặng quà</w:t>
            </w:r>
            <w:r w:rsidR="00BA376E">
              <w:rPr>
                <w:rFonts w:cs="Times New Roman"/>
                <w:color w:val="000000"/>
                <w:sz w:val="22"/>
                <w:szCs w:val="22"/>
              </w:rPr>
              <w:t xml:space="preserve">; </w:t>
            </w:r>
            <w:r w:rsidRPr="00F90865">
              <w:rPr>
                <w:rFonts w:cs="Times New Roman"/>
                <w:color w:val="000000"/>
                <w:sz w:val="22"/>
                <w:szCs w:val="22"/>
              </w:rPr>
              <w:t>Ai làm nổ bóng nhiều hơn</w:t>
            </w:r>
            <w:r w:rsidR="00CF2643">
              <w:rPr>
                <w:rFonts w:cs="Times New Roman"/>
                <w:color w:val="000000"/>
                <w:sz w:val="22"/>
                <w:szCs w:val="22"/>
              </w:rPr>
              <w:t xml:space="preserve">; </w:t>
            </w:r>
            <w:r w:rsidRPr="00F90865">
              <w:rPr>
                <w:rFonts w:cs="Times New Roman"/>
                <w:color w:val="000000"/>
                <w:sz w:val="22"/>
                <w:szCs w:val="22"/>
              </w:rPr>
              <w:t>Quả bóng tìm bạn</w:t>
            </w:r>
            <w:r w:rsidR="00CF2643">
              <w:rPr>
                <w:rFonts w:cs="Times New Roman"/>
                <w:color w:val="000000"/>
                <w:sz w:val="22"/>
                <w:szCs w:val="22"/>
              </w:rPr>
              <w:t xml:space="preserve">; </w:t>
            </w:r>
            <w:r w:rsidRPr="00F90865">
              <w:rPr>
                <w:rFonts w:cs="Times New Roman"/>
                <w:color w:val="000000"/>
                <w:sz w:val="22"/>
                <w:szCs w:val="22"/>
              </w:rPr>
              <w:t>Vòng tròn thông minh</w:t>
            </w:r>
            <w:r w:rsidR="00CF2643">
              <w:rPr>
                <w:rFonts w:cs="Times New Roman"/>
                <w:color w:val="000000"/>
                <w:sz w:val="22"/>
                <w:szCs w:val="22"/>
              </w:rPr>
              <w:t xml:space="preserve">; </w:t>
            </w:r>
            <w:r w:rsidRPr="00F90865">
              <w:rPr>
                <w:sz w:val="22"/>
                <w:szCs w:val="22"/>
              </w:rPr>
              <w:t>Chạy tiếp cờ</w:t>
            </w:r>
          </w:p>
        </w:tc>
      </w:tr>
      <w:tr w:rsidR="008F465E" w:rsidRPr="00F90865" w14:paraId="5FA8D72D" w14:textId="77777777" w:rsidTr="00F920C8">
        <w:trPr>
          <w:jc w:val="center"/>
        </w:trPr>
        <w:tc>
          <w:tcPr>
            <w:tcW w:w="1271" w:type="dxa"/>
            <w:vMerge/>
          </w:tcPr>
          <w:p w14:paraId="5E3C5639" w14:textId="77777777" w:rsidR="008F465E" w:rsidRPr="00F90865" w:rsidRDefault="008F465E" w:rsidP="007840D8">
            <w:pPr>
              <w:autoSpaceDE w:val="0"/>
              <w:autoSpaceDN w:val="0"/>
              <w:adjustRightInd w:val="0"/>
              <w:spacing w:after="0" w:line="320" w:lineRule="exact"/>
              <w:rPr>
                <w:rFonts w:cs="Times New Roman"/>
                <w:color w:val="000000"/>
                <w:sz w:val="22"/>
                <w:szCs w:val="22"/>
              </w:rPr>
            </w:pPr>
          </w:p>
        </w:tc>
        <w:tc>
          <w:tcPr>
            <w:tcW w:w="2127" w:type="dxa"/>
            <w:vAlign w:val="center"/>
          </w:tcPr>
          <w:p w14:paraId="4BC4C3AA" w14:textId="543C67EB" w:rsidR="008F465E" w:rsidRPr="00F90865" w:rsidRDefault="00D252F3" w:rsidP="007840D8">
            <w:pPr>
              <w:autoSpaceDE w:val="0"/>
              <w:autoSpaceDN w:val="0"/>
              <w:adjustRightInd w:val="0"/>
              <w:spacing w:after="0" w:line="320" w:lineRule="exact"/>
              <w:jc w:val="center"/>
              <w:rPr>
                <w:rFonts w:cs="Times New Roman"/>
                <w:color w:val="000000"/>
                <w:sz w:val="22"/>
                <w:szCs w:val="22"/>
              </w:rPr>
            </w:pPr>
            <w:r w:rsidRPr="00F90865">
              <w:rPr>
                <w:rFonts w:cs="Times New Roman"/>
                <w:color w:val="000000"/>
                <w:sz w:val="22"/>
                <w:szCs w:val="22"/>
              </w:rPr>
              <w:t xml:space="preserve">Kĩ năng </w:t>
            </w:r>
            <w:r w:rsidR="008F465E" w:rsidRPr="00F90865">
              <w:rPr>
                <w:rFonts w:cs="Times New Roman"/>
                <w:color w:val="000000"/>
                <w:sz w:val="22"/>
                <w:szCs w:val="22"/>
              </w:rPr>
              <w:t>tuân thủ nội quy</w:t>
            </w:r>
          </w:p>
        </w:tc>
        <w:tc>
          <w:tcPr>
            <w:tcW w:w="3401" w:type="dxa"/>
          </w:tcPr>
          <w:p w14:paraId="566E470E" w14:textId="225C119E" w:rsidR="008F465E" w:rsidRPr="00F90865" w:rsidRDefault="008F465E" w:rsidP="007840D8">
            <w:pPr>
              <w:autoSpaceDE w:val="0"/>
              <w:autoSpaceDN w:val="0"/>
              <w:adjustRightInd w:val="0"/>
              <w:spacing w:after="0" w:line="320" w:lineRule="exact"/>
              <w:jc w:val="both"/>
              <w:rPr>
                <w:sz w:val="22"/>
                <w:szCs w:val="22"/>
              </w:rPr>
            </w:pPr>
            <w:r w:rsidRPr="00F90865">
              <w:rPr>
                <w:sz w:val="22"/>
                <w:szCs w:val="22"/>
              </w:rPr>
              <w:t>Thỏ cóc thi tài</w:t>
            </w:r>
            <w:r w:rsidR="00CF2643">
              <w:rPr>
                <w:sz w:val="22"/>
                <w:szCs w:val="22"/>
              </w:rPr>
              <w:t xml:space="preserve">; </w:t>
            </w:r>
            <w:r w:rsidRPr="00F90865">
              <w:rPr>
                <w:rFonts w:cs="Times New Roman"/>
                <w:color w:val="000000"/>
                <w:sz w:val="22"/>
                <w:szCs w:val="22"/>
              </w:rPr>
              <w:t>Bé là vận động viên</w:t>
            </w:r>
            <w:r w:rsidR="00CF2643">
              <w:rPr>
                <w:rFonts w:cs="Times New Roman"/>
                <w:color w:val="000000"/>
                <w:sz w:val="22"/>
                <w:szCs w:val="22"/>
              </w:rPr>
              <w:t xml:space="preserve">; </w:t>
            </w:r>
            <w:r w:rsidRPr="00F90865">
              <w:rPr>
                <w:rFonts w:cs="Times New Roman"/>
                <w:color w:val="000000"/>
                <w:sz w:val="22"/>
                <w:szCs w:val="22"/>
              </w:rPr>
              <w:t>Chú ong chăm chỉ</w:t>
            </w:r>
            <w:r w:rsidR="00CF2643">
              <w:rPr>
                <w:rFonts w:cs="Times New Roman"/>
                <w:color w:val="000000"/>
                <w:sz w:val="22"/>
                <w:szCs w:val="22"/>
              </w:rPr>
              <w:t xml:space="preserve">; </w:t>
            </w:r>
            <w:r w:rsidRPr="00F90865">
              <w:rPr>
                <w:sz w:val="22"/>
                <w:szCs w:val="22"/>
              </w:rPr>
              <w:t>Sáo sậu sang sông</w:t>
            </w:r>
            <w:r w:rsidR="00CF2643">
              <w:rPr>
                <w:sz w:val="22"/>
                <w:szCs w:val="22"/>
              </w:rPr>
              <w:t xml:space="preserve">; </w:t>
            </w:r>
            <w:r w:rsidRPr="00F90865">
              <w:rPr>
                <w:sz w:val="22"/>
                <w:szCs w:val="22"/>
              </w:rPr>
              <w:t>Bật chụm, tách chân qua các vòng</w:t>
            </w:r>
            <w:r w:rsidR="00CF2643">
              <w:rPr>
                <w:sz w:val="22"/>
                <w:szCs w:val="22"/>
              </w:rPr>
              <w:t xml:space="preserve">; </w:t>
            </w:r>
            <w:r w:rsidRPr="00F90865">
              <w:rPr>
                <w:sz w:val="22"/>
                <w:szCs w:val="22"/>
              </w:rPr>
              <w:t>Chú bộ đội hành quân</w:t>
            </w:r>
            <w:r w:rsidR="00CF2643">
              <w:rPr>
                <w:sz w:val="22"/>
                <w:szCs w:val="22"/>
              </w:rPr>
              <w:t xml:space="preserve">; </w:t>
            </w:r>
            <w:r w:rsidRPr="00F90865">
              <w:rPr>
                <w:sz w:val="22"/>
                <w:szCs w:val="22"/>
              </w:rPr>
              <w:t>Ai bật nhanh hơn</w:t>
            </w:r>
            <w:r w:rsidR="00CF2643">
              <w:rPr>
                <w:sz w:val="22"/>
                <w:szCs w:val="22"/>
              </w:rPr>
              <w:t xml:space="preserve">; </w:t>
            </w:r>
            <w:r w:rsidRPr="00F90865">
              <w:rPr>
                <w:rFonts w:cs="Times New Roman"/>
                <w:color w:val="000000"/>
                <w:sz w:val="22"/>
                <w:szCs w:val="22"/>
              </w:rPr>
              <w:t>Quả bóng tìm bạn</w:t>
            </w:r>
            <w:r w:rsidR="00CF2643">
              <w:rPr>
                <w:rFonts w:cs="Times New Roman"/>
                <w:color w:val="000000"/>
                <w:sz w:val="22"/>
                <w:szCs w:val="22"/>
              </w:rPr>
              <w:t xml:space="preserve">; </w:t>
            </w:r>
            <w:r w:rsidRPr="00F90865">
              <w:rPr>
                <w:sz w:val="22"/>
                <w:szCs w:val="22"/>
              </w:rPr>
              <w:t>Ếch nhảy qua ao</w:t>
            </w:r>
          </w:p>
        </w:tc>
      </w:tr>
      <w:tr w:rsidR="008F465E" w:rsidRPr="00F90865" w14:paraId="263BBD98" w14:textId="77777777" w:rsidTr="00F920C8">
        <w:trPr>
          <w:jc w:val="center"/>
        </w:trPr>
        <w:tc>
          <w:tcPr>
            <w:tcW w:w="1271" w:type="dxa"/>
            <w:vMerge/>
          </w:tcPr>
          <w:p w14:paraId="6B53B32F" w14:textId="77777777" w:rsidR="008F465E" w:rsidRPr="00F90865" w:rsidRDefault="008F465E" w:rsidP="007840D8">
            <w:pPr>
              <w:autoSpaceDE w:val="0"/>
              <w:autoSpaceDN w:val="0"/>
              <w:adjustRightInd w:val="0"/>
              <w:spacing w:after="0" w:line="320" w:lineRule="exact"/>
              <w:rPr>
                <w:rFonts w:cs="Times New Roman"/>
                <w:color w:val="000000"/>
                <w:sz w:val="22"/>
                <w:szCs w:val="22"/>
              </w:rPr>
            </w:pPr>
          </w:p>
        </w:tc>
        <w:tc>
          <w:tcPr>
            <w:tcW w:w="2127" w:type="dxa"/>
            <w:vAlign w:val="center"/>
          </w:tcPr>
          <w:p w14:paraId="050E0A1D" w14:textId="395E3E0F" w:rsidR="008F465E" w:rsidRPr="00F90865" w:rsidRDefault="00D252F3" w:rsidP="007840D8">
            <w:pPr>
              <w:autoSpaceDE w:val="0"/>
              <w:autoSpaceDN w:val="0"/>
              <w:adjustRightInd w:val="0"/>
              <w:spacing w:after="0" w:line="320" w:lineRule="exact"/>
              <w:jc w:val="center"/>
              <w:rPr>
                <w:rFonts w:cs="Times New Roman"/>
                <w:color w:val="000000"/>
                <w:sz w:val="22"/>
                <w:szCs w:val="22"/>
              </w:rPr>
            </w:pPr>
            <w:r w:rsidRPr="00F90865">
              <w:rPr>
                <w:rFonts w:cs="Times New Roman"/>
                <w:color w:val="000000"/>
                <w:sz w:val="22"/>
                <w:szCs w:val="22"/>
              </w:rPr>
              <w:t xml:space="preserve">Kĩ năng </w:t>
            </w:r>
            <w:r w:rsidR="008F465E" w:rsidRPr="00F90865">
              <w:rPr>
                <w:rFonts w:cs="Times New Roman"/>
                <w:color w:val="000000"/>
                <w:sz w:val="22"/>
                <w:szCs w:val="22"/>
              </w:rPr>
              <w:t>giao tiếp</w:t>
            </w:r>
          </w:p>
        </w:tc>
        <w:tc>
          <w:tcPr>
            <w:tcW w:w="3401" w:type="dxa"/>
          </w:tcPr>
          <w:p w14:paraId="28281F0B" w14:textId="425043DF" w:rsidR="008F465E" w:rsidRPr="00F90865" w:rsidRDefault="008F465E" w:rsidP="007840D8">
            <w:pPr>
              <w:spacing w:after="0" w:line="320" w:lineRule="exact"/>
              <w:jc w:val="both"/>
              <w:rPr>
                <w:sz w:val="22"/>
                <w:szCs w:val="22"/>
              </w:rPr>
            </w:pPr>
            <w:r w:rsidRPr="00F90865">
              <w:rPr>
                <w:sz w:val="22"/>
                <w:szCs w:val="22"/>
              </w:rPr>
              <w:t>Mèo đuổi chuột</w:t>
            </w:r>
            <w:r w:rsidR="00CF2643">
              <w:rPr>
                <w:sz w:val="22"/>
                <w:szCs w:val="22"/>
              </w:rPr>
              <w:t xml:space="preserve">; </w:t>
            </w:r>
            <w:r w:rsidRPr="00F90865">
              <w:rPr>
                <w:rFonts w:cs="Times New Roman"/>
                <w:color w:val="000000"/>
                <w:sz w:val="22"/>
                <w:szCs w:val="22"/>
              </w:rPr>
              <w:t>Bé là vận động viên</w:t>
            </w:r>
            <w:r w:rsidR="00CF2643">
              <w:rPr>
                <w:rFonts w:cs="Times New Roman"/>
                <w:color w:val="000000"/>
                <w:sz w:val="22"/>
                <w:szCs w:val="22"/>
              </w:rPr>
              <w:t xml:space="preserve">; </w:t>
            </w:r>
            <w:r w:rsidRPr="00F90865">
              <w:rPr>
                <w:rFonts w:cs="Times New Roman"/>
                <w:color w:val="000000"/>
                <w:sz w:val="22"/>
                <w:szCs w:val="22"/>
              </w:rPr>
              <w:t>Cầu thủ bóng rổ</w:t>
            </w:r>
            <w:r w:rsidR="00CF2643">
              <w:rPr>
                <w:rFonts w:cs="Times New Roman"/>
                <w:color w:val="000000"/>
                <w:sz w:val="22"/>
                <w:szCs w:val="22"/>
              </w:rPr>
              <w:t xml:space="preserve">; </w:t>
            </w:r>
            <w:r w:rsidRPr="00F90865">
              <w:rPr>
                <w:sz w:val="22"/>
                <w:szCs w:val="22"/>
              </w:rPr>
              <w:t>Sáo sậu sang sông</w:t>
            </w:r>
            <w:r w:rsidR="00CF2643">
              <w:rPr>
                <w:sz w:val="22"/>
                <w:szCs w:val="22"/>
              </w:rPr>
              <w:t xml:space="preserve">; </w:t>
            </w:r>
            <w:r w:rsidRPr="00F90865">
              <w:rPr>
                <w:sz w:val="22"/>
                <w:szCs w:val="22"/>
              </w:rPr>
              <w:t>Chú bộ đội hành quân</w:t>
            </w:r>
            <w:r w:rsidR="00CF2643">
              <w:rPr>
                <w:sz w:val="22"/>
                <w:szCs w:val="22"/>
              </w:rPr>
              <w:t xml:space="preserve">; </w:t>
            </w:r>
            <w:r w:rsidRPr="00F90865">
              <w:rPr>
                <w:sz w:val="22"/>
                <w:szCs w:val="22"/>
              </w:rPr>
              <w:t>Phi ngựa</w:t>
            </w:r>
            <w:r w:rsidR="00CF2643">
              <w:rPr>
                <w:sz w:val="22"/>
                <w:szCs w:val="22"/>
              </w:rPr>
              <w:t xml:space="preserve">; </w:t>
            </w:r>
            <w:r w:rsidRPr="00F90865">
              <w:rPr>
                <w:sz w:val="22"/>
                <w:szCs w:val="22"/>
              </w:rPr>
              <w:t>Chân ai khéo hơn</w:t>
            </w:r>
            <w:r w:rsidR="00CF2643">
              <w:rPr>
                <w:sz w:val="22"/>
                <w:szCs w:val="22"/>
              </w:rPr>
              <w:t xml:space="preserve">; </w:t>
            </w:r>
            <w:r w:rsidRPr="00F90865">
              <w:rPr>
                <w:sz w:val="22"/>
                <w:szCs w:val="22"/>
              </w:rPr>
              <w:t>Chú chuột tinh nhanh</w:t>
            </w:r>
            <w:r w:rsidR="00CF2643">
              <w:rPr>
                <w:sz w:val="22"/>
                <w:szCs w:val="22"/>
              </w:rPr>
              <w:t xml:space="preserve">; </w:t>
            </w:r>
            <w:r w:rsidRPr="00F90865">
              <w:rPr>
                <w:rFonts w:cs="Times New Roman"/>
                <w:color w:val="000000"/>
                <w:sz w:val="22"/>
                <w:szCs w:val="22"/>
              </w:rPr>
              <w:t>Vòng tròn thông minh</w:t>
            </w:r>
            <w:r w:rsidR="00CF2643">
              <w:rPr>
                <w:rFonts w:cs="Times New Roman"/>
                <w:color w:val="000000"/>
                <w:sz w:val="22"/>
                <w:szCs w:val="22"/>
              </w:rPr>
              <w:t xml:space="preserve">; </w:t>
            </w:r>
            <w:r w:rsidRPr="00F90865">
              <w:rPr>
                <w:sz w:val="22"/>
                <w:szCs w:val="22"/>
              </w:rPr>
              <w:t>Ếch nhảy qua ao</w:t>
            </w:r>
            <w:r w:rsidR="00CF2643">
              <w:rPr>
                <w:sz w:val="22"/>
                <w:szCs w:val="22"/>
              </w:rPr>
              <w:t xml:space="preserve">; </w:t>
            </w:r>
            <w:r w:rsidRPr="00F90865">
              <w:rPr>
                <w:sz w:val="22"/>
                <w:szCs w:val="22"/>
              </w:rPr>
              <w:t>Lùa vịt về chuồng</w:t>
            </w:r>
          </w:p>
        </w:tc>
      </w:tr>
      <w:tr w:rsidR="008F465E" w:rsidRPr="00F90865" w14:paraId="10DDBFD1" w14:textId="77777777" w:rsidTr="00F920C8">
        <w:trPr>
          <w:jc w:val="center"/>
        </w:trPr>
        <w:tc>
          <w:tcPr>
            <w:tcW w:w="1271" w:type="dxa"/>
            <w:vMerge/>
          </w:tcPr>
          <w:p w14:paraId="5CE52677" w14:textId="77777777" w:rsidR="008F465E" w:rsidRPr="00F90865" w:rsidRDefault="008F465E" w:rsidP="007840D8">
            <w:pPr>
              <w:autoSpaceDE w:val="0"/>
              <w:autoSpaceDN w:val="0"/>
              <w:adjustRightInd w:val="0"/>
              <w:spacing w:after="0" w:line="320" w:lineRule="exact"/>
              <w:rPr>
                <w:rFonts w:cs="Times New Roman"/>
                <w:color w:val="000000"/>
                <w:sz w:val="22"/>
                <w:szCs w:val="22"/>
              </w:rPr>
            </w:pPr>
          </w:p>
        </w:tc>
        <w:tc>
          <w:tcPr>
            <w:tcW w:w="2127" w:type="dxa"/>
            <w:vAlign w:val="center"/>
          </w:tcPr>
          <w:p w14:paraId="5E01908D" w14:textId="3926DAE6" w:rsidR="008F465E" w:rsidRPr="00F90865" w:rsidRDefault="00D252F3" w:rsidP="007840D8">
            <w:pPr>
              <w:autoSpaceDE w:val="0"/>
              <w:autoSpaceDN w:val="0"/>
              <w:adjustRightInd w:val="0"/>
              <w:spacing w:after="0" w:line="320" w:lineRule="exact"/>
              <w:jc w:val="center"/>
              <w:rPr>
                <w:rFonts w:cs="Times New Roman"/>
                <w:color w:val="000000"/>
                <w:sz w:val="22"/>
                <w:szCs w:val="22"/>
              </w:rPr>
            </w:pPr>
            <w:r w:rsidRPr="00F90865">
              <w:rPr>
                <w:rFonts w:cs="Times New Roman"/>
                <w:color w:val="000000"/>
                <w:sz w:val="22"/>
                <w:szCs w:val="22"/>
              </w:rPr>
              <w:t xml:space="preserve">Kĩ năng </w:t>
            </w:r>
            <w:r w:rsidR="008F465E" w:rsidRPr="00F90865">
              <w:rPr>
                <w:rFonts w:cs="Times New Roman"/>
                <w:color w:val="000000"/>
                <w:sz w:val="22"/>
                <w:szCs w:val="22"/>
              </w:rPr>
              <w:t>hành vi và ứng xử xã hội</w:t>
            </w:r>
          </w:p>
        </w:tc>
        <w:tc>
          <w:tcPr>
            <w:tcW w:w="3401" w:type="dxa"/>
          </w:tcPr>
          <w:p w14:paraId="0CB1823B" w14:textId="6DC6117E" w:rsidR="008F465E" w:rsidRPr="00F90865" w:rsidRDefault="008F465E" w:rsidP="007840D8">
            <w:pPr>
              <w:autoSpaceDE w:val="0"/>
              <w:autoSpaceDN w:val="0"/>
              <w:adjustRightInd w:val="0"/>
              <w:spacing w:after="0" w:line="320" w:lineRule="exact"/>
              <w:jc w:val="both"/>
              <w:rPr>
                <w:sz w:val="22"/>
                <w:szCs w:val="22"/>
              </w:rPr>
            </w:pPr>
            <w:r w:rsidRPr="00F90865">
              <w:rPr>
                <w:sz w:val="22"/>
                <w:szCs w:val="22"/>
              </w:rPr>
              <w:t>Chạy theo đèn tín hiệu giao thông</w:t>
            </w:r>
            <w:r w:rsidR="00CF2643">
              <w:rPr>
                <w:sz w:val="22"/>
                <w:szCs w:val="22"/>
              </w:rPr>
              <w:t xml:space="preserve">; </w:t>
            </w:r>
            <w:r w:rsidRPr="00F90865">
              <w:rPr>
                <w:rFonts w:cs="Times New Roman"/>
                <w:color w:val="000000"/>
                <w:sz w:val="22"/>
                <w:szCs w:val="22"/>
              </w:rPr>
              <w:t>Bé là vận động viên</w:t>
            </w:r>
            <w:r w:rsidR="00CF2643">
              <w:rPr>
                <w:rFonts w:cs="Times New Roman"/>
                <w:color w:val="000000"/>
                <w:sz w:val="22"/>
                <w:szCs w:val="22"/>
              </w:rPr>
              <w:t xml:space="preserve">; </w:t>
            </w:r>
            <w:r w:rsidRPr="00F90865">
              <w:rPr>
                <w:rFonts w:cs="Times New Roman"/>
                <w:color w:val="000000"/>
                <w:sz w:val="22"/>
                <w:szCs w:val="22"/>
              </w:rPr>
              <w:t>Chú ong chăm chỉ</w:t>
            </w:r>
            <w:r w:rsidR="00CF2643">
              <w:rPr>
                <w:rFonts w:cs="Times New Roman"/>
                <w:color w:val="000000"/>
                <w:sz w:val="22"/>
                <w:szCs w:val="22"/>
              </w:rPr>
              <w:t xml:space="preserve">; </w:t>
            </w:r>
            <w:r w:rsidRPr="00F90865">
              <w:rPr>
                <w:rFonts w:cs="Times New Roman"/>
                <w:color w:val="000000"/>
                <w:sz w:val="22"/>
                <w:szCs w:val="22"/>
              </w:rPr>
              <w:t>Tặng quà</w:t>
            </w:r>
            <w:r w:rsidR="00CF2643">
              <w:rPr>
                <w:rFonts w:cs="Times New Roman"/>
                <w:color w:val="000000"/>
                <w:sz w:val="22"/>
                <w:szCs w:val="22"/>
              </w:rPr>
              <w:t xml:space="preserve">; </w:t>
            </w:r>
            <w:r w:rsidRPr="00F90865">
              <w:rPr>
                <w:rFonts w:cs="Times New Roman"/>
                <w:color w:val="000000"/>
                <w:sz w:val="22"/>
                <w:szCs w:val="22"/>
              </w:rPr>
              <w:t>Tìm kho báu</w:t>
            </w:r>
            <w:r w:rsidR="00CF2643">
              <w:rPr>
                <w:rFonts w:cs="Times New Roman"/>
                <w:color w:val="000000"/>
                <w:sz w:val="22"/>
                <w:szCs w:val="22"/>
              </w:rPr>
              <w:t xml:space="preserve">; </w:t>
            </w:r>
            <w:r w:rsidRPr="00F90865">
              <w:rPr>
                <w:rFonts w:cs="Times New Roman"/>
                <w:color w:val="000000"/>
                <w:sz w:val="22"/>
                <w:szCs w:val="22"/>
              </w:rPr>
              <w:t>Ai làm nổ bóng nhiều hơn</w:t>
            </w:r>
            <w:r w:rsidR="00CF2643">
              <w:rPr>
                <w:rFonts w:cs="Times New Roman"/>
                <w:color w:val="000000"/>
                <w:sz w:val="22"/>
                <w:szCs w:val="22"/>
              </w:rPr>
              <w:t xml:space="preserve">; </w:t>
            </w:r>
            <w:r w:rsidRPr="00F90865">
              <w:rPr>
                <w:sz w:val="22"/>
                <w:szCs w:val="22"/>
              </w:rPr>
              <w:t>Chân ai khéo hơn</w:t>
            </w:r>
            <w:r w:rsidR="00CF2643">
              <w:rPr>
                <w:sz w:val="22"/>
                <w:szCs w:val="22"/>
              </w:rPr>
              <w:t xml:space="preserve">; </w:t>
            </w:r>
            <w:r w:rsidRPr="00F90865">
              <w:rPr>
                <w:sz w:val="22"/>
                <w:szCs w:val="22"/>
              </w:rPr>
              <w:t>Chú chuột tinh nhanh</w:t>
            </w:r>
            <w:r w:rsidR="00CF2643">
              <w:rPr>
                <w:sz w:val="22"/>
                <w:szCs w:val="22"/>
              </w:rPr>
              <w:t xml:space="preserve">; </w:t>
            </w:r>
            <w:r w:rsidRPr="00F90865">
              <w:rPr>
                <w:sz w:val="22"/>
                <w:szCs w:val="22"/>
              </w:rPr>
              <w:t>Các chú lính cứu hỏa dũng cảm</w:t>
            </w:r>
          </w:p>
        </w:tc>
      </w:tr>
      <w:tr w:rsidR="008F465E" w:rsidRPr="00F90865" w14:paraId="0D6748F9" w14:textId="77777777" w:rsidTr="00F920C8">
        <w:trPr>
          <w:jc w:val="center"/>
        </w:trPr>
        <w:tc>
          <w:tcPr>
            <w:tcW w:w="1271" w:type="dxa"/>
            <w:vMerge/>
          </w:tcPr>
          <w:p w14:paraId="2614791D" w14:textId="77777777" w:rsidR="008F465E" w:rsidRPr="00F90865" w:rsidRDefault="008F465E" w:rsidP="007840D8">
            <w:pPr>
              <w:autoSpaceDE w:val="0"/>
              <w:autoSpaceDN w:val="0"/>
              <w:adjustRightInd w:val="0"/>
              <w:spacing w:after="0" w:line="320" w:lineRule="exact"/>
              <w:rPr>
                <w:rFonts w:cs="Times New Roman"/>
                <w:color w:val="000000"/>
                <w:sz w:val="22"/>
                <w:szCs w:val="22"/>
              </w:rPr>
            </w:pPr>
          </w:p>
        </w:tc>
        <w:tc>
          <w:tcPr>
            <w:tcW w:w="2127" w:type="dxa"/>
            <w:vAlign w:val="center"/>
          </w:tcPr>
          <w:p w14:paraId="7A770C3F" w14:textId="1277013F" w:rsidR="008F465E" w:rsidRPr="00F90865" w:rsidRDefault="00D252F3" w:rsidP="007840D8">
            <w:pPr>
              <w:autoSpaceDE w:val="0"/>
              <w:autoSpaceDN w:val="0"/>
              <w:adjustRightInd w:val="0"/>
              <w:spacing w:after="0" w:line="320" w:lineRule="exact"/>
              <w:jc w:val="center"/>
              <w:rPr>
                <w:rFonts w:cs="Times New Roman"/>
                <w:color w:val="000000"/>
                <w:sz w:val="22"/>
                <w:szCs w:val="22"/>
              </w:rPr>
            </w:pPr>
            <w:r w:rsidRPr="00F90865">
              <w:rPr>
                <w:rFonts w:cs="Times New Roman"/>
                <w:color w:val="000000"/>
                <w:sz w:val="22"/>
                <w:szCs w:val="22"/>
              </w:rPr>
              <w:t xml:space="preserve">Kĩ năng </w:t>
            </w:r>
            <w:r w:rsidR="008F465E" w:rsidRPr="00F90865">
              <w:rPr>
                <w:rFonts w:cs="Times New Roman"/>
                <w:color w:val="000000"/>
                <w:sz w:val="22"/>
                <w:szCs w:val="22"/>
              </w:rPr>
              <w:t>giải quyết vấn đề</w:t>
            </w:r>
          </w:p>
        </w:tc>
        <w:tc>
          <w:tcPr>
            <w:tcW w:w="3401" w:type="dxa"/>
          </w:tcPr>
          <w:p w14:paraId="03346DDC" w14:textId="4FD478B1" w:rsidR="008F465E" w:rsidRPr="00F90865" w:rsidRDefault="008F465E" w:rsidP="007840D8">
            <w:pPr>
              <w:autoSpaceDE w:val="0"/>
              <w:autoSpaceDN w:val="0"/>
              <w:adjustRightInd w:val="0"/>
              <w:spacing w:after="0" w:line="320" w:lineRule="exact"/>
              <w:jc w:val="both"/>
              <w:rPr>
                <w:sz w:val="22"/>
                <w:szCs w:val="22"/>
              </w:rPr>
            </w:pPr>
            <w:r w:rsidRPr="00F90865">
              <w:rPr>
                <w:sz w:val="22"/>
                <w:szCs w:val="22"/>
              </w:rPr>
              <w:t>Thỏ cóc thi tài</w:t>
            </w:r>
            <w:r w:rsidR="00CF2643">
              <w:rPr>
                <w:sz w:val="22"/>
                <w:szCs w:val="22"/>
              </w:rPr>
              <w:t xml:space="preserve">; </w:t>
            </w:r>
            <w:r w:rsidRPr="00F90865">
              <w:rPr>
                <w:rFonts w:cs="Times New Roman"/>
                <w:color w:val="000000"/>
                <w:sz w:val="22"/>
                <w:szCs w:val="22"/>
              </w:rPr>
              <w:t>Vượt Trường Sơn</w:t>
            </w:r>
            <w:r w:rsidR="00CF2643">
              <w:rPr>
                <w:rFonts w:cs="Times New Roman"/>
                <w:color w:val="000000"/>
                <w:sz w:val="22"/>
                <w:szCs w:val="22"/>
              </w:rPr>
              <w:t xml:space="preserve">; </w:t>
            </w:r>
            <w:r w:rsidRPr="00F90865">
              <w:rPr>
                <w:rFonts w:cs="Times New Roman"/>
                <w:color w:val="000000"/>
                <w:sz w:val="22"/>
                <w:szCs w:val="22"/>
              </w:rPr>
              <w:t>Rắn bò</w:t>
            </w:r>
            <w:r w:rsidR="00CF2643">
              <w:rPr>
                <w:rFonts w:cs="Times New Roman"/>
                <w:color w:val="000000"/>
                <w:sz w:val="22"/>
                <w:szCs w:val="22"/>
              </w:rPr>
              <w:t xml:space="preserve">; </w:t>
            </w:r>
            <w:r w:rsidRPr="00F90865">
              <w:rPr>
                <w:sz w:val="22"/>
                <w:szCs w:val="22"/>
              </w:rPr>
              <w:t>Sáo sậu sang sông</w:t>
            </w:r>
            <w:r w:rsidR="00CF2643">
              <w:rPr>
                <w:sz w:val="22"/>
                <w:szCs w:val="22"/>
              </w:rPr>
              <w:t xml:space="preserve">; </w:t>
            </w:r>
            <w:r w:rsidRPr="00F90865">
              <w:rPr>
                <w:sz w:val="22"/>
                <w:szCs w:val="22"/>
              </w:rPr>
              <w:t>Chạy cùng bóng lăn</w:t>
            </w:r>
            <w:r w:rsidR="00CF2643">
              <w:rPr>
                <w:sz w:val="22"/>
                <w:szCs w:val="22"/>
              </w:rPr>
              <w:t xml:space="preserve">; </w:t>
            </w:r>
            <w:r w:rsidRPr="00F90865">
              <w:rPr>
                <w:rFonts w:cs="Times New Roman"/>
                <w:color w:val="000000"/>
                <w:sz w:val="22"/>
                <w:szCs w:val="22"/>
              </w:rPr>
              <w:t>Ai làm nổ bóng nhiều hơn</w:t>
            </w:r>
            <w:r w:rsidR="00CF2643">
              <w:rPr>
                <w:rFonts w:cs="Times New Roman"/>
                <w:color w:val="000000"/>
                <w:sz w:val="22"/>
                <w:szCs w:val="22"/>
              </w:rPr>
              <w:t xml:space="preserve">; </w:t>
            </w:r>
            <w:r w:rsidRPr="00F90865">
              <w:rPr>
                <w:sz w:val="22"/>
                <w:szCs w:val="22"/>
              </w:rPr>
              <w:t>Chân ai khéo hơn</w:t>
            </w:r>
            <w:r w:rsidR="00CF2643">
              <w:rPr>
                <w:sz w:val="22"/>
                <w:szCs w:val="22"/>
              </w:rPr>
              <w:t xml:space="preserve">; </w:t>
            </w:r>
            <w:r w:rsidRPr="00F90865">
              <w:rPr>
                <w:sz w:val="22"/>
                <w:szCs w:val="22"/>
              </w:rPr>
              <w:t xml:space="preserve">Ai bật nhanh </w:t>
            </w:r>
            <w:proofErr w:type="gramStart"/>
            <w:r w:rsidRPr="00F90865">
              <w:rPr>
                <w:sz w:val="22"/>
                <w:szCs w:val="22"/>
              </w:rPr>
              <w:t>hơn</w:t>
            </w:r>
            <w:r w:rsidR="00CF2643">
              <w:rPr>
                <w:sz w:val="22"/>
                <w:szCs w:val="22"/>
              </w:rPr>
              <w:t xml:space="preserve">; </w:t>
            </w:r>
            <w:r w:rsidRPr="00F90865">
              <w:rPr>
                <w:sz w:val="22"/>
                <w:szCs w:val="22"/>
              </w:rPr>
              <w:t xml:space="preserve"> Chạy</w:t>
            </w:r>
            <w:proofErr w:type="gramEnd"/>
            <w:r w:rsidRPr="00F90865">
              <w:rPr>
                <w:sz w:val="22"/>
                <w:szCs w:val="22"/>
              </w:rPr>
              <w:t xml:space="preserve"> tiếp cờ</w:t>
            </w:r>
            <w:r w:rsidR="00CF2643">
              <w:rPr>
                <w:sz w:val="22"/>
                <w:szCs w:val="22"/>
              </w:rPr>
              <w:t xml:space="preserve">; </w:t>
            </w:r>
            <w:r w:rsidRPr="00F90865">
              <w:rPr>
                <w:sz w:val="22"/>
                <w:szCs w:val="22"/>
              </w:rPr>
              <w:t>Chú chuột tinh nhanh</w:t>
            </w:r>
            <w:r w:rsidR="00CF2643">
              <w:rPr>
                <w:sz w:val="22"/>
                <w:szCs w:val="22"/>
              </w:rPr>
              <w:t xml:space="preserve">; </w:t>
            </w:r>
            <w:r w:rsidRPr="00F90865">
              <w:rPr>
                <w:sz w:val="22"/>
                <w:szCs w:val="22"/>
              </w:rPr>
              <w:t>Các chú lính cứu hỏa dũng cảm</w:t>
            </w:r>
            <w:r w:rsidR="00CF2643">
              <w:rPr>
                <w:sz w:val="22"/>
                <w:szCs w:val="22"/>
              </w:rPr>
              <w:t xml:space="preserve">; </w:t>
            </w:r>
            <w:r w:rsidRPr="00F90865">
              <w:rPr>
                <w:sz w:val="22"/>
                <w:szCs w:val="22"/>
              </w:rPr>
              <w:t>Thỏ tìm chuồng</w:t>
            </w:r>
            <w:r w:rsidR="00CF2643">
              <w:rPr>
                <w:sz w:val="22"/>
                <w:szCs w:val="22"/>
              </w:rPr>
              <w:t xml:space="preserve">; </w:t>
            </w:r>
            <w:r w:rsidRPr="00F90865">
              <w:rPr>
                <w:sz w:val="22"/>
                <w:szCs w:val="22"/>
              </w:rPr>
              <w:t>Lùa vịt về chuồng</w:t>
            </w:r>
          </w:p>
        </w:tc>
      </w:tr>
    </w:tbl>
    <w:p w14:paraId="0BEE86B3" w14:textId="77777777" w:rsidR="00CE5490" w:rsidRPr="00F90865" w:rsidRDefault="00CE5490" w:rsidP="007840D8">
      <w:pPr>
        <w:spacing w:after="0" w:line="320" w:lineRule="exact"/>
        <w:rPr>
          <w:rFonts w:eastAsia="Arial"/>
          <w:i/>
          <w:iCs/>
          <w:noProof/>
          <w:sz w:val="22"/>
          <w:szCs w:val="22"/>
        </w:rPr>
        <w:sectPr w:rsidR="00CE5490" w:rsidRPr="00F90865" w:rsidSect="001E5779">
          <w:headerReference w:type="default" r:id="rId11"/>
          <w:pgSz w:w="8392" w:h="11907" w:code="11"/>
          <w:pgMar w:top="1134" w:right="1134" w:bottom="1134" w:left="1134" w:header="720" w:footer="720" w:gutter="0"/>
          <w:pgNumType w:start="115"/>
          <w:cols w:space="720"/>
          <w:docGrid w:linePitch="360"/>
        </w:sectPr>
      </w:pPr>
    </w:p>
    <w:p w14:paraId="04264BA0" w14:textId="12F9FF4F" w:rsidR="00BD17A8" w:rsidRPr="00852D8F" w:rsidRDefault="00BD17A8" w:rsidP="002C44EE">
      <w:pPr>
        <w:spacing w:after="0" w:line="320" w:lineRule="exact"/>
        <w:ind w:firstLine="284"/>
        <w:jc w:val="both"/>
        <w:rPr>
          <w:rFonts w:eastAsiaTheme="majorEastAsia" w:cs="Times New Roman"/>
          <w:b/>
          <w:bCs/>
          <w:sz w:val="22"/>
          <w:szCs w:val="22"/>
        </w:rPr>
      </w:pPr>
      <w:r w:rsidRPr="00F90865">
        <w:rPr>
          <w:rFonts w:eastAsia="Arial"/>
          <w:i/>
          <w:iCs/>
          <w:noProof/>
          <w:sz w:val="22"/>
          <w:szCs w:val="22"/>
        </w:rPr>
        <w:lastRenderedPageBreak/>
        <w:t xml:space="preserve">Mô tả </w:t>
      </w:r>
      <w:r w:rsidR="002C44EE">
        <w:rPr>
          <w:rFonts w:eastAsia="Arial"/>
          <w:i/>
          <w:iCs/>
          <w:noProof/>
          <w:sz w:val="22"/>
          <w:szCs w:val="22"/>
        </w:rPr>
        <w:t>TCVĐ</w:t>
      </w:r>
      <w:r w:rsidRPr="00F90865">
        <w:rPr>
          <w:rFonts w:eastAsia="Arial"/>
          <w:i/>
          <w:iCs/>
          <w:noProof/>
          <w:sz w:val="22"/>
          <w:szCs w:val="22"/>
        </w:rPr>
        <w:t xml:space="preserve"> phát triển KNVĐCB và KNXH cho trẻ  4-5 tuổi ở </w:t>
      </w:r>
      <w:r w:rsidR="002C44EE">
        <w:rPr>
          <w:rFonts w:eastAsia="Arial"/>
          <w:i/>
          <w:iCs/>
          <w:noProof/>
          <w:sz w:val="22"/>
          <w:szCs w:val="22"/>
        </w:rPr>
        <w:t>TPHCM</w:t>
      </w:r>
      <w:r w:rsidRPr="00F90865">
        <w:rPr>
          <w:rFonts w:eastAsia="Arial"/>
          <w:i/>
          <w:iCs/>
          <w:noProof/>
          <w:sz w:val="22"/>
          <w:szCs w:val="22"/>
        </w:rPr>
        <w:t xml:space="preserve"> </w:t>
      </w:r>
      <w:r w:rsidR="0077507B" w:rsidRPr="00F90865">
        <w:rPr>
          <w:noProof/>
          <w:sz w:val="22"/>
          <w:szCs w:val="22"/>
        </w:rPr>
        <w:t>(</w:t>
      </w:r>
      <w:r w:rsidR="00BD14B3" w:rsidRPr="00F90865">
        <w:rPr>
          <w:i/>
          <w:iCs/>
          <w:noProof/>
          <w:sz w:val="22"/>
          <w:szCs w:val="22"/>
        </w:rPr>
        <w:t xml:space="preserve">phụ lục </w:t>
      </w:r>
      <w:r w:rsidR="00C1696E" w:rsidRPr="00F90865">
        <w:rPr>
          <w:i/>
          <w:iCs/>
          <w:noProof/>
          <w:sz w:val="22"/>
          <w:szCs w:val="22"/>
        </w:rPr>
        <w:t>10</w:t>
      </w:r>
      <w:r w:rsidR="0077507B" w:rsidRPr="00F90865">
        <w:rPr>
          <w:noProof/>
          <w:sz w:val="22"/>
          <w:szCs w:val="22"/>
        </w:rPr>
        <w:t>)</w:t>
      </w:r>
    </w:p>
    <w:p w14:paraId="48750215" w14:textId="37F476A9" w:rsidR="00BD17A8" w:rsidRPr="00F90865" w:rsidRDefault="00BD17A8" w:rsidP="007840D8">
      <w:pPr>
        <w:pStyle w:val="Heading3"/>
        <w:spacing w:before="0" w:after="0" w:line="320" w:lineRule="exact"/>
        <w:ind w:firstLine="284"/>
        <w:jc w:val="both"/>
        <w:rPr>
          <w:rFonts w:ascii="Times New Roman" w:eastAsia="Arial" w:hAnsi="Times New Roman" w:cs="Times New Roman"/>
          <w:b/>
          <w:bCs/>
          <w:i/>
          <w:iCs/>
          <w:noProof/>
          <w:color w:val="auto"/>
          <w:sz w:val="22"/>
          <w:szCs w:val="22"/>
        </w:rPr>
      </w:pPr>
      <w:bookmarkStart w:id="95" w:name="_Toc190950530"/>
      <w:r w:rsidRPr="00F90865">
        <w:rPr>
          <w:rFonts w:ascii="Times New Roman" w:eastAsia="Arial" w:hAnsi="Times New Roman" w:cs="Times New Roman"/>
          <w:b/>
          <w:bCs/>
          <w:i/>
          <w:iCs/>
          <w:noProof/>
          <w:color w:val="auto"/>
          <w:sz w:val="22"/>
          <w:szCs w:val="22"/>
        </w:rPr>
        <w:t xml:space="preserve">3.2.4. Thiết kế chương trình, tiến trình, giáo án thực nghiệm các trò chơi vận động cho trẻ 4-5 tuổi ở </w:t>
      </w:r>
      <w:bookmarkEnd w:id="95"/>
      <w:r w:rsidR="002C44EE">
        <w:rPr>
          <w:rFonts w:ascii="Times New Roman" w:eastAsia="Arial" w:hAnsi="Times New Roman" w:cs="Times New Roman"/>
          <w:b/>
          <w:bCs/>
          <w:i/>
          <w:iCs/>
          <w:noProof/>
          <w:color w:val="auto"/>
          <w:sz w:val="22"/>
          <w:szCs w:val="22"/>
        </w:rPr>
        <w:t>TPHCM</w:t>
      </w:r>
    </w:p>
    <w:p w14:paraId="4BDDC262" w14:textId="637BD1D7" w:rsidR="00BD17A8" w:rsidRPr="00F90865" w:rsidRDefault="00BD17A8" w:rsidP="007840D8">
      <w:pPr>
        <w:spacing w:after="0" w:line="320" w:lineRule="exact"/>
        <w:ind w:firstLine="284"/>
        <w:jc w:val="both"/>
        <w:rPr>
          <w:rFonts w:cs="Times New Roman"/>
          <w:i/>
          <w:iCs/>
          <w:noProof/>
          <w:sz w:val="22"/>
          <w:szCs w:val="22"/>
        </w:rPr>
      </w:pPr>
      <w:r w:rsidRPr="00F90865">
        <w:rPr>
          <w:rFonts w:cs="Times New Roman"/>
          <w:i/>
          <w:iCs/>
          <w:noProof/>
          <w:sz w:val="22"/>
          <w:szCs w:val="22"/>
        </w:rPr>
        <w:t xml:space="preserve">3.2.4.1. Thiết kế chương trình thực nghiệm </w:t>
      </w:r>
      <w:r w:rsidR="00E746A8">
        <w:rPr>
          <w:rFonts w:cs="Times New Roman"/>
          <w:i/>
          <w:iCs/>
          <w:noProof/>
          <w:sz w:val="22"/>
          <w:szCs w:val="22"/>
        </w:rPr>
        <w:t>TCVĐ</w:t>
      </w:r>
      <w:r w:rsidRPr="00F90865">
        <w:rPr>
          <w:rFonts w:cs="Times New Roman"/>
          <w:i/>
          <w:iCs/>
          <w:noProof/>
          <w:sz w:val="22"/>
          <w:szCs w:val="22"/>
        </w:rPr>
        <w:t xml:space="preserve"> cho trẻ 4 – 5 tuổi ở </w:t>
      </w:r>
      <w:r w:rsidR="00E746A8">
        <w:rPr>
          <w:rFonts w:cs="Times New Roman"/>
          <w:i/>
          <w:iCs/>
          <w:noProof/>
          <w:sz w:val="22"/>
          <w:szCs w:val="22"/>
        </w:rPr>
        <w:t>TPHCM</w:t>
      </w:r>
    </w:p>
    <w:p w14:paraId="63806001" w14:textId="2A800BF2" w:rsidR="002C7B41" w:rsidRDefault="00415B2C" w:rsidP="007840D8">
      <w:pPr>
        <w:spacing w:after="0" w:line="320" w:lineRule="exact"/>
        <w:ind w:firstLine="284"/>
        <w:jc w:val="both"/>
        <w:rPr>
          <w:noProof/>
          <w:sz w:val="22"/>
          <w:szCs w:val="22"/>
        </w:rPr>
      </w:pPr>
      <w:r>
        <w:rPr>
          <w:i/>
          <w:iCs/>
          <w:noProof/>
          <w:sz w:val="22"/>
          <w:szCs w:val="22"/>
        </w:rPr>
        <w:t xml:space="preserve">- </w:t>
      </w:r>
      <w:r w:rsidR="00BD17A8" w:rsidRPr="00F90865">
        <w:rPr>
          <w:i/>
          <w:iCs/>
          <w:noProof/>
          <w:sz w:val="22"/>
          <w:szCs w:val="22"/>
        </w:rPr>
        <w:t>Mục đích:</w:t>
      </w:r>
      <w:r w:rsidR="008E18AC" w:rsidRPr="00F90865">
        <w:rPr>
          <w:i/>
          <w:iCs/>
          <w:noProof/>
          <w:sz w:val="22"/>
          <w:szCs w:val="22"/>
        </w:rPr>
        <w:t xml:space="preserve"> </w:t>
      </w:r>
      <w:r w:rsidR="00BD17A8" w:rsidRPr="00F90865">
        <w:rPr>
          <w:noProof/>
          <w:sz w:val="22"/>
          <w:szCs w:val="22"/>
        </w:rPr>
        <w:t xml:space="preserve">Chương trình </w:t>
      </w:r>
      <w:r w:rsidR="00884A04">
        <w:rPr>
          <w:noProof/>
          <w:sz w:val="22"/>
          <w:szCs w:val="22"/>
        </w:rPr>
        <w:t>TN</w:t>
      </w:r>
      <w:r w:rsidR="00BD17A8" w:rsidRPr="00F90865">
        <w:rPr>
          <w:noProof/>
          <w:sz w:val="22"/>
          <w:szCs w:val="22"/>
        </w:rPr>
        <w:t xml:space="preserve"> nhằm chứng minh, kiểm chứng tính hiệu quả và tính khả thi, đánh giá hiệu quả tác động của 26 TCVĐ được lựa chọn nhằm phát triển KNVĐCB và KNXH cho trẻ 4–5 tuổi ở </w:t>
      </w:r>
      <w:r w:rsidR="00E746A8">
        <w:rPr>
          <w:noProof/>
          <w:sz w:val="22"/>
          <w:szCs w:val="22"/>
        </w:rPr>
        <w:t>TPHCM</w:t>
      </w:r>
      <w:r w:rsidR="00BD17A8" w:rsidRPr="00F90865">
        <w:rPr>
          <w:noProof/>
          <w:sz w:val="22"/>
          <w:szCs w:val="22"/>
        </w:rPr>
        <w:t xml:space="preserve">. </w:t>
      </w:r>
    </w:p>
    <w:p w14:paraId="141470C7" w14:textId="23C77E1B" w:rsidR="00807323" w:rsidRDefault="00415B2C" w:rsidP="00807323">
      <w:pPr>
        <w:spacing w:after="0" w:line="320" w:lineRule="exact"/>
        <w:ind w:firstLine="284"/>
        <w:jc w:val="both"/>
        <w:rPr>
          <w:noProof/>
          <w:sz w:val="22"/>
          <w:szCs w:val="22"/>
        </w:rPr>
      </w:pPr>
      <w:r>
        <w:rPr>
          <w:i/>
          <w:iCs/>
          <w:noProof/>
          <w:sz w:val="22"/>
          <w:szCs w:val="22"/>
        </w:rPr>
        <w:t xml:space="preserve">- </w:t>
      </w:r>
      <w:r w:rsidR="00BD17A8" w:rsidRPr="00F90865">
        <w:rPr>
          <w:i/>
          <w:iCs/>
          <w:noProof/>
          <w:sz w:val="22"/>
          <w:szCs w:val="22"/>
        </w:rPr>
        <w:t>Nội dung:</w:t>
      </w:r>
      <w:r w:rsidR="004279FD">
        <w:rPr>
          <w:i/>
          <w:iCs/>
          <w:noProof/>
          <w:sz w:val="22"/>
          <w:szCs w:val="22"/>
        </w:rPr>
        <w:t xml:space="preserve"> </w:t>
      </w:r>
      <w:r w:rsidR="00BD17A8" w:rsidRPr="00F90865">
        <w:rPr>
          <w:noProof/>
          <w:sz w:val="22"/>
          <w:szCs w:val="22"/>
        </w:rPr>
        <w:t xml:space="preserve">Đối với nhóm </w:t>
      </w:r>
      <w:r w:rsidR="00466E67">
        <w:rPr>
          <w:noProof/>
          <w:sz w:val="22"/>
          <w:szCs w:val="22"/>
        </w:rPr>
        <w:t>TN</w:t>
      </w:r>
      <w:r w:rsidR="00BD17A8" w:rsidRPr="00F90865">
        <w:rPr>
          <w:noProof/>
          <w:sz w:val="22"/>
          <w:szCs w:val="22"/>
        </w:rPr>
        <w:t xml:space="preserve">: Thực nghiệm ứng dụng 26 TCVĐ phát triển KNVĐCB và KNXH cho trẻ 4–5 tuổi. Đối với nhóm </w:t>
      </w:r>
      <w:r w:rsidR="00466E67">
        <w:rPr>
          <w:noProof/>
          <w:sz w:val="22"/>
          <w:szCs w:val="22"/>
        </w:rPr>
        <w:t>ĐC</w:t>
      </w:r>
      <w:r w:rsidR="00BD17A8" w:rsidRPr="00F90865">
        <w:rPr>
          <w:noProof/>
          <w:sz w:val="22"/>
          <w:szCs w:val="22"/>
        </w:rPr>
        <w:t>: Thực hiện học tập, vui chơi theo kế hoạch chung của Nhà trường</w:t>
      </w:r>
      <w:r w:rsidR="00807323">
        <w:rPr>
          <w:noProof/>
          <w:sz w:val="22"/>
          <w:szCs w:val="22"/>
        </w:rPr>
        <w:t>.</w:t>
      </w:r>
    </w:p>
    <w:p w14:paraId="3490A2B1" w14:textId="52A8DD3C" w:rsidR="00EB3A6F" w:rsidRPr="00F90865" w:rsidRDefault="00807323" w:rsidP="007840D8">
      <w:pPr>
        <w:spacing w:after="0" w:line="320" w:lineRule="exact"/>
        <w:ind w:firstLine="284"/>
        <w:jc w:val="both"/>
        <w:rPr>
          <w:i/>
          <w:iCs/>
          <w:noProof/>
          <w:sz w:val="22"/>
          <w:szCs w:val="22"/>
        </w:rPr>
      </w:pPr>
      <w:r>
        <w:rPr>
          <w:rFonts w:eastAsia="Arial"/>
          <w:bCs/>
          <w:i/>
          <w:iCs/>
          <w:noProof/>
          <w:sz w:val="22"/>
          <w:szCs w:val="22"/>
        </w:rPr>
        <w:t xml:space="preserve">- </w:t>
      </w:r>
      <w:r w:rsidR="00BD17A8" w:rsidRPr="00807323">
        <w:rPr>
          <w:i/>
          <w:iCs/>
          <w:noProof/>
          <w:sz w:val="22"/>
          <w:szCs w:val="22"/>
        </w:rPr>
        <w:t>Chương trình thực nghiệm</w:t>
      </w:r>
      <w:r w:rsidR="00BD17A8" w:rsidRPr="00F90865">
        <w:rPr>
          <w:noProof/>
          <w:sz w:val="22"/>
          <w:szCs w:val="22"/>
        </w:rPr>
        <w:t xml:space="preserve"> TCVĐ phát triển KNVĐCB và KNXH cho trẻ 4</w:t>
      </w:r>
      <w:r>
        <w:rPr>
          <w:noProof/>
          <w:sz w:val="22"/>
          <w:szCs w:val="22"/>
        </w:rPr>
        <w:t>-</w:t>
      </w:r>
      <w:r w:rsidR="00BD17A8" w:rsidRPr="00F90865">
        <w:rPr>
          <w:noProof/>
          <w:sz w:val="22"/>
          <w:szCs w:val="22"/>
        </w:rPr>
        <w:t>5 tuổi tương ứng như kế hoạch năm học</w:t>
      </w:r>
      <w:r w:rsidR="00347CF0">
        <w:rPr>
          <w:noProof/>
          <w:sz w:val="22"/>
          <w:szCs w:val="22"/>
        </w:rPr>
        <w:t xml:space="preserve"> </w:t>
      </w:r>
      <w:r w:rsidR="00BD17A8" w:rsidRPr="00F90865">
        <w:rPr>
          <w:noProof/>
          <w:sz w:val="22"/>
          <w:szCs w:val="22"/>
        </w:rPr>
        <w:t>được diễn ra theo đúng mục đích của nhà giáo dục.</w:t>
      </w:r>
    </w:p>
    <w:p w14:paraId="197D966B" w14:textId="73D2ADF9" w:rsidR="00BD17A8" w:rsidRPr="00347CF0" w:rsidRDefault="00BD17A8" w:rsidP="00347CF0">
      <w:pPr>
        <w:spacing w:after="0" w:line="320" w:lineRule="exact"/>
        <w:ind w:firstLine="284"/>
        <w:jc w:val="both"/>
        <w:rPr>
          <w:i/>
          <w:iCs/>
          <w:noProof/>
          <w:sz w:val="22"/>
          <w:szCs w:val="22"/>
        </w:rPr>
      </w:pPr>
      <w:r w:rsidRPr="00F90865">
        <w:rPr>
          <w:i/>
          <w:iCs/>
          <w:noProof/>
          <w:sz w:val="22"/>
          <w:szCs w:val="22"/>
        </w:rPr>
        <w:t>3.2.4.2. Tiến trình thực nghiệm trò chơi vận động cho trẻ 4 – 5 tuổi ở</w:t>
      </w:r>
      <w:r w:rsidR="00C850A4" w:rsidRPr="00F90865">
        <w:rPr>
          <w:i/>
          <w:iCs/>
          <w:noProof/>
          <w:sz w:val="22"/>
          <w:szCs w:val="22"/>
        </w:rPr>
        <w:t xml:space="preserve"> </w:t>
      </w:r>
      <w:r w:rsidR="00E746A8">
        <w:rPr>
          <w:i/>
          <w:iCs/>
          <w:noProof/>
          <w:sz w:val="22"/>
          <w:szCs w:val="22"/>
        </w:rPr>
        <w:t>TPHCM</w:t>
      </w:r>
      <w:r w:rsidR="00347CF0">
        <w:rPr>
          <w:i/>
          <w:iCs/>
          <w:noProof/>
          <w:sz w:val="22"/>
          <w:szCs w:val="22"/>
        </w:rPr>
        <w:t xml:space="preserve">. </w:t>
      </w:r>
      <w:r w:rsidRPr="00F90865">
        <w:rPr>
          <w:noProof/>
          <w:sz w:val="22"/>
          <w:szCs w:val="22"/>
        </w:rPr>
        <w:t xml:space="preserve">Tiến trình thực nghiệm TCVĐ được tiến hành trong giờ hoạt động </w:t>
      </w:r>
      <w:r w:rsidR="00C22CE7">
        <w:rPr>
          <w:noProof/>
          <w:sz w:val="22"/>
          <w:szCs w:val="22"/>
        </w:rPr>
        <w:t>GDTC</w:t>
      </w:r>
      <w:r w:rsidRPr="00F90865">
        <w:rPr>
          <w:noProof/>
          <w:sz w:val="22"/>
          <w:szCs w:val="22"/>
        </w:rPr>
        <w:t xml:space="preserve"> và hoạt động chơi ngoài trời cho trẻ 4–5 tuổi ở trường mầm non trên địa bàn </w:t>
      </w:r>
      <w:r w:rsidR="00E746A8">
        <w:rPr>
          <w:noProof/>
          <w:sz w:val="22"/>
          <w:szCs w:val="22"/>
        </w:rPr>
        <w:t>TPHCM</w:t>
      </w:r>
      <w:r w:rsidR="001911A6" w:rsidRPr="00F90865">
        <w:rPr>
          <w:noProof/>
          <w:sz w:val="22"/>
          <w:szCs w:val="22"/>
        </w:rPr>
        <w:t xml:space="preserve"> </w:t>
      </w:r>
      <w:r w:rsidR="008E18AC" w:rsidRPr="00F90865">
        <w:rPr>
          <w:noProof/>
          <w:sz w:val="22"/>
          <w:szCs w:val="22"/>
        </w:rPr>
        <w:t>qua</w:t>
      </w:r>
      <w:r w:rsidR="00FC636B" w:rsidRPr="00F90865">
        <w:rPr>
          <w:noProof/>
          <w:sz w:val="22"/>
          <w:szCs w:val="22"/>
        </w:rPr>
        <w:t xml:space="preserve"> bảng 2.29</w:t>
      </w:r>
      <w:r w:rsidR="008E18AC" w:rsidRPr="00F90865">
        <w:rPr>
          <w:noProof/>
          <w:sz w:val="22"/>
          <w:szCs w:val="22"/>
        </w:rPr>
        <w:t xml:space="preserve">. </w:t>
      </w:r>
    </w:p>
    <w:p w14:paraId="6265C4FA" w14:textId="3533FE18" w:rsidR="00BD17A8" w:rsidRPr="00F90865" w:rsidRDefault="00BD17A8" w:rsidP="007840D8">
      <w:pPr>
        <w:spacing w:after="0" w:line="320" w:lineRule="exact"/>
        <w:ind w:firstLine="284"/>
        <w:jc w:val="both"/>
        <w:rPr>
          <w:i/>
          <w:iCs/>
          <w:noProof/>
          <w:sz w:val="22"/>
          <w:szCs w:val="22"/>
        </w:rPr>
      </w:pPr>
      <w:r w:rsidRPr="00F90865">
        <w:rPr>
          <w:i/>
          <w:iCs/>
          <w:noProof/>
          <w:sz w:val="22"/>
          <w:szCs w:val="22"/>
        </w:rPr>
        <w:t xml:space="preserve">3.2.4.3. </w:t>
      </w:r>
      <w:r w:rsidR="00840C40" w:rsidRPr="00F90865">
        <w:rPr>
          <w:i/>
          <w:iCs/>
          <w:noProof/>
          <w:sz w:val="22"/>
          <w:szCs w:val="22"/>
        </w:rPr>
        <w:t>Kế hoạch dạy học</w:t>
      </w:r>
      <w:r w:rsidRPr="00F90865">
        <w:rPr>
          <w:i/>
          <w:iCs/>
          <w:noProof/>
          <w:sz w:val="22"/>
          <w:szCs w:val="22"/>
        </w:rPr>
        <w:t xml:space="preserve"> </w:t>
      </w:r>
      <w:r w:rsidR="00C22CE7">
        <w:rPr>
          <w:i/>
          <w:iCs/>
          <w:noProof/>
          <w:sz w:val="22"/>
          <w:szCs w:val="22"/>
        </w:rPr>
        <w:t>TN</w:t>
      </w:r>
      <w:r w:rsidRPr="00F90865">
        <w:rPr>
          <w:i/>
          <w:iCs/>
          <w:noProof/>
          <w:sz w:val="22"/>
          <w:szCs w:val="22"/>
        </w:rPr>
        <w:t xml:space="preserve"> các </w:t>
      </w:r>
      <w:r w:rsidR="00E746A8">
        <w:rPr>
          <w:i/>
          <w:iCs/>
          <w:noProof/>
          <w:sz w:val="22"/>
          <w:szCs w:val="22"/>
        </w:rPr>
        <w:t>TCVĐ</w:t>
      </w:r>
      <w:r w:rsidRPr="00F90865">
        <w:rPr>
          <w:i/>
          <w:iCs/>
          <w:noProof/>
          <w:sz w:val="22"/>
          <w:szCs w:val="22"/>
        </w:rPr>
        <w:t xml:space="preserve"> cho trẻ 4 – 5 tuổi ở </w:t>
      </w:r>
      <w:r w:rsidR="00E746A8">
        <w:rPr>
          <w:i/>
          <w:iCs/>
          <w:noProof/>
          <w:sz w:val="22"/>
          <w:szCs w:val="22"/>
        </w:rPr>
        <w:t>TPHCM</w:t>
      </w:r>
    </w:p>
    <w:p w14:paraId="08A94371" w14:textId="38D2EC68" w:rsidR="00BD17A8" w:rsidRPr="00F90865" w:rsidRDefault="00BD17A8" w:rsidP="007840D8">
      <w:pPr>
        <w:pStyle w:val="Heading3"/>
        <w:spacing w:before="0" w:after="0" w:line="320" w:lineRule="exact"/>
        <w:ind w:firstLine="284"/>
        <w:rPr>
          <w:rFonts w:ascii="Times New Roman" w:eastAsia="Arial" w:hAnsi="Times New Roman" w:cs="Times New Roman"/>
          <w:b/>
          <w:bCs/>
          <w:i/>
          <w:iCs/>
          <w:noProof/>
          <w:color w:val="auto"/>
          <w:sz w:val="22"/>
          <w:szCs w:val="22"/>
        </w:rPr>
      </w:pPr>
      <w:bookmarkStart w:id="96" w:name="_Toc190950531"/>
      <w:r w:rsidRPr="00F90865">
        <w:rPr>
          <w:rFonts w:ascii="Times New Roman" w:eastAsia="Arial" w:hAnsi="Times New Roman" w:cs="Times New Roman"/>
          <w:b/>
          <w:bCs/>
          <w:i/>
          <w:iCs/>
          <w:noProof/>
          <w:color w:val="auto"/>
          <w:sz w:val="22"/>
          <w:szCs w:val="22"/>
        </w:rPr>
        <w:t xml:space="preserve">3.2.5. Bàn luận về lựa chọn </w:t>
      </w:r>
      <w:r w:rsidR="003A7137">
        <w:rPr>
          <w:rFonts w:ascii="Times New Roman" w:eastAsia="Arial" w:hAnsi="Times New Roman" w:cs="Times New Roman"/>
          <w:b/>
          <w:bCs/>
          <w:i/>
          <w:iCs/>
          <w:noProof/>
          <w:color w:val="auto"/>
          <w:sz w:val="22"/>
          <w:szCs w:val="22"/>
        </w:rPr>
        <w:t>TCVĐ</w:t>
      </w:r>
      <w:r w:rsidRPr="00F90865">
        <w:rPr>
          <w:rFonts w:ascii="Times New Roman" w:eastAsia="Arial" w:hAnsi="Times New Roman" w:cs="Times New Roman"/>
          <w:b/>
          <w:bCs/>
          <w:i/>
          <w:iCs/>
          <w:noProof/>
          <w:color w:val="auto"/>
          <w:sz w:val="22"/>
          <w:szCs w:val="22"/>
        </w:rPr>
        <w:t xml:space="preserve"> cho trẻ 4-5 tuổi ở </w:t>
      </w:r>
      <w:bookmarkEnd w:id="96"/>
      <w:r w:rsidR="003A7137">
        <w:rPr>
          <w:rFonts w:ascii="Times New Roman" w:eastAsia="Arial" w:hAnsi="Times New Roman" w:cs="Times New Roman"/>
          <w:b/>
          <w:bCs/>
          <w:i/>
          <w:iCs/>
          <w:noProof/>
          <w:color w:val="auto"/>
          <w:sz w:val="22"/>
          <w:szCs w:val="22"/>
        </w:rPr>
        <w:t>TPHCM</w:t>
      </w:r>
    </w:p>
    <w:p w14:paraId="541DD86E" w14:textId="06890BAB" w:rsidR="0048746A" w:rsidRPr="00F90865" w:rsidRDefault="00786436" w:rsidP="007840D8">
      <w:pPr>
        <w:spacing w:after="0" w:line="320" w:lineRule="exact"/>
        <w:ind w:firstLine="284"/>
        <w:jc w:val="both"/>
        <w:rPr>
          <w:rFonts w:cs="Times New Roman"/>
          <w:sz w:val="22"/>
          <w:szCs w:val="22"/>
          <w:lang w:val="nl-NL"/>
        </w:rPr>
      </w:pPr>
      <w:r w:rsidRPr="00F90865">
        <w:rPr>
          <w:rFonts w:cs="Times New Roman"/>
          <w:iCs/>
          <w:sz w:val="22"/>
          <w:szCs w:val="22"/>
        </w:rPr>
        <w:t>Qua nghiên cứu các bước định tính và định lượng, tọa đàm với chuyên gia, CBQL và GVMN, luận án đã</w:t>
      </w:r>
      <w:r w:rsidR="00C954E0" w:rsidRPr="00F90865">
        <w:rPr>
          <w:rFonts w:cs="Times New Roman"/>
          <w:iCs/>
          <w:sz w:val="22"/>
          <w:szCs w:val="22"/>
        </w:rPr>
        <w:t>:</w:t>
      </w:r>
      <w:r w:rsidR="008E18AC" w:rsidRPr="00F90865">
        <w:rPr>
          <w:rFonts w:cs="Times New Roman"/>
          <w:iCs/>
          <w:sz w:val="22"/>
          <w:szCs w:val="22"/>
        </w:rPr>
        <w:t xml:space="preserve"> </w:t>
      </w:r>
      <w:r w:rsidR="00C954E0" w:rsidRPr="00F90865">
        <w:rPr>
          <w:rFonts w:cs="Times New Roman"/>
          <w:iCs/>
          <w:sz w:val="22"/>
          <w:szCs w:val="22"/>
        </w:rPr>
        <w:t>X</w:t>
      </w:r>
      <w:r w:rsidRPr="00F90865">
        <w:rPr>
          <w:rFonts w:cs="Times New Roman"/>
          <w:iCs/>
          <w:sz w:val="22"/>
          <w:szCs w:val="22"/>
        </w:rPr>
        <w:t>ây dựng được chương trình</w:t>
      </w:r>
      <w:r w:rsidR="00466E67">
        <w:rPr>
          <w:rFonts w:cs="Times New Roman"/>
          <w:iCs/>
          <w:sz w:val="22"/>
          <w:szCs w:val="22"/>
        </w:rPr>
        <w:t xml:space="preserve"> </w:t>
      </w:r>
      <w:r w:rsidR="00C22CE7">
        <w:rPr>
          <w:rFonts w:cs="Times New Roman"/>
          <w:iCs/>
          <w:sz w:val="22"/>
          <w:szCs w:val="22"/>
        </w:rPr>
        <w:t>TN</w:t>
      </w:r>
      <w:r w:rsidRPr="00F90865">
        <w:rPr>
          <w:rFonts w:cs="Times New Roman"/>
          <w:iCs/>
          <w:sz w:val="22"/>
          <w:szCs w:val="22"/>
        </w:rPr>
        <w:t xml:space="preserve"> ứng dụng</w:t>
      </w:r>
      <w:r w:rsidR="00BA7CEB" w:rsidRPr="00F90865">
        <w:rPr>
          <w:rFonts w:cs="Times New Roman"/>
          <w:iCs/>
          <w:sz w:val="22"/>
          <w:szCs w:val="22"/>
        </w:rPr>
        <w:t xml:space="preserve"> 26</w:t>
      </w:r>
      <w:r w:rsidRPr="00F90865">
        <w:rPr>
          <w:rFonts w:cs="Times New Roman"/>
          <w:iCs/>
          <w:sz w:val="22"/>
          <w:szCs w:val="22"/>
        </w:rPr>
        <w:t xml:space="preserve"> TCVĐ</w:t>
      </w:r>
      <w:r w:rsidR="00C954E0" w:rsidRPr="00F90865">
        <w:rPr>
          <w:rFonts w:cs="Times New Roman"/>
          <w:iCs/>
          <w:sz w:val="22"/>
          <w:szCs w:val="22"/>
        </w:rPr>
        <w:t xml:space="preserve"> phù hợp</w:t>
      </w:r>
      <w:r w:rsidR="00BA7CEB" w:rsidRPr="00F90865">
        <w:rPr>
          <w:rFonts w:cs="Times New Roman"/>
          <w:iCs/>
          <w:sz w:val="22"/>
          <w:szCs w:val="22"/>
        </w:rPr>
        <w:t xml:space="preserve"> </w:t>
      </w:r>
      <w:r w:rsidR="00BA7CEB" w:rsidRPr="00F90865">
        <w:rPr>
          <w:rFonts w:cs="Times New Roman"/>
          <w:sz w:val="22"/>
          <w:szCs w:val="22"/>
          <w:lang w:val="nl-NL"/>
        </w:rPr>
        <w:t xml:space="preserve">phát triển KNVĐCB, KNXH và phát triển thể lực cho trẻ 4–5 tuổi ở </w:t>
      </w:r>
      <w:r w:rsidR="00D01CA8">
        <w:rPr>
          <w:rFonts w:eastAsia="Arial" w:cs="Times New Roman"/>
          <w:sz w:val="22"/>
          <w:szCs w:val="22"/>
        </w:rPr>
        <w:t>TPHCM</w:t>
      </w:r>
      <w:r w:rsidR="00E72578" w:rsidRPr="00F90865">
        <w:rPr>
          <w:rFonts w:cs="Times New Roman"/>
          <w:sz w:val="22"/>
          <w:szCs w:val="22"/>
          <w:lang w:val="nl-NL"/>
        </w:rPr>
        <w:t>.</w:t>
      </w:r>
      <w:r w:rsidR="00476CF3">
        <w:rPr>
          <w:rFonts w:cs="Times New Roman"/>
          <w:sz w:val="22"/>
          <w:szCs w:val="22"/>
          <w:lang w:val="nl-NL"/>
        </w:rPr>
        <w:t xml:space="preserve"> </w:t>
      </w:r>
      <w:r w:rsidR="0048746A" w:rsidRPr="00F90865">
        <w:rPr>
          <w:rFonts w:cs="Times New Roman"/>
          <w:sz w:val="22"/>
          <w:szCs w:val="22"/>
          <w:lang w:val="nl-NL"/>
        </w:rPr>
        <w:t>Thiết lập</w:t>
      </w:r>
      <w:r w:rsidR="00811194" w:rsidRPr="00F90865">
        <w:rPr>
          <w:rFonts w:cs="Times New Roman"/>
          <w:sz w:val="22"/>
          <w:szCs w:val="22"/>
          <w:lang w:val="nl-NL"/>
        </w:rPr>
        <w:t xml:space="preserve"> </w:t>
      </w:r>
      <w:r w:rsidR="0048746A" w:rsidRPr="00F90865">
        <w:rPr>
          <w:rFonts w:cs="Times New Roman"/>
          <w:sz w:val="22"/>
          <w:szCs w:val="22"/>
          <w:lang w:val="nl-NL"/>
        </w:rPr>
        <w:t>m</w:t>
      </w:r>
      <w:r w:rsidR="0048746A" w:rsidRPr="00F90865">
        <w:rPr>
          <w:noProof/>
          <w:sz w:val="22"/>
          <w:szCs w:val="22"/>
        </w:rPr>
        <w:t xml:space="preserve">a trận mục tiêu phát triển </w:t>
      </w:r>
      <w:r w:rsidR="00022FE2" w:rsidRPr="00F90865">
        <w:rPr>
          <w:noProof/>
          <w:sz w:val="22"/>
          <w:szCs w:val="22"/>
        </w:rPr>
        <w:t>kĩ</w:t>
      </w:r>
      <w:r w:rsidR="0048746A" w:rsidRPr="00F90865">
        <w:rPr>
          <w:noProof/>
          <w:sz w:val="22"/>
          <w:szCs w:val="22"/>
        </w:rPr>
        <w:t xml:space="preserve"> năng với </w:t>
      </w:r>
      <w:r w:rsidR="00811194" w:rsidRPr="00F90865">
        <w:rPr>
          <w:noProof/>
          <w:sz w:val="22"/>
          <w:szCs w:val="22"/>
        </w:rPr>
        <w:t>26</w:t>
      </w:r>
      <w:r w:rsidR="0048746A" w:rsidRPr="00F90865">
        <w:rPr>
          <w:noProof/>
          <w:sz w:val="22"/>
          <w:szCs w:val="22"/>
        </w:rPr>
        <w:t xml:space="preserve"> TCVĐ đã lựa chọn</w:t>
      </w:r>
      <w:r w:rsidR="00811194" w:rsidRPr="00F90865">
        <w:rPr>
          <w:noProof/>
          <w:sz w:val="22"/>
          <w:szCs w:val="22"/>
        </w:rPr>
        <w:t>.</w:t>
      </w:r>
      <w:r w:rsidR="0048746A" w:rsidRPr="00F90865">
        <w:rPr>
          <w:noProof/>
          <w:sz w:val="22"/>
          <w:szCs w:val="22"/>
        </w:rPr>
        <w:t xml:space="preserve"> </w:t>
      </w:r>
    </w:p>
    <w:p w14:paraId="468EC2E3" w14:textId="4A29FA02" w:rsidR="00C954E0" w:rsidRPr="00F90865" w:rsidRDefault="00EB4006" w:rsidP="007840D8">
      <w:pPr>
        <w:spacing w:after="0" w:line="320" w:lineRule="exact"/>
        <w:ind w:firstLine="284"/>
        <w:jc w:val="both"/>
        <w:rPr>
          <w:noProof/>
          <w:sz w:val="22"/>
          <w:szCs w:val="22"/>
        </w:rPr>
      </w:pPr>
      <w:r w:rsidRPr="00F90865">
        <w:rPr>
          <w:noProof/>
          <w:sz w:val="22"/>
          <w:szCs w:val="22"/>
        </w:rPr>
        <w:t xml:space="preserve">Thời gian </w:t>
      </w:r>
      <w:r w:rsidR="00347CF0">
        <w:rPr>
          <w:noProof/>
          <w:sz w:val="22"/>
          <w:szCs w:val="22"/>
        </w:rPr>
        <w:t>TN</w:t>
      </w:r>
      <w:r w:rsidRPr="00F90865">
        <w:rPr>
          <w:noProof/>
          <w:sz w:val="22"/>
          <w:szCs w:val="22"/>
        </w:rPr>
        <w:t xml:space="preserve"> bao gồm </w:t>
      </w:r>
      <w:r w:rsidRPr="00F90865">
        <w:rPr>
          <w:noProof/>
          <w:sz w:val="22"/>
          <w:szCs w:val="22"/>
          <w:lang w:val="vi-VN"/>
        </w:rPr>
        <w:t>3</w:t>
      </w:r>
      <w:r w:rsidRPr="00F90865">
        <w:rPr>
          <w:noProof/>
          <w:sz w:val="22"/>
          <w:szCs w:val="22"/>
        </w:rPr>
        <w:t>3</w:t>
      </w:r>
      <w:r w:rsidRPr="00F90865">
        <w:rPr>
          <w:noProof/>
          <w:sz w:val="22"/>
          <w:szCs w:val="22"/>
          <w:lang w:val="vi-VN"/>
        </w:rPr>
        <w:t xml:space="preserve"> tuần</w:t>
      </w:r>
      <w:r w:rsidRPr="00F90865">
        <w:rPr>
          <w:noProof/>
          <w:sz w:val="22"/>
          <w:szCs w:val="22"/>
        </w:rPr>
        <w:t xml:space="preserve"> (từ tháng 9/2022 đến tháng 5/2023)</w:t>
      </w:r>
      <w:r w:rsidR="0048746A" w:rsidRPr="00F90865">
        <w:rPr>
          <w:noProof/>
          <w:sz w:val="22"/>
          <w:szCs w:val="22"/>
        </w:rPr>
        <w:t xml:space="preserve">. Nhóm </w:t>
      </w:r>
      <w:r w:rsidR="00466E67">
        <w:rPr>
          <w:noProof/>
          <w:sz w:val="22"/>
          <w:szCs w:val="22"/>
        </w:rPr>
        <w:t>TN</w:t>
      </w:r>
      <w:r w:rsidR="00811194" w:rsidRPr="00F90865">
        <w:rPr>
          <w:noProof/>
          <w:sz w:val="22"/>
          <w:szCs w:val="22"/>
        </w:rPr>
        <w:t xml:space="preserve"> </w:t>
      </w:r>
      <w:r w:rsidR="0048746A" w:rsidRPr="00F90865">
        <w:rPr>
          <w:noProof/>
          <w:sz w:val="22"/>
          <w:szCs w:val="22"/>
        </w:rPr>
        <w:t xml:space="preserve">ứng dụng 26 TCVĐ phát triển KNVĐCB và KNXH cho trẻ </w:t>
      </w:r>
      <w:r w:rsidR="0048746A" w:rsidRPr="00F90865">
        <w:rPr>
          <w:noProof/>
          <w:sz w:val="22"/>
          <w:szCs w:val="22"/>
        </w:rPr>
        <w:lastRenderedPageBreak/>
        <w:t xml:space="preserve">4–5 tuổi được lồng ghép trong các </w:t>
      </w:r>
      <w:r w:rsidR="003D5BD9" w:rsidRPr="00F90865">
        <w:rPr>
          <w:noProof/>
          <w:sz w:val="22"/>
          <w:szCs w:val="22"/>
        </w:rPr>
        <w:t xml:space="preserve">trong hoạt động </w:t>
      </w:r>
      <w:r w:rsidR="00D313F7" w:rsidRPr="00F90865">
        <w:rPr>
          <w:noProof/>
          <w:sz w:val="22"/>
          <w:szCs w:val="22"/>
        </w:rPr>
        <w:t xml:space="preserve">GDTC </w:t>
      </w:r>
      <w:r w:rsidR="003D5BD9" w:rsidRPr="00F90865">
        <w:rPr>
          <w:noProof/>
          <w:sz w:val="22"/>
          <w:szCs w:val="22"/>
        </w:rPr>
        <w:t>và hoạt động vui chơi ngoài trời. N</w:t>
      </w:r>
      <w:r w:rsidR="0048746A" w:rsidRPr="00F90865">
        <w:rPr>
          <w:noProof/>
          <w:sz w:val="22"/>
          <w:szCs w:val="22"/>
        </w:rPr>
        <w:t xml:space="preserve">hóm </w:t>
      </w:r>
      <w:r w:rsidR="00D01CA8">
        <w:rPr>
          <w:noProof/>
          <w:sz w:val="22"/>
          <w:szCs w:val="22"/>
        </w:rPr>
        <w:t>ĐC</w:t>
      </w:r>
      <w:r w:rsidR="003D5BD9" w:rsidRPr="00F90865">
        <w:rPr>
          <w:noProof/>
          <w:sz w:val="22"/>
          <w:szCs w:val="22"/>
        </w:rPr>
        <w:t xml:space="preserve"> </w:t>
      </w:r>
      <w:r w:rsidR="0048746A" w:rsidRPr="00F90865">
        <w:rPr>
          <w:noProof/>
          <w:sz w:val="22"/>
          <w:szCs w:val="22"/>
        </w:rPr>
        <w:t xml:space="preserve">học tập, vui chơi theo kế hoạch </w:t>
      </w:r>
      <w:r w:rsidR="004764D9" w:rsidRPr="00F90865">
        <w:rPr>
          <w:noProof/>
          <w:sz w:val="22"/>
          <w:szCs w:val="22"/>
        </w:rPr>
        <w:t>năm học</w:t>
      </w:r>
      <w:r w:rsidR="0048746A" w:rsidRPr="00F90865">
        <w:rPr>
          <w:noProof/>
          <w:sz w:val="22"/>
          <w:szCs w:val="22"/>
        </w:rPr>
        <w:t xml:space="preserve"> của Nhà trường</w:t>
      </w:r>
      <w:r w:rsidR="00D01CA8">
        <w:rPr>
          <w:noProof/>
          <w:sz w:val="22"/>
          <w:szCs w:val="22"/>
        </w:rPr>
        <w:t>.</w:t>
      </w:r>
      <w:r w:rsidR="0048746A" w:rsidRPr="00F90865">
        <w:rPr>
          <w:noProof/>
          <w:sz w:val="22"/>
          <w:szCs w:val="22"/>
        </w:rPr>
        <w:t xml:space="preserve"> </w:t>
      </w:r>
    </w:p>
    <w:p w14:paraId="2A95DB1B" w14:textId="456B2467" w:rsidR="00BD17A8" w:rsidRPr="00F90865" w:rsidRDefault="00BD17A8" w:rsidP="007840D8">
      <w:pPr>
        <w:pStyle w:val="Heading2"/>
        <w:spacing w:before="0" w:after="0" w:line="320" w:lineRule="exact"/>
        <w:ind w:firstLine="284"/>
        <w:jc w:val="both"/>
        <w:rPr>
          <w:rFonts w:ascii="Times New Roman" w:eastAsia="Arial" w:hAnsi="Times New Roman" w:cs="Times New Roman"/>
          <w:b/>
          <w:noProof/>
          <w:color w:val="auto"/>
          <w:sz w:val="22"/>
          <w:szCs w:val="22"/>
        </w:rPr>
      </w:pPr>
      <w:bookmarkStart w:id="97" w:name="_Toc190950532"/>
      <w:r w:rsidRPr="00F90865">
        <w:rPr>
          <w:rFonts w:ascii="Times New Roman" w:eastAsia="Arial" w:hAnsi="Times New Roman" w:cs="Times New Roman"/>
          <w:b/>
          <w:noProof/>
          <w:color w:val="auto"/>
          <w:sz w:val="22"/>
          <w:szCs w:val="22"/>
        </w:rPr>
        <w:t xml:space="preserve">3.3. </w:t>
      </w:r>
      <w:r w:rsidR="00502A70" w:rsidRPr="00F90865">
        <w:rPr>
          <w:rFonts w:ascii="Times New Roman" w:eastAsia="Arial" w:hAnsi="Times New Roman" w:cs="Times New Roman"/>
          <w:b/>
          <w:noProof/>
          <w:color w:val="auto"/>
          <w:sz w:val="22"/>
          <w:szCs w:val="22"/>
        </w:rPr>
        <w:t>Đ</w:t>
      </w:r>
      <w:r w:rsidRPr="00F90865">
        <w:rPr>
          <w:rFonts w:ascii="Times New Roman" w:eastAsia="Arial" w:hAnsi="Times New Roman" w:cs="Times New Roman"/>
          <w:b/>
          <w:noProof/>
          <w:color w:val="auto"/>
          <w:sz w:val="22"/>
          <w:szCs w:val="22"/>
        </w:rPr>
        <w:t xml:space="preserve">ánh giá hiệu quả </w:t>
      </w:r>
      <w:r w:rsidR="00502A70" w:rsidRPr="00F90865">
        <w:rPr>
          <w:rFonts w:ascii="Times New Roman" w:eastAsia="Arial" w:hAnsi="Times New Roman" w:cs="Times New Roman"/>
          <w:b/>
          <w:noProof/>
          <w:color w:val="auto"/>
          <w:sz w:val="22"/>
          <w:szCs w:val="22"/>
        </w:rPr>
        <w:t xml:space="preserve">ứng dụng </w:t>
      </w:r>
      <w:r w:rsidR="00D01CA8">
        <w:rPr>
          <w:rFonts w:ascii="Times New Roman" w:eastAsia="Arial" w:hAnsi="Times New Roman" w:cs="Times New Roman"/>
          <w:b/>
          <w:noProof/>
          <w:color w:val="auto"/>
          <w:sz w:val="22"/>
          <w:szCs w:val="22"/>
        </w:rPr>
        <w:t>TCVĐ</w:t>
      </w:r>
      <w:r w:rsidRPr="00F90865">
        <w:rPr>
          <w:rFonts w:ascii="Times New Roman" w:eastAsia="Arial" w:hAnsi="Times New Roman" w:cs="Times New Roman"/>
          <w:b/>
          <w:noProof/>
          <w:color w:val="auto"/>
          <w:sz w:val="22"/>
          <w:szCs w:val="22"/>
        </w:rPr>
        <w:t xml:space="preserve"> nhằm phát triển một số </w:t>
      </w:r>
      <w:r w:rsidR="00022FE2" w:rsidRPr="00F90865">
        <w:rPr>
          <w:rFonts w:ascii="Times New Roman" w:eastAsia="Arial" w:hAnsi="Times New Roman" w:cs="Times New Roman"/>
          <w:b/>
          <w:noProof/>
          <w:color w:val="auto"/>
          <w:sz w:val="22"/>
          <w:szCs w:val="22"/>
        </w:rPr>
        <w:t>kĩ</w:t>
      </w:r>
      <w:r w:rsidRPr="00F90865">
        <w:rPr>
          <w:rFonts w:ascii="Times New Roman" w:eastAsia="Arial" w:hAnsi="Times New Roman" w:cs="Times New Roman"/>
          <w:b/>
          <w:noProof/>
          <w:color w:val="auto"/>
          <w:sz w:val="22"/>
          <w:szCs w:val="22"/>
        </w:rPr>
        <w:t xml:space="preserve"> năng cho trẻ 4-5 tuổi ở </w:t>
      </w:r>
      <w:bookmarkEnd w:id="97"/>
      <w:r w:rsidR="00D01CA8">
        <w:rPr>
          <w:rFonts w:ascii="Times New Roman" w:eastAsia="Arial" w:hAnsi="Times New Roman" w:cs="Times New Roman"/>
          <w:b/>
          <w:noProof/>
          <w:color w:val="auto"/>
          <w:sz w:val="22"/>
          <w:szCs w:val="22"/>
        </w:rPr>
        <w:t>TPHCM</w:t>
      </w:r>
    </w:p>
    <w:p w14:paraId="52035195" w14:textId="11AA0403" w:rsidR="00BD17A8" w:rsidRPr="00F90865" w:rsidRDefault="00BD17A8" w:rsidP="007840D8">
      <w:pPr>
        <w:pStyle w:val="Heading3"/>
        <w:spacing w:before="0" w:after="0" w:line="320" w:lineRule="exact"/>
        <w:ind w:firstLine="284"/>
        <w:rPr>
          <w:rFonts w:ascii="Times New Roman" w:eastAsia="Arial" w:hAnsi="Times New Roman" w:cs="Times New Roman"/>
          <w:b/>
          <w:bCs/>
          <w:i/>
          <w:iCs/>
          <w:noProof/>
          <w:color w:val="auto"/>
          <w:sz w:val="22"/>
          <w:szCs w:val="22"/>
        </w:rPr>
      </w:pPr>
      <w:bookmarkStart w:id="98" w:name="_Toc190950533"/>
      <w:r w:rsidRPr="00F90865">
        <w:rPr>
          <w:rFonts w:ascii="Times New Roman" w:eastAsia="Arial" w:hAnsi="Times New Roman" w:cs="Times New Roman"/>
          <w:b/>
          <w:bCs/>
          <w:i/>
          <w:iCs/>
          <w:noProof/>
          <w:color w:val="auto"/>
          <w:sz w:val="22"/>
          <w:szCs w:val="22"/>
        </w:rPr>
        <w:t xml:space="preserve">3.3.1. Lựa chọn và mô tả mẫu </w:t>
      </w:r>
      <w:bookmarkEnd w:id="98"/>
      <w:r w:rsidR="00C22CE7">
        <w:rPr>
          <w:rFonts w:ascii="Times New Roman" w:eastAsia="Arial" w:hAnsi="Times New Roman" w:cs="Times New Roman"/>
          <w:b/>
          <w:bCs/>
          <w:i/>
          <w:iCs/>
          <w:noProof/>
          <w:color w:val="auto"/>
          <w:sz w:val="22"/>
          <w:szCs w:val="22"/>
        </w:rPr>
        <w:t>TN</w:t>
      </w:r>
    </w:p>
    <w:p w14:paraId="2AF606C0" w14:textId="1E433039" w:rsidR="00BD17A8" w:rsidRPr="00F90865" w:rsidRDefault="00BD17A8" w:rsidP="007840D8">
      <w:pPr>
        <w:spacing w:after="0" w:line="320" w:lineRule="exact"/>
        <w:ind w:firstLine="284"/>
        <w:jc w:val="both"/>
        <w:rPr>
          <w:noProof/>
          <w:sz w:val="22"/>
          <w:szCs w:val="22"/>
        </w:rPr>
      </w:pPr>
      <w:bookmarkStart w:id="99" w:name="_Toc168685392"/>
      <w:bookmarkStart w:id="100" w:name="_Toc172056095"/>
      <w:bookmarkStart w:id="101" w:name="_Toc172056468"/>
      <w:bookmarkStart w:id="102" w:name="_Toc179740476"/>
      <w:r w:rsidRPr="00F90865">
        <w:rPr>
          <w:noProof/>
          <w:sz w:val="22"/>
          <w:szCs w:val="22"/>
        </w:rPr>
        <w:t>Luận án tiến hành lựa chọn</w:t>
      </w:r>
      <w:r w:rsidR="003306E5" w:rsidRPr="00F90865">
        <w:rPr>
          <w:noProof/>
          <w:sz w:val="22"/>
          <w:szCs w:val="22"/>
        </w:rPr>
        <w:t xml:space="preserve"> mẫu </w:t>
      </w:r>
      <w:r w:rsidR="00C22CE7">
        <w:rPr>
          <w:noProof/>
          <w:sz w:val="22"/>
          <w:szCs w:val="22"/>
        </w:rPr>
        <w:t>TN</w:t>
      </w:r>
      <w:r w:rsidR="003306E5" w:rsidRPr="00F90865">
        <w:rPr>
          <w:noProof/>
          <w:sz w:val="22"/>
          <w:szCs w:val="22"/>
        </w:rPr>
        <w:t xml:space="preserve"> với</w:t>
      </w:r>
      <w:r w:rsidRPr="00F90865">
        <w:rPr>
          <w:noProof/>
          <w:sz w:val="22"/>
          <w:szCs w:val="22"/>
        </w:rPr>
        <w:t xml:space="preserve"> số lượng trẻ tham gia nghiên cứu là </w:t>
      </w:r>
      <w:r w:rsidR="00E05B0A" w:rsidRPr="00F90865">
        <w:rPr>
          <w:noProof/>
          <w:sz w:val="22"/>
          <w:szCs w:val="22"/>
        </w:rPr>
        <w:t>8</w:t>
      </w:r>
      <w:r w:rsidRPr="00F90865">
        <w:rPr>
          <w:noProof/>
          <w:sz w:val="22"/>
          <w:szCs w:val="22"/>
        </w:rPr>
        <w:t xml:space="preserve">00 trẻ 4–5 tuổi đang theo học tại </w:t>
      </w:r>
      <w:r w:rsidR="00E23886" w:rsidRPr="00F90865">
        <w:rPr>
          <w:noProof/>
          <w:sz w:val="22"/>
          <w:szCs w:val="22"/>
        </w:rPr>
        <w:t>10</w:t>
      </w:r>
      <w:r w:rsidRPr="00F90865">
        <w:rPr>
          <w:noProof/>
          <w:sz w:val="22"/>
          <w:szCs w:val="22"/>
        </w:rPr>
        <w:t xml:space="preserve"> trường MN:</w:t>
      </w:r>
      <w:bookmarkEnd w:id="99"/>
      <w:bookmarkEnd w:id="100"/>
      <w:bookmarkEnd w:id="101"/>
      <w:bookmarkEnd w:id="102"/>
    </w:p>
    <w:p w14:paraId="1A40EFA4" w14:textId="20B0763B" w:rsidR="00E23886" w:rsidRPr="00F90865" w:rsidRDefault="00BD17A8" w:rsidP="007840D8">
      <w:pPr>
        <w:spacing w:after="0" w:line="320" w:lineRule="exact"/>
        <w:ind w:firstLine="284"/>
        <w:jc w:val="both"/>
        <w:rPr>
          <w:noProof/>
          <w:sz w:val="22"/>
          <w:szCs w:val="22"/>
        </w:rPr>
      </w:pPr>
      <w:r w:rsidRPr="00F90865">
        <w:rPr>
          <w:noProof/>
          <w:sz w:val="22"/>
          <w:szCs w:val="22"/>
        </w:rPr>
        <w:t xml:space="preserve">+ Nhóm </w:t>
      </w:r>
      <w:r w:rsidR="002C7B41">
        <w:rPr>
          <w:noProof/>
          <w:sz w:val="22"/>
          <w:szCs w:val="22"/>
        </w:rPr>
        <w:t>TN</w:t>
      </w:r>
      <w:r w:rsidRPr="00F90865">
        <w:rPr>
          <w:noProof/>
          <w:sz w:val="22"/>
          <w:szCs w:val="22"/>
        </w:rPr>
        <w:t xml:space="preserve">: gồm </w:t>
      </w:r>
      <w:r w:rsidR="00E23886" w:rsidRPr="00F90865">
        <w:rPr>
          <w:noProof/>
          <w:sz w:val="22"/>
          <w:szCs w:val="22"/>
        </w:rPr>
        <w:t>4</w:t>
      </w:r>
      <w:r w:rsidRPr="00F90865">
        <w:rPr>
          <w:noProof/>
          <w:sz w:val="22"/>
          <w:szCs w:val="22"/>
        </w:rPr>
        <w:t>00 trẻ 4–5 tuổi (</w:t>
      </w:r>
      <w:r w:rsidR="00E23886" w:rsidRPr="00F90865">
        <w:rPr>
          <w:noProof/>
          <w:sz w:val="22"/>
          <w:szCs w:val="22"/>
        </w:rPr>
        <w:t>1</w:t>
      </w:r>
      <w:r w:rsidRPr="00F90865">
        <w:rPr>
          <w:noProof/>
          <w:sz w:val="22"/>
          <w:szCs w:val="22"/>
        </w:rPr>
        <w:t xml:space="preserve">96 trẻ </w:t>
      </w:r>
      <w:r w:rsidR="0033501A" w:rsidRPr="00F90865">
        <w:rPr>
          <w:noProof/>
          <w:sz w:val="22"/>
          <w:szCs w:val="22"/>
        </w:rPr>
        <w:t>nữ</w:t>
      </w:r>
      <w:r w:rsidRPr="00F90865">
        <w:rPr>
          <w:noProof/>
          <w:sz w:val="22"/>
          <w:szCs w:val="22"/>
        </w:rPr>
        <w:t xml:space="preserve">, </w:t>
      </w:r>
      <w:r w:rsidR="00E23886" w:rsidRPr="00F90865">
        <w:rPr>
          <w:noProof/>
          <w:sz w:val="22"/>
          <w:szCs w:val="22"/>
        </w:rPr>
        <w:t>2</w:t>
      </w:r>
      <w:r w:rsidRPr="00F90865">
        <w:rPr>
          <w:noProof/>
          <w:sz w:val="22"/>
          <w:szCs w:val="22"/>
        </w:rPr>
        <w:t xml:space="preserve">04 trẻ </w:t>
      </w:r>
      <w:r w:rsidR="0033501A" w:rsidRPr="00F90865">
        <w:rPr>
          <w:noProof/>
          <w:sz w:val="22"/>
          <w:szCs w:val="22"/>
        </w:rPr>
        <w:t>nam</w:t>
      </w:r>
      <w:r w:rsidRPr="00F90865">
        <w:rPr>
          <w:noProof/>
          <w:sz w:val="22"/>
          <w:szCs w:val="22"/>
        </w:rPr>
        <w:t>)</w:t>
      </w:r>
      <w:r w:rsidR="00E23886" w:rsidRPr="00F90865">
        <w:rPr>
          <w:noProof/>
          <w:sz w:val="22"/>
          <w:szCs w:val="22"/>
        </w:rPr>
        <w:t xml:space="preserve"> </w:t>
      </w:r>
    </w:p>
    <w:p w14:paraId="196D73DA" w14:textId="07CCEBDC" w:rsidR="00BD17A8" w:rsidRPr="00F90865" w:rsidRDefault="00BD17A8" w:rsidP="007840D8">
      <w:pPr>
        <w:spacing w:after="0" w:line="320" w:lineRule="exact"/>
        <w:ind w:firstLine="284"/>
        <w:jc w:val="both"/>
        <w:rPr>
          <w:noProof/>
          <w:sz w:val="22"/>
          <w:szCs w:val="22"/>
        </w:rPr>
      </w:pPr>
      <w:r w:rsidRPr="00F90865">
        <w:rPr>
          <w:noProof/>
          <w:sz w:val="22"/>
          <w:szCs w:val="22"/>
        </w:rPr>
        <w:t xml:space="preserve">+ Nhóm </w:t>
      </w:r>
      <w:r w:rsidR="002C7B41">
        <w:rPr>
          <w:noProof/>
          <w:sz w:val="22"/>
          <w:szCs w:val="22"/>
        </w:rPr>
        <w:t>ĐC: gồm</w:t>
      </w:r>
      <w:r w:rsidRPr="00F90865">
        <w:rPr>
          <w:noProof/>
          <w:sz w:val="22"/>
          <w:szCs w:val="22"/>
        </w:rPr>
        <w:t xml:space="preserve"> </w:t>
      </w:r>
      <w:r w:rsidR="00E23886" w:rsidRPr="00F90865">
        <w:rPr>
          <w:noProof/>
          <w:sz w:val="22"/>
          <w:szCs w:val="22"/>
        </w:rPr>
        <w:t>4</w:t>
      </w:r>
      <w:r w:rsidRPr="00F90865">
        <w:rPr>
          <w:noProof/>
          <w:sz w:val="22"/>
          <w:szCs w:val="22"/>
        </w:rPr>
        <w:t>00 trẻ 4–5 tuổi (</w:t>
      </w:r>
      <w:r w:rsidR="00E23886" w:rsidRPr="00F90865">
        <w:rPr>
          <w:noProof/>
          <w:sz w:val="22"/>
          <w:szCs w:val="22"/>
        </w:rPr>
        <w:t>1</w:t>
      </w:r>
      <w:r w:rsidRPr="00F90865">
        <w:rPr>
          <w:noProof/>
          <w:sz w:val="22"/>
          <w:szCs w:val="22"/>
        </w:rPr>
        <w:t xml:space="preserve">94 </w:t>
      </w:r>
      <w:r w:rsidR="002C5272" w:rsidRPr="00F90865">
        <w:rPr>
          <w:noProof/>
          <w:sz w:val="22"/>
          <w:szCs w:val="22"/>
        </w:rPr>
        <w:t>trẻ</w:t>
      </w:r>
      <w:r w:rsidRPr="00F90865">
        <w:rPr>
          <w:noProof/>
          <w:sz w:val="22"/>
          <w:szCs w:val="22"/>
        </w:rPr>
        <w:t xml:space="preserve"> </w:t>
      </w:r>
      <w:r w:rsidR="0033501A" w:rsidRPr="00F90865">
        <w:rPr>
          <w:noProof/>
          <w:sz w:val="22"/>
          <w:szCs w:val="22"/>
        </w:rPr>
        <w:t>nữ</w:t>
      </w:r>
      <w:r w:rsidRPr="00F90865">
        <w:rPr>
          <w:noProof/>
          <w:sz w:val="22"/>
          <w:szCs w:val="22"/>
        </w:rPr>
        <w:t xml:space="preserve">, </w:t>
      </w:r>
      <w:r w:rsidR="00E23886" w:rsidRPr="00F90865">
        <w:rPr>
          <w:noProof/>
          <w:sz w:val="22"/>
          <w:szCs w:val="22"/>
        </w:rPr>
        <w:t>2</w:t>
      </w:r>
      <w:r w:rsidRPr="00F90865">
        <w:rPr>
          <w:noProof/>
          <w:sz w:val="22"/>
          <w:szCs w:val="22"/>
        </w:rPr>
        <w:t>0</w:t>
      </w:r>
      <w:r w:rsidR="00E23886" w:rsidRPr="00F90865">
        <w:rPr>
          <w:noProof/>
          <w:sz w:val="22"/>
          <w:szCs w:val="22"/>
        </w:rPr>
        <w:t>6</w:t>
      </w:r>
      <w:r w:rsidRPr="00F90865">
        <w:rPr>
          <w:noProof/>
          <w:sz w:val="22"/>
          <w:szCs w:val="22"/>
        </w:rPr>
        <w:t xml:space="preserve"> </w:t>
      </w:r>
      <w:r w:rsidR="002C5272" w:rsidRPr="00F90865">
        <w:rPr>
          <w:noProof/>
          <w:sz w:val="22"/>
          <w:szCs w:val="22"/>
        </w:rPr>
        <w:t>trẻ</w:t>
      </w:r>
      <w:r w:rsidRPr="00F90865">
        <w:rPr>
          <w:noProof/>
          <w:sz w:val="22"/>
          <w:szCs w:val="22"/>
        </w:rPr>
        <w:t xml:space="preserve"> </w:t>
      </w:r>
      <w:r w:rsidR="0033501A" w:rsidRPr="00F90865">
        <w:rPr>
          <w:noProof/>
          <w:sz w:val="22"/>
          <w:szCs w:val="22"/>
        </w:rPr>
        <w:t>nam</w:t>
      </w:r>
      <w:r w:rsidRPr="00F90865">
        <w:rPr>
          <w:noProof/>
          <w:sz w:val="22"/>
          <w:szCs w:val="22"/>
        </w:rPr>
        <w:t>)</w:t>
      </w:r>
      <w:r w:rsidR="002C5272" w:rsidRPr="00F90865">
        <w:rPr>
          <w:noProof/>
          <w:sz w:val="22"/>
          <w:szCs w:val="22"/>
        </w:rPr>
        <w:t>.</w:t>
      </w:r>
    </w:p>
    <w:p w14:paraId="4C7F7A36" w14:textId="2EEE1FDE" w:rsidR="00BD17A8" w:rsidRPr="00F90865" w:rsidRDefault="00BD17A8" w:rsidP="007840D8">
      <w:pPr>
        <w:pStyle w:val="Heading3"/>
        <w:spacing w:before="0" w:after="0" w:line="320" w:lineRule="exact"/>
        <w:ind w:firstLine="284"/>
        <w:rPr>
          <w:rFonts w:ascii="Times New Roman" w:eastAsia="Arial" w:hAnsi="Times New Roman" w:cs="Times New Roman"/>
          <w:b/>
          <w:bCs/>
          <w:i/>
          <w:iCs/>
          <w:noProof/>
          <w:color w:val="auto"/>
          <w:sz w:val="22"/>
          <w:szCs w:val="22"/>
        </w:rPr>
      </w:pPr>
      <w:bookmarkStart w:id="103" w:name="_Toc190950534"/>
      <w:r w:rsidRPr="00F90865">
        <w:rPr>
          <w:rFonts w:ascii="Times New Roman" w:eastAsia="Arial" w:hAnsi="Times New Roman" w:cs="Times New Roman"/>
          <w:b/>
          <w:bCs/>
          <w:i/>
          <w:iCs/>
          <w:noProof/>
          <w:color w:val="auto"/>
          <w:sz w:val="22"/>
          <w:szCs w:val="22"/>
        </w:rPr>
        <w:t xml:space="preserve">3.3.2. Kiểm định, đánh giá trước </w:t>
      </w:r>
      <w:bookmarkEnd w:id="103"/>
      <w:r w:rsidR="00C22CE7">
        <w:rPr>
          <w:rFonts w:ascii="Times New Roman" w:eastAsia="Arial" w:hAnsi="Times New Roman" w:cs="Times New Roman"/>
          <w:b/>
          <w:bCs/>
          <w:i/>
          <w:iCs/>
          <w:noProof/>
          <w:color w:val="auto"/>
          <w:sz w:val="22"/>
          <w:szCs w:val="22"/>
        </w:rPr>
        <w:t>TN</w:t>
      </w:r>
    </w:p>
    <w:p w14:paraId="048E6207" w14:textId="378018ED" w:rsidR="00502ECA" w:rsidRPr="00F90865" w:rsidRDefault="009F0045" w:rsidP="007840D8">
      <w:pPr>
        <w:spacing w:after="0" w:line="320" w:lineRule="exact"/>
        <w:ind w:firstLine="284"/>
        <w:jc w:val="both"/>
        <w:rPr>
          <w:sz w:val="22"/>
          <w:szCs w:val="22"/>
        </w:rPr>
      </w:pPr>
      <w:r>
        <w:rPr>
          <w:rFonts w:eastAsia="Arial" w:cs="Times New Roman"/>
          <w:i/>
          <w:iCs/>
          <w:noProof/>
          <w:sz w:val="22"/>
          <w:szCs w:val="22"/>
        </w:rPr>
        <w:t>-</w:t>
      </w:r>
      <w:r w:rsidR="00BD17A8" w:rsidRPr="00F90865">
        <w:rPr>
          <w:rFonts w:eastAsia="Arial" w:cs="Times New Roman"/>
          <w:i/>
          <w:iCs/>
          <w:noProof/>
          <w:sz w:val="22"/>
          <w:szCs w:val="22"/>
        </w:rPr>
        <w:t xml:space="preserve"> So sánh </w:t>
      </w:r>
      <w:r w:rsidR="0063381B">
        <w:rPr>
          <w:rFonts w:eastAsia="Arial" w:cs="Times New Roman"/>
          <w:i/>
          <w:iCs/>
          <w:noProof/>
          <w:sz w:val="22"/>
          <w:szCs w:val="22"/>
        </w:rPr>
        <w:t>KNVĐCB</w:t>
      </w:r>
      <w:r w:rsidR="00BD17A8" w:rsidRPr="00F90865">
        <w:rPr>
          <w:rFonts w:eastAsia="Arial" w:cs="Times New Roman"/>
          <w:i/>
          <w:iCs/>
          <w:noProof/>
          <w:sz w:val="22"/>
          <w:szCs w:val="22"/>
        </w:rPr>
        <w:t xml:space="preserve"> trước </w:t>
      </w:r>
      <w:r w:rsidR="0063381B">
        <w:rPr>
          <w:rFonts w:eastAsia="Arial" w:cs="Times New Roman"/>
          <w:i/>
          <w:iCs/>
          <w:noProof/>
          <w:sz w:val="22"/>
          <w:szCs w:val="22"/>
        </w:rPr>
        <w:t>TN</w:t>
      </w:r>
      <w:r>
        <w:rPr>
          <w:rFonts w:eastAsia="Arial" w:cs="Times New Roman"/>
          <w:i/>
          <w:iCs/>
          <w:noProof/>
          <w:sz w:val="22"/>
          <w:szCs w:val="22"/>
        </w:rPr>
        <w:t xml:space="preserve">: </w:t>
      </w:r>
      <w:r w:rsidR="00502ECA" w:rsidRPr="00F90865">
        <w:rPr>
          <w:rFonts w:eastAsia="Arial" w:cs="Times New Roman"/>
          <w:noProof/>
          <w:sz w:val="22"/>
          <w:szCs w:val="22"/>
        </w:rPr>
        <w:t xml:space="preserve">Kết quả bảng 3.30 cho thấy, các </w:t>
      </w:r>
      <w:r w:rsidR="00502ECA" w:rsidRPr="00F90865">
        <w:rPr>
          <w:sz w:val="22"/>
          <w:szCs w:val="22"/>
        </w:rPr>
        <w:t xml:space="preserve">chỉ số KNVĐCB của nhóm </w:t>
      </w:r>
      <w:r w:rsidR="0063381B">
        <w:rPr>
          <w:sz w:val="22"/>
          <w:szCs w:val="22"/>
        </w:rPr>
        <w:t>TN</w:t>
      </w:r>
      <w:r w:rsidR="00502ECA" w:rsidRPr="00F90865">
        <w:rPr>
          <w:sz w:val="22"/>
          <w:szCs w:val="22"/>
        </w:rPr>
        <w:t xml:space="preserve"> và nhóm </w:t>
      </w:r>
      <w:r w:rsidR="0063381B">
        <w:rPr>
          <w:sz w:val="22"/>
          <w:szCs w:val="22"/>
        </w:rPr>
        <w:t>ĐC</w:t>
      </w:r>
      <w:r w:rsidR="00502ECA" w:rsidRPr="00F90865">
        <w:rPr>
          <w:sz w:val="22"/>
          <w:szCs w:val="22"/>
        </w:rPr>
        <w:t xml:space="preserve"> không có sự khác biệt đáng kể về trình độ ban đầu (giá trị </w:t>
      </w:r>
      <w:r w:rsidR="00502ECA" w:rsidRPr="00F90865">
        <w:rPr>
          <w:rFonts w:eastAsia="Arial"/>
          <w:noProof/>
          <w:sz w:val="22"/>
          <w:szCs w:val="22"/>
        </w:rPr>
        <w:t>t</w:t>
      </w:r>
      <w:r w:rsidR="00502ECA" w:rsidRPr="00F90865">
        <w:rPr>
          <w:rFonts w:eastAsia="Arial"/>
          <w:noProof/>
          <w:sz w:val="22"/>
          <w:szCs w:val="22"/>
          <w:vertAlign w:val="subscript"/>
        </w:rPr>
        <w:t xml:space="preserve">tính </w:t>
      </w:r>
      <w:r w:rsidR="00502ECA" w:rsidRPr="00F90865">
        <w:rPr>
          <w:rFonts w:eastAsia="Arial"/>
          <w:noProof/>
          <w:sz w:val="22"/>
          <w:szCs w:val="22"/>
        </w:rPr>
        <w:t>&lt; t</w:t>
      </w:r>
      <w:r w:rsidR="00502ECA" w:rsidRPr="00F90865">
        <w:rPr>
          <w:rFonts w:eastAsia="Arial"/>
          <w:noProof/>
          <w:sz w:val="22"/>
          <w:szCs w:val="22"/>
          <w:vertAlign w:val="subscript"/>
        </w:rPr>
        <w:t>05</w:t>
      </w:r>
      <w:r w:rsidR="00502ECA" w:rsidRPr="00F90865">
        <w:rPr>
          <w:rFonts w:eastAsia="Arial"/>
          <w:noProof/>
          <w:sz w:val="22"/>
          <w:szCs w:val="22"/>
        </w:rPr>
        <w:t>= 1.968 với P &gt; 0.05)</w:t>
      </w:r>
      <w:r w:rsidR="00502ECA" w:rsidRPr="00F90865">
        <w:rPr>
          <w:sz w:val="22"/>
          <w:szCs w:val="22"/>
        </w:rPr>
        <w:t xml:space="preserve">, các chỉ số KNVĐCB trước </w:t>
      </w:r>
      <w:r w:rsidR="0063381B">
        <w:rPr>
          <w:sz w:val="22"/>
          <w:szCs w:val="22"/>
        </w:rPr>
        <w:t>TN</w:t>
      </w:r>
      <w:r w:rsidR="00502ECA" w:rsidRPr="00F90865">
        <w:rPr>
          <w:sz w:val="22"/>
          <w:szCs w:val="22"/>
        </w:rPr>
        <w:t xml:space="preserve"> của hai nhóm là tương đương nhau. </w:t>
      </w:r>
    </w:p>
    <w:p w14:paraId="054661FA" w14:textId="69882480" w:rsidR="009F0045" w:rsidRPr="00F90865" w:rsidRDefault="009F0045" w:rsidP="007840D8">
      <w:pPr>
        <w:spacing w:after="0" w:line="320" w:lineRule="exact"/>
        <w:ind w:firstLine="284"/>
        <w:jc w:val="both"/>
        <w:rPr>
          <w:rFonts w:eastAsia="Arial"/>
          <w:noProof/>
          <w:sz w:val="22"/>
          <w:szCs w:val="22"/>
        </w:rPr>
      </w:pPr>
      <w:r>
        <w:rPr>
          <w:rFonts w:eastAsia="Arial"/>
          <w:i/>
          <w:iCs/>
          <w:noProof/>
          <w:sz w:val="22"/>
          <w:szCs w:val="22"/>
        </w:rPr>
        <w:t xml:space="preserve">- </w:t>
      </w:r>
      <w:r w:rsidRPr="00F90865">
        <w:rPr>
          <w:rFonts w:eastAsia="Arial"/>
          <w:i/>
          <w:iCs/>
          <w:noProof/>
          <w:sz w:val="22"/>
          <w:szCs w:val="22"/>
        </w:rPr>
        <w:t xml:space="preserve">So sánh </w:t>
      </w:r>
      <w:r w:rsidR="0063381B">
        <w:rPr>
          <w:rFonts w:eastAsia="Arial"/>
          <w:i/>
          <w:iCs/>
          <w:noProof/>
          <w:sz w:val="22"/>
          <w:szCs w:val="22"/>
        </w:rPr>
        <w:t>KNXH</w:t>
      </w:r>
      <w:r w:rsidRPr="00F90865">
        <w:rPr>
          <w:rFonts w:eastAsia="Arial"/>
          <w:i/>
          <w:iCs/>
          <w:noProof/>
          <w:sz w:val="22"/>
          <w:szCs w:val="22"/>
        </w:rPr>
        <w:t xml:space="preserve"> trước </w:t>
      </w:r>
      <w:r w:rsidR="0063381B">
        <w:rPr>
          <w:rFonts w:eastAsia="Arial"/>
          <w:i/>
          <w:iCs/>
          <w:noProof/>
          <w:sz w:val="22"/>
          <w:szCs w:val="22"/>
        </w:rPr>
        <w:t>TN</w:t>
      </w:r>
      <w:r>
        <w:rPr>
          <w:rFonts w:eastAsia="Arial"/>
          <w:i/>
          <w:iCs/>
          <w:noProof/>
          <w:sz w:val="22"/>
          <w:szCs w:val="22"/>
        </w:rPr>
        <w:t xml:space="preserve">: </w:t>
      </w:r>
      <w:r w:rsidRPr="00F90865">
        <w:rPr>
          <w:rFonts w:eastAsia="Arial"/>
          <w:noProof/>
          <w:sz w:val="22"/>
          <w:szCs w:val="22"/>
        </w:rPr>
        <w:t xml:space="preserve">Kết quả </w:t>
      </w:r>
      <w:r>
        <w:rPr>
          <w:rFonts w:eastAsia="Arial"/>
          <w:noProof/>
          <w:sz w:val="22"/>
          <w:szCs w:val="22"/>
        </w:rPr>
        <w:t xml:space="preserve">bảng 3.31 </w:t>
      </w:r>
      <w:r w:rsidRPr="00F90865">
        <w:rPr>
          <w:rFonts w:eastAsia="Arial"/>
          <w:noProof/>
          <w:sz w:val="22"/>
          <w:szCs w:val="22"/>
        </w:rPr>
        <w:t>cho thấy</w:t>
      </w:r>
      <w:r w:rsidR="00884A04">
        <w:rPr>
          <w:rFonts w:eastAsia="Arial"/>
          <w:noProof/>
          <w:sz w:val="22"/>
          <w:szCs w:val="22"/>
        </w:rPr>
        <w:t>,</w:t>
      </w:r>
      <w:r w:rsidRPr="00F90865">
        <w:rPr>
          <w:rFonts w:eastAsia="Arial"/>
          <w:noProof/>
          <w:sz w:val="22"/>
          <w:szCs w:val="22"/>
        </w:rPr>
        <w:t xml:space="preserve"> không có sự khác biệt có ý nghĩa về trung bình giữa nhóm </w:t>
      </w:r>
      <w:r w:rsidR="0063381B">
        <w:rPr>
          <w:rFonts w:eastAsia="Arial"/>
          <w:noProof/>
          <w:sz w:val="22"/>
          <w:szCs w:val="22"/>
        </w:rPr>
        <w:t>TN</w:t>
      </w:r>
      <w:r w:rsidRPr="00F90865">
        <w:rPr>
          <w:rFonts w:eastAsia="Arial"/>
          <w:noProof/>
          <w:sz w:val="22"/>
          <w:szCs w:val="22"/>
        </w:rPr>
        <w:t xml:space="preserve"> và nhóm </w:t>
      </w:r>
      <w:r w:rsidR="0063381B">
        <w:rPr>
          <w:rFonts w:eastAsia="Arial"/>
          <w:noProof/>
          <w:sz w:val="22"/>
          <w:szCs w:val="22"/>
        </w:rPr>
        <w:t>ĐC</w:t>
      </w:r>
      <w:r w:rsidRPr="00F90865">
        <w:rPr>
          <w:rFonts w:eastAsia="Arial"/>
          <w:noProof/>
          <w:sz w:val="22"/>
          <w:szCs w:val="22"/>
        </w:rPr>
        <w:t xml:space="preserve">, giữa trẻ nam </w:t>
      </w:r>
      <w:r w:rsidR="0063381B">
        <w:rPr>
          <w:rFonts w:eastAsia="Arial"/>
          <w:noProof/>
          <w:sz w:val="22"/>
          <w:szCs w:val="22"/>
        </w:rPr>
        <w:t>TN</w:t>
      </w:r>
      <w:r w:rsidRPr="00F90865">
        <w:rPr>
          <w:rFonts w:eastAsia="Arial"/>
          <w:noProof/>
          <w:sz w:val="22"/>
          <w:szCs w:val="22"/>
        </w:rPr>
        <w:t xml:space="preserve"> và nam </w:t>
      </w:r>
      <w:r w:rsidR="0063381B">
        <w:rPr>
          <w:rFonts w:eastAsia="Arial"/>
          <w:noProof/>
          <w:sz w:val="22"/>
          <w:szCs w:val="22"/>
        </w:rPr>
        <w:t>ĐC</w:t>
      </w:r>
      <w:r w:rsidRPr="00F90865">
        <w:rPr>
          <w:rFonts w:eastAsia="Arial"/>
          <w:noProof/>
          <w:sz w:val="22"/>
          <w:szCs w:val="22"/>
        </w:rPr>
        <w:t xml:space="preserve">, giữa trẻ nữ </w:t>
      </w:r>
      <w:r w:rsidR="0063381B">
        <w:rPr>
          <w:rFonts w:eastAsia="Arial"/>
          <w:noProof/>
          <w:sz w:val="22"/>
          <w:szCs w:val="22"/>
        </w:rPr>
        <w:t>TN</w:t>
      </w:r>
      <w:r w:rsidRPr="00F90865">
        <w:rPr>
          <w:rFonts w:eastAsia="Arial"/>
          <w:noProof/>
          <w:sz w:val="22"/>
          <w:szCs w:val="22"/>
        </w:rPr>
        <w:t xml:space="preserve"> và nữ </w:t>
      </w:r>
      <w:r w:rsidR="0063381B">
        <w:rPr>
          <w:rFonts w:eastAsia="Arial"/>
          <w:noProof/>
          <w:sz w:val="22"/>
          <w:szCs w:val="22"/>
        </w:rPr>
        <w:t>ĐC</w:t>
      </w:r>
      <w:r w:rsidRPr="00F90865">
        <w:rPr>
          <w:rFonts w:eastAsia="Arial"/>
          <w:noProof/>
          <w:sz w:val="22"/>
          <w:szCs w:val="22"/>
        </w:rPr>
        <w:t xml:space="preserve"> về các thang đo KNXH với Sig. của kiểm định t đều </w:t>
      </w:r>
      <w:r w:rsidRPr="00F90865">
        <w:rPr>
          <w:rFonts w:eastAsia="Arial" w:cs="Times New Roman"/>
          <w:noProof/>
          <w:sz w:val="22"/>
          <w:szCs w:val="22"/>
        </w:rPr>
        <w:t>≥</w:t>
      </w:r>
      <w:r w:rsidRPr="00F90865">
        <w:rPr>
          <w:rFonts w:eastAsia="Arial"/>
          <w:noProof/>
          <w:sz w:val="22"/>
          <w:szCs w:val="22"/>
        </w:rPr>
        <w:t xml:space="preserve"> 0.05. Như vậy mức độ phát triển KNXH của trẻ 4-5 tuổi nhóm </w:t>
      </w:r>
      <w:r w:rsidR="0063381B">
        <w:rPr>
          <w:rFonts w:eastAsia="Arial"/>
          <w:noProof/>
          <w:sz w:val="22"/>
          <w:szCs w:val="22"/>
        </w:rPr>
        <w:t>TN</w:t>
      </w:r>
      <w:r w:rsidRPr="00F90865">
        <w:rPr>
          <w:rFonts w:eastAsia="Arial"/>
          <w:noProof/>
          <w:sz w:val="22"/>
          <w:szCs w:val="22"/>
        </w:rPr>
        <w:t xml:space="preserve"> và nhóm </w:t>
      </w:r>
      <w:r w:rsidR="0063381B">
        <w:rPr>
          <w:rFonts w:eastAsia="Arial"/>
          <w:noProof/>
          <w:sz w:val="22"/>
          <w:szCs w:val="22"/>
        </w:rPr>
        <w:t>ĐC</w:t>
      </w:r>
      <w:r w:rsidRPr="00F90865">
        <w:rPr>
          <w:rFonts w:eastAsia="Arial"/>
          <w:noProof/>
          <w:sz w:val="22"/>
          <w:szCs w:val="22"/>
        </w:rPr>
        <w:t xml:space="preserve"> đều biểu hiện ở mức trung bình. </w:t>
      </w:r>
    </w:p>
    <w:p w14:paraId="25A29DFB" w14:textId="02945EAE" w:rsidR="001C6FFB" w:rsidRPr="00F90865" w:rsidRDefault="001C6FFB" w:rsidP="007840D8">
      <w:pPr>
        <w:spacing w:after="0" w:line="320" w:lineRule="exact"/>
        <w:ind w:firstLine="284"/>
        <w:jc w:val="both"/>
        <w:rPr>
          <w:sz w:val="22"/>
          <w:szCs w:val="22"/>
        </w:rPr>
      </w:pPr>
      <w:r>
        <w:rPr>
          <w:rFonts w:eastAsia="Arial"/>
          <w:i/>
          <w:iCs/>
          <w:noProof/>
          <w:sz w:val="22"/>
          <w:szCs w:val="22"/>
        </w:rPr>
        <w:t>-</w:t>
      </w:r>
      <w:r w:rsidRPr="00F90865">
        <w:rPr>
          <w:rFonts w:eastAsia="Arial"/>
          <w:i/>
          <w:iCs/>
          <w:noProof/>
          <w:sz w:val="22"/>
          <w:szCs w:val="22"/>
        </w:rPr>
        <w:t xml:space="preserve"> So sánh thể lực của trẻ trước </w:t>
      </w:r>
      <w:r w:rsidR="0063381B">
        <w:rPr>
          <w:rFonts w:eastAsia="Arial"/>
          <w:i/>
          <w:iCs/>
          <w:noProof/>
          <w:sz w:val="22"/>
          <w:szCs w:val="22"/>
        </w:rPr>
        <w:t>TN</w:t>
      </w:r>
      <w:r>
        <w:rPr>
          <w:rFonts w:eastAsia="Arial"/>
          <w:i/>
          <w:iCs/>
          <w:noProof/>
          <w:sz w:val="22"/>
          <w:szCs w:val="22"/>
        </w:rPr>
        <w:t xml:space="preserve">: </w:t>
      </w:r>
      <w:r w:rsidRPr="00F90865">
        <w:rPr>
          <w:rFonts w:eastAsia="Arial"/>
          <w:noProof/>
          <w:sz w:val="22"/>
          <w:szCs w:val="22"/>
        </w:rPr>
        <w:t>Kết quả bảng 3.32 cho thấy t</w:t>
      </w:r>
      <w:r w:rsidRPr="00F90865">
        <w:rPr>
          <w:sz w:val="22"/>
          <w:szCs w:val="22"/>
        </w:rPr>
        <w:t xml:space="preserve">ố chất thể lực </w:t>
      </w:r>
      <w:r w:rsidRPr="00F90865">
        <w:rPr>
          <w:rFonts w:eastAsia="Arial"/>
          <w:noProof/>
          <w:sz w:val="22"/>
          <w:szCs w:val="22"/>
        </w:rPr>
        <w:t xml:space="preserve">cả 2 nhóm </w:t>
      </w:r>
      <w:r w:rsidR="0063381B">
        <w:rPr>
          <w:rFonts w:eastAsia="Arial"/>
          <w:noProof/>
          <w:sz w:val="22"/>
          <w:szCs w:val="22"/>
        </w:rPr>
        <w:t>TN</w:t>
      </w:r>
      <w:r w:rsidRPr="00F90865">
        <w:rPr>
          <w:rFonts w:eastAsia="Arial"/>
          <w:noProof/>
          <w:sz w:val="22"/>
          <w:szCs w:val="22"/>
        </w:rPr>
        <w:t xml:space="preserve"> và </w:t>
      </w:r>
      <w:r w:rsidR="0063381B">
        <w:rPr>
          <w:rFonts w:eastAsia="Arial"/>
          <w:noProof/>
          <w:sz w:val="22"/>
          <w:szCs w:val="22"/>
        </w:rPr>
        <w:t>ĐC</w:t>
      </w:r>
      <w:r w:rsidRPr="00F90865">
        <w:rPr>
          <w:sz w:val="22"/>
          <w:szCs w:val="22"/>
        </w:rPr>
        <w:t xml:space="preserve"> trước </w:t>
      </w:r>
      <w:r w:rsidR="00884A04">
        <w:rPr>
          <w:sz w:val="22"/>
          <w:szCs w:val="22"/>
        </w:rPr>
        <w:t>TN</w:t>
      </w:r>
      <w:r w:rsidRPr="00F90865">
        <w:rPr>
          <w:sz w:val="22"/>
          <w:szCs w:val="22"/>
        </w:rPr>
        <w:t xml:space="preserve"> đều khá tương đồng ở cả trẻ nam và trẻ nữ sự khác biệt không có ý nghĩa thông kê ở ngưỡng xác xuất P &gt; 0.05. Như vậy, thể lực của trẻ nhóm </w:t>
      </w:r>
      <w:r w:rsidR="00415B2C">
        <w:rPr>
          <w:sz w:val="22"/>
          <w:szCs w:val="22"/>
        </w:rPr>
        <w:t>TN</w:t>
      </w:r>
      <w:r w:rsidRPr="00F90865">
        <w:rPr>
          <w:sz w:val="22"/>
          <w:szCs w:val="22"/>
        </w:rPr>
        <w:t xml:space="preserve"> và nhóm </w:t>
      </w:r>
      <w:r w:rsidR="00415B2C">
        <w:rPr>
          <w:sz w:val="22"/>
          <w:szCs w:val="22"/>
        </w:rPr>
        <w:t>ĐC</w:t>
      </w:r>
      <w:r w:rsidRPr="00F90865">
        <w:rPr>
          <w:sz w:val="22"/>
          <w:szCs w:val="22"/>
        </w:rPr>
        <w:t xml:space="preserve"> không có sự khác biệt đáng kể (giá trị </w:t>
      </w:r>
      <w:r w:rsidRPr="00F90865">
        <w:rPr>
          <w:rFonts w:eastAsia="Arial"/>
          <w:noProof/>
          <w:sz w:val="22"/>
          <w:szCs w:val="22"/>
        </w:rPr>
        <w:t>t</w:t>
      </w:r>
      <w:r w:rsidRPr="00F90865">
        <w:rPr>
          <w:rFonts w:eastAsia="Arial"/>
          <w:noProof/>
          <w:sz w:val="22"/>
          <w:szCs w:val="22"/>
          <w:vertAlign w:val="subscript"/>
        </w:rPr>
        <w:t xml:space="preserve">tính </w:t>
      </w:r>
      <w:r w:rsidRPr="00F90865">
        <w:rPr>
          <w:rFonts w:eastAsia="Arial"/>
          <w:noProof/>
          <w:sz w:val="22"/>
          <w:szCs w:val="22"/>
        </w:rPr>
        <w:t>&lt; t</w:t>
      </w:r>
      <w:r w:rsidRPr="00F90865">
        <w:rPr>
          <w:rFonts w:eastAsia="Arial"/>
          <w:noProof/>
          <w:sz w:val="22"/>
          <w:szCs w:val="22"/>
          <w:vertAlign w:val="subscript"/>
        </w:rPr>
        <w:t>05</w:t>
      </w:r>
      <w:r w:rsidRPr="00F90865">
        <w:rPr>
          <w:rFonts w:eastAsia="Arial"/>
          <w:noProof/>
          <w:sz w:val="22"/>
          <w:szCs w:val="22"/>
        </w:rPr>
        <w:t xml:space="preserve"> = 1.968 với P &gt; 0.05)</w:t>
      </w:r>
      <w:r w:rsidRPr="00F90865">
        <w:rPr>
          <w:sz w:val="22"/>
          <w:szCs w:val="22"/>
        </w:rPr>
        <w:t xml:space="preserve">, hay nói cách khác thể lực trước </w:t>
      </w:r>
      <w:r w:rsidR="00415B2C">
        <w:rPr>
          <w:sz w:val="22"/>
          <w:szCs w:val="22"/>
        </w:rPr>
        <w:t>TN</w:t>
      </w:r>
      <w:r w:rsidRPr="00F90865">
        <w:rPr>
          <w:sz w:val="22"/>
          <w:szCs w:val="22"/>
        </w:rPr>
        <w:t xml:space="preserve"> của trẻ hai nhóm là tương đương nhau. </w:t>
      </w:r>
    </w:p>
    <w:p w14:paraId="581B9324" w14:textId="4E31639B" w:rsidR="001C6FFB" w:rsidRPr="00502ECA" w:rsidRDefault="001C6FFB" w:rsidP="007840D8">
      <w:pPr>
        <w:spacing w:after="0" w:line="320" w:lineRule="exact"/>
        <w:ind w:firstLine="284"/>
        <w:jc w:val="both"/>
        <w:rPr>
          <w:rFonts w:eastAsia="Arial" w:cs="Times New Roman"/>
          <w:i/>
          <w:iCs/>
          <w:noProof/>
          <w:sz w:val="22"/>
          <w:szCs w:val="22"/>
        </w:rPr>
        <w:sectPr w:rsidR="001C6FFB" w:rsidRPr="00502ECA" w:rsidSect="00350C9D">
          <w:headerReference w:type="default" r:id="rId12"/>
          <w:pgSz w:w="8392" w:h="11907" w:code="11"/>
          <w:pgMar w:top="1134" w:right="1134" w:bottom="1134" w:left="1134" w:header="720" w:footer="720" w:gutter="0"/>
          <w:pgNumType w:start="15"/>
          <w:cols w:space="720"/>
          <w:docGrid w:linePitch="360"/>
        </w:sectPr>
      </w:pPr>
    </w:p>
    <w:p w14:paraId="70944488" w14:textId="77777777" w:rsidR="0082514F" w:rsidRDefault="00BD17A8" w:rsidP="007840D8">
      <w:pPr>
        <w:spacing w:after="0" w:line="320" w:lineRule="exact"/>
        <w:jc w:val="center"/>
        <w:rPr>
          <w:rFonts w:eastAsia="Arial"/>
          <w:b/>
          <w:bCs/>
          <w:noProof/>
          <w:sz w:val="22"/>
          <w:szCs w:val="22"/>
        </w:rPr>
      </w:pPr>
      <w:r w:rsidRPr="00F90865">
        <w:rPr>
          <w:rFonts w:eastAsia="Arial"/>
          <w:b/>
          <w:bCs/>
          <w:noProof/>
          <w:sz w:val="22"/>
          <w:szCs w:val="22"/>
        </w:rPr>
        <w:lastRenderedPageBreak/>
        <w:t>Bảng 3.</w:t>
      </w:r>
      <w:r w:rsidR="00ED4C62" w:rsidRPr="00F90865">
        <w:rPr>
          <w:rFonts w:eastAsia="Arial"/>
          <w:b/>
          <w:bCs/>
          <w:noProof/>
          <w:sz w:val="22"/>
          <w:szCs w:val="22"/>
        </w:rPr>
        <w:t>30</w:t>
      </w:r>
      <w:r w:rsidRPr="00F90865">
        <w:rPr>
          <w:rFonts w:eastAsia="Arial"/>
          <w:b/>
          <w:bCs/>
          <w:noProof/>
          <w:sz w:val="22"/>
          <w:szCs w:val="22"/>
        </w:rPr>
        <w:t xml:space="preserve">. Kết quả so sánh KNVĐCB của trẻ 4-5 tuổi </w:t>
      </w:r>
    </w:p>
    <w:p w14:paraId="37F78B9A" w14:textId="37B5E5B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 xml:space="preserve">ở nhóm </w:t>
      </w:r>
      <w:r w:rsidR="00ED4C62" w:rsidRPr="00F90865">
        <w:rPr>
          <w:rFonts w:eastAsia="Arial"/>
          <w:b/>
          <w:bCs/>
          <w:noProof/>
          <w:sz w:val="22"/>
          <w:szCs w:val="22"/>
        </w:rPr>
        <w:t>TN</w:t>
      </w:r>
      <w:r w:rsidRPr="00F90865">
        <w:rPr>
          <w:rFonts w:eastAsia="Arial"/>
          <w:b/>
          <w:bCs/>
          <w:noProof/>
          <w:sz w:val="22"/>
          <w:szCs w:val="22"/>
        </w:rPr>
        <w:t xml:space="preserve"> và nhóm </w:t>
      </w:r>
      <w:r w:rsidR="00ED4C62" w:rsidRPr="00F90865">
        <w:rPr>
          <w:rFonts w:eastAsia="Arial"/>
          <w:b/>
          <w:bCs/>
          <w:noProof/>
          <w:sz w:val="22"/>
          <w:szCs w:val="22"/>
        </w:rPr>
        <w:t>ĐC</w:t>
      </w:r>
      <w:r w:rsidRPr="00F90865">
        <w:rPr>
          <w:rFonts w:eastAsia="Arial"/>
          <w:b/>
          <w:bCs/>
          <w:noProof/>
          <w:sz w:val="22"/>
          <w:szCs w:val="22"/>
        </w:rPr>
        <w:t xml:space="preserve"> tại </w:t>
      </w:r>
      <w:r w:rsidR="00C22CE7">
        <w:rPr>
          <w:rFonts w:eastAsia="Arial"/>
          <w:b/>
          <w:bCs/>
          <w:noProof/>
          <w:sz w:val="22"/>
          <w:szCs w:val="22"/>
        </w:rPr>
        <w:t>TPHCM</w:t>
      </w:r>
      <w:r w:rsidRPr="00F90865">
        <w:rPr>
          <w:rFonts w:eastAsia="Arial"/>
          <w:b/>
          <w:bCs/>
          <w:noProof/>
          <w:sz w:val="22"/>
          <w:szCs w:val="22"/>
        </w:rPr>
        <w:t xml:space="preserve"> trước </w:t>
      </w:r>
      <w:r w:rsidR="0082514F">
        <w:rPr>
          <w:rFonts w:eastAsia="Arial"/>
          <w:b/>
          <w:bCs/>
          <w:noProof/>
          <w:sz w:val="22"/>
          <w:szCs w:val="22"/>
        </w:rPr>
        <w:t>TN</w:t>
      </w:r>
      <w:r w:rsidRPr="00F90865">
        <w:rPr>
          <w:rFonts w:eastAsia="Arial"/>
          <w:b/>
          <w:bCs/>
          <w:noProof/>
          <w:sz w:val="22"/>
          <w:szCs w:val="22"/>
        </w:rPr>
        <w:t xml:space="preserve"> </w:t>
      </w:r>
    </w:p>
    <w:tbl>
      <w:tblPr>
        <w:tblStyle w:val="TableGrid"/>
        <w:tblW w:w="6799" w:type="dxa"/>
        <w:tblLook w:val="04A0" w:firstRow="1" w:lastRow="0" w:firstColumn="1" w:lastColumn="0" w:noHBand="0" w:noVBand="1"/>
      </w:tblPr>
      <w:tblGrid>
        <w:gridCol w:w="481"/>
        <w:gridCol w:w="1163"/>
        <w:gridCol w:w="1105"/>
        <w:gridCol w:w="762"/>
        <w:gridCol w:w="696"/>
        <w:gridCol w:w="590"/>
        <w:gridCol w:w="674"/>
        <w:gridCol w:w="41"/>
        <w:gridCol w:w="560"/>
        <w:gridCol w:w="46"/>
        <w:gridCol w:w="681"/>
      </w:tblGrid>
      <w:tr w:rsidR="00D24394" w:rsidRPr="00AF0480" w14:paraId="0C97690E" w14:textId="77777777" w:rsidTr="009B53DB">
        <w:trPr>
          <w:trHeight w:val="70"/>
        </w:trPr>
        <w:tc>
          <w:tcPr>
            <w:tcW w:w="481" w:type="dxa"/>
          </w:tcPr>
          <w:p w14:paraId="650CC2F1" w14:textId="1B5D3245" w:rsidR="0058124B" w:rsidRPr="00AF0480" w:rsidRDefault="0058124B" w:rsidP="007840D8">
            <w:pPr>
              <w:spacing w:after="0" w:line="320" w:lineRule="exact"/>
              <w:jc w:val="center"/>
              <w:rPr>
                <w:rFonts w:eastAsia="Arial"/>
                <w:b/>
                <w:bCs/>
                <w:noProof/>
                <w:sz w:val="19"/>
                <w:szCs w:val="19"/>
              </w:rPr>
            </w:pPr>
            <w:r w:rsidRPr="00AF0480">
              <w:rPr>
                <w:rFonts w:eastAsia="Arial"/>
                <w:b/>
                <w:bCs/>
                <w:noProof/>
                <w:sz w:val="19"/>
                <w:szCs w:val="19"/>
              </w:rPr>
              <w:t>TT</w:t>
            </w:r>
          </w:p>
        </w:tc>
        <w:tc>
          <w:tcPr>
            <w:tcW w:w="1163" w:type="dxa"/>
            <w:vAlign w:val="center"/>
          </w:tcPr>
          <w:p w14:paraId="359F9641" w14:textId="615E36F0" w:rsidR="0058124B" w:rsidRPr="00AF0480" w:rsidRDefault="0058124B" w:rsidP="007840D8">
            <w:pPr>
              <w:spacing w:after="0" w:line="320" w:lineRule="exact"/>
              <w:jc w:val="center"/>
              <w:rPr>
                <w:rFonts w:eastAsia="Arial"/>
                <w:b/>
                <w:bCs/>
                <w:noProof/>
                <w:sz w:val="19"/>
                <w:szCs w:val="19"/>
              </w:rPr>
            </w:pPr>
            <w:r w:rsidRPr="00AF0480">
              <w:rPr>
                <w:rFonts w:eastAsia="Arial"/>
                <w:b/>
                <w:bCs/>
                <w:noProof/>
                <w:sz w:val="19"/>
                <w:szCs w:val="19"/>
              </w:rPr>
              <w:t xml:space="preserve">Test </w:t>
            </w:r>
          </w:p>
        </w:tc>
        <w:tc>
          <w:tcPr>
            <w:tcW w:w="1105" w:type="dxa"/>
            <w:vAlign w:val="center"/>
          </w:tcPr>
          <w:p w14:paraId="46541B5F" w14:textId="766E8607" w:rsidR="0058124B" w:rsidRPr="00AF0480" w:rsidRDefault="0058124B" w:rsidP="007840D8">
            <w:pPr>
              <w:spacing w:after="0" w:line="320" w:lineRule="exact"/>
              <w:jc w:val="center"/>
              <w:rPr>
                <w:rFonts w:eastAsia="Arial"/>
                <w:b/>
                <w:bCs/>
                <w:noProof/>
                <w:sz w:val="19"/>
                <w:szCs w:val="19"/>
              </w:rPr>
            </w:pPr>
            <w:r w:rsidRPr="00AF0480">
              <w:rPr>
                <w:rFonts w:eastAsia="Arial"/>
                <w:b/>
                <w:bCs/>
                <w:noProof/>
                <w:sz w:val="19"/>
                <w:szCs w:val="19"/>
              </w:rPr>
              <w:t>Khách thể</w:t>
            </w:r>
          </w:p>
        </w:tc>
        <w:tc>
          <w:tcPr>
            <w:tcW w:w="762" w:type="dxa"/>
            <w:vAlign w:val="center"/>
          </w:tcPr>
          <w:p w14:paraId="23AAEA99" w14:textId="0918A984" w:rsidR="0058124B" w:rsidRPr="00AF0480" w:rsidRDefault="00382BD9" w:rsidP="007840D8">
            <w:pPr>
              <w:spacing w:after="0" w:line="320" w:lineRule="exact"/>
              <w:jc w:val="center"/>
              <w:rPr>
                <w:rFonts w:eastAsia="Arial"/>
                <w:b/>
                <w:bCs/>
                <w:noProof/>
                <w:sz w:val="19"/>
                <w:szCs w:val="19"/>
              </w:rPr>
            </w:pPr>
            <m:oMathPara>
              <m:oMath>
                <m:acc>
                  <m:accPr>
                    <m:chr m:val="̅"/>
                    <m:ctrlPr>
                      <w:rPr>
                        <w:rFonts w:ascii="Cambria Math" w:eastAsia="Arial" w:hAnsi="Cambria Math"/>
                        <w:b/>
                        <w:bCs/>
                        <w:i/>
                        <w:noProof/>
                        <w:sz w:val="19"/>
                        <w:szCs w:val="19"/>
                      </w:rPr>
                    </m:ctrlPr>
                  </m:accPr>
                  <m:e>
                    <m:r>
                      <m:rPr>
                        <m:sty m:val="bi"/>
                      </m:rPr>
                      <w:rPr>
                        <w:rFonts w:ascii="Cambria Math" w:eastAsia="Arial" w:hAnsi="Cambria Math"/>
                        <w:noProof/>
                        <w:sz w:val="19"/>
                        <w:szCs w:val="19"/>
                      </w:rPr>
                      <m:t>X</m:t>
                    </m:r>
                  </m:e>
                </m:acc>
              </m:oMath>
            </m:oMathPara>
          </w:p>
        </w:tc>
        <w:tc>
          <w:tcPr>
            <w:tcW w:w="696" w:type="dxa"/>
            <w:vAlign w:val="center"/>
          </w:tcPr>
          <w:p w14:paraId="6EF6B650" w14:textId="122BE0E2" w:rsidR="0058124B" w:rsidRPr="00AF0480" w:rsidRDefault="0058124B" w:rsidP="007840D8">
            <w:pPr>
              <w:spacing w:after="0" w:line="320" w:lineRule="exact"/>
              <w:jc w:val="center"/>
              <w:rPr>
                <w:rFonts w:eastAsia="Arial"/>
                <w:b/>
                <w:bCs/>
                <w:noProof/>
                <w:sz w:val="19"/>
                <w:szCs w:val="19"/>
              </w:rPr>
            </w:pPr>
            <w:r w:rsidRPr="00AF0480">
              <w:rPr>
                <w:rFonts w:eastAsia="Arial"/>
                <w:b/>
                <w:bCs/>
                <w:noProof/>
                <w:sz w:val="19"/>
                <w:szCs w:val="19"/>
              </w:rPr>
              <w:t>S</w:t>
            </w:r>
          </w:p>
        </w:tc>
        <w:tc>
          <w:tcPr>
            <w:tcW w:w="590" w:type="dxa"/>
            <w:vAlign w:val="center"/>
          </w:tcPr>
          <w:p w14:paraId="09BD06E3" w14:textId="385EECDC" w:rsidR="0058124B" w:rsidRPr="00AF0480" w:rsidRDefault="0058124B" w:rsidP="007840D8">
            <w:pPr>
              <w:spacing w:after="0" w:line="320" w:lineRule="exact"/>
              <w:jc w:val="center"/>
              <w:rPr>
                <w:rFonts w:eastAsia="Arial"/>
                <w:b/>
                <w:noProof/>
                <w:sz w:val="19"/>
                <w:szCs w:val="19"/>
              </w:rPr>
            </w:pPr>
            <m:oMathPara>
              <m:oMath>
                <m:r>
                  <m:rPr>
                    <m:sty m:val="bi"/>
                  </m:rPr>
                  <w:rPr>
                    <w:rFonts w:ascii="Cambria Math" w:eastAsia="Arial" w:hAnsi="Cambria Math"/>
                    <w:noProof/>
                    <w:sz w:val="19"/>
                    <w:szCs w:val="19"/>
                  </w:rPr>
                  <m:t>ε</m:t>
                </m:r>
              </m:oMath>
            </m:oMathPara>
          </w:p>
        </w:tc>
        <w:tc>
          <w:tcPr>
            <w:tcW w:w="674" w:type="dxa"/>
            <w:vAlign w:val="center"/>
          </w:tcPr>
          <w:p w14:paraId="33BDF4A1" w14:textId="2CB17496" w:rsidR="0058124B" w:rsidRPr="00AF0480" w:rsidRDefault="00382BD9" w:rsidP="007840D8">
            <w:pPr>
              <w:spacing w:after="0" w:line="320" w:lineRule="exact"/>
              <w:jc w:val="center"/>
              <w:rPr>
                <w:rFonts w:eastAsia="Arial"/>
                <w:b/>
                <w:bCs/>
                <w:noProof/>
                <w:sz w:val="19"/>
                <w:szCs w:val="19"/>
              </w:rPr>
            </w:pPr>
            <m:oMathPara>
              <m:oMath>
                <m:sSub>
                  <m:sSubPr>
                    <m:ctrlPr>
                      <w:rPr>
                        <w:rFonts w:ascii="Cambria Math" w:eastAsia="Arial" w:hAnsi="Cambria Math"/>
                        <w:b/>
                        <w:bCs/>
                        <w:i/>
                        <w:noProof/>
                        <w:sz w:val="19"/>
                        <w:szCs w:val="19"/>
                      </w:rPr>
                    </m:ctrlPr>
                  </m:sSubPr>
                  <m:e>
                    <m:r>
                      <m:rPr>
                        <m:sty m:val="bi"/>
                      </m:rPr>
                      <w:rPr>
                        <w:rFonts w:ascii="Cambria Math" w:eastAsia="Arial" w:hAnsi="Cambria Math"/>
                        <w:noProof/>
                        <w:sz w:val="19"/>
                        <w:szCs w:val="19"/>
                      </w:rPr>
                      <m:t>C</m:t>
                    </m:r>
                  </m:e>
                  <m:sub>
                    <m:r>
                      <m:rPr>
                        <m:sty m:val="bi"/>
                      </m:rPr>
                      <w:rPr>
                        <w:rFonts w:ascii="Cambria Math" w:eastAsia="Arial" w:hAnsi="Cambria Math"/>
                        <w:noProof/>
                        <w:sz w:val="19"/>
                        <w:szCs w:val="19"/>
                      </w:rPr>
                      <m:t>v</m:t>
                    </m:r>
                  </m:sub>
                </m:sSub>
              </m:oMath>
            </m:oMathPara>
          </w:p>
        </w:tc>
        <w:tc>
          <w:tcPr>
            <w:tcW w:w="601" w:type="dxa"/>
            <w:gridSpan w:val="2"/>
            <w:vAlign w:val="center"/>
          </w:tcPr>
          <w:p w14:paraId="195E86E1" w14:textId="2ED26EF7" w:rsidR="0058124B" w:rsidRPr="00AF0480" w:rsidRDefault="0058124B" w:rsidP="007840D8">
            <w:pPr>
              <w:spacing w:after="0" w:line="320" w:lineRule="exact"/>
              <w:jc w:val="center"/>
              <w:rPr>
                <w:rFonts w:eastAsia="Arial"/>
                <w:b/>
                <w:bCs/>
                <w:noProof/>
                <w:sz w:val="19"/>
                <w:szCs w:val="19"/>
              </w:rPr>
            </w:pPr>
            <w:r w:rsidRPr="00AF0480">
              <w:rPr>
                <w:rFonts w:eastAsia="Arial"/>
                <w:b/>
                <w:bCs/>
                <w:noProof/>
                <w:sz w:val="19"/>
                <w:szCs w:val="19"/>
              </w:rPr>
              <w:t>t</w:t>
            </w:r>
          </w:p>
        </w:tc>
        <w:tc>
          <w:tcPr>
            <w:tcW w:w="727" w:type="dxa"/>
            <w:gridSpan w:val="2"/>
            <w:vAlign w:val="center"/>
          </w:tcPr>
          <w:p w14:paraId="5A6916AA" w14:textId="59F7D6B7" w:rsidR="0058124B" w:rsidRPr="00AF0480" w:rsidRDefault="0058124B" w:rsidP="007840D8">
            <w:pPr>
              <w:spacing w:after="0" w:line="320" w:lineRule="exact"/>
              <w:jc w:val="center"/>
              <w:rPr>
                <w:rFonts w:eastAsia="Arial"/>
                <w:b/>
                <w:bCs/>
                <w:noProof/>
                <w:sz w:val="19"/>
                <w:szCs w:val="19"/>
              </w:rPr>
            </w:pPr>
            <w:r w:rsidRPr="00AF0480">
              <w:rPr>
                <w:rFonts w:eastAsia="Arial"/>
                <w:b/>
                <w:bCs/>
                <w:noProof/>
                <w:sz w:val="19"/>
                <w:szCs w:val="19"/>
              </w:rPr>
              <w:t>P</w:t>
            </w:r>
          </w:p>
        </w:tc>
      </w:tr>
      <w:tr w:rsidR="0099384E" w:rsidRPr="00AF0480" w14:paraId="26754487" w14:textId="77777777" w:rsidTr="00D24394">
        <w:trPr>
          <w:trHeight w:val="70"/>
        </w:trPr>
        <w:tc>
          <w:tcPr>
            <w:tcW w:w="6799" w:type="dxa"/>
            <w:gridSpan w:val="11"/>
          </w:tcPr>
          <w:p w14:paraId="2E34462F" w14:textId="0E6F05AF" w:rsidR="008A49D5" w:rsidRPr="00AF0480" w:rsidRDefault="008A49D5" w:rsidP="007840D8">
            <w:pPr>
              <w:spacing w:after="0" w:line="320" w:lineRule="exact"/>
              <w:jc w:val="center"/>
              <w:rPr>
                <w:rFonts w:eastAsia="Arial"/>
                <w:b/>
                <w:bCs/>
                <w:noProof/>
                <w:sz w:val="19"/>
                <w:szCs w:val="19"/>
              </w:rPr>
            </w:pPr>
            <w:r w:rsidRPr="00AF0480">
              <w:rPr>
                <w:rFonts w:eastAsia="Arial"/>
                <w:b/>
                <w:bCs/>
                <w:noProof/>
                <w:sz w:val="19"/>
                <w:szCs w:val="19"/>
              </w:rPr>
              <w:t>Nhóm (n=800)</w:t>
            </w:r>
          </w:p>
        </w:tc>
      </w:tr>
      <w:tr w:rsidR="00D24394" w:rsidRPr="00AF0480" w14:paraId="727C4203" w14:textId="77777777" w:rsidTr="009B53DB">
        <w:tc>
          <w:tcPr>
            <w:tcW w:w="481" w:type="dxa"/>
            <w:vMerge w:val="restart"/>
            <w:vAlign w:val="center"/>
          </w:tcPr>
          <w:p w14:paraId="7579188F" w14:textId="77777777" w:rsidR="00B20D79" w:rsidRPr="00AF0480" w:rsidRDefault="00B20D79" w:rsidP="007840D8">
            <w:pPr>
              <w:pStyle w:val="ListParagraph"/>
              <w:numPr>
                <w:ilvl w:val="0"/>
                <w:numId w:val="23"/>
              </w:numPr>
              <w:spacing w:after="0" w:line="320" w:lineRule="exact"/>
              <w:jc w:val="center"/>
              <w:rPr>
                <w:rFonts w:eastAsia="Arial"/>
                <w:noProof/>
                <w:sz w:val="19"/>
                <w:szCs w:val="19"/>
              </w:rPr>
            </w:pPr>
          </w:p>
        </w:tc>
        <w:tc>
          <w:tcPr>
            <w:tcW w:w="1163" w:type="dxa"/>
            <w:vMerge w:val="restart"/>
            <w:vAlign w:val="center"/>
          </w:tcPr>
          <w:p w14:paraId="41B02926" w14:textId="77777777" w:rsidR="00B20D79" w:rsidRPr="00AF0480" w:rsidRDefault="00B20D79" w:rsidP="007840D8">
            <w:pPr>
              <w:spacing w:after="0" w:line="320" w:lineRule="exact"/>
              <w:jc w:val="center"/>
              <w:rPr>
                <w:rFonts w:eastAsia="Arial"/>
                <w:noProof/>
                <w:sz w:val="19"/>
                <w:szCs w:val="19"/>
              </w:rPr>
            </w:pPr>
            <w:r w:rsidRPr="00AF0480">
              <w:rPr>
                <w:noProof/>
                <w:sz w:val="19"/>
                <w:szCs w:val="19"/>
              </w:rPr>
              <w:t>Chạy nhanh 15m (giây)</w:t>
            </w:r>
          </w:p>
        </w:tc>
        <w:tc>
          <w:tcPr>
            <w:tcW w:w="1105" w:type="dxa"/>
            <w:vAlign w:val="center"/>
          </w:tcPr>
          <w:p w14:paraId="1E2772BE" w14:textId="3617EB82" w:rsidR="00B20D79" w:rsidRPr="00AF0480" w:rsidRDefault="00B20D79" w:rsidP="007840D8">
            <w:pPr>
              <w:spacing w:after="0" w:line="320" w:lineRule="exact"/>
              <w:jc w:val="center"/>
              <w:rPr>
                <w:rFonts w:eastAsia="Arial"/>
                <w:noProof/>
                <w:sz w:val="19"/>
                <w:szCs w:val="19"/>
              </w:rPr>
            </w:pPr>
            <w:r w:rsidRPr="00AF0480">
              <w:rPr>
                <w:rFonts w:eastAsia="Arial"/>
                <w:noProof/>
                <w:sz w:val="19"/>
                <w:szCs w:val="19"/>
              </w:rPr>
              <w:t>Nhóm TN</w:t>
            </w:r>
            <w:r w:rsidR="00570CE3" w:rsidRPr="00AF0480">
              <w:rPr>
                <w:rFonts w:eastAsia="Arial"/>
                <w:noProof/>
                <w:sz w:val="19"/>
                <w:szCs w:val="19"/>
              </w:rPr>
              <w:t xml:space="preserve"> (n=400)</w:t>
            </w:r>
          </w:p>
        </w:tc>
        <w:tc>
          <w:tcPr>
            <w:tcW w:w="762" w:type="dxa"/>
            <w:vAlign w:val="center"/>
          </w:tcPr>
          <w:p w14:paraId="6A69B7FD" w14:textId="0DFD0255" w:rsidR="00B20D79" w:rsidRPr="00AF0480" w:rsidRDefault="009B1456" w:rsidP="007840D8">
            <w:pPr>
              <w:spacing w:after="0" w:line="320" w:lineRule="exact"/>
              <w:jc w:val="center"/>
              <w:rPr>
                <w:rFonts w:eastAsia="Arial"/>
                <w:noProof/>
                <w:sz w:val="19"/>
                <w:szCs w:val="19"/>
              </w:rPr>
            </w:pPr>
            <w:r w:rsidRPr="00AF0480">
              <w:rPr>
                <w:rFonts w:eastAsia="Arial"/>
                <w:noProof/>
                <w:sz w:val="19"/>
                <w:szCs w:val="19"/>
              </w:rPr>
              <w:t>6.</w:t>
            </w:r>
            <w:r w:rsidR="0097661C" w:rsidRPr="00AF0480">
              <w:rPr>
                <w:rFonts w:eastAsia="Arial"/>
                <w:noProof/>
                <w:sz w:val="19"/>
                <w:szCs w:val="19"/>
              </w:rPr>
              <w:t>28</w:t>
            </w:r>
          </w:p>
        </w:tc>
        <w:tc>
          <w:tcPr>
            <w:tcW w:w="696" w:type="dxa"/>
            <w:vAlign w:val="center"/>
          </w:tcPr>
          <w:p w14:paraId="74C4645C" w14:textId="51DAE365" w:rsidR="00B20D79" w:rsidRPr="00AF0480" w:rsidRDefault="00B20D79" w:rsidP="007840D8">
            <w:pPr>
              <w:spacing w:after="0" w:line="320" w:lineRule="exact"/>
              <w:jc w:val="center"/>
              <w:rPr>
                <w:rFonts w:eastAsia="Arial"/>
                <w:noProof/>
                <w:sz w:val="19"/>
                <w:szCs w:val="19"/>
              </w:rPr>
            </w:pPr>
            <w:r w:rsidRPr="00AF0480">
              <w:rPr>
                <w:rFonts w:eastAsia="Arial"/>
                <w:noProof/>
                <w:sz w:val="19"/>
                <w:szCs w:val="19"/>
              </w:rPr>
              <w:t>1.</w:t>
            </w:r>
            <w:r w:rsidR="0097661C" w:rsidRPr="00AF0480">
              <w:rPr>
                <w:rFonts w:eastAsia="Arial"/>
                <w:noProof/>
                <w:sz w:val="19"/>
                <w:szCs w:val="19"/>
              </w:rPr>
              <w:t>09</w:t>
            </w:r>
          </w:p>
        </w:tc>
        <w:tc>
          <w:tcPr>
            <w:tcW w:w="590" w:type="dxa"/>
            <w:vAlign w:val="center"/>
          </w:tcPr>
          <w:p w14:paraId="2D4B1C80" w14:textId="6336D876" w:rsidR="00B20D79" w:rsidRPr="00AF0480" w:rsidRDefault="00B20D79" w:rsidP="007840D8">
            <w:pPr>
              <w:spacing w:after="0" w:line="320" w:lineRule="exact"/>
              <w:jc w:val="center"/>
              <w:rPr>
                <w:rFonts w:eastAsia="Arial"/>
                <w:noProof/>
                <w:sz w:val="19"/>
                <w:szCs w:val="19"/>
              </w:rPr>
            </w:pPr>
            <w:r w:rsidRPr="00AF0480">
              <w:rPr>
                <w:rFonts w:eastAsia="Arial"/>
                <w:noProof/>
                <w:sz w:val="19"/>
                <w:szCs w:val="19"/>
              </w:rPr>
              <w:t>0.0</w:t>
            </w:r>
            <w:r w:rsidR="009B1456" w:rsidRPr="00AF0480">
              <w:rPr>
                <w:rFonts w:eastAsia="Arial"/>
                <w:noProof/>
                <w:sz w:val="19"/>
                <w:szCs w:val="19"/>
              </w:rPr>
              <w:t>2</w:t>
            </w:r>
          </w:p>
        </w:tc>
        <w:tc>
          <w:tcPr>
            <w:tcW w:w="674" w:type="dxa"/>
            <w:vAlign w:val="center"/>
          </w:tcPr>
          <w:p w14:paraId="359136BD" w14:textId="0FF95620" w:rsidR="00B20D79" w:rsidRPr="00AF0480" w:rsidRDefault="00B20D79" w:rsidP="007840D8">
            <w:pPr>
              <w:spacing w:after="0" w:line="320" w:lineRule="exact"/>
              <w:jc w:val="center"/>
              <w:rPr>
                <w:rFonts w:eastAsia="Arial"/>
                <w:noProof/>
                <w:sz w:val="19"/>
                <w:szCs w:val="19"/>
              </w:rPr>
            </w:pPr>
            <w:r w:rsidRPr="00AF0480">
              <w:rPr>
                <w:rFonts w:eastAsia="Arial"/>
                <w:noProof/>
                <w:sz w:val="19"/>
                <w:szCs w:val="19"/>
              </w:rPr>
              <w:t>1</w:t>
            </w:r>
            <w:r w:rsidR="0097661C" w:rsidRPr="00AF0480">
              <w:rPr>
                <w:rFonts w:eastAsia="Arial"/>
                <w:noProof/>
                <w:sz w:val="19"/>
                <w:szCs w:val="19"/>
              </w:rPr>
              <w:t>7</w:t>
            </w:r>
            <w:r w:rsidRPr="00AF0480">
              <w:rPr>
                <w:rFonts w:eastAsia="Arial"/>
                <w:noProof/>
                <w:sz w:val="19"/>
                <w:szCs w:val="19"/>
              </w:rPr>
              <w:t>.</w:t>
            </w:r>
            <w:r w:rsidR="0097661C" w:rsidRPr="00AF0480">
              <w:rPr>
                <w:rFonts w:eastAsia="Arial"/>
                <w:noProof/>
                <w:sz w:val="19"/>
                <w:szCs w:val="19"/>
              </w:rPr>
              <w:t>41</w:t>
            </w:r>
          </w:p>
        </w:tc>
        <w:tc>
          <w:tcPr>
            <w:tcW w:w="601" w:type="dxa"/>
            <w:gridSpan w:val="2"/>
            <w:vMerge w:val="restart"/>
            <w:vAlign w:val="center"/>
          </w:tcPr>
          <w:p w14:paraId="1EEDBB24" w14:textId="5901B6D2" w:rsidR="00B20D79" w:rsidRPr="00AF0480" w:rsidRDefault="005851F7" w:rsidP="007840D8">
            <w:pPr>
              <w:spacing w:after="0" w:line="320" w:lineRule="exact"/>
              <w:jc w:val="center"/>
              <w:rPr>
                <w:rFonts w:eastAsia="Arial"/>
                <w:noProof/>
                <w:color w:val="FF0000"/>
                <w:sz w:val="19"/>
                <w:szCs w:val="19"/>
              </w:rPr>
            </w:pPr>
            <w:r w:rsidRPr="00AF0480">
              <w:rPr>
                <w:rFonts w:eastAsia="Arial"/>
                <w:noProof/>
                <w:sz w:val="19"/>
                <w:szCs w:val="19"/>
              </w:rPr>
              <w:t>0.49</w:t>
            </w:r>
          </w:p>
        </w:tc>
        <w:tc>
          <w:tcPr>
            <w:tcW w:w="727" w:type="dxa"/>
            <w:gridSpan w:val="2"/>
            <w:vMerge w:val="restart"/>
            <w:vAlign w:val="center"/>
          </w:tcPr>
          <w:p w14:paraId="21311CB0" w14:textId="18ED397A" w:rsidR="00B20D79" w:rsidRPr="00AF0480" w:rsidRDefault="00B20D79" w:rsidP="007840D8">
            <w:pPr>
              <w:spacing w:after="0" w:line="320" w:lineRule="exact"/>
              <w:jc w:val="center"/>
              <w:rPr>
                <w:rFonts w:eastAsia="Arial"/>
                <w:noProof/>
                <w:sz w:val="19"/>
                <w:szCs w:val="19"/>
              </w:rPr>
            </w:pPr>
            <w:r w:rsidRPr="00AF0480">
              <w:rPr>
                <w:rFonts w:eastAsia="Arial"/>
                <w:noProof/>
                <w:sz w:val="19"/>
                <w:szCs w:val="19"/>
              </w:rPr>
              <w:t>&gt;0.0</w:t>
            </w:r>
            <w:r w:rsidR="00F33AF4" w:rsidRPr="00AF0480">
              <w:rPr>
                <w:rFonts w:eastAsia="Arial"/>
                <w:noProof/>
                <w:sz w:val="19"/>
                <w:szCs w:val="19"/>
              </w:rPr>
              <w:t>5</w:t>
            </w:r>
          </w:p>
        </w:tc>
      </w:tr>
      <w:tr w:rsidR="00D24394" w:rsidRPr="00AF0480" w14:paraId="77948AB1" w14:textId="77777777" w:rsidTr="009B53DB">
        <w:tc>
          <w:tcPr>
            <w:tcW w:w="481" w:type="dxa"/>
            <w:vMerge/>
            <w:vAlign w:val="center"/>
          </w:tcPr>
          <w:p w14:paraId="23FD71DD" w14:textId="77777777" w:rsidR="00B20D79" w:rsidRPr="00AF0480" w:rsidRDefault="00B20D79" w:rsidP="007840D8">
            <w:pPr>
              <w:pStyle w:val="ListParagraph"/>
              <w:numPr>
                <w:ilvl w:val="0"/>
                <w:numId w:val="23"/>
              </w:numPr>
              <w:spacing w:after="0" w:line="320" w:lineRule="exact"/>
              <w:jc w:val="center"/>
              <w:rPr>
                <w:rFonts w:eastAsia="Arial"/>
                <w:noProof/>
                <w:sz w:val="19"/>
                <w:szCs w:val="19"/>
              </w:rPr>
            </w:pPr>
          </w:p>
        </w:tc>
        <w:tc>
          <w:tcPr>
            <w:tcW w:w="1163" w:type="dxa"/>
            <w:vMerge/>
            <w:vAlign w:val="center"/>
          </w:tcPr>
          <w:p w14:paraId="4D060007" w14:textId="77777777" w:rsidR="00B20D79" w:rsidRPr="00AF0480" w:rsidRDefault="00B20D79" w:rsidP="007840D8">
            <w:pPr>
              <w:spacing w:after="0" w:line="320" w:lineRule="exact"/>
              <w:jc w:val="center"/>
              <w:rPr>
                <w:rFonts w:eastAsia="Arial"/>
                <w:noProof/>
                <w:sz w:val="19"/>
                <w:szCs w:val="19"/>
              </w:rPr>
            </w:pPr>
          </w:p>
        </w:tc>
        <w:tc>
          <w:tcPr>
            <w:tcW w:w="1105" w:type="dxa"/>
            <w:vAlign w:val="center"/>
          </w:tcPr>
          <w:p w14:paraId="7A3BF716" w14:textId="7E5D1ADE" w:rsidR="00B20D79" w:rsidRPr="00AF0480" w:rsidRDefault="00B20D79" w:rsidP="007840D8">
            <w:pPr>
              <w:spacing w:after="0" w:line="320" w:lineRule="exact"/>
              <w:jc w:val="center"/>
              <w:rPr>
                <w:rFonts w:eastAsia="Arial"/>
                <w:noProof/>
                <w:sz w:val="19"/>
                <w:szCs w:val="19"/>
              </w:rPr>
            </w:pPr>
            <w:r w:rsidRPr="00AF0480">
              <w:rPr>
                <w:rFonts w:eastAsia="Arial"/>
                <w:noProof/>
                <w:sz w:val="19"/>
                <w:szCs w:val="19"/>
              </w:rPr>
              <w:t>Nhóm ĐC</w:t>
            </w:r>
            <w:r w:rsidR="00570CE3" w:rsidRPr="00AF0480">
              <w:rPr>
                <w:rFonts w:eastAsia="Arial"/>
                <w:noProof/>
                <w:sz w:val="19"/>
                <w:szCs w:val="19"/>
              </w:rPr>
              <w:t xml:space="preserve"> (n=400)</w:t>
            </w:r>
          </w:p>
        </w:tc>
        <w:tc>
          <w:tcPr>
            <w:tcW w:w="762" w:type="dxa"/>
            <w:vAlign w:val="center"/>
          </w:tcPr>
          <w:p w14:paraId="6983126E" w14:textId="19408789" w:rsidR="00B20D79" w:rsidRPr="00AF0480" w:rsidRDefault="00B20D79" w:rsidP="007840D8">
            <w:pPr>
              <w:spacing w:after="0" w:line="320" w:lineRule="exact"/>
              <w:jc w:val="center"/>
              <w:rPr>
                <w:rFonts w:eastAsia="Arial"/>
                <w:noProof/>
                <w:sz w:val="19"/>
                <w:szCs w:val="19"/>
              </w:rPr>
            </w:pPr>
            <w:r w:rsidRPr="00AF0480">
              <w:rPr>
                <w:rFonts w:eastAsia="Arial"/>
                <w:noProof/>
                <w:sz w:val="19"/>
                <w:szCs w:val="19"/>
              </w:rPr>
              <w:t>6.3</w:t>
            </w:r>
            <w:r w:rsidR="009B1456" w:rsidRPr="00AF0480">
              <w:rPr>
                <w:rFonts w:eastAsia="Arial"/>
                <w:noProof/>
                <w:sz w:val="19"/>
                <w:szCs w:val="19"/>
              </w:rPr>
              <w:t>2</w:t>
            </w:r>
          </w:p>
        </w:tc>
        <w:tc>
          <w:tcPr>
            <w:tcW w:w="696" w:type="dxa"/>
            <w:vAlign w:val="center"/>
          </w:tcPr>
          <w:p w14:paraId="64670783" w14:textId="3C891D60" w:rsidR="00B20D79" w:rsidRPr="00AF0480" w:rsidRDefault="00B20D79" w:rsidP="007840D8">
            <w:pPr>
              <w:spacing w:after="0" w:line="320" w:lineRule="exact"/>
              <w:jc w:val="center"/>
              <w:rPr>
                <w:rFonts w:eastAsia="Arial"/>
                <w:noProof/>
                <w:sz w:val="19"/>
                <w:szCs w:val="19"/>
              </w:rPr>
            </w:pPr>
            <w:r w:rsidRPr="00AF0480">
              <w:rPr>
                <w:rFonts w:eastAsia="Arial"/>
                <w:noProof/>
                <w:sz w:val="19"/>
                <w:szCs w:val="19"/>
              </w:rPr>
              <w:t>1.2</w:t>
            </w:r>
            <w:r w:rsidR="009B1456" w:rsidRPr="00AF0480">
              <w:rPr>
                <w:rFonts w:eastAsia="Arial"/>
                <w:noProof/>
                <w:sz w:val="19"/>
                <w:szCs w:val="19"/>
              </w:rPr>
              <w:t>4</w:t>
            </w:r>
          </w:p>
        </w:tc>
        <w:tc>
          <w:tcPr>
            <w:tcW w:w="590" w:type="dxa"/>
            <w:vAlign w:val="center"/>
          </w:tcPr>
          <w:p w14:paraId="5F98089A" w14:textId="0D244152" w:rsidR="00B20D79" w:rsidRPr="00AF0480" w:rsidRDefault="00B20D79" w:rsidP="007840D8">
            <w:pPr>
              <w:spacing w:after="0" w:line="320" w:lineRule="exact"/>
              <w:jc w:val="center"/>
              <w:rPr>
                <w:rFonts w:eastAsia="Arial"/>
                <w:noProof/>
                <w:sz w:val="19"/>
                <w:szCs w:val="19"/>
              </w:rPr>
            </w:pPr>
            <w:r w:rsidRPr="00AF0480">
              <w:rPr>
                <w:rFonts w:eastAsia="Arial"/>
                <w:noProof/>
                <w:sz w:val="19"/>
                <w:szCs w:val="19"/>
              </w:rPr>
              <w:t>0.0</w:t>
            </w:r>
            <w:r w:rsidR="009B1456" w:rsidRPr="00AF0480">
              <w:rPr>
                <w:rFonts w:eastAsia="Arial"/>
                <w:noProof/>
                <w:sz w:val="19"/>
                <w:szCs w:val="19"/>
              </w:rPr>
              <w:t>2</w:t>
            </w:r>
          </w:p>
        </w:tc>
        <w:tc>
          <w:tcPr>
            <w:tcW w:w="674" w:type="dxa"/>
            <w:vAlign w:val="center"/>
          </w:tcPr>
          <w:p w14:paraId="668ED7E1" w14:textId="4BEBAFCC" w:rsidR="00B20D79" w:rsidRPr="00AF0480" w:rsidRDefault="009B1456" w:rsidP="007840D8">
            <w:pPr>
              <w:spacing w:after="0" w:line="320" w:lineRule="exact"/>
              <w:jc w:val="center"/>
              <w:rPr>
                <w:rFonts w:eastAsia="Arial"/>
                <w:noProof/>
                <w:sz w:val="19"/>
                <w:szCs w:val="19"/>
              </w:rPr>
            </w:pPr>
            <w:r w:rsidRPr="00AF0480">
              <w:rPr>
                <w:rFonts w:eastAsia="Arial"/>
                <w:noProof/>
                <w:sz w:val="19"/>
                <w:szCs w:val="19"/>
              </w:rPr>
              <w:t>19</w:t>
            </w:r>
            <w:r w:rsidR="00B20D79" w:rsidRPr="00AF0480">
              <w:rPr>
                <w:rFonts w:eastAsia="Arial"/>
                <w:noProof/>
                <w:sz w:val="19"/>
                <w:szCs w:val="19"/>
              </w:rPr>
              <w:t>.</w:t>
            </w:r>
            <w:r w:rsidRPr="00AF0480">
              <w:rPr>
                <w:rFonts w:eastAsia="Arial"/>
                <w:noProof/>
                <w:sz w:val="19"/>
                <w:szCs w:val="19"/>
              </w:rPr>
              <w:t>6</w:t>
            </w:r>
          </w:p>
        </w:tc>
        <w:tc>
          <w:tcPr>
            <w:tcW w:w="601" w:type="dxa"/>
            <w:gridSpan w:val="2"/>
            <w:vMerge/>
            <w:vAlign w:val="center"/>
          </w:tcPr>
          <w:p w14:paraId="10FCCE13" w14:textId="77777777" w:rsidR="00B20D79" w:rsidRPr="00AF0480" w:rsidRDefault="00B20D79" w:rsidP="007840D8">
            <w:pPr>
              <w:spacing w:after="0" w:line="320" w:lineRule="exact"/>
              <w:jc w:val="center"/>
              <w:rPr>
                <w:rFonts w:eastAsia="Arial"/>
                <w:noProof/>
                <w:color w:val="FF0000"/>
                <w:sz w:val="19"/>
                <w:szCs w:val="19"/>
              </w:rPr>
            </w:pPr>
          </w:p>
        </w:tc>
        <w:tc>
          <w:tcPr>
            <w:tcW w:w="727" w:type="dxa"/>
            <w:gridSpan w:val="2"/>
            <w:vMerge/>
            <w:vAlign w:val="center"/>
          </w:tcPr>
          <w:p w14:paraId="4D7A61A1" w14:textId="77777777" w:rsidR="00B20D79" w:rsidRPr="00AF0480" w:rsidRDefault="00B20D79" w:rsidP="007840D8">
            <w:pPr>
              <w:spacing w:after="0" w:line="320" w:lineRule="exact"/>
              <w:jc w:val="center"/>
              <w:rPr>
                <w:rFonts w:eastAsia="Arial"/>
                <w:noProof/>
                <w:sz w:val="19"/>
                <w:szCs w:val="19"/>
              </w:rPr>
            </w:pPr>
          </w:p>
        </w:tc>
      </w:tr>
      <w:tr w:rsidR="00D24394" w:rsidRPr="00AF0480" w14:paraId="33C73757" w14:textId="77777777" w:rsidTr="009B53DB">
        <w:tc>
          <w:tcPr>
            <w:tcW w:w="481" w:type="dxa"/>
            <w:vMerge w:val="restart"/>
            <w:vAlign w:val="center"/>
          </w:tcPr>
          <w:p w14:paraId="1899ACB4" w14:textId="77777777" w:rsidR="00F33AF4" w:rsidRPr="00AF0480" w:rsidRDefault="00F33AF4" w:rsidP="007840D8">
            <w:pPr>
              <w:pStyle w:val="ListParagraph"/>
              <w:numPr>
                <w:ilvl w:val="0"/>
                <w:numId w:val="23"/>
              </w:numPr>
              <w:spacing w:after="0" w:line="320" w:lineRule="exact"/>
              <w:jc w:val="center"/>
              <w:rPr>
                <w:rFonts w:eastAsia="Arial"/>
                <w:noProof/>
                <w:sz w:val="19"/>
                <w:szCs w:val="19"/>
              </w:rPr>
            </w:pPr>
          </w:p>
        </w:tc>
        <w:tc>
          <w:tcPr>
            <w:tcW w:w="1163" w:type="dxa"/>
            <w:vMerge w:val="restart"/>
            <w:vAlign w:val="center"/>
          </w:tcPr>
          <w:p w14:paraId="5A83275E" w14:textId="77777777" w:rsidR="00F33AF4" w:rsidRPr="00AF0480" w:rsidRDefault="00F33AF4" w:rsidP="007840D8">
            <w:pPr>
              <w:spacing w:after="0" w:line="320" w:lineRule="exact"/>
              <w:jc w:val="center"/>
              <w:rPr>
                <w:rFonts w:eastAsia="Arial"/>
                <w:noProof/>
                <w:sz w:val="19"/>
                <w:szCs w:val="19"/>
              </w:rPr>
            </w:pPr>
            <w:r w:rsidRPr="00AF0480">
              <w:rPr>
                <w:noProof/>
                <w:sz w:val="19"/>
                <w:szCs w:val="19"/>
              </w:rPr>
              <w:t>Đi thăng bằng trên ghế thể dục (giây)</w:t>
            </w:r>
          </w:p>
        </w:tc>
        <w:tc>
          <w:tcPr>
            <w:tcW w:w="1105" w:type="dxa"/>
            <w:vAlign w:val="center"/>
          </w:tcPr>
          <w:p w14:paraId="748A20E7" w14:textId="4533F9DA"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Nhóm TN (n=400)</w:t>
            </w:r>
          </w:p>
        </w:tc>
        <w:tc>
          <w:tcPr>
            <w:tcW w:w="762" w:type="dxa"/>
            <w:vAlign w:val="center"/>
          </w:tcPr>
          <w:p w14:paraId="721D435D" w14:textId="31E0CB43"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6.</w:t>
            </w:r>
            <w:r w:rsidR="002C6FC0" w:rsidRPr="00AF0480">
              <w:rPr>
                <w:rFonts w:eastAsia="Arial"/>
                <w:noProof/>
                <w:sz w:val="19"/>
                <w:szCs w:val="19"/>
              </w:rPr>
              <w:t>25</w:t>
            </w:r>
          </w:p>
        </w:tc>
        <w:tc>
          <w:tcPr>
            <w:tcW w:w="696" w:type="dxa"/>
            <w:vAlign w:val="center"/>
          </w:tcPr>
          <w:p w14:paraId="67AE33F4" w14:textId="2B1F1EB0"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1.1</w:t>
            </w:r>
            <w:r w:rsidR="002C6FC0" w:rsidRPr="00AF0480">
              <w:rPr>
                <w:rFonts w:eastAsia="Arial"/>
                <w:noProof/>
                <w:sz w:val="19"/>
                <w:szCs w:val="19"/>
              </w:rPr>
              <w:t>4</w:t>
            </w:r>
          </w:p>
        </w:tc>
        <w:tc>
          <w:tcPr>
            <w:tcW w:w="590" w:type="dxa"/>
            <w:vAlign w:val="center"/>
          </w:tcPr>
          <w:p w14:paraId="210C0A82" w14:textId="74B69570"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0.0</w:t>
            </w:r>
            <w:r w:rsidR="00D76CF4" w:rsidRPr="00AF0480">
              <w:rPr>
                <w:rFonts w:eastAsia="Arial"/>
                <w:noProof/>
                <w:sz w:val="19"/>
                <w:szCs w:val="19"/>
              </w:rPr>
              <w:t>2</w:t>
            </w:r>
          </w:p>
        </w:tc>
        <w:tc>
          <w:tcPr>
            <w:tcW w:w="674" w:type="dxa"/>
            <w:vAlign w:val="center"/>
          </w:tcPr>
          <w:p w14:paraId="65FBE229" w14:textId="5386759A"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18.</w:t>
            </w:r>
            <w:r w:rsidR="002C6FC0" w:rsidRPr="00AF0480">
              <w:rPr>
                <w:rFonts w:eastAsia="Arial"/>
                <w:noProof/>
                <w:sz w:val="19"/>
                <w:szCs w:val="19"/>
              </w:rPr>
              <w:t>18</w:t>
            </w:r>
          </w:p>
        </w:tc>
        <w:tc>
          <w:tcPr>
            <w:tcW w:w="601" w:type="dxa"/>
            <w:gridSpan w:val="2"/>
            <w:vMerge w:val="restart"/>
            <w:vAlign w:val="center"/>
          </w:tcPr>
          <w:p w14:paraId="0B201CEF" w14:textId="3D22478F" w:rsidR="00F33AF4" w:rsidRPr="00AF0480" w:rsidRDefault="005851F7" w:rsidP="007840D8">
            <w:pPr>
              <w:spacing w:after="0" w:line="320" w:lineRule="exact"/>
              <w:jc w:val="center"/>
              <w:rPr>
                <w:rFonts w:eastAsia="Arial"/>
                <w:noProof/>
                <w:sz w:val="19"/>
                <w:szCs w:val="19"/>
              </w:rPr>
            </w:pPr>
            <w:r w:rsidRPr="00AF0480">
              <w:rPr>
                <w:rFonts w:eastAsia="Arial"/>
                <w:noProof/>
                <w:sz w:val="19"/>
                <w:szCs w:val="19"/>
              </w:rPr>
              <w:t>0.65</w:t>
            </w:r>
          </w:p>
        </w:tc>
        <w:tc>
          <w:tcPr>
            <w:tcW w:w="727" w:type="dxa"/>
            <w:gridSpan w:val="2"/>
            <w:vMerge w:val="restart"/>
            <w:vAlign w:val="center"/>
          </w:tcPr>
          <w:p w14:paraId="6A02AEB9" w14:textId="61A3EC27"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&gt;0.05</w:t>
            </w:r>
          </w:p>
        </w:tc>
      </w:tr>
      <w:tr w:rsidR="00D24394" w:rsidRPr="00AF0480" w14:paraId="5BC34579" w14:textId="77777777" w:rsidTr="009B53DB">
        <w:tc>
          <w:tcPr>
            <w:tcW w:w="481" w:type="dxa"/>
            <w:vMerge/>
            <w:vAlign w:val="center"/>
          </w:tcPr>
          <w:p w14:paraId="7CA2C318" w14:textId="77777777" w:rsidR="00F33AF4" w:rsidRPr="00AF0480" w:rsidRDefault="00F33AF4" w:rsidP="007840D8">
            <w:pPr>
              <w:pStyle w:val="ListParagraph"/>
              <w:numPr>
                <w:ilvl w:val="0"/>
                <w:numId w:val="23"/>
              </w:numPr>
              <w:spacing w:after="0" w:line="320" w:lineRule="exact"/>
              <w:jc w:val="center"/>
              <w:rPr>
                <w:rFonts w:eastAsia="Arial"/>
                <w:noProof/>
                <w:sz w:val="19"/>
                <w:szCs w:val="19"/>
              </w:rPr>
            </w:pPr>
          </w:p>
        </w:tc>
        <w:tc>
          <w:tcPr>
            <w:tcW w:w="1163" w:type="dxa"/>
            <w:vMerge/>
            <w:vAlign w:val="center"/>
          </w:tcPr>
          <w:p w14:paraId="0B235C4B" w14:textId="77777777" w:rsidR="00F33AF4" w:rsidRPr="00AF0480" w:rsidRDefault="00F33AF4" w:rsidP="007840D8">
            <w:pPr>
              <w:spacing w:after="0" w:line="320" w:lineRule="exact"/>
              <w:jc w:val="center"/>
              <w:rPr>
                <w:rFonts w:eastAsia="Arial"/>
                <w:noProof/>
                <w:sz w:val="19"/>
                <w:szCs w:val="19"/>
              </w:rPr>
            </w:pPr>
          </w:p>
        </w:tc>
        <w:tc>
          <w:tcPr>
            <w:tcW w:w="1105" w:type="dxa"/>
            <w:vAlign w:val="center"/>
          </w:tcPr>
          <w:p w14:paraId="6698645D" w14:textId="37AE404E"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Nhóm ĐC (n=400)</w:t>
            </w:r>
          </w:p>
        </w:tc>
        <w:tc>
          <w:tcPr>
            <w:tcW w:w="762" w:type="dxa"/>
            <w:vAlign w:val="center"/>
          </w:tcPr>
          <w:p w14:paraId="7F4F29AF" w14:textId="1B85816E"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6.31</w:t>
            </w:r>
          </w:p>
        </w:tc>
        <w:tc>
          <w:tcPr>
            <w:tcW w:w="696" w:type="dxa"/>
            <w:vAlign w:val="center"/>
          </w:tcPr>
          <w:p w14:paraId="1AFF1FFA" w14:textId="209FC108"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1.17</w:t>
            </w:r>
          </w:p>
        </w:tc>
        <w:tc>
          <w:tcPr>
            <w:tcW w:w="590" w:type="dxa"/>
            <w:vAlign w:val="center"/>
          </w:tcPr>
          <w:p w14:paraId="487A87F8" w14:textId="7BAABA89"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0.0</w:t>
            </w:r>
            <w:r w:rsidR="00D76CF4" w:rsidRPr="00AF0480">
              <w:rPr>
                <w:rFonts w:eastAsia="Arial"/>
                <w:noProof/>
                <w:sz w:val="19"/>
                <w:szCs w:val="19"/>
              </w:rPr>
              <w:t>2</w:t>
            </w:r>
          </w:p>
        </w:tc>
        <w:tc>
          <w:tcPr>
            <w:tcW w:w="674" w:type="dxa"/>
            <w:vAlign w:val="center"/>
          </w:tcPr>
          <w:p w14:paraId="1FBF203E" w14:textId="327D2EA6"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18.</w:t>
            </w:r>
            <w:r w:rsidR="002C6FC0" w:rsidRPr="00AF0480">
              <w:rPr>
                <w:rFonts w:eastAsia="Arial"/>
                <w:noProof/>
                <w:sz w:val="19"/>
                <w:szCs w:val="19"/>
              </w:rPr>
              <w:t>54</w:t>
            </w:r>
          </w:p>
        </w:tc>
        <w:tc>
          <w:tcPr>
            <w:tcW w:w="601" w:type="dxa"/>
            <w:gridSpan w:val="2"/>
            <w:vMerge/>
            <w:vAlign w:val="center"/>
          </w:tcPr>
          <w:p w14:paraId="0244BAA0" w14:textId="77777777" w:rsidR="00F33AF4" w:rsidRPr="00AF0480" w:rsidRDefault="00F33AF4" w:rsidP="007840D8">
            <w:pPr>
              <w:spacing w:after="0" w:line="320" w:lineRule="exact"/>
              <w:jc w:val="center"/>
              <w:rPr>
                <w:rFonts w:eastAsia="Arial"/>
                <w:noProof/>
                <w:sz w:val="19"/>
                <w:szCs w:val="19"/>
              </w:rPr>
            </w:pPr>
          </w:p>
        </w:tc>
        <w:tc>
          <w:tcPr>
            <w:tcW w:w="727" w:type="dxa"/>
            <w:gridSpan w:val="2"/>
            <w:vMerge/>
            <w:vAlign w:val="center"/>
          </w:tcPr>
          <w:p w14:paraId="21B84646" w14:textId="77777777" w:rsidR="00F33AF4" w:rsidRPr="00AF0480" w:rsidRDefault="00F33AF4" w:rsidP="007840D8">
            <w:pPr>
              <w:spacing w:after="0" w:line="320" w:lineRule="exact"/>
              <w:jc w:val="center"/>
              <w:rPr>
                <w:rFonts w:eastAsia="Arial"/>
                <w:noProof/>
                <w:sz w:val="19"/>
                <w:szCs w:val="19"/>
              </w:rPr>
            </w:pPr>
          </w:p>
        </w:tc>
      </w:tr>
      <w:tr w:rsidR="00D24394" w:rsidRPr="00AF0480" w14:paraId="202262CE" w14:textId="77777777" w:rsidTr="009B53DB">
        <w:tc>
          <w:tcPr>
            <w:tcW w:w="481" w:type="dxa"/>
            <w:vMerge w:val="restart"/>
            <w:vAlign w:val="center"/>
          </w:tcPr>
          <w:p w14:paraId="6D4D07B3" w14:textId="77777777" w:rsidR="00F33AF4" w:rsidRPr="00AF0480" w:rsidRDefault="00F33AF4" w:rsidP="007840D8">
            <w:pPr>
              <w:pStyle w:val="ListParagraph"/>
              <w:numPr>
                <w:ilvl w:val="0"/>
                <w:numId w:val="23"/>
              </w:numPr>
              <w:spacing w:after="0" w:line="320" w:lineRule="exact"/>
              <w:jc w:val="center"/>
              <w:rPr>
                <w:rFonts w:eastAsia="Arial"/>
                <w:noProof/>
                <w:sz w:val="19"/>
                <w:szCs w:val="19"/>
              </w:rPr>
            </w:pPr>
          </w:p>
        </w:tc>
        <w:tc>
          <w:tcPr>
            <w:tcW w:w="1163" w:type="dxa"/>
            <w:vMerge w:val="restart"/>
            <w:vAlign w:val="center"/>
          </w:tcPr>
          <w:p w14:paraId="3F2D4893" w14:textId="77777777" w:rsidR="00F33AF4" w:rsidRPr="00AF0480" w:rsidRDefault="00F33AF4" w:rsidP="007840D8">
            <w:pPr>
              <w:spacing w:after="0" w:line="320" w:lineRule="exact"/>
              <w:jc w:val="center"/>
              <w:rPr>
                <w:rFonts w:eastAsia="Arial"/>
                <w:noProof/>
                <w:sz w:val="19"/>
                <w:szCs w:val="19"/>
              </w:rPr>
            </w:pPr>
            <w:r w:rsidRPr="00AF0480">
              <w:rPr>
                <w:noProof/>
                <w:sz w:val="19"/>
                <w:szCs w:val="19"/>
              </w:rPr>
              <w:t>Bò qua 05 cổng (giây)</w:t>
            </w:r>
          </w:p>
        </w:tc>
        <w:tc>
          <w:tcPr>
            <w:tcW w:w="1105" w:type="dxa"/>
            <w:vAlign w:val="center"/>
          </w:tcPr>
          <w:p w14:paraId="474614A1" w14:textId="33480081"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Nhóm TN (n=400)</w:t>
            </w:r>
          </w:p>
        </w:tc>
        <w:tc>
          <w:tcPr>
            <w:tcW w:w="762" w:type="dxa"/>
            <w:vAlign w:val="center"/>
          </w:tcPr>
          <w:p w14:paraId="66924D89" w14:textId="6FF22514"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6.77</w:t>
            </w:r>
          </w:p>
        </w:tc>
        <w:tc>
          <w:tcPr>
            <w:tcW w:w="696" w:type="dxa"/>
            <w:vAlign w:val="center"/>
          </w:tcPr>
          <w:p w14:paraId="15B573F0" w14:textId="6A915165"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1.07</w:t>
            </w:r>
          </w:p>
        </w:tc>
        <w:tc>
          <w:tcPr>
            <w:tcW w:w="590" w:type="dxa"/>
            <w:vAlign w:val="center"/>
          </w:tcPr>
          <w:p w14:paraId="6D2D78A1" w14:textId="413F9F6C"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0.02</w:t>
            </w:r>
          </w:p>
        </w:tc>
        <w:tc>
          <w:tcPr>
            <w:tcW w:w="674" w:type="dxa"/>
            <w:vAlign w:val="center"/>
          </w:tcPr>
          <w:p w14:paraId="0479AC68" w14:textId="064085FF"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15.85</w:t>
            </w:r>
          </w:p>
        </w:tc>
        <w:tc>
          <w:tcPr>
            <w:tcW w:w="601" w:type="dxa"/>
            <w:gridSpan w:val="2"/>
            <w:vMerge w:val="restart"/>
            <w:vAlign w:val="center"/>
          </w:tcPr>
          <w:p w14:paraId="4AD7C542" w14:textId="0301468E"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1.00</w:t>
            </w:r>
          </w:p>
        </w:tc>
        <w:tc>
          <w:tcPr>
            <w:tcW w:w="727" w:type="dxa"/>
            <w:gridSpan w:val="2"/>
            <w:vMerge w:val="restart"/>
            <w:vAlign w:val="center"/>
          </w:tcPr>
          <w:p w14:paraId="52B746A6" w14:textId="7DEE6975"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&gt;0.05</w:t>
            </w:r>
          </w:p>
        </w:tc>
      </w:tr>
      <w:tr w:rsidR="00D24394" w:rsidRPr="00AF0480" w14:paraId="0EE3341F" w14:textId="77777777" w:rsidTr="009B53DB">
        <w:tc>
          <w:tcPr>
            <w:tcW w:w="481" w:type="dxa"/>
            <w:vMerge/>
            <w:vAlign w:val="center"/>
          </w:tcPr>
          <w:p w14:paraId="62353FCB" w14:textId="77777777" w:rsidR="00F33AF4" w:rsidRPr="00AF0480" w:rsidRDefault="00F33AF4" w:rsidP="007840D8">
            <w:pPr>
              <w:pStyle w:val="ListParagraph"/>
              <w:numPr>
                <w:ilvl w:val="0"/>
                <w:numId w:val="23"/>
              </w:numPr>
              <w:spacing w:after="0" w:line="320" w:lineRule="exact"/>
              <w:jc w:val="center"/>
              <w:rPr>
                <w:rFonts w:eastAsia="Arial"/>
                <w:noProof/>
                <w:sz w:val="19"/>
                <w:szCs w:val="19"/>
              </w:rPr>
            </w:pPr>
          </w:p>
        </w:tc>
        <w:tc>
          <w:tcPr>
            <w:tcW w:w="1163" w:type="dxa"/>
            <w:vMerge/>
            <w:vAlign w:val="center"/>
          </w:tcPr>
          <w:p w14:paraId="2FDD291C" w14:textId="77777777" w:rsidR="00F33AF4" w:rsidRPr="00AF0480" w:rsidRDefault="00F33AF4" w:rsidP="007840D8">
            <w:pPr>
              <w:spacing w:after="0" w:line="320" w:lineRule="exact"/>
              <w:jc w:val="center"/>
              <w:rPr>
                <w:rFonts w:eastAsia="Arial"/>
                <w:noProof/>
                <w:sz w:val="19"/>
                <w:szCs w:val="19"/>
              </w:rPr>
            </w:pPr>
          </w:p>
        </w:tc>
        <w:tc>
          <w:tcPr>
            <w:tcW w:w="1105" w:type="dxa"/>
            <w:vAlign w:val="center"/>
          </w:tcPr>
          <w:p w14:paraId="527EF342" w14:textId="28513FC5"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Nhóm ĐC (n=400)</w:t>
            </w:r>
          </w:p>
        </w:tc>
        <w:tc>
          <w:tcPr>
            <w:tcW w:w="762" w:type="dxa"/>
            <w:vAlign w:val="center"/>
          </w:tcPr>
          <w:p w14:paraId="6B470DE1" w14:textId="3AAB43A0"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6.85</w:t>
            </w:r>
          </w:p>
        </w:tc>
        <w:tc>
          <w:tcPr>
            <w:tcW w:w="696" w:type="dxa"/>
            <w:vAlign w:val="center"/>
          </w:tcPr>
          <w:p w14:paraId="1FEC67F4" w14:textId="2ADE977B"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1.09</w:t>
            </w:r>
          </w:p>
        </w:tc>
        <w:tc>
          <w:tcPr>
            <w:tcW w:w="590" w:type="dxa"/>
            <w:vAlign w:val="center"/>
          </w:tcPr>
          <w:p w14:paraId="4B5CAED1" w14:textId="169999FA"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0.02</w:t>
            </w:r>
          </w:p>
        </w:tc>
        <w:tc>
          <w:tcPr>
            <w:tcW w:w="674" w:type="dxa"/>
            <w:vAlign w:val="center"/>
          </w:tcPr>
          <w:p w14:paraId="3DAB6417" w14:textId="607DAE4C"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15.98</w:t>
            </w:r>
          </w:p>
        </w:tc>
        <w:tc>
          <w:tcPr>
            <w:tcW w:w="601" w:type="dxa"/>
            <w:gridSpan w:val="2"/>
            <w:vMerge/>
            <w:vAlign w:val="center"/>
          </w:tcPr>
          <w:p w14:paraId="732B89DD" w14:textId="77777777" w:rsidR="00F33AF4" w:rsidRPr="00AF0480" w:rsidRDefault="00F33AF4" w:rsidP="007840D8">
            <w:pPr>
              <w:spacing w:after="0" w:line="320" w:lineRule="exact"/>
              <w:jc w:val="center"/>
              <w:rPr>
                <w:rFonts w:eastAsia="Arial"/>
                <w:noProof/>
                <w:sz w:val="19"/>
                <w:szCs w:val="19"/>
              </w:rPr>
            </w:pPr>
          </w:p>
        </w:tc>
        <w:tc>
          <w:tcPr>
            <w:tcW w:w="727" w:type="dxa"/>
            <w:gridSpan w:val="2"/>
            <w:vMerge/>
            <w:vAlign w:val="center"/>
          </w:tcPr>
          <w:p w14:paraId="6854D65F" w14:textId="77777777" w:rsidR="00F33AF4" w:rsidRPr="00AF0480" w:rsidRDefault="00F33AF4" w:rsidP="007840D8">
            <w:pPr>
              <w:spacing w:after="0" w:line="320" w:lineRule="exact"/>
              <w:jc w:val="center"/>
              <w:rPr>
                <w:rFonts w:eastAsia="Arial"/>
                <w:noProof/>
                <w:sz w:val="19"/>
                <w:szCs w:val="19"/>
              </w:rPr>
            </w:pPr>
          </w:p>
        </w:tc>
      </w:tr>
      <w:tr w:rsidR="00D24394" w:rsidRPr="00AF0480" w14:paraId="3DF29F71" w14:textId="77777777" w:rsidTr="009B53DB">
        <w:tc>
          <w:tcPr>
            <w:tcW w:w="481" w:type="dxa"/>
            <w:vMerge w:val="restart"/>
            <w:vAlign w:val="center"/>
          </w:tcPr>
          <w:p w14:paraId="3D53377E" w14:textId="77777777" w:rsidR="00F33AF4" w:rsidRPr="00AF0480" w:rsidRDefault="00F33AF4" w:rsidP="007840D8">
            <w:pPr>
              <w:pStyle w:val="ListParagraph"/>
              <w:numPr>
                <w:ilvl w:val="0"/>
                <w:numId w:val="23"/>
              </w:numPr>
              <w:spacing w:after="0" w:line="320" w:lineRule="exact"/>
              <w:jc w:val="center"/>
              <w:rPr>
                <w:rFonts w:eastAsia="Arial"/>
                <w:noProof/>
                <w:sz w:val="19"/>
                <w:szCs w:val="19"/>
              </w:rPr>
            </w:pPr>
          </w:p>
        </w:tc>
        <w:tc>
          <w:tcPr>
            <w:tcW w:w="1163" w:type="dxa"/>
            <w:vMerge w:val="restart"/>
            <w:vAlign w:val="center"/>
          </w:tcPr>
          <w:p w14:paraId="3C84B963" w14:textId="77777777" w:rsidR="00F33AF4" w:rsidRPr="00AF0480" w:rsidRDefault="00F33AF4" w:rsidP="007840D8">
            <w:pPr>
              <w:spacing w:after="0" w:line="320" w:lineRule="exact"/>
              <w:jc w:val="center"/>
              <w:rPr>
                <w:rFonts w:eastAsia="Arial"/>
                <w:noProof/>
                <w:sz w:val="19"/>
                <w:szCs w:val="19"/>
              </w:rPr>
            </w:pPr>
            <w:r w:rsidRPr="00AF0480">
              <w:rPr>
                <w:noProof/>
                <w:sz w:val="19"/>
                <w:szCs w:val="19"/>
              </w:rPr>
              <w:t>Trèo 05 bậc thang gióng (giây)</w:t>
            </w:r>
          </w:p>
        </w:tc>
        <w:tc>
          <w:tcPr>
            <w:tcW w:w="1105" w:type="dxa"/>
            <w:vAlign w:val="center"/>
          </w:tcPr>
          <w:p w14:paraId="4AC8D1EC" w14:textId="6769E724"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Nhóm TN (n=400)</w:t>
            </w:r>
          </w:p>
        </w:tc>
        <w:tc>
          <w:tcPr>
            <w:tcW w:w="762" w:type="dxa"/>
            <w:vAlign w:val="center"/>
          </w:tcPr>
          <w:p w14:paraId="152A251A" w14:textId="3B32D61A"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14.92</w:t>
            </w:r>
          </w:p>
        </w:tc>
        <w:tc>
          <w:tcPr>
            <w:tcW w:w="696" w:type="dxa"/>
            <w:vAlign w:val="center"/>
          </w:tcPr>
          <w:p w14:paraId="0CDE0C2C" w14:textId="752C5674"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1.60</w:t>
            </w:r>
          </w:p>
        </w:tc>
        <w:tc>
          <w:tcPr>
            <w:tcW w:w="590" w:type="dxa"/>
            <w:vAlign w:val="center"/>
          </w:tcPr>
          <w:p w14:paraId="3D85B087" w14:textId="4931163B"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0.01</w:t>
            </w:r>
          </w:p>
        </w:tc>
        <w:tc>
          <w:tcPr>
            <w:tcW w:w="674" w:type="dxa"/>
            <w:vAlign w:val="center"/>
          </w:tcPr>
          <w:p w14:paraId="4CD1FBE4" w14:textId="12AF7F24"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10.75</w:t>
            </w:r>
          </w:p>
        </w:tc>
        <w:tc>
          <w:tcPr>
            <w:tcW w:w="601" w:type="dxa"/>
            <w:gridSpan w:val="2"/>
            <w:vMerge w:val="restart"/>
            <w:vAlign w:val="center"/>
          </w:tcPr>
          <w:p w14:paraId="2EB9334B" w14:textId="7BE8B278"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1.1</w:t>
            </w:r>
          </w:p>
        </w:tc>
        <w:tc>
          <w:tcPr>
            <w:tcW w:w="727" w:type="dxa"/>
            <w:gridSpan w:val="2"/>
            <w:vMerge w:val="restart"/>
            <w:vAlign w:val="center"/>
          </w:tcPr>
          <w:p w14:paraId="11F19971" w14:textId="3A01F509"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&gt;0.05</w:t>
            </w:r>
          </w:p>
        </w:tc>
      </w:tr>
      <w:tr w:rsidR="00D24394" w:rsidRPr="00AF0480" w14:paraId="1AC11478" w14:textId="77777777" w:rsidTr="009B53DB">
        <w:tc>
          <w:tcPr>
            <w:tcW w:w="481" w:type="dxa"/>
            <w:vMerge/>
            <w:vAlign w:val="center"/>
          </w:tcPr>
          <w:p w14:paraId="1FDB8346" w14:textId="77777777" w:rsidR="00F33AF4" w:rsidRPr="00AF0480" w:rsidRDefault="00F33AF4" w:rsidP="007840D8">
            <w:pPr>
              <w:pStyle w:val="ListParagraph"/>
              <w:numPr>
                <w:ilvl w:val="0"/>
                <w:numId w:val="23"/>
              </w:numPr>
              <w:spacing w:after="0" w:line="320" w:lineRule="exact"/>
              <w:jc w:val="center"/>
              <w:rPr>
                <w:rFonts w:eastAsia="Arial"/>
                <w:noProof/>
                <w:sz w:val="19"/>
                <w:szCs w:val="19"/>
              </w:rPr>
            </w:pPr>
          </w:p>
        </w:tc>
        <w:tc>
          <w:tcPr>
            <w:tcW w:w="1163" w:type="dxa"/>
            <w:vMerge/>
          </w:tcPr>
          <w:p w14:paraId="4347EA5F" w14:textId="77777777" w:rsidR="00F33AF4" w:rsidRPr="00AF0480" w:rsidRDefault="00F33AF4" w:rsidP="007840D8">
            <w:pPr>
              <w:spacing w:after="0" w:line="320" w:lineRule="exact"/>
              <w:jc w:val="both"/>
              <w:rPr>
                <w:rFonts w:eastAsia="Arial"/>
                <w:noProof/>
                <w:sz w:val="19"/>
                <w:szCs w:val="19"/>
              </w:rPr>
            </w:pPr>
          </w:p>
        </w:tc>
        <w:tc>
          <w:tcPr>
            <w:tcW w:w="1105" w:type="dxa"/>
            <w:vAlign w:val="center"/>
          </w:tcPr>
          <w:p w14:paraId="38F72577" w14:textId="64D1FEB5"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Nhóm ĐC (n=400)</w:t>
            </w:r>
          </w:p>
        </w:tc>
        <w:tc>
          <w:tcPr>
            <w:tcW w:w="762" w:type="dxa"/>
            <w:vAlign w:val="center"/>
          </w:tcPr>
          <w:p w14:paraId="7C650FBB" w14:textId="76F56C4F"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14.79</w:t>
            </w:r>
          </w:p>
        </w:tc>
        <w:tc>
          <w:tcPr>
            <w:tcW w:w="696" w:type="dxa"/>
            <w:vAlign w:val="center"/>
          </w:tcPr>
          <w:p w14:paraId="4C198067" w14:textId="6FB65308"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1.70</w:t>
            </w:r>
          </w:p>
        </w:tc>
        <w:tc>
          <w:tcPr>
            <w:tcW w:w="590" w:type="dxa"/>
            <w:vAlign w:val="center"/>
          </w:tcPr>
          <w:p w14:paraId="095FD8D9" w14:textId="4ACFED8A"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0.01</w:t>
            </w:r>
          </w:p>
        </w:tc>
        <w:tc>
          <w:tcPr>
            <w:tcW w:w="674" w:type="dxa"/>
            <w:vAlign w:val="center"/>
          </w:tcPr>
          <w:p w14:paraId="3D0E9FC0" w14:textId="2398347E"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11.52</w:t>
            </w:r>
          </w:p>
        </w:tc>
        <w:tc>
          <w:tcPr>
            <w:tcW w:w="601" w:type="dxa"/>
            <w:gridSpan w:val="2"/>
            <w:vMerge/>
            <w:vAlign w:val="center"/>
          </w:tcPr>
          <w:p w14:paraId="751354F3" w14:textId="77777777" w:rsidR="00F33AF4" w:rsidRPr="00AF0480" w:rsidRDefault="00F33AF4" w:rsidP="007840D8">
            <w:pPr>
              <w:spacing w:after="0" w:line="320" w:lineRule="exact"/>
              <w:jc w:val="center"/>
              <w:rPr>
                <w:rFonts w:eastAsia="Arial"/>
                <w:noProof/>
                <w:sz w:val="19"/>
                <w:szCs w:val="19"/>
              </w:rPr>
            </w:pPr>
          </w:p>
        </w:tc>
        <w:tc>
          <w:tcPr>
            <w:tcW w:w="727" w:type="dxa"/>
            <w:gridSpan w:val="2"/>
            <w:vMerge/>
            <w:vAlign w:val="center"/>
          </w:tcPr>
          <w:p w14:paraId="01AEE412" w14:textId="77777777" w:rsidR="00F33AF4" w:rsidRPr="00AF0480" w:rsidRDefault="00F33AF4" w:rsidP="007840D8">
            <w:pPr>
              <w:spacing w:after="0" w:line="320" w:lineRule="exact"/>
              <w:jc w:val="center"/>
              <w:rPr>
                <w:rFonts w:eastAsia="Arial"/>
                <w:noProof/>
                <w:sz w:val="19"/>
                <w:szCs w:val="19"/>
              </w:rPr>
            </w:pPr>
          </w:p>
        </w:tc>
      </w:tr>
      <w:tr w:rsidR="00D24394" w:rsidRPr="00AF0480" w14:paraId="423D1E2E" w14:textId="77777777" w:rsidTr="009B53DB">
        <w:tc>
          <w:tcPr>
            <w:tcW w:w="481" w:type="dxa"/>
            <w:vMerge w:val="restart"/>
            <w:vAlign w:val="center"/>
          </w:tcPr>
          <w:p w14:paraId="7C3AFE28" w14:textId="77777777" w:rsidR="00F33AF4" w:rsidRPr="00AF0480" w:rsidRDefault="00F33AF4" w:rsidP="007840D8">
            <w:pPr>
              <w:pStyle w:val="ListParagraph"/>
              <w:numPr>
                <w:ilvl w:val="0"/>
                <w:numId w:val="23"/>
              </w:numPr>
              <w:spacing w:after="0" w:line="320" w:lineRule="exact"/>
              <w:jc w:val="center"/>
              <w:rPr>
                <w:rFonts w:eastAsia="Arial"/>
                <w:noProof/>
                <w:sz w:val="19"/>
                <w:szCs w:val="19"/>
              </w:rPr>
            </w:pPr>
          </w:p>
        </w:tc>
        <w:tc>
          <w:tcPr>
            <w:tcW w:w="1163" w:type="dxa"/>
            <w:vMerge w:val="restart"/>
            <w:vAlign w:val="center"/>
          </w:tcPr>
          <w:p w14:paraId="7E354F12" w14:textId="77777777" w:rsidR="00F33AF4" w:rsidRPr="00AF0480" w:rsidRDefault="00F33AF4" w:rsidP="007840D8">
            <w:pPr>
              <w:spacing w:after="0" w:line="320" w:lineRule="exact"/>
              <w:jc w:val="center"/>
              <w:rPr>
                <w:noProof/>
                <w:sz w:val="19"/>
                <w:szCs w:val="19"/>
              </w:rPr>
            </w:pPr>
            <w:r w:rsidRPr="00AF0480">
              <w:rPr>
                <w:noProof/>
                <w:sz w:val="19"/>
                <w:szCs w:val="19"/>
              </w:rPr>
              <w:t>Bật xa tại chỗ (cm)</w:t>
            </w:r>
          </w:p>
        </w:tc>
        <w:tc>
          <w:tcPr>
            <w:tcW w:w="1105" w:type="dxa"/>
            <w:vAlign w:val="center"/>
          </w:tcPr>
          <w:p w14:paraId="5E276032" w14:textId="1EE24F68"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Nhóm TN (n=400)</w:t>
            </w:r>
          </w:p>
        </w:tc>
        <w:tc>
          <w:tcPr>
            <w:tcW w:w="762" w:type="dxa"/>
            <w:vAlign w:val="center"/>
          </w:tcPr>
          <w:p w14:paraId="27A24558" w14:textId="74FBCB38"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54.48</w:t>
            </w:r>
          </w:p>
        </w:tc>
        <w:tc>
          <w:tcPr>
            <w:tcW w:w="696" w:type="dxa"/>
            <w:vAlign w:val="center"/>
          </w:tcPr>
          <w:p w14:paraId="174AF905" w14:textId="42EA7D5E"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11.21</w:t>
            </w:r>
          </w:p>
        </w:tc>
        <w:tc>
          <w:tcPr>
            <w:tcW w:w="590" w:type="dxa"/>
            <w:vAlign w:val="center"/>
          </w:tcPr>
          <w:p w14:paraId="323FE333" w14:textId="276FC98E"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0.02</w:t>
            </w:r>
          </w:p>
        </w:tc>
        <w:tc>
          <w:tcPr>
            <w:tcW w:w="674" w:type="dxa"/>
            <w:vAlign w:val="center"/>
          </w:tcPr>
          <w:p w14:paraId="57FBDFB6" w14:textId="4983046B"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20.58</w:t>
            </w:r>
          </w:p>
        </w:tc>
        <w:tc>
          <w:tcPr>
            <w:tcW w:w="601" w:type="dxa"/>
            <w:gridSpan w:val="2"/>
            <w:vMerge w:val="restart"/>
            <w:vAlign w:val="center"/>
          </w:tcPr>
          <w:p w14:paraId="74C22E31" w14:textId="35D769C5"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0.66</w:t>
            </w:r>
          </w:p>
        </w:tc>
        <w:tc>
          <w:tcPr>
            <w:tcW w:w="727" w:type="dxa"/>
            <w:gridSpan w:val="2"/>
            <w:vMerge w:val="restart"/>
            <w:vAlign w:val="center"/>
          </w:tcPr>
          <w:p w14:paraId="58730F47" w14:textId="4F6773AF"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&gt;0.05</w:t>
            </w:r>
          </w:p>
        </w:tc>
      </w:tr>
      <w:tr w:rsidR="00D24394" w:rsidRPr="00AF0480" w14:paraId="4645DD4B" w14:textId="77777777" w:rsidTr="009B53DB">
        <w:tc>
          <w:tcPr>
            <w:tcW w:w="481" w:type="dxa"/>
            <w:vMerge/>
            <w:tcBorders>
              <w:bottom w:val="single" w:sz="4" w:space="0" w:color="auto"/>
            </w:tcBorders>
            <w:vAlign w:val="center"/>
          </w:tcPr>
          <w:p w14:paraId="3DBBAD9E" w14:textId="77777777" w:rsidR="00F33AF4" w:rsidRPr="00AF0480" w:rsidRDefault="00F33AF4" w:rsidP="007840D8">
            <w:pPr>
              <w:pStyle w:val="ListParagraph"/>
              <w:numPr>
                <w:ilvl w:val="0"/>
                <w:numId w:val="23"/>
              </w:numPr>
              <w:spacing w:after="0" w:line="320" w:lineRule="exact"/>
              <w:jc w:val="center"/>
              <w:rPr>
                <w:rFonts w:eastAsia="Arial"/>
                <w:noProof/>
                <w:sz w:val="19"/>
                <w:szCs w:val="19"/>
              </w:rPr>
            </w:pPr>
          </w:p>
        </w:tc>
        <w:tc>
          <w:tcPr>
            <w:tcW w:w="1163" w:type="dxa"/>
            <w:vMerge/>
            <w:tcBorders>
              <w:bottom w:val="single" w:sz="4" w:space="0" w:color="auto"/>
            </w:tcBorders>
            <w:vAlign w:val="center"/>
          </w:tcPr>
          <w:p w14:paraId="6400573F" w14:textId="77777777" w:rsidR="00F33AF4" w:rsidRPr="00AF0480" w:rsidRDefault="00F33AF4" w:rsidP="007840D8">
            <w:pPr>
              <w:spacing w:after="0" w:line="320" w:lineRule="exact"/>
              <w:jc w:val="center"/>
              <w:rPr>
                <w:noProof/>
                <w:sz w:val="19"/>
                <w:szCs w:val="19"/>
              </w:rPr>
            </w:pPr>
          </w:p>
        </w:tc>
        <w:tc>
          <w:tcPr>
            <w:tcW w:w="1105" w:type="dxa"/>
            <w:tcBorders>
              <w:bottom w:val="single" w:sz="4" w:space="0" w:color="auto"/>
            </w:tcBorders>
            <w:vAlign w:val="center"/>
          </w:tcPr>
          <w:p w14:paraId="7C1FE559" w14:textId="6C69FF51"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Nhóm ĐC (n=400)</w:t>
            </w:r>
          </w:p>
        </w:tc>
        <w:tc>
          <w:tcPr>
            <w:tcW w:w="762" w:type="dxa"/>
            <w:tcBorders>
              <w:bottom w:val="single" w:sz="4" w:space="0" w:color="auto"/>
            </w:tcBorders>
            <w:vAlign w:val="center"/>
          </w:tcPr>
          <w:p w14:paraId="6EAE82E3" w14:textId="56A9F2C3"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53.94</w:t>
            </w:r>
          </w:p>
        </w:tc>
        <w:tc>
          <w:tcPr>
            <w:tcW w:w="696" w:type="dxa"/>
            <w:tcBorders>
              <w:bottom w:val="single" w:sz="4" w:space="0" w:color="auto"/>
            </w:tcBorders>
            <w:vAlign w:val="center"/>
          </w:tcPr>
          <w:p w14:paraId="37E02C89" w14:textId="60C4E701"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11.66</w:t>
            </w:r>
          </w:p>
        </w:tc>
        <w:tc>
          <w:tcPr>
            <w:tcW w:w="590" w:type="dxa"/>
            <w:tcBorders>
              <w:bottom w:val="single" w:sz="4" w:space="0" w:color="auto"/>
            </w:tcBorders>
            <w:vAlign w:val="center"/>
          </w:tcPr>
          <w:p w14:paraId="2E19572B" w14:textId="11EE992A"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0.02</w:t>
            </w:r>
          </w:p>
        </w:tc>
        <w:tc>
          <w:tcPr>
            <w:tcW w:w="674" w:type="dxa"/>
            <w:tcBorders>
              <w:bottom w:val="single" w:sz="4" w:space="0" w:color="auto"/>
            </w:tcBorders>
            <w:vAlign w:val="center"/>
          </w:tcPr>
          <w:p w14:paraId="1D31C678" w14:textId="3784BF38"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22.61</w:t>
            </w:r>
          </w:p>
        </w:tc>
        <w:tc>
          <w:tcPr>
            <w:tcW w:w="601" w:type="dxa"/>
            <w:gridSpan w:val="2"/>
            <w:vMerge/>
            <w:tcBorders>
              <w:bottom w:val="single" w:sz="4" w:space="0" w:color="auto"/>
            </w:tcBorders>
            <w:vAlign w:val="center"/>
          </w:tcPr>
          <w:p w14:paraId="1997A5C4" w14:textId="77777777" w:rsidR="00F33AF4" w:rsidRPr="00AF0480" w:rsidRDefault="00F33AF4" w:rsidP="007840D8">
            <w:pPr>
              <w:spacing w:after="0" w:line="320" w:lineRule="exact"/>
              <w:jc w:val="center"/>
              <w:rPr>
                <w:rFonts w:eastAsia="Arial"/>
                <w:noProof/>
                <w:color w:val="FF0000"/>
                <w:sz w:val="19"/>
                <w:szCs w:val="19"/>
              </w:rPr>
            </w:pPr>
          </w:p>
        </w:tc>
        <w:tc>
          <w:tcPr>
            <w:tcW w:w="727" w:type="dxa"/>
            <w:gridSpan w:val="2"/>
            <w:vMerge/>
            <w:tcBorders>
              <w:bottom w:val="single" w:sz="4" w:space="0" w:color="auto"/>
            </w:tcBorders>
            <w:vAlign w:val="center"/>
          </w:tcPr>
          <w:p w14:paraId="69BEFE35" w14:textId="77777777" w:rsidR="00F33AF4" w:rsidRPr="00AF0480" w:rsidRDefault="00F33AF4" w:rsidP="007840D8">
            <w:pPr>
              <w:spacing w:after="0" w:line="320" w:lineRule="exact"/>
              <w:jc w:val="center"/>
              <w:rPr>
                <w:rFonts w:eastAsia="Arial"/>
                <w:noProof/>
                <w:sz w:val="19"/>
                <w:szCs w:val="19"/>
              </w:rPr>
            </w:pPr>
          </w:p>
        </w:tc>
      </w:tr>
      <w:tr w:rsidR="00D24394" w:rsidRPr="00AF0480" w14:paraId="09F039F4" w14:textId="77777777" w:rsidTr="009B53DB">
        <w:tc>
          <w:tcPr>
            <w:tcW w:w="481" w:type="dxa"/>
            <w:vMerge w:val="restart"/>
            <w:vAlign w:val="center"/>
          </w:tcPr>
          <w:p w14:paraId="01475D9E" w14:textId="77777777" w:rsidR="00F33AF4" w:rsidRPr="00AF0480" w:rsidRDefault="00F33AF4" w:rsidP="007840D8">
            <w:pPr>
              <w:pStyle w:val="ListParagraph"/>
              <w:numPr>
                <w:ilvl w:val="0"/>
                <w:numId w:val="23"/>
              </w:numPr>
              <w:spacing w:after="0" w:line="320" w:lineRule="exact"/>
              <w:jc w:val="center"/>
              <w:rPr>
                <w:rFonts w:eastAsia="Arial"/>
                <w:noProof/>
                <w:sz w:val="19"/>
                <w:szCs w:val="19"/>
              </w:rPr>
            </w:pPr>
          </w:p>
        </w:tc>
        <w:tc>
          <w:tcPr>
            <w:tcW w:w="1163" w:type="dxa"/>
            <w:vMerge w:val="restart"/>
            <w:vAlign w:val="center"/>
          </w:tcPr>
          <w:p w14:paraId="29DF21EF" w14:textId="151AF722" w:rsidR="00F33AF4" w:rsidRPr="00AF0480" w:rsidRDefault="00F33AF4" w:rsidP="007840D8">
            <w:pPr>
              <w:spacing w:after="0" w:line="320" w:lineRule="exact"/>
              <w:jc w:val="center"/>
              <w:rPr>
                <w:noProof/>
                <w:sz w:val="19"/>
                <w:szCs w:val="19"/>
              </w:rPr>
            </w:pPr>
            <w:r w:rsidRPr="00AF0480">
              <w:rPr>
                <w:noProof/>
                <w:sz w:val="19"/>
                <w:szCs w:val="19"/>
              </w:rPr>
              <w:t>Ném bóng xa bằng 2 tay (cm)</w:t>
            </w:r>
          </w:p>
        </w:tc>
        <w:tc>
          <w:tcPr>
            <w:tcW w:w="1105" w:type="dxa"/>
            <w:vAlign w:val="center"/>
          </w:tcPr>
          <w:p w14:paraId="702595C1" w14:textId="50455C9D"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Nhóm TN (n=400)</w:t>
            </w:r>
          </w:p>
        </w:tc>
        <w:tc>
          <w:tcPr>
            <w:tcW w:w="762" w:type="dxa"/>
            <w:vAlign w:val="center"/>
          </w:tcPr>
          <w:p w14:paraId="6CEF00D6" w14:textId="0554EFF4"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216.39</w:t>
            </w:r>
          </w:p>
        </w:tc>
        <w:tc>
          <w:tcPr>
            <w:tcW w:w="696" w:type="dxa"/>
            <w:vAlign w:val="center"/>
          </w:tcPr>
          <w:p w14:paraId="280013BF" w14:textId="47B7E063"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43.71</w:t>
            </w:r>
          </w:p>
        </w:tc>
        <w:tc>
          <w:tcPr>
            <w:tcW w:w="590" w:type="dxa"/>
            <w:vAlign w:val="center"/>
          </w:tcPr>
          <w:p w14:paraId="26023F8F" w14:textId="3F9FC742"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0.02</w:t>
            </w:r>
          </w:p>
        </w:tc>
        <w:tc>
          <w:tcPr>
            <w:tcW w:w="674" w:type="dxa"/>
            <w:vAlign w:val="center"/>
          </w:tcPr>
          <w:p w14:paraId="3F4D1B21" w14:textId="023F6237"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20.19</w:t>
            </w:r>
          </w:p>
        </w:tc>
        <w:tc>
          <w:tcPr>
            <w:tcW w:w="601" w:type="dxa"/>
            <w:gridSpan w:val="2"/>
            <w:vMerge w:val="restart"/>
            <w:vAlign w:val="center"/>
          </w:tcPr>
          <w:p w14:paraId="0C169416" w14:textId="3B43FC29" w:rsidR="00F33AF4" w:rsidRPr="00AF0480" w:rsidRDefault="00F33AF4" w:rsidP="007840D8">
            <w:pPr>
              <w:spacing w:after="0" w:line="320" w:lineRule="exact"/>
              <w:jc w:val="center"/>
              <w:rPr>
                <w:rFonts w:eastAsia="Arial"/>
                <w:noProof/>
                <w:color w:val="FF0000"/>
                <w:sz w:val="19"/>
                <w:szCs w:val="19"/>
              </w:rPr>
            </w:pPr>
            <w:r w:rsidRPr="00AF0480">
              <w:rPr>
                <w:rFonts w:eastAsia="Arial"/>
                <w:noProof/>
                <w:sz w:val="19"/>
                <w:szCs w:val="19"/>
              </w:rPr>
              <w:t>1.2</w:t>
            </w:r>
          </w:p>
        </w:tc>
        <w:tc>
          <w:tcPr>
            <w:tcW w:w="727" w:type="dxa"/>
            <w:gridSpan w:val="2"/>
            <w:vMerge w:val="restart"/>
            <w:vAlign w:val="center"/>
          </w:tcPr>
          <w:p w14:paraId="593BD453" w14:textId="4C96CB48"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&gt;0.05</w:t>
            </w:r>
          </w:p>
        </w:tc>
      </w:tr>
      <w:tr w:rsidR="00D24394" w:rsidRPr="00AF0480" w14:paraId="366378D0" w14:textId="77777777" w:rsidTr="00533859">
        <w:tc>
          <w:tcPr>
            <w:tcW w:w="481" w:type="dxa"/>
            <w:vMerge/>
            <w:tcBorders>
              <w:bottom w:val="single" w:sz="4" w:space="0" w:color="auto"/>
            </w:tcBorders>
          </w:tcPr>
          <w:p w14:paraId="5FEBEB67" w14:textId="77777777" w:rsidR="00570CE3" w:rsidRPr="00AF0480" w:rsidRDefault="00570CE3" w:rsidP="007840D8">
            <w:pPr>
              <w:pStyle w:val="ListParagraph"/>
              <w:spacing w:after="0" w:line="320" w:lineRule="exact"/>
              <w:ind w:left="360"/>
              <w:jc w:val="both"/>
              <w:rPr>
                <w:rFonts w:eastAsia="Arial"/>
                <w:noProof/>
                <w:sz w:val="19"/>
                <w:szCs w:val="19"/>
              </w:rPr>
            </w:pPr>
          </w:p>
        </w:tc>
        <w:tc>
          <w:tcPr>
            <w:tcW w:w="1163" w:type="dxa"/>
            <w:vMerge/>
            <w:tcBorders>
              <w:bottom w:val="single" w:sz="4" w:space="0" w:color="auto"/>
            </w:tcBorders>
          </w:tcPr>
          <w:p w14:paraId="78B2BD3C" w14:textId="77777777" w:rsidR="00570CE3" w:rsidRPr="00AF0480" w:rsidRDefault="00570CE3" w:rsidP="007840D8">
            <w:pPr>
              <w:spacing w:after="0" w:line="320" w:lineRule="exact"/>
              <w:jc w:val="both"/>
              <w:rPr>
                <w:noProof/>
                <w:sz w:val="19"/>
                <w:szCs w:val="19"/>
              </w:rPr>
            </w:pPr>
          </w:p>
        </w:tc>
        <w:tc>
          <w:tcPr>
            <w:tcW w:w="1105" w:type="dxa"/>
            <w:tcBorders>
              <w:bottom w:val="single" w:sz="4" w:space="0" w:color="auto"/>
            </w:tcBorders>
            <w:vAlign w:val="center"/>
          </w:tcPr>
          <w:p w14:paraId="7C12996F" w14:textId="3DF51450" w:rsidR="00570CE3" w:rsidRPr="00AF0480" w:rsidRDefault="00570CE3" w:rsidP="007840D8">
            <w:pPr>
              <w:spacing w:after="0" w:line="320" w:lineRule="exact"/>
              <w:jc w:val="center"/>
              <w:rPr>
                <w:rFonts w:eastAsia="Arial"/>
                <w:noProof/>
                <w:sz w:val="19"/>
                <w:szCs w:val="19"/>
              </w:rPr>
            </w:pPr>
            <w:r w:rsidRPr="00AF0480">
              <w:rPr>
                <w:rFonts w:eastAsia="Arial"/>
                <w:noProof/>
                <w:sz w:val="19"/>
                <w:szCs w:val="19"/>
              </w:rPr>
              <w:t>Nhóm ĐC (n=400)</w:t>
            </w:r>
          </w:p>
        </w:tc>
        <w:tc>
          <w:tcPr>
            <w:tcW w:w="762" w:type="dxa"/>
            <w:tcBorders>
              <w:bottom w:val="single" w:sz="4" w:space="0" w:color="auto"/>
            </w:tcBorders>
            <w:vAlign w:val="center"/>
          </w:tcPr>
          <w:p w14:paraId="7095343A" w14:textId="17634677" w:rsidR="00570CE3" w:rsidRPr="00AF0480" w:rsidRDefault="00570CE3" w:rsidP="007840D8">
            <w:pPr>
              <w:spacing w:after="0" w:line="320" w:lineRule="exact"/>
              <w:jc w:val="center"/>
              <w:rPr>
                <w:rFonts w:eastAsia="Arial"/>
                <w:noProof/>
                <w:sz w:val="19"/>
                <w:szCs w:val="19"/>
              </w:rPr>
            </w:pPr>
            <w:r w:rsidRPr="00AF0480">
              <w:rPr>
                <w:rFonts w:eastAsia="Arial"/>
                <w:noProof/>
                <w:sz w:val="19"/>
                <w:szCs w:val="19"/>
              </w:rPr>
              <w:t>2</w:t>
            </w:r>
            <w:r w:rsidR="004148EA" w:rsidRPr="00AF0480">
              <w:rPr>
                <w:rFonts w:eastAsia="Arial"/>
                <w:noProof/>
                <w:sz w:val="19"/>
                <w:szCs w:val="19"/>
              </w:rPr>
              <w:t>20</w:t>
            </w:r>
            <w:r w:rsidRPr="00AF0480">
              <w:rPr>
                <w:rFonts w:eastAsia="Arial"/>
                <w:noProof/>
                <w:sz w:val="19"/>
                <w:szCs w:val="19"/>
              </w:rPr>
              <w:t>.</w:t>
            </w:r>
            <w:r w:rsidR="004148EA" w:rsidRPr="00AF0480">
              <w:rPr>
                <w:rFonts w:eastAsia="Arial"/>
                <w:noProof/>
                <w:sz w:val="19"/>
                <w:szCs w:val="19"/>
              </w:rPr>
              <w:t>28</w:t>
            </w:r>
          </w:p>
        </w:tc>
        <w:tc>
          <w:tcPr>
            <w:tcW w:w="696" w:type="dxa"/>
            <w:tcBorders>
              <w:bottom w:val="single" w:sz="4" w:space="0" w:color="auto"/>
            </w:tcBorders>
            <w:vAlign w:val="center"/>
          </w:tcPr>
          <w:p w14:paraId="27018D7B" w14:textId="12AA53A9" w:rsidR="00570CE3" w:rsidRPr="00AF0480" w:rsidRDefault="00570CE3" w:rsidP="007840D8">
            <w:pPr>
              <w:spacing w:after="0" w:line="320" w:lineRule="exact"/>
              <w:jc w:val="center"/>
              <w:rPr>
                <w:rFonts w:eastAsia="Arial"/>
                <w:noProof/>
                <w:sz w:val="19"/>
                <w:szCs w:val="19"/>
              </w:rPr>
            </w:pPr>
            <w:r w:rsidRPr="00AF0480">
              <w:rPr>
                <w:rFonts w:eastAsia="Arial"/>
                <w:noProof/>
                <w:sz w:val="19"/>
                <w:szCs w:val="19"/>
              </w:rPr>
              <w:t>47.</w:t>
            </w:r>
            <w:r w:rsidR="00052828" w:rsidRPr="00AF0480">
              <w:rPr>
                <w:rFonts w:eastAsia="Arial"/>
                <w:noProof/>
                <w:sz w:val="19"/>
                <w:szCs w:val="19"/>
              </w:rPr>
              <w:t>68</w:t>
            </w:r>
          </w:p>
        </w:tc>
        <w:tc>
          <w:tcPr>
            <w:tcW w:w="590" w:type="dxa"/>
            <w:tcBorders>
              <w:bottom w:val="single" w:sz="4" w:space="0" w:color="auto"/>
            </w:tcBorders>
            <w:vAlign w:val="center"/>
          </w:tcPr>
          <w:p w14:paraId="019D7DA1" w14:textId="3676449D" w:rsidR="00570CE3" w:rsidRPr="00AF0480" w:rsidRDefault="00570CE3" w:rsidP="007840D8">
            <w:pPr>
              <w:spacing w:after="0" w:line="320" w:lineRule="exact"/>
              <w:jc w:val="center"/>
              <w:rPr>
                <w:rFonts w:eastAsia="Arial"/>
                <w:noProof/>
                <w:sz w:val="19"/>
                <w:szCs w:val="19"/>
              </w:rPr>
            </w:pPr>
            <w:r w:rsidRPr="00AF0480">
              <w:rPr>
                <w:rFonts w:eastAsia="Arial"/>
                <w:noProof/>
                <w:sz w:val="19"/>
                <w:szCs w:val="19"/>
              </w:rPr>
              <w:t>0.0</w:t>
            </w:r>
            <w:r w:rsidR="00052828" w:rsidRPr="00AF0480">
              <w:rPr>
                <w:rFonts w:eastAsia="Arial"/>
                <w:noProof/>
                <w:sz w:val="19"/>
                <w:szCs w:val="19"/>
              </w:rPr>
              <w:t>2</w:t>
            </w:r>
          </w:p>
        </w:tc>
        <w:tc>
          <w:tcPr>
            <w:tcW w:w="674" w:type="dxa"/>
            <w:tcBorders>
              <w:bottom w:val="single" w:sz="4" w:space="0" w:color="auto"/>
            </w:tcBorders>
            <w:vAlign w:val="center"/>
          </w:tcPr>
          <w:p w14:paraId="11E94A14" w14:textId="2DDFB027" w:rsidR="00570CE3" w:rsidRPr="00AF0480" w:rsidRDefault="00570CE3" w:rsidP="007840D8">
            <w:pPr>
              <w:spacing w:after="0" w:line="320" w:lineRule="exact"/>
              <w:jc w:val="center"/>
              <w:rPr>
                <w:rFonts w:eastAsia="Arial"/>
                <w:noProof/>
                <w:sz w:val="19"/>
                <w:szCs w:val="19"/>
              </w:rPr>
            </w:pPr>
            <w:r w:rsidRPr="00AF0480">
              <w:rPr>
                <w:rFonts w:eastAsia="Arial"/>
                <w:noProof/>
                <w:sz w:val="19"/>
                <w:szCs w:val="19"/>
              </w:rPr>
              <w:t>2</w:t>
            </w:r>
            <w:r w:rsidR="00052828" w:rsidRPr="00AF0480">
              <w:rPr>
                <w:rFonts w:eastAsia="Arial"/>
                <w:noProof/>
                <w:sz w:val="19"/>
                <w:szCs w:val="19"/>
              </w:rPr>
              <w:t>1</w:t>
            </w:r>
            <w:r w:rsidRPr="00AF0480">
              <w:rPr>
                <w:rFonts w:eastAsia="Arial"/>
                <w:noProof/>
                <w:sz w:val="19"/>
                <w:szCs w:val="19"/>
              </w:rPr>
              <w:t>.</w:t>
            </w:r>
            <w:r w:rsidR="00052828" w:rsidRPr="00AF0480">
              <w:rPr>
                <w:rFonts w:eastAsia="Arial"/>
                <w:noProof/>
                <w:sz w:val="19"/>
                <w:szCs w:val="19"/>
              </w:rPr>
              <w:t>64</w:t>
            </w:r>
          </w:p>
        </w:tc>
        <w:tc>
          <w:tcPr>
            <w:tcW w:w="601" w:type="dxa"/>
            <w:gridSpan w:val="2"/>
            <w:vMerge/>
            <w:tcBorders>
              <w:bottom w:val="single" w:sz="4" w:space="0" w:color="auto"/>
            </w:tcBorders>
            <w:vAlign w:val="center"/>
          </w:tcPr>
          <w:p w14:paraId="3DCBAAC6" w14:textId="77777777" w:rsidR="00570CE3" w:rsidRPr="00AF0480" w:rsidRDefault="00570CE3" w:rsidP="007840D8">
            <w:pPr>
              <w:spacing w:after="0" w:line="320" w:lineRule="exact"/>
              <w:jc w:val="center"/>
              <w:rPr>
                <w:rFonts w:eastAsia="Arial"/>
                <w:noProof/>
                <w:sz w:val="19"/>
                <w:szCs w:val="19"/>
              </w:rPr>
            </w:pPr>
          </w:p>
        </w:tc>
        <w:tc>
          <w:tcPr>
            <w:tcW w:w="727" w:type="dxa"/>
            <w:gridSpan w:val="2"/>
            <w:vMerge/>
            <w:tcBorders>
              <w:bottom w:val="single" w:sz="4" w:space="0" w:color="auto"/>
            </w:tcBorders>
            <w:vAlign w:val="center"/>
          </w:tcPr>
          <w:p w14:paraId="4963342D" w14:textId="77777777" w:rsidR="00570CE3" w:rsidRPr="00AF0480" w:rsidRDefault="00570CE3" w:rsidP="007840D8">
            <w:pPr>
              <w:spacing w:after="0" w:line="320" w:lineRule="exact"/>
              <w:jc w:val="center"/>
              <w:rPr>
                <w:rFonts w:eastAsia="Arial"/>
                <w:noProof/>
                <w:sz w:val="19"/>
                <w:szCs w:val="19"/>
              </w:rPr>
            </w:pPr>
          </w:p>
        </w:tc>
      </w:tr>
      <w:tr w:rsidR="0099384E" w:rsidRPr="00AF0480" w14:paraId="6DBE0132" w14:textId="77777777" w:rsidTr="00533859">
        <w:tc>
          <w:tcPr>
            <w:tcW w:w="6799" w:type="dxa"/>
            <w:gridSpan w:val="11"/>
            <w:tcBorders>
              <w:top w:val="single" w:sz="4" w:space="0" w:color="auto"/>
              <w:left w:val="single" w:sz="4" w:space="0" w:color="auto"/>
              <w:bottom w:val="single" w:sz="4" w:space="0" w:color="auto"/>
              <w:right w:val="single" w:sz="4" w:space="0" w:color="auto"/>
            </w:tcBorders>
          </w:tcPr>
          <w:p w14:paraId="57FB1392" w14:textId="77777777" w:rsidR="007840D8" w:rsidRDefault="007840D8" w:rsidP="009B53DB">
            <w:pPr>
              <w:spacing w:after="0" w:line="320" w:lineRule="exact"/>
              <w:rPr>
                <w:rFonts w:eastAsia="Arial"/>
                <w:b/>
                <w:bCs/>
                <w:noProof/>
                <w:sz w:val="19"/>
                <w:szCs w:val="19"/>
              </w:rPr>
            </w:pPr>
          </w:p>
          <w:p w14:paraId="702F9D9A" w14:textId="24EA9FA4" w:rsidR="0058124B" w:rsidRPr="00AF0480" w:rsidRDefault="0076600A" w:rsidP="007840D8">
            <w:pPr>
              <w:spacing w:after="0" w:line="320" w:lineRule="exact"/>
              <w:jc w:val="center"/>
              <w:rPr>
                <w:rFonts w:eastAsia="Arial"/>
                <w:b/>
                <w:bCs/>
                <w:noProof/>
                <w:sz w:val="19"/>
                <w:szCs w:val="19"/>
              </w:rPr>
            </w:pPr>
            <w:r w:rsidRPr="00AF0480">
              <w:rPr>
                <w:rFonts w:eastAsia="Arial"/>
                <w:b/>
                <w:bCs/>
                <w:noProof/>
                <w:sz w:val="19"/>
                <w:szCs w:val="19"/>
              </w:rPr>
              <w:lastRenderedPageBreak/>
              <w:t>Trẻ nam (n=410)</w:t>
            </w:r>
          </w:p>
        </w:tc>
      </w:tr>
      <w:tr w:rsidR="00AF0480" w:rsidRPr="00AF0480" w14:paraId="340B6E6F" w14:textId="77777777" w:rsidTr="00533859">
        <w:tc>
          <w:tcPr>
            <w:tcW w:w="481" w:type="dxa"/>
            <w:vMerge w:val="restart"/>
            <w:tcBorders>
              <w:top w:val="single" w:sz="4" w:space="0" w:color="auto"/>
            </w:tcBorders>
            <w:vAlign w:val="center"/>
          </w:tcPr>
          <w:p w14:paraId="584DA27B" w14:textId="77777777" w:rsidR="00F33AF4" w:rsidRPr="00AF0480" w:rsidRDefault="00F33AF4" w:rsidP="007840D8">
            <w:pPr>
              <w:pStyle w:val="ListParagraph"/>
              <w:numPr>
                <w:ilvl w:val="0"/>
                <w:numId w:val="24"/>
              </w:numPr>
              <w:spacing w:after="0" w:line="320" w:lineRule="exact"/>
              <w:rPr>
                <w:rFonts w:eastAsia="Arial"/>
                <w:noProof/>
                <w:sz w:val="19"/>
                <w:szCs w:val="19"/>
              </w:rPr>
            </w:pPr>
          </w:p>
        </w:tc>
        <w:tc>
          <w:tcPr>
            <w:tcW w:w="1163" w:type="dxa"/>
            <w:vMerge w:val="restart"/>
            <w:tcBorders>
              <w:top w:val="single" w:sz="4" w:space="0" w:color="auto"/>
            </w:tcBorders>
            <w:vAlign w:val="center"/>
          </w:tcPr>
          <w:p w14:paraId="355F2A8A" w14:textId="77777777" w:rsidR="00F33AF4" w:rsidRPr="00AF0480" w:rsidRDefault="00F33AF4" w:rsidP="007840D8">
            <w:pPr>
              <w:spacing w:after="0" w:line="320" w:lineRule="exact"/>
              <w:jc w:val="center"/>
              <w:rPr>
                <w:rFonts w:eastAsia="Arial"/>
                <w:noProof/>
                <w:sz w:val="19"/>
                <w:szCs w:val="19"/>
              </w:rPr>
            </w:pPr>
            <w:r w:rsidRPr="00AF0480">
              <w:rPr>
                <w:noProof/>
                <w:sz w:val="19"/>
                <w:szCs w:val="19"/>
              </w:rPr>
              <w:t>Chạy nhanh 15m (giây)</w:t>
            </w:r>
          </w:p>
        </w:tc>
        <w:tc>
          <w:tcPr>
            <w:tcW w:w="1105" w:type="dxa"/>
            <w:tcBorders>
              <w:top w:val="single" w:sz="4" w:space="0" w:color="auto"/>
            </w:tcBorders>
            <w:vAlign w:val="center"/>
          </w:tcPr>
          <w:p w14:paraId="1EEFD284" w14:textId="7C56DA60"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Nhóm TN (n=204)</w:t>
            </w:r>
          </w:p>
        </w:tc>
        <w:tc>
          <w:tcPr>
            <w:tcW w:w="762" w:type="dxa"/>
            <w:tcBorders>
              <w:top w:val="single" w:sz="4" w:space="0" w:color="auto"/>
            </w:tcBorders>
            <w:vAlign w:val="center"/>
          </w:tcPr>
          <w:p w14:paraId="716BD862" w14:textId="0F28BBF6" w:rsidR="00F33AF4" w:rsidRPr="00AF0480" w:rsidRDefault="0097661C" w:rsidP="007840D8">
            <w:pPr>
              <w:spacing w:after="0" w:line="320" w:lineRule="exact"/>
              <w:jc w:val="center"/>
              <w:rPr>
                <w:rFonts w:eastAsia="Arial"/>
                <w:noProof/>
                <w:sz w:val="19"/>
                <w:szCs w:val="19"/>
              </w:rPr>
            </w:pPr>
            <w:r w:rsidRPr="00AF0480">
              <w:rPr>
                <w:rFonts w:eastAsia="Arial"/>
                <w:noProof/>
                <w:sz w:val="19"/>
                <w:szCs w:val="19"/>
              </w:rPr>
              <w:t>6.26</w:t>
            </w:r>
          </w:p>
        </w:tc>
        <w:tc>
          <w:tcPr>
            <w:tcW w:w="696" w:type="dxa"/>
            <w:tcBorders>
              <w:top w:val="single" w:sz="4" w:space="0" w:color="auto"/>
            </w:tcBorders>
            <w:vAlign w:val="center"/>
          </w:tcPr>
          <w:p w14:paraId="51591DEA" w14:textId="3B67D257"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1.1</w:t>
            </w:r>
            <w:r w:rsidR="00BF56E5" w:rsidRPr="00AF0480">
              <w:rPr>
                <w:rFonts w:eastAsia="Arial"/>
                <w:noProof/>
                <w:sz w:val="19"/>
                <w:szCs w:val="19"/>
              </w:rPr>
              <w:t>3</w:t>
            </w:r>
          </w:p>
        </w:tc>
        <w:tc>
          <w:tcPr>
            <w:tcW w:w="590" w:type="dxa"/>
            <w:tcBorders>
              <w:top w:val="single" w:sz="4" w:space="0" w:color="auto"/>
            </w:tcBorders>
            <w:vAlign w:val="center"/>
          </w:tcPr>
          <w:p w14:paraId="62DD6CA7" w14:textId="0F051642"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0.0</w:t>
            </w:r>
            <w:r w:rsidR="00BF56E5" w:rsidRPr="00AF0480">
              <w:rPr>
                <w:rFonts w:eastAsia="Arial"/>
                <w:noProof/>
                <w:sz w:val="19"/>
                <w:szCs w:val="19"/>
              </w:rPr>
              <w:t>2</w:t>
            </w:r>
          </w:p>
        </w:tc>
        <w:tc>
          <w:tcPr>
            <w:tcW w:w="715" w:type="dxa"/>
            <w:gridSpan w:val="2"/>
            <w:tcBorders>
              <w:top w:val="single" w:sz="4" w:space="0" w:color="auto"/>
            </w:tcBorders>
            <w:vAlign w:val="center"/>
          </w:tcPr>
          <w:p w14:paraId="639E29EB" w14:textId="204616A4"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1</w:t>
            </w:r>
            <w:r w:rsidR="00BF56E5" w:rsidRPr="00AF0480">
              <w:rPr>
                <w:rFonts w:eastAsia="Arial"/>
                <w:noProof/>
                <w:sz w:val="19"/>
                <w:szCs w:val="19"/>
              </w:rPr>
              <w:t>8</w:t>
            </w:r>
            <w:r w:rsidRPr="00AF0480">
              <w:rPr>
                <w:rFonts w:eastAsia="Arial"/>
                <w:noProof/>
                <w:sz w:val="19"/>
                <w:szCs w:val="19"/>
              </w:rPr>
              <w:t>.</w:t>
            </w:r>
            <w:r w:rsidR="00BF56E5" w:rsidRPr="00AF0480">
              <w:rPr>
                <w:rFonts w:eastAsia="Arial"/>
                <w:noProof/>
                <w:sz w:val="19"/>
                <w:szCs w:val="19"/>
              </w:rPr>
              <w:t>05</w:t>
            </w:r>
          </w:p>
        </w:tc>
        <w:tc>
          <w:tcPr>
            <w:tcW w:w="606" w:type="dxa"/>
            <w:gridSpan w:val="2"/>
            <w:vMerge w:val="restart"/>
            <w:tcBorders>
              <w:top w:val="single" w:sz="4" w:space="0" w:color="auto"/>
            </w:tcBorders>
            <w:vAlign w:val="center"/>
          </w:tcPr>
          <w:p w14:paraId="45BB01C0" w14:textId="200DDC0A" w:rsidR="005851F7" w:rsidRPr="00AF0480" w:rsidRDefault="005851F7" w:rsidP="007840D8">
            <w:pPr>
              <w:spacing w:after="0" w:line="320" w:lineRule="exact"/>
              <w:jc w:val="center"/>
              <w:rPr>
                <w:rFonts w:eastAsia="Arial"/>
                <w:noProof/>
                <w:color w:val="FF0000"/>
                <w:sz w:val="19"/>
                <w:szCs w:val="19"/>
              </w:rPr>
            </w:pPr>
            <w:r w:rsidRPr="00AF0480">
              <w:rPr>
                <w:rFonts w:eastAsia="Arial"/>
                <w:noProof/>
                <w:sz w:val="19"/>
                <w:szCs w:val="19"/>
              </w:rPr>
              <w:t>0.49</w:t>
            </w:r>
          </w:p>
        </w:tc>
        <w:tc>
          <w:tcPr>
            <w:tcW w:w="681" w:type="dxa"/>
            <w:vMerge w:val="restart"/>
            <w:tcBorders>
              <w:top w:val="single" w:sz="4" w:space="0" w:color="auto"/>
            </w:tcBorders>
            <w:vAlign w:val="center"/>
          </w:tcPr>
          <w:p w14:paraId="323EF360" w14:textId="758631A8" w:rsidR="00F33AF4" w:rsidRPr="00AF0480" w:rsidRDefault="00F33AF4" w:rsidP="007840D8">
            <w:pPr>
              <w:spacing w:after="0" w:line="320" w:lineRule="exact"/>
              <w:jc w:val="center"/>
              <w:rPr>
                <w:rFonts w:eastAsia="Arial"/>
                <w:noProof/>
                <w:color w:val="FF0000"/>
                <w:sz w:val="19"/>
                <w:szCs w:val="19"/>
              </w:rPr>
            </w:pPr>
            <w:r w:rsidRPr="00AF0480">
              <w:rPr>
                <w:rFonts w:eastAsia="Arial"/>
                <w:noProof/>
                <w:sz w:val="19"/>
                <w:szCs w:val="19"/>
              </w:rPr>
              <w:t>&gt;0.05</w:t>
            </w:r>
          </w:p>
        </w:tc>
      </w:tr>
      <w:tr w:rsidR="00AF0480" w:rsidRPr="00AF0480" w14:paraId="2C144827" w14:textId="77777777" w:rsidTr="009B53DB">
        <w:tc>
          <w:tcPr>
            <w:tcW w:w="481" w:type="dxa"/>
            <w:vMerge/>
            <w:vAlign w:val="center"/>
          </w:tcPr>
          <w:p w14:paraId="359879E2" w14:textId="77777777" w:rsidR="00F33AF4" w:rsidRPr="00AF0480" w:rsidRDefault="00F33AF4" w:rsidP="007840D8">
            <w:pPr>
              <w:pStyle w:val="ListParagraph"/>
              <w:numPr>
                <w:ilvl w:val="0"/>
                <w:numId w:val="24"/>
              </w:numPr>
              <w:spacing w:after="0" w:line="320" w:lineRule="exact"/>
              <w:rPr>
                <w:rFonts w:eastAsia="Arial"/>
                <w:noProof/>
                <w:sz w:val="19"/>
                <w:szCs w:val="19"/>
              </w:rPr>
            </w:pPr>
          </w:p>
        </w:tc>
        <w:tc>
          <w:tcPr>
            <w:tcW w:w="1163" w:type="dxa"/>
            <w:vMerge/>
            <w:vAlign w:val="center"/>
          </w:tcPr>
          <w:p w14:paraId="3588999C" w14:textId="77777777" w:rsidR="00F33AF4" w:rsidRPr="00AF0480" w:rsidRDefault="00F33AF4" w:rsidP="007840D8">
            <w:pPr>
              <w:spacing w:after="0" w:line="320" w:lineRule="exact"/>
              <w:jc w:val="center"/>
              <w:rPr>
                <w:rFonts w:eastAsia="Arial"/>
                <w:noProof/>
                <w:sz w:val="19"/>
                <w:szCs w:val="19"/>
              </w:rPr>
            </w:pPr>
          </w:p>
        </w:tc>
        <w:tc>
          <w:tcPr>
            <w:tcW w:w="1105" w:type="dxa"/>
            <w:vAlign w:val="center"/>
          </w:tcPr>
          <w:p w14:paraId="5479CC96" w14:textId="20DA199E"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Nhóm ĐC (n=206)</w:t>
            </w:r>
          </w:p>
        </w:tc>
        <w:tc>
          <w:tcPr>
            <w:tcW w:w="762" w:type="dxa"/>
            <w:vAlign w:val="center"/>
          </w:tcPr>
          <w:p w14:paraId="5FAA8B4E" w14:textId="2F0EFF05"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6.21</w:t>
            </w:r>
          </w:p>
        </w:tc>
        <w:tc>
          <w:tcPr>
            <w:tcW w:w="696" w:type="dxa"/>
            <w:vAlign w:val="center"/>
          </w:tcPr>
          <w:p w14:paraId="2CAF0FFF" w14:textId="18FD2CD9"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1.2</w:t>
            </w:r>
          </w:p>
        </w:tc>
        <w:tc>
          <w:tcPr>
            <w:tcW w:w="590" w:type="dxa"/>
            <w:vAlign w:val="center"/>
          </w:tcPr>
          <w:p w14:paraId="53056940" w14:textId="46888BD1"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0.0</w:t>
            </w:r>
            <w:r w:rsidR="00BF56E5" w:rsidRPr="00AF0480">
              <w:rPr>
                <w:rFonts w:eastAsia="Arial"/>
                <w:noProof/>
                <w:sz w:val="19"/>
                <w:szCs w:val="19"/>
              </w:rPr>
              <w:t>3</w:t>
            </w:r>
          </w:p>
        </w:tc>
        <w:tc>
          <w:tcPr>
            <w:tcW w:w="715" w:type="dxa"/>
            <w:gridSpan w:val="2"/>
            <w:vAlign w:val="center"/>
          </w:tcPr>
          <w:p w14:paraId="11A39E42" w14:textId="2A717FE2"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19.36</w:t>
            </w:r>
          </w:p>
        </w:tc>
        <w:tc>
          <w:tcPr>
            <w:tcW w:w="606" w:type="dxa"/>
            <w:gridSpan w:val="2"/>
            <w:vMerge/>
            <w:vAlign w:val="center"/>
          </w:tcPr>
          <w:p w14:paraId="4CFB13EE" w14:textId="77777777" w:rsidR="00F33AF4" w:rsidRPr="00AF0480" w:rsidRDefault="00F33AF4" w:rsidP="007840D8">
            <w:pPr>
              <w:spacing w:after="0" w:line="320" w:lineRule="exact"/>
              <w:jc w:val="center"/>
              <w:rPr>
                <w:rFonts w:eastAsia="Arial"/>
                <w:noProof/>
                <w:color w:val="FF0000"/>
                <w:sz w:val="19"/>
                <w:szCs w:val="19"/>
              </w:rPr>
            </w:pPr>
          </w:p>
        </w:tc>
        <w:tc>
          <w:tcPr>
            <w:tcW w:w="681" w:type="dxa"/>
            <w:vMerge/>
            <w:vAlign w:val="center"/>
          </w:tcPr>
          <w:p w14:paraId="57387603" w14:textId="77777777" w:rsidR="00F33AF4" w:rsidRPr="00AF0480" w:rsidRDefault="00F33AF4" w:rsidP="007840D8">
            <w:pPr>
              <w:spacing w:after="0" w:line="320" w:lineRule="exact"/>
              <w:jc w:val="center"/>
              <w:rPr>
                <w:rFonts w:eastAsia="Arial"/>
                <w:noProof/>
                <w:color w:val="FF0000"/>
                <w:sz w:val="19"/>
                <w:szCs w:val="19"/>
              </w:rPr>
            </w:pPr>
          </w:p>
        </w:tc>
      </w:tr>
      <w:tr w:rsidR="00AF0480" w:rsidRPr="00AF0480" w14:paraId="7AEC635E" w14:textId="77777777" w:rsidTr="009B53DB">
        <w:tc>
          <w:tcPr>
            <w:tcW w:w="481" w:type="dxa"/>
            <w:vMerge w:val="restart"/>
            <w:vAlign w:val="center"/>
          </w:tcPr>
          <w:p w14:paraId="2120CBB3" w14:textId="77777777" w:rsidR="00F33AF4" w:rsidRPr="00AF0480" w:rsidRDefault="00F33AF4" w:rsidP="007840D8">
            <w:pPr>
              <w:pStyle w:val="ListParagraph"/>
              <w:numPr>
                <w:ilvl w:val="0"/>
                <w:numId w:val="24"/>
              </w:numPr>
              <w:spacing w:after="0" w:line="320" w:lineRule="exact"/>
              <w:rPr>
                <w:rFonts w:eastAsia="Arial"/>
                <w:noProof/>
                <w:sz w:val="19"/>
                <w:szCs w:val="19"/>
              </w:rPr>
            </w:pPr>
          </w:p>
        </w:tc>
        <w:tc>
          <w:tcPr>
            <w:tcW w:w="1163" w:type="dxa"/>
            <w:vMerge w:val="restart"/>
            <w:vAlign w:val="center"/>
          </w:tcPr>
          <w:p w14:paraId="0233491B" w14:textId="77777777" w:rsidR="00F33AF4" w:rsidRPr="00AF0480" w:rsidRDefault="00F33AF4" w:rsidP="007840D8">
            <w:pPr>
              <w:spacing w:after="0" w:line="320" w:lineRule="exact"/>
              <w:jc w:val="center"/>
              <w:rPr>
                <w:rFonts w:eastAsia="Arial"/>
                <w:noProof/>
                <w:sz w:val="19"/>
                <w:szCs w:val="19"/>
              </w:rPr>
            </w:pPr>
            <w:r w:rsidRPr="00AF0480">
              <w:rPr>
                <w:noProof/>
                <w:sz w:val="19"/>
                <w:szCs w:val="19"/>
              </w:rPr>
              <w:t>Đi thăng bằng trên ghế thể dục (giây)</w:t>
            </w:r>
          </w:p>
        </w:tc>
        <w:tc>
          <w:tcPr>
            <w:tcW w:w="1105" w:type="dxa"/>
            <w:vAlign w:val="center"/>
          </w:tcPr>
          <w:p w14:paraId="04883155" w14:textId="08FF3DC6"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Nhóm TN (n=204)</w:t>
            </w:r>
          </w:p>
        </w:tc>
        <w:tc>
          <w:tcPr>
            <w:tcW w:w="762" w:type="dxa"/>
            <w:vAlign w:val="center"/>
          </w:tcPr>
          <w:p w14:paraId="77D936E9" w14:textId="2DAF803D" w:rsidR="00F33AF4" w:rsidRPr="00AF0480" w:rsidRDefault="009165DB" w:rsidP="007840D8">
            <w:pPr>
              <w:spacing w:after="0" w:line="320" w:lineRule="exact"/>
              <w:jc w:val="center"/>
              <w:rPr>
                <w:rFonts w:eastAsia="Arial"/>
                <w:noProof/>
                <w:sz w:val="19"/>
                <w:szCs w:val="19"/>
              </w:rPr>
            </w:pPr>
            <w:r w:rsidRPr="00AF0480">
              <w:rPr>
                <w:rFonts w:eastAsia="Arial"/>
                <w:noProof/>
                <w:sz w:val="19"/>
                <w:szCs w:val="19"/>
              </w:rPr>
              <w:t>6.07</w:t>
            </w:r>
          </w:p>
        </w:tc>
        <w:tc>
          <w:tcPr>
            <w:tcW w:w="696" w:type="dxa"/>
            <w:vAlign w:val="center"/>
          </w:tcPr>
          <w:p w14:paraId="631C7FD8" w14:textId="254EC014"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0.9</w:t>
            </w:r>
            <w:r w:rsidR="009165DB" w:rsidRPr="00AF0480">
              <w:rPr>
                <w:rFonts w:eastAsia="Arial"/>
                <w:noProof/>
                <w:sz w:val="19"/>
                <w:szCs w:val="19"/>
              </w:rPr>
              <w:t>1</w:t>
            </w:r>
          </w:p>
        </w:tc>
        <w:tc>
          <w:tcPr>
            <w:tcW w:w="590" w:type="dxa"/>
            <w:vAlign w:val="center"/>
          </w:tcPr>
          <w:p w14:paraId="57617216" w14:textId="2EC3A40E"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0.02</w:t>
            </w:r>
          </w:p>
        </w:tc>
        <w:tc>
          <w:tcPr>
            <w:tcW w:w="715" w:type="dxa"/>
            <w:gridSpan w:val="2"/>
            <w:vAlign w:val="center"/>
          </w:tcPr>
          <w:p w14:paraId="5062900E" w14:textId="676C9E3C"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1</w:t>
            </w:r>
            <w:r w:rsidR="009165DB" w:rsidRPr="00AF0480">
              <w:rPr>
                <w:rFonts w:eastAsia="Arial"/>
                <w:noProof/>
                <w:sz w:val="19"/>
                <w:szCs w:val="19"/>
              </w:rPr>
              <w:t>4</w:t>
            </w:r>
            <w:r w:rsidRPr="00AF0480">
              <w:rPr>
                <w:rFonts w:eastAsia="Arial"/>
                <w:noProof/>
                <w:sz w:val="19"/>
                <w:szCs w:val="19"/>
              </w:rPr>
              <w:t>.9</w:t>
            </w:r>
            <w:r w:rsidR="009165DB" w:rsidRPr="00AF0480">
              <w:rPr>
                <w:rFonts w:eastAsia="Arial"/>
                <w:noProof/>
                <w:sz w:val="19"/>
                <w:szCs w:val="19"/>
              </w:rPr>
              <w:t>2</w:t>
            </w:r>
          </w:p>
        </w:tc>
        <w:tc>
          <w:tcPr>
            <w:tcW w:w="606" w:type="dxa"/>
            <w:gridSpan w:val="2"/>
            <w:vMerge w:val="restart"/>
            <w:vAlign w:val="center"/>
          </w:tcPr>
          <w:p w14:paraId="703D4FA9" w14:textId="4DE2AD32" w:rsidR="005851F7" w:rsidRPr="00AF0480" w:rsidRDefault="005851F7" w:rsidP="007840D8">
            <w:pPr>
              <w:spacing w:after="0" w:line="320" w:lineRule="exact"/>
              <w:jc w:val="center"/>
              <w:rPr>
                <w:rFonts w:eastAsia="Arial"/>
                <w:noProof/>
                <w:color w:val="FF0000"/>
                <w:sz w:val="19"/>
                <w:szCs w:val="19"/>
              </w:rPr>
            </w:pPr>
            <w:r w:rsidRPr="00AF0480">
              <w:rPr>
                <w:rFonts w:eastAsia="Arial"/>
                <w:noProof/>
                <w:sz w:val="19"/>
                <w:szCs w:val="19"/>
              </w:rPr>
              <w:t>0.42</w:t>
            </w:r>
          </w:p>
        </w:tc>
        <w:tc>
          <w:tcPr>
            <w:tcW w:w="681" w:type="dxa"/>
            <w:vMerge w:val="restart"/>
            <w:vAlign w:val="center"/>
          </w:tcPr>
          <w:p w14:paraId="7B25F9C8" w14:textId="06406EC2" w:rsidR="00F33AF4" w:rsidRPr="00AF0480" w:rsidRDefault="00F33AF4" w:rsidP="007840D8">
            <w:pPr>
              <w:spacing w:after="0" w:line="320" w:lineRule="exact"/>
              <w:jc w:val="center"/>
              <w:rPr>
                <w:rFonts w:eastAsia="Arial"/>
                <w:noProof/>
                <w:color w:val="FF0000"/>
                <w:sz w:val="19"/>
                <w:szCs w:val="19"/>
              </w:rPr>
            </w:pPr>
            <w:r w:rsidRPr="00AF0480">
              <w:rPr>
                <w:rFonts w:eastAsia="Arial"/>
                <w:noProof/>
                <w:sz w:val="19"/>
                <w:szCs w:val="19"/>
              </w:rPr>
              <w:t>&gt;0.05</w:t>
            </w:r>
          </w:p>
        </w:tc>
      </w:tr>
      <w:tr w:rsidR="00AF0480" w:rsidRPr="00AF0480" w14:paraId="470E7664" w14:textId="77777777" w:rsidTr="009B53DB">
        <w:tc>
          <w:tcPr>
            <w:tcW w:w="481" w:type="dxa"/>
            <w:vMerge/>
            <w:vAlign w:val="center"/>
          </w:tcPr>
          <w:p w14:paraId="59ACF4C6" w14:textId="77777777" w:rsidR="00F33AF4" w:rsidRPr="00AF0480" w:rsidRDefault="00F33AF4" w:rsidP="007840D8">
            <w:pPr>
              <w:pStyle w:val="ListParagraph"/>
              <w:numPr>
                <w:ilvl w:val="0"/>
                <w:numId w:val="24"/>
              </w:numPr>
              <w:spacing w:after="0" w:line="320" w:lineRule="exact"/>
              <w:rPr>
                <w:rFonts w:eastAsia="Arial"/>
                <w:noProof/>
                <w:sz w:val="19"/>
                <w:szCs w:val="19"/>
              </w:rPr>
            </w:pPr>
          </w:p>
        </w:tc>
        <w:tc>
          <w:tcPr>
            <w:tcW w:w="1163" w:type="dxa"/>
            <w:vMerge/>
            <w:vAlign w:val="center"/>
          </w:tcPr>
          <w:p w14:paraId="5B3731DC" w14:textId="77777777" w:rsidR="00F33AF4" w:rsidRPr="00AF0480" w:rsidRDefault="00F33AF4" w:rsidP="007840D8">
            <w:pPr>
              <w:spacing w:after="0" w:line="320" w:lineRule="exact"/>
              <w:jc w:val="center"/>
              <w:rPr>
                <w:rFonts w:eastAsia="Arial"/>
                <w:noProof/>
                <w:sz w:val="19"/>
                <w:szCs w:val="19"/>
              </w:rPr>
            </w:pPr>
          </w:p>
        </w:tc>
        <w:tc>
          <w:tcPr>
            <w:tcW w:w="1105" w:type="dxa"/>
            <w:vAlign w:val="center"/>
          </w:tcPr>
          <w:p w14:paraId="6F80AE45" w14:textId="44C90973"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Nhóm ĐC (n=206)</w:t>
            </w:r>
          </w:p>
        </w:tc>
        <w:tc>
          <w:tcPr>
            <w:tcW w:w="762" w:type="dxa"/>
            <w:vAlign w:val="center"/>
          </w:tcPr>
          <w:p w14:paraId="36AA75BE" w14:textId="0928BAC1"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6.11</w:t>
            </w:r>
          </w:p>
        </w:tc>
        <w:tc>
          <w:tcPr>
            <w:tcW w:w="696" w:type="dxa"/>
            <w:vAlign w:val="center"/>
          </w:tcPr>
          <w:p w14:paraId="4473CA6C" w14:textId="77777777"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1.01</w:t>
            </w:r>
          </w:p>
        </w:tc>
        <w:tc>
          <w:tcPr>
            <w:tcW w:w="590" w:type="dxa"/>
            <w:vAlign w:val="center"/>
          </w:tcPr>
          <w:p w14:paraId="29296741" w14:textId="29CA1453"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0.02</w:t>
            </w:r>
          </w:p>
        </w:tc>
        <w:tc>
          <w:tcPr>
            <w:tcW w:w="715" w:type="dxa"/>
            <w:gridSpan w:val="2"/>
            <w:vAlign w:val="center"/>
          </w:tcPr>
          <w:p w14:paraId="346AF02C" w14:textId="1342B15B"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16.46</w:t>
            </w:r>
          </w:p>
        </w:tc>
        <w:tc>
          <w:tcPr>
            <w:tcW w:w="606" w:type="dxa"/>
            <w:gridSpan w:val="2"/>
            <w:vMerge/>
            <w:vAlign w:val="center"/>
          </w:tcPr>
          <w:p w14:paraId="058C8D5F" w14:textId="77777777" w:rsidR="00F33AF4" w:rsidRPr="00AF0480" w:rsidRDefault="00F33AF4" w:rsidP="007840D8">
            <w:pPr>
              <w:spacing w:after="0" w:line="320" w:lineRule="exact"/>
              <w:jc w:val="center"/>
              <w:rPr>
                <w:rFonts w:eastAsia="Arial"/>
                <w:noProof/>
                <w:color w:val="FF0000"/>
                <w:sz w:val="19"/>
                <w:szCs w:val="19"/>
              </w:rPr>
            </w:pPr>
          </w:p>
        </w:tc>
        <w:tc>
          <w:tcPr>
            <w:tcW w:w="681" w:type="dxa"/>
            <w:vMerge/>
            <w:vAlign w:val="center"/>
          </w:tcPr>
          <w:p w14:paraId="7C1830A0" w14:textId="77777777" w:rsidR="00F33AF4" w:rsidRPr="00AF0480" w:rsidRDefault="00F33AF4" w:rsidP="007840D8">
            <w:pPr>
              <w:spacing w:after="0" w:line="320" w:lineRule="exact"/>
              <w:jc w:val="center"/>
              <w:rPr>
                <w:rFonts w:eastAsia="Arial"/>
                <w:noProof/>
                <w:color w:val="FF0000"/>
                <w:sz w:val="19"/>
                <w:szCs w:val="19"/>
              </w:rPr>
            </w:pPr>
          </w:p>
        </w:tc>
      </w:tr>
      <w:tr w:rsidR="00AF0480" w:rsidRPr="00AF0480" w14:paraId="0C495486" w14:textId="77777777" w:rsidTr="009B53DB">
        <w:tc>
          <w:tcPr>
            <w:tcW w:w="481" w:type="dxa"/>
            <w:vMerge w:val="restart"/>
            <w:vAlign w:val="center"/>
          </w:tcPr>
          <w:p w14:paraId="10E0B55F" w14:textId="77777777" w:rsidR="00F33AF4" w:rsidRPr="00AF0480" w:rsidRDefault="00F33AF4" w:rsidP="007840D8">
            <w:pPr>
              <w:pStyle w:val="ListParagraph"/>
              <w:numPr>
                <w:ilvl w:val="0"/>
                <w:numId w:val="24"/>
              </w:numPr>
              <w:spacing w:after="0" w:line="320" w:lineRule="exact"/>
              <w:rPr>
                <w:rFonts w:eastAsia="Arial"/>
                <w:noProof/>
                <w:sz w:val="19"/>
                <w:szCs w:val="19"/>
              </w:rPr>
            </w:pPr>
          </w:p>
        </w:tc>
        <w:tc>
          <w:tcPr>
            <w:tcW w:w="1163" w:type="dxa"/>
            <w:vMerge w:val="restart"/>
            <w:vAlign w:val="center"/>
          </w:tcPr>
          <w:p w14:paraId="179AA53A" w14:textId="77777777" w:rsidR="00F33AF4" w:rsidRPr="00AF0480" w:rsidRDefault="00F33AF4" w:rsidP="007840D8">
            <w:pPr>
              <w:spacing w:after="0" w:line="320" w:lineRule="exact"/>
              <w:jc w:val="center"/>
              <w:rPr>
                <w:rFonts w:eastAsia="Arial"/>
                <w:noProof/>
                <w:sz w:val="19"/>
                <w:szCs w:val="19"/>
              </w:rPr>
            </w:pPr>
            <w:r w:rsidRPr="00AF0480">
              <w:rPr>
                <w:noProof/>
                <w:sz w:val="19"/>
                <w:szCs w:val="19"/>
              </w:rPr>
              <w:t>Bò qua 05 cổng (giây)</w:t>
            </w:r>
          </w:p>
        </w:tc>
        <w:tc>
          <w:tcPr>
            <w:tcW w:w="1105" w:type="dxa"/>
            <w:vAlign w:val="center"/>
          </w:tcPr>
          <w:p w14:paraId="22C15FE3" w14:textId="0E432CE1"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Nhóm TN (n=204)</w:t>
            </w:r>
          </w:p>
        </w:tc>
        <w:tc>
          <w:tcPr>
            <w:tcW w:w="762" w:type="dxa"/>
            <w:vAlign w:val="center"/>
          </w:tcPr>
          <w:p w14:paraId="6F885BAF" w14:textId="62328B1B"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6.69</w:t>
            </w:r>
          </w:p>
        </w:tc>
        <w:tc>
          <w:tcPr>
            <w:tcW w:w="696" w:type="dxa"/>
            <w:vAlign w:val="center"/>
          </w:tcPr>
          <w:p w14:paraId="5D3228B5" w14:textId="536085E3"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0.97</w:t>
            </w:r>
          </w:p>
        </w:tc>
        <w:tc>
          <w:tcPr>
            <w:tcW w:w="590" w:type="dxa"/>
            <w:vAlign w:val="center"/>
          </w:tcPr>
          <w:p w14:paraId="68508364" w14:textId="39C1486B"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0.02</w:t>
            </w:r>
          </w:p>
        </w:tc>
        <w:tc>
          <w:tcPr>
            <w:tcW w:w="715" w:type="dxa"/>
            <w:gridSpan w:val="2"/>
            <w:vAlign w:val="center"/>
          </w:tcPr>
          <w:p w14:paraId="73CD72C9" w14:textId="64BD6B8B"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14.54</w:t>
            </w:r>
          </w:p>
        </w:tc>
        <w:tc>
          <w:tcPr>
            <w:tcW w:w="606" w:type="dxa"/>
            <w:gridSpan w:val="2"/>
            <w:vMerge w:val="restart"/>
            <w:vAlign w:val="center"/>
          </w:tcPr>
          <w:p w14:paraId="2BB97298" w14:textId="376CD318"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0.08</w:t>
            </w:r>
          </w:p>
        </w:tc>
        <w:tc>
          <w:tcPr>
            <w:tcW w:w="681" w:type="dxa"/>
            <w:vMerge w:val="restart"/>
            <w:vAlign w:val="center"/>
          </w:tcPr>
          <w:p w14:paraId="046E0884" w14:textId="377F7BCA" w:rsidR="00F33AF4" w:rsidRPr="00AF0480" w:rsidRDefault="00F33AF4" w:rsidP="007840D8">
            <w:pPr>
              <w:spacing w:after="0" w:line="320" w:lineRule="exact"/>
              <w:jc w:val="center"/>
              <w:rPr>
                <w:rFonts w:eastAsia="Arial"/>
                <w:noProof/>
                <w:color w:val="FF0000"/>
                <w:sz w:val="19"/>
                <w:szCs w:val="19"/>
              </w:rPr>
            </w:pPr>
            <w:r w:rsidRPr="00AF0480">
              <w:rPr>
                <w:rFonts w:eastAsia="Arial"/>
                <w:noProof/>
                <w:sz w:val="19"/>
                <w:szCs w:val="19"/>
              </w:rPr>
              <w:t>&gt;0.05</w:t>
            </w:r>
          </w:p>
        </w:tc>
      </w:tr>
      <w:tr w:rsidR="00AF0480" w:rsidRPr="00AF0480" w14:paraId="701103C2" w14:textId="77777777" w:rsidTr="009B53DB">
        <w:tc>
          <w:tcPr>
            <w:tcW w:w="481" w:type="dxa"/>
            <w:vMerge/>
            <w:vAlign w:val="center"/>
          </w:tcPr>
          <w:p w14:paraId="743C3E5E" w14:textId="77777777" w:rsidR="00F33AF4" w:rsidRPr="00AF0480" w:rsidRDefault="00F33AF4" w:rsidP="007840D8">
            <w:pPr>
              <w:pStyle w:val="ListParagraph"/>
              <w:numPr>
                <w:ilvl w:val="0"/>
                <w:numId w:val="24"/>
              </w:numPr>
              <w:spacing w:after="0" w:line="320" w:lineRule="exact"/>
              <w:rPr>
                <w:rFonts w:eastAsia="Arial"/>
                <w:noProof/>
                <w:sz w:val="19"/>
                <w:szCs w:val="19"/>
              </w:rPr>
            </w:pPr>
          </w:p>
        </w:tc>
        <w:tc>
          <w:tcPr>
            <w:tcW w:w="1163" w:type="dxa"/>
            <w:vMerge/>
            <w:vAlign w:val="center"/>
          </w:tcPr>
          <w:p w14:paraId="46318400" w14:textId="77777777" w:rsidR="00F33AF4" w:rsidRPr="00AF0480" w:rsidRDefault="00F33AF4" w:rsidP="007840D8">
            <w:pPr>
              <w:spacing w:after="0" w:line="320" w:lineRule="exact"/>
              <w:jc w:val="center"/>
              <w:rPr>
                <w:rFonts w:eastAsia="Arial"/>
                <w:noProof/>
                <w:sz w:val="19"/>
                <w:szCs w:val="19"/>
              </w:rPr>
            </w:pPr>
          </w:p>
        </w:tc>
        <w:tc>
          <w:tcPr>
            <w:tcW w:w="1105" w:type="dxa"/>
            <w:vAlign w:val="center"/>
          </w:tcPr>
          <w:p w14:paraId="74A1C48C" w14:textId="7D8BF4F5"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Nhóm ĐC (n=206)</w:t>
            </w:r>
          </w:p>
        </w:tc>
        <w:tc>
          <w:tcPr>
            <w:tcW w:w="762" w:type="dxa"/>
            <w:vAlign w:val="center"/>
          </w:tcPr>
          <w:p w14:paraId="7CFE12CF" w14:textId="1585F896"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6.68</w:t>
            </w:r>
          </w:p>
        </w:tc>
        <w:tc>
          <w:tcPr>
            <w:tcW w:w="696" w:type="dxa"/>
            <w:vAlign w:val="center"/>
          </w:tcPr>
          <w:p w14:paraId="3A249B64" w14:textId="1EBBA8CE"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0.96</w:t>
            </w:r>
          </w:p>
        </w:tc>
        <w:tc>
          <w:tcPr>
            <w:tcW w:w="590" w:type="dxa"/>
            <w:vAlign w:val="center"/>
          </w:tcPr>
          <w:p w14:paraId="296A1F79" w14:textId="1E5817AD"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0.02</w:t>
            </w:r>
          </w:p>
        </w:tc>
        <w:tc>
          <w:tcPr>
            <w:tcW w:w="715" w:type="dxa"/>
            <w:gridSpan w:val="2"/>
            <w:vAlign w:val="center"/>
          </w:tcPr>
          <w:p w14:paraId="67463E1F" w14:textId="55DD8829"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14.32</w:t>
            </w:r>
          </w:p>
        </w:tc>
        <w:tc>
          <w:tcPr>
            <w:tcW w:w="606" w:type="dxa"/>
            <w:gridSpan w:val="2"/>
            <w:vMerge/>
            <w:vAlign w:val="center"/>
          </w:tcPr>
          <w:p w14:paraId="0CCA0AF3" w14:textId="77777777" w:rsidR="00F33AF4" w:rsidRPr="00AF0480" w:rsidRDefault="00F33AF4" w:rsidP="007840D8">
            <w:pPr>
              <w:spacing w:after="0" w:line="320" w:lineRule="exact"/>
              <w:jc w:val="center"/>
              <w:rPr>
                <w:rFonts w:eastAsia="Arial"/>
                <w:noProof/>
                <w:color w:val="FF0000"/>
                <w:sz w:val="19"/>
                <w:szCs w:val="19"/>
              </w:rPr>
            </w:pPr>
          </w:p>
        </w:tc>
        <w:tc>
          <w:tcPr>
            <w:tcW w:w="681" w:type="dxa"/>
            <w:vMerge/>
            <w:vAlign w:val="center"/>
          </w:tcPr>
          <w:p w14:paraId="3E12BE08" w14:textId="77777777" w:rsidR="00F33AF4" w:rsidRPr="00AF0480" w:rsidRDefault="00F33AF4" w:rsidP="007840D8">
            <w:pPr>
              <w:spacing w:after="0" w:line="320" w:lineRule="exact"/>
              <w:jc w:val="center"/>
              <w:rPr>
                <w:rFonts w:eastAsia="Arial"/>
                <w:noProof/>
                <w:color w:val="FF0000"/>
                <w:sz w:val="19"/>
                <w:szCs w:val="19"/>
              </w:rPr>
            </w:pPr>
          </w:p>
        </w:tc>
      </w:tr>
      <w:tr w:rsidR="00AF0480" w:rsidRPr="00AF0480" w14:paraId="399D0B01" w14:textId="77777777" w:rsidTr="009B53DB">
        <w:tc>
          <w:tcPr>
            <w:tcW w:w="481" w:type="dxa"/>
            <w:vMerge w:val="restart"/>
            <w:vAlign w:val="center"/>
          </w:tcPr>
          <w:p w14:paraId="57CA14EC" w14:textId="77777777" w:rsidR="00F33AF4" w:rsidRPr="00AF0480" w:rsidRDefault="00F33AF4" w:rsidP="007840D8">
            <w:pPr>
              <w:pStyle w:val="ListParagraph"/>
              <w:numPr>
                <w:ilvl w:val="0"/>
                <w:numId w:val="24"/>
              </w:numPr>
              <w:spacing w:after="0" w:line="320" w:lineRule="exact"/>
              <w:rPr>
                <w:rFonts w:eastAsia="Arial"/>
                <w:noProof/>
                <w:sz w:val="19"/>
                <w:szCs w:val="19"/>
              </w:rPr>
            </w:pPr>
          </w:p>
        </w:tc>
        <w:tc>
          <w:tcPr>
            <w:tcW w:w="1163" w:type="dxa"/>
            <w:vMerge w:val="restart"/>
            <w:vAlign w:val="center"/>
          </w:tcPr>
          <w:p w14:paraId="7E918DDA" w14:textId="77777777" w:rsidR="00F33AF4" w:rsidRPr="00AF0480" w:rsidRDefault="00F33AF4" w:rsidP="007840D8">
            <w:pPr>
              <w:spacing w:after="0" w:line="320" w:lineRule="exact"/>
              <w:jc w:val="center"/>
              <w:rPr>
                <w:rFonts w:eastAsia="Arial"/>
                <w:noProof/>
                <w:sz w:val="19"/>
                <w:szCs w:val="19"/>
              </w:rPr>
            </w:pPr>
            <w:r w:rsidRPr="00AF0480">
              <w:rPr>
                <w:noProof/>
                <w:sz w:val="19"/>
                <w:szCs w:val="19"/>
              </w:rPr>
              <w:t>Trèo 05 bậc thang gióng (giây)</w:t>
            </w:r>
          </w:p>
        </w:tc>
        <w:tc>
          <w:tcPr>
            <w:tcW w:w="1105" w:type="dxa"/>
            <w:vAlign w:val="center"/>
          </w:tcPr>
          <w:p w14:paraId="30FBE885" w14:textId="50D600AC"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Nhóm TN (n=204)</w:t>
            </w:r>
          </w:p>
        </w:tc>
        <w:tc>
          <w:tcPr>
            <w:tcW w:w="762" w:type="dxa"/>
            <w:vAlign w:val="center"/>
          </w:tcPr>
          <w:p w14:paraId="4B1407C3" w14:textId="3EF67D64"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14.74</w:t>
            </w:r>
          </w:p>
        </w:tc>
        <w:tc>
          <w:tcPr>
            <w:tcW w:w="696" w:type="dxa"/>
            <w:vAlign w:val="center"/>
          </w:tcPr>
          <w:p w14:paraId="5A7AAEB0" w14:textId="5203A321"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1.77</w:t>
            </w:r>
          </w:p>
        </w:tc>
        <w:tc>
          <w:tcPr>
            <w:tcW w:w="590" w:type="dxa"/>
            <w:vAlign w:val="center"/>
          </w:tcPr>
          <w:p w14:paraId="2F8C7087" w14:textId="77777777"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0.02</w:t>
            </w:r>
          </w:p>
        </w:tc>
        <w:tc>
          <w:tcPr>
            <w:tcW w:w="715" w:type="dxa"/>
            <w:gridSpan w:val="2"/>
            <w:vAlign w:val="center"/>
          </w:tcPr>
          <w:p w14:paraId="39C5B5AC" w14:textId="510C56D4"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11.98</w:t>
            </w:r>
          </w:p>
        </w:tc>
        <w:tc>
          <w:tcPr>
            <w:tcW w:w="606" w:type="dxa"/>
            <w:gridSpan w:val="2"/>
            <w:vMerge w:val="restart"/>
            <w:vAlign w:val="center"/>
          </w:tcPr>
          <w:p w14:paraId="70D75E06" w14:textId="57EB456E" w:rsidR="00F33AF4" w:rsidRPr="00AF0480" w:rsidRDefault="00F33AF4" w:rsidP="007840D8">
            <w:pPr>
              <w:spacing w:after="0" w:line="320" w:lineRule="exact"/>
              <w:jc w:val="center"/>
              <w:rPr>
                <w:rFonts w:eastAsia="Arial"/>
                <w:noProof/>
                <w:color w:val="FF0000"/>
                <w:sz w:val="19"/>
                <w:szCs w:val="19"/>
              </w:rPr>
            </w:pPr>
            <w:r w:rsidRPr="00AF0480">
              <w:rPr>
                <w:rFonts w:eastAsia="Arial"/>
                <w:noProof/>
                <w:sz w:val="19"/>
                <w:szCs w:val="19"/>
              </w:rPr>
              <w:t>0.18</w:t>
            </w:r>
          </w:p>
        </w:tc>
        <w:tc>
          <w:tcPr>
            <w:tcW w:w="681" w:type="dxa"/>
            <w:vMerge w:val="restart"/>
            <w:vAlign w:val="center"/>
          </w:tcPr>
          <w:p w14:paraId="113F0485" w14:textId="547A06D0" w:rsidR="00F33AF4" w:rsidRPr="00AF0480" w:rsidRDefault="00F33AF4" w:rsidP="007840D8">
            <w:pPr>
              <w:spacing w:after="0" w:line="320" w:lineRule="exact"/>
              <w:jc w:val="center"/>
              <w:rPr>
                <w:rFonts w:eastAsia="Arial"/>
                <w:noProof/>
                <w:color w:val="FF0000"/>
                <w:sz w:val="19"/>
                <w:szCs w:val="19"/>
              </w:rPr>
            </w:pPr>
            <w:r w:rsidRPr="00AF0480">
              <w:rPr>
                <w:rFonts w:eastAsia="Arial"/>
                <w:noProof/>
                <w:sz w:val="19"/>
                <w:szCs w:val="19"/>
              </w:rPr>
              <w:t>&gt;0.05</w:t>
            </w:r>
          </w:p>
        </w:tc>
      </w:tr>
      <w:tr w:rsidR="00AF0480" w:rsidRPr="00AF0480" w14:paraId="1A66DB37" w14:textId="77777777" w:rsidTr="009B53DB">
        <w:tc>
          <w:tcPr>
            <w:tcW w:w="481" w:type="dxa"/>
            <w:vMerge/>
            <w:vAlign w:val="center"/>
          </w:tcPr>
          <w:p w14:paraId="58BBF10A" w14:textId="77777777" w:rsidR="00F33AF4" w:rsidRPr="00AF0480" w:rsidRDefault="00F33AF4" w:rsidP="007840D8">
            <w:pPr>
              <w:pStyle w:val="ListParagraph"/>
              <w:numPr>
                <w:ilvl w:val="0"/>
                <w:numId w:val="24"/>
              </w:numPr>
              <w:spacing w:after="0" w:line="320" w:lineRule="exact"/>
              <w:rPr>
                <w:rFonts w:eastAsia="Arial"/>
                <w:noProof/>
                <w:sz w:val="19"/>
                <w:szCs w:val="19"/>
              </w:rPr>
            </w:pPr>
          </w:p>
        </w:tc>
        <w:tc>
          <w:tcPr>
            <w:tcW w:w="1163" w:type="dxa"/>
            <w:vMerge/>
          </w:tcPr>
          <w:p w14:paraId="3D1AF801" w14:textId="77777777" w:rsidR="00F33AF4" w:rsidRPr="00AF0480" w:rsidRDefault="00F33AF4" w:rsidP="007840D8">
            <w:pPr>
              <w:spacing w:after="0" w:line="320" w:lineRule="exact"/>
              <w:jc w:val="both"/>
              <w:rPr>
                <w:rFonts w:eastAsia="Arial"/>
                <w:noProof/>
                <w:sz w:val="19"/>
                <w:szCs w:val="19"/>
              </w:rPr>
            </w:pPr>
          </w:p>
        </w:tc>
        <w:tc>
          <w:tcPr>
            <w:tcW w:w="1105" w:type="dxa"/>
            <w:vAlign w:val="center"/>
          </w:tcPr>
          <w:p w14:paraId="4EA9235E" w14:textId="289FB092"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Nhóm ĐC (n=206)</w:t>
            </w:r>
          </w:p>
        </w:tc>
        <w:tc>
          <w:tcPr>
            <w:tcW w:w="762" w:type="dxa"/>
            <w:vAlign w:val="center"/>
          </w:tcPr>
          <w:p w14:paraId="49BEA14B" w14:textId="7427B61D"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14.77</w:t>
            </w:r>
          </w:p>
        </w:tc>
        <w:tc>
          <w:tcPr>
            <w:tcW w:w="696" w:type="dxa"/>
            <w:vAlign w:val="center"/>
          </w:tcPr>
          <w:p w14:paraId="313E9369" w14:textId="4553780F"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1.82</w:t>
            </w:r>
          </w:p>
        </w:tc>
        <w:tc>
          <w:tcPr>
            <w:tcW w:w="590" w:type="dxa"/>
            <w:vAlign w:val="center"/>
          </w:tcPr>
          <w:p w14:paraId="48AA02D4" w14:textId="77777777"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0.02</w:t>
            </w:r>
          </w:p>
        </w:tc>
        <w:tc>
          <w:tcPr>
            <w:tcW w:w="715" w:type="dxa"/>
            <w:gridSpan w:val="2"/>
            <w:vAlign w:val="center"/>
          </w:tcPr>
          <w:p w14:paraId="3D3B5722" w14:textId="7DECAF31"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12.29</w:t>
            </w:r>
          </w:p>
        </w:tc>
        <w:tc>
          <w:tcPr>
            <w:tcW w:w="606" w:type="dxa"/>
            <w:gridSpan w:val="2"/>
            <w:vMerge/>
            <w:vAlign w:val="center"/>
          </w:tcPr>
          <w:p w14:paraId="288A7E35" w14:textId="77777777" w:rsidR="00F33AF4" w:rsidRPr="00AF0480" w:rsidRDefault="00F33AF4" w:rsidP="007840D8">
            <w:pPr>
              <w:spacing w:after="0" w:line="320" w:lineRule="exact"/>
              <w:jc w:val="center"/>
              <w:rPr>
                <w:rFonts w:eastAsia="Arial"/>
                <w:noProof/>
                <w:color w:val="FF0000"/>
                <w:sz w:val="19"/>
                <w:szCs w:val="19"/>
              </w:rPr>
            </w:pPr>
          </w:p>
        </w:tc>
        <w:tc>
          <w:tcPr>
            <w:tcW w:w="681" w:type="dxa"/>
            <w:vMerge/>
            <w:vAlign w:val="center"/>
          </w:tcPr>
          <w:p w14:paraId="64187C56" w14:textId="77777777" w:rsidR="00F33AF4" w:rsidRPr="00AF0480" w:rsidRDefault="00F33AF4" w:rsidP="007840D8">
            <w:pPr>
              <w:spacing w:after="0" w:line="320" w:lineRule="exact"/>
              <w:jc w:val="center"/>
              <w:rPr>
                <w:rFonts w:eastAsia="Arial"/>
                <w:noProof/>
                <w:color w:val="FF0000"/>
                <w:sz w:val="19"/>
                <w:szCs w:val="19"/>
              </w:rPr>
            </w:pPr>
          </w:p>
        </w:tc>
      </w:tr>
      <w:tr w:rsidR="00AF0480" w:rsidRPr="00AF0480" w14:paraId="1A2CC0FD" w14:textId="77777777" w:rsidTr="009B53DB">
        <w:tc>
          <w:tcPr>
            <w:tcW w:w="481" w:type="dxa"/>
            <w:vMerge w:val="restart"/>
            <w:vAlign w:val="center"/>
          </w:tcPr>
          <w:p w14:paraId="76F49D00" w14:textId="77777777" w:rsidR="00F33AF4" w:rsidRPr="00AF0480" w:rsidRDefault="00F33AF4" w:rsidP="007840D8">
            <w:pPr>
              <w:pStyle w:val="ListParagraph"/>
              <w:numPr>
                <w:ilvl w:val="0"/>
                <w:numId w:val="24"/>
              </w:numPr>
              <w:spacing w:after="0" w:line="320" w:lineRule="exact"/>
              <w:rPr>
                <w:rFonts w:eastAsia="Arial"/>
                <w:noProof/>
                <w:sz w:val="19"/>
                <w:szCs w:val="19"/>
              </w:rPr>
            </w:pPr>
          </w:p>
        </w:tc>
        <w:tc>
          <w:tcPr>
            <w:tcW w:w="1163" w:type="dxa"/>
            <w:vMerge w:val="restart"/>
            <w:vAlign w:val="center"/>
          </w:tcPr>
          <w:p w14:paraId="213808E8" w14:textId="77777777" w:rsidR="00F33AF4" w:rsidRPr="00AF0480" w:rsidRDefault="00F33AF4" w:rsidP="007840D8">
            <w:pPr>
              <w:spacing w:after="0" w:line="320" w:lineRule="exact"/>
              <w:jc w:val="center"/>
              <w:rPr>
                <w:noProof/>
                <w:sz w:val="19"/>
                <w:szCs w:val="19"/>
              </w:rPr>
            </w:pPr>
            <w:r w:rsidRPr="00AF0480">
              <w:rPr>
                <w:noProof/>
                <w:sz w:val="19"/>
                <w:szCs w:val="19"/>
              </w:rPr>
              <w:t>Bật xa tại chỗ (cm)</w:t>
            </w:r>
          </w:p>
        </w:tc>
        <w:tc>
          <w:tcPr>
            <w:tcW w:w="1105" w:type="dxa"/>
            <w:vAlign w:val="center"/>
          </w:tcPr>
          <w:p w14:paraId="7DBA6227" w14:textId="34527E1B"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Nhóm TN (n=204)</w:t>
            </w:r>
          </w:p>
        </w:tc>
        <w:tc>
          <w:tcPr>
            <w:tcW w:w="762" w:type="dxa"/>
            <w:vAlign w:val="center"/>
          </w:tcPr>
          <w:p w14:paraId="72546302" w14:textId="3625320E"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56.18</w:t>
            </w:r>
          </w:p>
        </w:tc>
        <w:tc>
          <w:tcPr>
            <w:tcW w:w="696" w:type="dxa"/>
            <w:vAlign w:val="center"/>
          </w:tcPr>
          <w:p w14:paraId="2A6732D9" w14:textId="00625AE2"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11.47</w:t>
            </w:r>
          </w:p>
        </w:tc>
        <w:tc>
          <w:tcPr>
            <w:tcW w:w="590" w:type="dxa"/>
            <w:vAlign w:val="center"/>
          </w:tcPr>
          <w:p w14:paraId="541670B1" w14:textId="78AE95AA"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0.03</w:t>
            </w:r>
          </w:p>
        </w:tc>
        <w:tc>
          <w:tcPr>
            <w:tcW w:w="715" w:type="dxa"/>
            <w:gridSpan w:val="2"/>
            <w:vAlign w:val="center"/>
          </w:tcPr>
          <w:p w14:paraId="7BEE298A" w14:textId="704F4A55"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20.42</w:t>
            </w:r>
          </w:p>
        </w:tc>
        <w:tc>
          <w:tcPr>
            <w:tcW w:w="606" w:type="dxa"/>
            <w:gridSpan w:val="2"/>
            <w:vMerge w:val="restart"/>
            <w:vAlign w:val="center"/>
          </w:tcPr>
          <w:p w14:paraId="7ABC7AE8" w14:textId="4F52EED3"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1.81</w:t>
            </w:r>
          </w:p>
        </w:tc>
        <w:tc>
          <w:tcPr>
            <w:tcW w:w="681" w:type="dxa"/>
            <w:vMerge w:val="restart"/>
            <w:vAlign w:val="center"/>
          </w:tcPr>
          <w:p w14:paraId="2BC40627" w14:textId="66DB4AAD" w:rsidR="00F33AF4" w:rsidRPr="00AF0480" w:rsidRDefault="00F33AF4" w:rsidP="007840D8">
            <w:pPr>
              <w:spacing w:after="0" w:line="320" w:lineRule="exact"/>
              <w:jc w:val="center"/>
              <w:rPr>
                <w:rFonts w:eastAsia="Arial"/>
                <w:noProof/>
                <w:color w:val="FF0000"/>
                <w:sz w:val="19"/>
                <w:szCs w:val="19"/>
              </w:rPr>
            </w:pPr>
            <w:r w:rsidRPr="00AF0480">
              <w:rPr>
                <w:rFonts w:eastAsia="Arial"/>
                <w:noProof/>
                <w:sz w:val="19"/>
                <w:szCs w:val="19"/>
              </w:rPr>
              <w:t>&gt;0.05</w:t>
            </w:r>
          </w:p>
        </w:tc>
      </w:tr>
      <w:tr w:rsidR="00AF0480" w:rsidRPr="00AF0480" w14:paraId="3BD3211D" w14:textId="77777777" w:rsidTr="009B53DB">
        <w:tc>
          <w:tcPr>
            <w:tcW w:w="481" w:type="dxa"/>
            <w:vMerge/>
            <w:vAlign w:val="center"/>
          </w:tcPr>
          <w:p w14:paraId="41F473F1" w14:textId="77777777" w:rsidR="00F33AF4" w:rsidRPr="00AF0480" w:rsidRDefault="00F33AF4" w:rsidP="007840D8">
            <w:pPr>
              <w:pStyle w:val="ListParagraph"/>
              <w:numPr>
                <w:ilvl w:val="0"/>
                <w:numId w:val="24"/>
              </w:numPr>
              <w:spacing w:after="0" w:line="320" w:lineRule="exact"/>
              <w:rPr>
                <w:rFonts w:eastAsia="Arial"/>
                <w:noProof/>
                <w:sz w:val="19"/>
                <w:szCs w:val="19"/>
              </w:rPr>
            </w:pPr>
          </w:p>
        </w:tc>
        <w:tc>
          <w:tcPr>
            <w:tcW w:w="1163" w:type="dxa"/>
            <w:vMerge/>
            <w:vAlign w:val="center"/>
          </w:tcPr>
          <w:p w14:paraId="5A10A9B5" w14:textId="77777777" w:rsidR="00F33AF4" w:rsidRPr="00AF0480" w:rsidRDefault="00F33AF4" w:rsidP="007840D8">
            <w:pPr>
              <w:spacing w:after="0" w:line="320" w:lineRule="exact"/>
              <w:jc w:val="center"/>
              <w:rPr>
                <w:noProof/>
                <w:sz w:val="19"/>
                <w:szCs w:val="19"/>
              </w:rPr>
            </w:pPr>
          </w:p>
        </w:tc>
        <w:tc>
          <w:tcPr>
            <w:tcW w:w="1105" w:type="dxa"/>
            <w:vAlign w:val="center"/>
          </w:tcPr>
          <w:p w14:paraId="4C4B77B2" w14:textId="70A18A82"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Nhóm ĐC (n=206)</w:t>
            </w:r>
          </w:p>
        </w:tc>
        <w:tc>
          <w:tcPr>
            <w:tcW w:w="762" w:type="dxa"/>
            <w:vAlign w:val="center"/>
          </w:tcPr>
          <w:p w14:paraId="063BB392" w14:textId="0B5E2011"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54.04</w:t>
            </w:r>
          </w:p>
        </w:tc>
        <w:tc>
          <w:tcPr>
            <w:tcW w:w="696" w:type="dxa"/>
            <w:vAlign w:val="center"/>
          </w:tcPr>
          <w:p w14:paraId="3B649B97" w14:textId="7C572771"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12.36</w:t>
            </w:r>
          </w:p>
        </w:tc>
        <w:tc>
          <w:tcPr>
            <w:tcW w:w="590" w:type="dxa"/>
            <w:vAlign w:val="center"/>
          </w:tcPr>
          <w:p w14:paraId="1DB1C880" w14:textId="7BC5DD40"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0.03</w:t>
            </w:r>
          </w:p>
        </w:tc>
        <w:tc>
          <w:tcPr>
            <w:tcW w:w="715" w:type="dxa"/>
            <w:gridSpan w:val="2"/>
            <w:vAlign w:val="center"/>
          </w:tcPr>
          <w:p w14:paraId="48658568" w14:textId="4A9F27F2"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22.87</w:t>
            </w:r>
          </w:p>
        </w:tc>
        <w:tc>
          <w:tcPr>
            <w:tcW w:w="606" w:type="dxa"/>
            <w:gridSpan w:val="2"/>
            <w:vMerge/>
            <w:vAlign w:val="center"/>
          </w:tcPr>
          <w:p w14:paraId="79BBB561" w14:textId="77777777" w:rsidR="00F33AF4" w:rsidRPr="00AF0480" w:rsidRDefault="00F33AF4" w:rsidP="007840D8">
            <w:pPr>
              <w:spacing w:after="0" w:line="320" w:lineRule="exact"/>
              <w:jc w:val="center"/>
              <w:rPr>
                <w:rFonts w:eastAsia="Arial"/>
                <w:noProof/>
                <w:color w:val="FF0000"/>
                <w:sz w:val="19"/>
                <w:szCs w:val="19"/>
              </w:rPr>
            </w:pPr>
          </w:p>
        </w:tc>
        <w:tc>
          <w:tcPr>
            <w:tcW w:w="681" w:type="dxa"/>
            <w:vMerge/>
            <w:vAlign w:val="center"/>
          </w:tcPr>
          <w:p w14:paraId="312A38D5" w14:textId="77777777" w:rsidR="00F33AF4" w:rsidRPr="00AF0480" w:rsidRDefault="00F33AF4" w:rsidP="007840D8">
            <w:pPr>
              <w:spacing w:after="0" w:line="320" w:lineRule="exact"/>
              <w:jc w:val="center"/>
              <w:rPr>
                <w:rFonts w:eastAsia="Arial"/>
                <w:noProof/>
                <w:color w:val="FF0000"/>
                <w:sz w:val="19"/>
                <w:szCs w:val="19"/>
              </w:rPr>
            </w:pPr>
          </w:p>
        </w:tc>
      </w:tr>
      <w:tr w:rsidR="00AF0480" w:rsidRPr="00AF0480" w14:paraId="22A48320" w14:textId="77777777" w:rsidTr="009B53DB">
        <w:tc>
          <w:tcPr>
            <w:tcW w:w="481" w:type="dxa"/>
            <w:vMerge w:val="restart"/>
            <w:vAlign w:val="center"/>
          </w:tcPr>
          <w:p w14:paraId="2DAA384B" w14:textId="77777777" w:rsidR="00F33AF4" w:rsidRPr="00AF0480" w:rsidRDefault="00F33AF4" w:rsidP="007840D8">
            <w:pPr>
              <w:pStyle w:val="ListParagraph"/>
              <w:numPr>
                <w:ilvl w:val="0"/>
                <w:numId w:val="24"/>
              </w:numPr>
              <w:spacing w:after="0" w:line="320" w:lineRule="exact"/>
              <w:rPr>
                <w:rFonts w:eastAsia="Arial"/>
                <w:noProof/>
                <w:sz w:val="19"/>
                <w:szCs w:val="19"/>
              </w:rPr>
            </w:pPr>
          </w:p>
        </w:tc>
        <w:tc>
          <w:tcPr>
            <w:tcW w:w="1163" w:type="dxa"/>
            <w:vMerge w:val="restart"/>
            <w:vAlign w:val="center"/>
          </w:tcPr>
          <w:p w14:paraId="763E5827" w14:textId="4CF346D1" w:rsidR="00F33AF4" w:rsidRPr="00AF0480" w:rsidRDefault="00F33AF4" w:rsidP="007840D8">
            <w:pPr>
              <w:spacing w:after="0" w:line="320" w:lineRule="exact"/>
              <w:jc w:val="center"/>
              <w:rPr>
                <w:noProof/>
                <w:sz w:val="19"/>
                <w:szCs w:val="19"/>
              </w:rPr>
            </w:pPr>
            <w:r w:rsidRPr="00AF0480">
              <w:rPr>
                <w:noProof/>
                <w:sz w:val="19"/>
                <w:szCs w:val="19"/>
              </w:rPr>
              <w:t>Ném bóng xa bằng 2 tay (cm)</w:t>
            </w:r>
          </w:p>
        </w:tc>
        <w:tc>
          <w:tcPr>
            <w:tcW w:w="1105" w:type="dxa"/>
            <w:vAlign w:val="center"/>
          </w:tcPr>
          <w:p w14:paraId="50C8D83D" w14:textId="6DAFF00E"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Nhóm TN (n=204)</w:t>
            </w:r>
          </w:p>
        </w:tc>
        <w:tc>
          <w:tcPr>
            <w:tcW w:w="762" w:type="dxa"/>
            <w:vAlign w:val="center"/>
          </w:tcPr>
          <w:p w14:paraId="441C709B" w14:textId="06F0B434"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215.2</w:t>
            </w:r>
          </w:p>
        </w:tc>
        <w:tc>
          <w:tcPr>
            <w:tcW w:w="696" w:type="dxa"/>
            <w:vAlign w:val="center"/>
          </w:tcPr>
          <w:p w14:paraId="1218B8FD" w14:textId="41B91546"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45.03</w:t>
            </w:r>
          </w:p>
        </w:tc>
        <w:tc>
          <w:tcPr>
            <w:tcW w:w="590" w:type="dxa"/>
            <w:vAlign w:val="center"/>
          </w:tcPr>
          <w:p w14:paraId="597D6ABF" w14:textId="4B33C0CF"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0.03</w:t>
            </w:r>
          </w:p>
        </w:tc>
        <w:tc>
          <w:tcPr>
            <w:tcW w:w="715" w:type="dxa"/>
            <w:gridSpan w:val="2"/>
            <w:vAlign w:val="center"/>
          </w:tcPr>
          <w:p w14:paraId="3B74FB00" w14:textId="14663F4E" w:rsidR="00F33AF4" w:rsidRPr="00AF0480" w:rsidRDefault="00F33AF4" w:rsidP="007840D8">
            <w:pPr>
              <w:spacing w:after="0" w:line="320" w:lineRule="exact"/>
              <w:jc w:val="center"/>
              <w:rPr>
                <w:rFonts w:eastAsia="Arial"/>
                <w:noProof/>
                <w:sz w:val="19"/>
                <w:szCs w:val="19"/>
              </w:rPr>
            </w:pPr>
            <w:r w:rsidRPr="00AF0480">
              <w:rPr>
                <w:rFonts w:eastAsia="Arial"/>
                <w:noProof/>
                <w:sz w:val="19"/>
                <w:szCs w:val="19"/>
              </w:rPr>
              <w:t>20.92</w:t>
            </w:r>
          </w:p>
        </w:tc>
        <w:tc>
          <w:tcPr>
            <w:tcW w:w="606" w:type="dxa"/>
            <w:gridSpan w:val="2"/>
            <w:vMerge w:val="restart"/>
            <w:vAlign w:val="center"/>
          </w:tcPr>
          <w:p w14:paraId="11CE1222" w14:textId="5E1277E3" w:rsidR="00F33AF4" w:rsidRPr="00AF0480" w:rsidRDefault="00F33AF4" w:rsidP="007840D8">
            <w:pPr>
              <w:spacing w:after="0" w:line="320" w:lineRule="exact"/>
              <w:jc w:val="center"/>
              <w:rPr>
                <w:rFonts w:eastAsia="Arial"/>
                <w:noProof/>
                <w:color w:val="FF0000"/>
                <w:sz w:val="19"/>
                <w:szCs w:val="19"/>
              </w:rPr>
            </w:pPr>
            <w:r w:rsidRPr="00AF0480">
              <w:rPr>
                <w:rFonts w:eastAsia="Arial"/>
                <w:noProof/>
                <w:sz w:val="19"/>
                <w:szCs w:val="19"/>
              </w:rPr>
              <w:t>1.69</w:t>
            </w:r>
          </w:p>
        </w:tc>
        <w:tc>
          <w:tcPr>
            <w:tcW w:w="681" w:type="dxa"/>
            <w:vMerge w:val="restart"/>
            <w:vAlign w:val="center"/>
          </w:tcPr>
          <w:p w14:paraId="299A61BE" w14:textId="1839708F" w:rsidR="00F33AF4" w:rsidRPr="00AF0480" w:rsidRDefault="00F33AF4" w:rsidP="007840D8">
            <w:pPr>
              <w:spacing w:after="0" w:line="320" w:lineRule="exact"/>
              <w:jc w:val="center"/>
              <w:rPr>
                <w:rFonts w:eastAsia="Arial"/>
                <w:noProof/>
                <w:color w:val="FF0000"/>
                <w:sz w:val="19"/>
                <w:szCs w:val="19"/>
              </w:rPr>
            </w:pPr>
            <w:r w:rsidRPr="00AF0480">
              <w:rPr>
                <w:rFonts w:eastAsia="Arial"/>
                <w:noProof/>
                <w:sz w:val="19"/>
                <w:szCs w:val="19"/>
              </w:rPr>
              <w:t>&gt;0.05</w:t>
            </w:r>
          </w:p>
        </w:tc>
      </w:tr>
      <w:tr w:rsidR="00AF0480" w:rsidRPr="00AF0480" w14:paraId="1AFC589F" w14:textId="77777777" w:rsidTr="009B53DB">
        <w:tc>
          <w:tcPr>
            <w:tcW w:w="481" w:type="dxa"/>
            <w:vMerge/>
          </w:tcPr>
          <w:p w14:paraId="1C4738F2" w14:textId="77777777" w:rsidR="00217C55" w:rsidRPr="00AF0480" w:rsidRDefault="00217C55" w:rsidP="007840D8">
            <w:pPr>
              <w:pStyle w:val="ListParagraph"/>
              <w:spacing w:after="0" w:line="320" w:lineRule="exact"/>
              <w:ind w:left="360"/>
              <w:jc w:val="both"/>
              <w:rPr>
                <w:rFonts w:eastAsia="Arial"/>
                <w:noProof/>
                <w:sz w:val="19"/>
                <w:szCs w:val="19"/>
              </w:rPr>
            </w:pPr>
          </w:p>
        </w:tc>
        <w:tc>
          <w:tcPr>
            <w:tcW w:w="1163" w:type="dxa"/>
            <w:vMerge/>
          </w:tcPr>
          <w:p w14:paraId="736058FA" w14:textId="77777777" w:rsidR="00217C55" w:rsidRPr="00AF0480" w:rsidRDefault="00217C55" w:rsidP="007840D8">
            <w:pPr>
              <w:spacing w:after="0" w:line="320" w:lineRule="exact"/>
              <w:jc w:val="both"/>
              <w:rPr>
                <w:noProof/>
                <w:sz w:val="19"/>
                <w:szCs w:val="19"/>
              </w:rPr>
            </w:pPr>
          </w:p>
        </w:tc>
        <w:tc>
          <w:tcPr>
            <w:tcW w:w="1105" w:type="dxa"/>
            <w:vAlign w:val="center"/>
          </w:tcPr>
          <w:p w14:paraId="52427072" w14:textId="3C284F49" w:rsidR="00217C55" w:rsidRPr="00AF0480" w:rsidRDefault="00217C55" w:rsidP="007840D8">
            <w:pPr>
              <w:spacing w:after="0" w:line="320" w:lineRule="exact"/>
              <w:jc w:val="center"/>
              <w:rPr>
                <w:rFonts w:eastAsia="Arial"/>
                <w:noProof/>
                <w:sz w:val="19"/>
                <w:szCs w:val="19"/>
              </w:rPr>
            </w:pPr>
            <w:r w:rsidRPr="00AF0480">
              <w:rPr>
                <w:rFonts w:eastAsia="Arial"/>
                <w:noProof/>
                <w:sz w:val="19"/>
                <w:szCs w:val="19"/>
              </w:rPr>
              <w:t>Nhóm ĐC (n=206)</w:t>
            </w:r>
          </w:p>
        </w:tc>
        <w:tc>
          <w:tcPr>
            <w:tcW w:w="762" w:type="dxa"/>
            <w:vAlign w:val="center"/>
          </w:tcPr>
          <w:p w14:paraId="59E0A88B" w14:textId="33400F2C" w:rsidR="00217C55" w:rsidRPr="00AF0480" w:rsidRDefault="00217C55" w:rsidP="007840D8">
            <w:pPr>
              <w:spacing w:after="0" w:line="320" w:lineRule="exact"/>
              <w:jc w:val="center"/>
              <w:rPr>
                <w:rFonts w:eastAsia="Arial"/>
                <w:noProof/>
                <w:sz w:val="19"/>
                <w:szCs w:val="19"/>
              </w:rPr>
            </w:pPr>
            <w:r w:rsidRPr="00AF0480">
              <w:rPr>
                <w:rFonts w:eastAsia="Arial"/>
                <w:noProof/>
                <w:sz w:val="19"/>
                <w:szCs w:val="19"/>
              </w:rPr>
              <w:t>22</w:t>
            </w:r>
            <w:r w:rsidR="00312A4D" w:rsidRPr="00AF0480">
              <w:rPr>
                <w:rFonts w:eastAsia="Arial"/>
                <w:noProof/>
                <w:sz w:val="19"/>
                <w:szCs w:val="19"/>
              </w:rPr>
              <w:t>2</w:t>
            </w:r>
            <w:r w:rsidRPr="00AF0480">
              <w:rPr>
                <w:rFonts w:eastAsia="Arial"/>
                <w:noProof/>
                <w:sz w:val="19"/>
                <w:szCs w:val="19"/>
              </w:rPr>
              <w:t>.</w:t>
            </w:r>
            <w:r w:rsidR="00312A4D" w:rsidRPr="00AF0480">
              <w:rPr>
                <w:rFonts w:eastAsia="Arial"/>
                <w:noProof/>
                <w:sz w:val="19"/>
                <w:szCs w:val="19"/>
              </w:rPr>
              <w:t>89</w:t>
            </w:r>
          </w:p>
        </w:tc>
        <w:tc>
          <w:tcPr>
            <w:tcW w:w="696" w:type="dxa"/>
            <w:vAlign w:val="center"/>
          </w:tcPr>
          <w:p w14:paraId="1AAEC240" w14:textId="15FB52F4" w:rsidR="00217C55" w:rsidRPr="00AF0480" w:rsidRDefault="00217C55" w:rsidP="007840D8">
            <w:pPr>
              <w:spacing w:after="0" w:line="320" w:lineRule="exact"/>
              <w:jc w:val="center"/>
              <w:rPr>
                <w:rFonts w:eastAsia="Arial"/>
                <w:noProof/>
                <w:sz w:val="19"/>
                <w:szCs w:val="19"/>
              </w:rPr>
            </w:pPr>
            <w:r w:rsidRPr="00AF0480">
              <w:rPr>
                <w:rFonts w:eastAsia="Arial"/>
                <w:noProof/>
                <w:sz w:val="19"/>
                <w:szCs w:val="19"/>
              </w:rPr>
              <w:t>4</w:t>
            </w:r>
            <w:r w:rsidR="00312A4D" w:rsidRPr="00AF0480">
              <w:rPr>
                <w:rFonts w:eastAsia="Arial"/>
                <w:noProof/>
                <w:sz w:val="19"/>
                <w:szCs w:val="19"/>
              </w:rPr>
              <w:t>6</w:t>
            </w:r>
            <w:r w:rsidRPr="00AF0480">
              <w:rPr>
                <w:rFonts w:eastAsia="Arial"/>
                <w:noProof/>
                <w:sz w:val="19"/>
                <w:szCs w:val="19"/>
              </w:rPr>
              <w:t>.</w:t>
            </w:r>
            <w:r w:rsidR="00312A4D" w:rsidRPr="00AF0480">
              <w:rPr>
                <w:rFonts w:eastAsia="Arial"/>
                <w:noProof/>
                <w:sz w:val="19"/>
                <w:szCs w:val="19"/>
              </w:rPr>
              <w:t>89</w:t>
            </w:r>
          </w:p>
        </w:tc>
        <w:tc>
          <w:tcPr>
            <w:tcW w:w="590" w:type="dxa"/>
            <w:vAlign w:val="center"/>
          </w:tcPr>
          <w:p w14:paraId="3D5EDE5A" w14:textId="7B4C6D64" w:rsidR="00217C55" w:rsidRPr="00AF0480" w:rsidRDefault="00217C55" w:rsidP="007840D8">
            <w:pPr>
              <w:spacing w:after="0" w:line="320" w:lineRule="exact"/>
              <w:jc w:val="center"/>
              <w:rPr>
                <w:rFonts w:eastAsia="Arial"/>
                <w:noProof/>
                <w:sz w:val="19"/>
                <w:szCs w:val="19"/>
              </w:rPr>
            </w:pPr>
            <w:r w:rsidRPr="00AF0480">
              <w:rPr>
                <w:rFonts w:eastAsia="Arial"/>
                <w:noProof/>
                <w:sz w:val="19"/>
                <w:szCs w:val="19"/>
              </w:rPr>
              <w:t>0.0</w:t>
            </w:r>
            <w:r w:rsidR="00312A4D" w:rsidRPr="00AF0480">
              <w:rPr>
                <w:rFonts w:eastAsia="Arial"/>
                <w:noProof/>
                <w:sz w:val="19"/>
                <w:szCs w:val="19"/>
              </w:rPr>
              <w:t>3</w:t>
            </w:r>
          </w:p>
        </w:tc>
        <w:tc>
          <w:tcPr>
            <w:tcW w:w="715" w:type="dxa"/>
            <w:gridSpan w:val="2"/>
            <w:vAlign w:val="center"/>
          </w:tcPr>
          <w:p w14:paraId="7B84F902" w14:textId="03CB6D19" w:rsidR="00217C55" w:rsidRPr="00AF0480" w:rsidRDefault="00217C55" w:rsidP="007840D8">
            <w:pPr>
              <w:spacing w:after="0" w:line="320" w:lineRule="exact"/>
              <w:jc w:val="center"/>
              <w:rPr>
                <w:rFonts w:eastAsia="Arial"/>
                <w:noProof/>
                <w:sz w:val="19"/>
                <w:szCs w:val="19"/>
              </w:rPr>
            </w:pPr>
            <w:r w:rsidRPr="00AF0480">
              <w:rPr>
                <w:rFonts w:eastAsia="Arial"/>
                <w:noProof/>
                <w:sz w:val="19"/>
                <w:szCs w:val="19"/>
              </w:rPr>
              <w:t>21.</w:t>
            </w:r>
            <w:r w:rsidR="00312A4D" w:rsidRPr="00AF0480">
              <w:rPr>
                <w:rFonts w:eastAsia="Arial"/>
                <w:noProof/>
                <w:sz w:val="19"/>
                <w:szCs w:val="19"/>
              </w:rPr>
              <w:t>04</w:t>
            </w:r>
          </w:p>
        </w:tc>
        <w:tc>
          <w:tcPr>
            <w:tcW w:w="606" w:type="dxa"/>
            <w:gridSpan w:val="2"/>
            <w:vMerge/>
            <w:vAlign w:val="center"/>
          </w:tcPr>
          <w:p w14:paraId="3751CB85" w14:textId="77777777" w:rsidR="00217C55" w:rsidRPr="00AF0480" w:rsidRDefault="00217C55" w:rsidP="007840D8">
            <w:pPr>
              <w:spacing w:after="0" w:line="320" w:lineRule="exact"/>
              <w:jc w:val="center"/>
              <w:rPr>
                <w:rFonts w:eastAsia="Arial"/>
                <w:noProof/>
                <w:sz w:val="19"/>
                <w:szCs w:val="19"/>
              </w:rPr>
            </w:pPr>
          </w:p>
        </w:tc>
        <w:tc>
          <w:tcPr>
            <w:tcW w:w="681" w:type="dxa"/>
            <w:vMerge/>
            <w:vAlign w:val="center"/>
          </w:tcPr>
          <w:p w14:paraId="57F988A7" w14:textId="77777777" w:rsidR="00217C55" w:rsidRPr="00AF0480" w:rsidRDefault="00217C55" w:rsidP="007840D8">
            <w:pPr>
              <w:spacing w:after="0" w:line="320" w:lineRule="exact"/>
              <w:jc w:val="center"/>
              <w:rPr>
                <w:rFonts w:eastAsia="Arial"/>
                <w:noProof/>
                <w:sz w:val="19"/>
                <w:szCs w:val="19"/>
              </w:rPr>
            </w:pPr>
          </w:p>
        </w:tc>
      </w:tr>
    </w:tbl>
    <w:p w14:paraId="3A913250" w14:textId="77777777" w:rsidR="009B53DB" w:rsidRDefault="009B53DB" w:rsidP="007840D8">
      <w:pPr>
        <w:spacing w:after="0" w:line="320" w:lineRule="exact"/>
        <w:jc w:val="center"/>
        <w:rPr>
          <w:rFonts w:eastAsia="Arial"/>
          <w:b/>
          <w:bCs/>
          <w:noProof/>
          <w:sz w:val="19"/>
          <w:szCs w:val="19"/>
        </w:rPr>
        <w:sectPr w:rsidR="009B53DB" w:rsidSect="001E5779">
          <w:headerReference w:type="default" r:id="rId13"/>
          <w:pgSz w:w="8392" w:h="11907" w:code="11"/>
          <w:pgMar w:top="1134" w:right="1134" w:bottom="1134" w:left="1134" w:header="720" w:footer="720" w:gutter="0"/>
          <w:pgNumType w:start="131"/>
          <w:cols w:space="720"/>
          <w:docGrid w:linePitch="360"/>
        </w:sectPr>
      </w:pPr>
    </w:p>
    <w:tbl>
      <w:tblPr>
        <w:tblStyle w:val="TableGrid"/>
        <w:tblW w:w="6799" w:type="dxa"/>
        <w:tblLook w:val="04A0" w:firstRow="1" w:lastRow="0" w:firstColumn="1" w:lastColumn="0" w:noHBand="0" w:noVBand="1"/>
      </w:tblPr>
      <w:tblGrid>
        <w:gridCol w:w="481"/>
        <w:gridCol w:w="1163"/>
        <w:gridCol w:w="1105"/>
        <w:gridCol w:w="774"/>
        <w:gridCol w:w="696"/>
        <w:gridCol w:w="607"/>
        <w:gridCol w:w="703"/>
        <w:gridCol w:w="614"/>
        <w:gridCol w:w="656"/>
      </w:tblGrid>
      <w:tr w:rsidR="0099384E" w:rsidRPr="00AF0480" w14:paraId="6B089357" w14:textId="77777777" w:rsidTr="00D24394">
        <w:tc>
          <w:tcPr>
            <w:tcW w:w="6799" w:type="dxa"/>
            <w:gridSpan w:val="9"/>
          </w:tcPr>
          <w:p w14:paraId="428E6013" w14:textId="4906A8F5" w:rsidR="0076600A" w:rsidRPr="00AF0480" w:rsidRDefault="0076600A" w:rsidP="007840D8">
            <w:pPr>
              <w:spacing w:after="0" w:line="320" w:lineRule="exact"/>
              <w:jc w:val="center"/>
              <w:rPr>
                <w:rFonts w:eastAsia="Arial"/>
                <w:b/>
                <w:bCs/>
                <w:noProof/>
                <w:sz w:val="19"/>
                <w:szCs w:val="19"/>
              </w:rPr>
            </w:pPr>
            <w:r w:rsidRPr="00AF0480">
              <w:rPr>
                <w:rFonts w:eastAsia="Arial"/>
                <w:b/>
                <w:bCs/>
                <w:noProof/>
                <w:sz w:val="19"/>
                <w:szCs w:val="19"/>
              </w:rPr>
              <w:lastRenderedPageBreak/>
              <w:t>Trẻ nữ (n=</w:t>
            </w:r>
            <w:r w:rsidR="00207473" w:rsidRPr="00AF0480">
              <w:rPr>
                <w:rFonts w:eastAsia="Arial"/>
                <w:b/>
                <w:bCs/>
                <w:noProof/>
                <w:sz w:val="19"/>
                <w:szCs w:val="19"/>
              </w:rPr>
              <w:t>390)</w:t>
            </w:r>
          </w:p>
        </w:tc>
      </w:tr>
      <w:tr w:rsidR="00AF0480" w:rsidRPr="00AF0480" w14:paraId="162BA4E3" w14:textId="77777777" w:rsidTr="009B53DB">
        <w:tc>
          <w:tcPr>
            <w:tcW w:w="481" w:type="dxa"/>
            <w:vMerge w:val="restart"/>
            <w:vAlign w:val="center"/>
          </w:tcPr>
          <w:p w14:paraId="7CC9C164" w14:textId="77777777" w:rsidR="00D84774" w:rsidRPr="00AF0480" w:rsidRDefault="00D84774" w:rsidP="007840D8">
            <w:pPr>
              <w:pStyle w:val="ListParagraph"/>
              <w:numPr>
                <w:ilvl w:val="0"/>
                <w:numId w:val="25"/>
              </w:numPr>
              <w:spacing w:after="0" w:line="320" w:lineRule="exact"/>
              <w:jc w:val="center"/>
              <w:rPr>
                <w:rFonts w:eastAsia="Arial"/>
                <w:noProof/>
                <w:sz w:val="19"/>
                <w:szCs w:val="19"/>
              </w:rPr>
            </w:pPr>
          </w:p>
        </w:tc>
        <w:tc>
          <w:tcPr>
            <w:tcW w:w="1163" w:type="dxa"/>
            <w:vMerge w:val="restart"/>
            <w:vAlign w:val="center"/>
          </w:tcPr>
          <w:p w14:paraId="630D0C1E" w14:textId="77777777" w:rsidR="00D84774" w:rsidRPr="00AF0480" w:rsidRDefault="00D84774" w:rsidP="007840D8">
            <w:pPr>
              <w:spacing w:after="0" w:line="320" w:lineRule="exact"/>
              <w:jc w:val="center"/>
              <w:rPr>
                <w:rFonts w:eastAsia="Arial"/>
                <w:noProof/>
                <w:sz w:val="19"/>
                <w:szCs w:val="19"/>
              </w:rPr>
            </w:pPr>
            <w:r w:rsidRPr="00AF0480">
              <w:rPr>
                <w:noProof/>
                <w:sz w:val="19"/>
                <w:szCs w:val="19"/>
              </w:rPr>
              <w:t>Chạy nhanh 15m (giây)</w:t>
            </w:r>
          </w:p>
        </w:tc>
        <w:tc>
          <w:tcPr>
            <w:tcW w:w="1105" w:type="dxa"/>
            <w:vAlign w:val="center"/>
          </w:tcPr>
          <w:p w14:paraId="0696BF3B" w14:textId="5D0069A2"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Nhóm TN (n=196)</w:t>
            </w:r>
          </w:p>
        </w:tc>
        <w:tc>
          <w:tcPr>
            <w:tcW w:w="774" w:type="dxa"/>
            <w:vAlign w:val="center"/>
          </w:tcPr>
          <w:p w14:paraId="6032F63A" w14:textId="1B796051"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6.</w:t>
            </w:r>
            <w:r w:rsidR="003C7A39" w:rsidRPr="00AF0480">
              <w:rPr>
                <w:rFonts w:eastAsia="Arial"/>
                <w:noProof/>
                <w:sz w:val="19"/>
                <w:szCs w:val="19"/>
              </w:rPr>
              <w:t>29</w:t>
            </w:r>
          </w:p>
        </w:tc>
        <w:tc>
          <w:tcPr>
            <w:tcW w:w="696" w:type="dxa"/>
            <w:vAlign w:val="center"/>
          </w:tcPr>
          <w:p w14:paraId="1E1CE6F7" w14:textId="750540F8"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1.0</w:t>
            </w:r>
            <w:r w:rsidR="003C7A39" w:rsidRPr="00AF0480">
              <w:rPr>
                <w:rFonts w:eastAsia="Arial"/>
                <w:noProof/>
                <w:sz w:val="19"/>
                <w:szCs w:val="19"/>
              </w:rPr>
              <w:t>5</w:t>
            </w:r>
          </w:p>
        </w:tc>
        <w:tc>
          <w:tcPr>
            <w:tcW w:w="607" w:type="dxa"/>
            <w:vAlign w:val="center"/>
          </w:tcPr>
          <w:p w14:paraId="55D547AE" w14:textId="406F3AE0"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0.02</w:t>
            </w:r>
          </w:p>
        </w:tc>
        <w:tc>
          <w:tcPr>
            <w:tcW w:w="703" w:type="dxa"/>
            <w:vAlign w:val="center"/>
          </w:tcPr>
          <w:p w14:paraId="722BAFA8" w14:textId="5211E437"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1</w:t>
            </w:r>
            <w:r w:rsidR="003C7A39" w:rsidRPr="00AF0480">
              <w:rPr>
                <w:rFonts w:eastAsia="Arial"/>
                <w:noProof/>
                <w:sz w:val="19"/>
                <w:szCs w:val="19"/>
              </w:rPr>
              <w:t>6</w:t>
            </w:r>
            <w:r w:rsidRPr="00AF0480">
              <w:rPr>
                <w:rFonts w:eastAsia="Arial"/>
                <w:noProof/>
                <w:sz w:val="19"/>
                <w:szCs w:val="19"/>
              </w:rPr>
              <w:t>.</w:t>
            </w:r>
            <w:r w:rsidR="003C7A39" w:rsidRPr="00AF0480">
              <w:rPr>
                <w:rFonts w:eastAsia="Arial"/>
                <w:noProof/>
                <w:sz w:val="19"/>
                <w:szCs w:val="19"/>
              </w:rPr>
              <w:t>76</w:t>
            </w:r>
          </w:p>
        </w:tc>
        <w:tc>
          <w:tcPr>
            <w:tcW w:w="614" w:type="dxa"/>
            <w:vMerge w:val="restart"/>
            <w:vAlign w:val="center"/>
          </w:tcPr>
          <w:p w14:paraId="10FEAAE2" w14:textId="3B7EDDE2" w:rsidR="00D84774" w:rsidRPr="00AF0480" w:rsidRDefault="003C7A39" w:rsidP="007840D8">
            <w:pPr>
              <w:spacing w:after="0" w:line="320" w:lineRule="exact"/>
              <w:jc w:val="center"/>
              <w:rPr>
                <w:rFonts w:eastAsia="Arial"/>
                <w:noProof/>
                <w:sz w:val="19"/>
                <w:szCs w:val="19"/>
              </w:rPr>
            </w:pPr>
            <w:r w:rsidRPr="00AF0480">
              <w:rPr>
                <w:rFonts w:eastAsia="Arial"/>
                <w:noProof/>
                <w:sz w:val="19"/>
                <w:szCs w:val="19"/>
              </w:rPr>
              <w:t>1.22</w:t>
            </w:r>
          </w:p>
        </w:tc>
        <w:tc>
          <w:tcPr>
            <w:tcW w:w="656" w:type="dxa"/>
            <w:vMerge w:val="restart"/>
            <w:vAlign w:val="center"/>
          </w:tcPr>
          <w:p w14:paraId="14EE547B" w14:textId="7747E4CB"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&gt;0.05</w:t>
            </w:r>
          </w:p>
        </w:tc>
      </w:tr>
      <w:tr w:rsidR="00AF0480" w:rsidRPr="00AF0480" w14:paraId="4032738D" w14:textId="77777777" w:rsidTr="009B53DB">
        <w:tc>
          <w:tcPr>
            <w:tcW w:w="481" w:type="dxa"/>
            <w:vMerge/>
            <w:vAlign w:val="center"/>
          </w:tcPr>
          <w:p w14:paraId="236166C4" w14:textId="77777777" w:rsidR="00D84774" w:rsidRPr="00AF0480" w:rsidRDefault="00D84774" w:rsidP="007840D8">
            <w:pPr>
              <w:pStyle w:val="ListParagraph"/>
              <w:numPr>
                <w:ilvl w:val="0"/>
                <w:numId w:val="25"/>
              </w:numPr>
              <w:spacing w:after="0" w:line="320" w:lineRule="exact"/>
              <w:jc w:val="center"/>
              <w:rPr>
                <w:rFonts w:eastAsia="Arial"/>
                <w:noProof/>
                <w:sz w:val="19"/>
                <w:szCs w:val="19"/>
              </w:rPr>
            </w:pPr>
          </w:p>
        </w:tc>
        <w:tc>
          <w:tcPr>
            <w:tcW w:w="1163" w:type="dxa"/>
            <w:vMerge/>
            <w:vAlign w:val="center"/>
          </w:tcPr>
          <w:p w14:paraId="6AB03FEC" w14:textId="77777777" w:rsidR="00D84774" w:rsidRPr="00AF0480" w:rsidRDefault="00D84774" w:rsidP="007840D8">
            <w:pPr>
              <w:spacing w:after="0" w:line="320" w:lineRule="exact"/>
              <w:jc w:val="center"/>
              <w:rPr>
                <w:rFonts w:eastAsia="Arial"/>
                <w:noProof/>
                <w:sz w:val="19"/>
                <w:szCs w:val="19"/>
              </w:rPr>
            </w:pPr>
          </w:p>
        </w:tc>
        <w:tc>
          <w:tcPr>
            <w:tcW w:w="1105" w:type="dxa"/>
            <w:vAlign w:val="center"/>
          </w:tcPr>
          <w:p w14:paraId="06912EF5" w14:textId="73E14158"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Nhóm ĐC (n=194)</w:t>
            </w:r>
          </w:p>
        </w:tc>
        <w:tc>
          <w:tcPr>
            <w:tcW w:w="774" w:type="dxa"/>
            <w:vAlign w:val="center"/>
          </w:tcPr>
          <w:p w14:paraId="0AC327E7" w14:textId="668965B9"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6.44</w:t>
            </w:r>
          </w:p>
        </w:tc>
        <w:tc>
          <w:tcPr>
            <w:tcW w:w="696" w:type="dxa"/>
            <w:vAlign w:val="center"/>
          </w:tcPr>
          <w:p w14:paraId="7BDE738D" w14:textId="2E04E4C0"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1.27</w:t>
            </w:r>
          </w:p>
        </w:tc>
        <w:tc>
          <w:tcPr>
            <w:tcW w:w="607" w:type="dxa"/>
            <w:vAlign w:val="center"/>
          </w:tcPr>
          <w:p w14:paraId="2003CFA0" w14:textId="1F0FFF53"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0.03</w:t>
            </w:r>
          </w:p>
        </w:tc>
        <w:tc>
          <w:tcPr>
            <w:tcW w:w="703" w:type="dxa"/>
            <w:vAlign w:val="center"/>
          </w:tcPr>
          <w:p w14:paraId="4D40FA13" w14:textId="42DD8683"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19.71</w:t>
            </w:r>
          </w:p>
        </w:tc>
        <w:tc>
          <w:tcPr>
            <w:tcW w:w="614" w:type="dxa"/>
            <w:vMerge/>
            <w:vAlign w:val="center"/>
          </w:tcPr>
          <w:p w14:paraId="50C699A5" w14:textId="77777777" w:rsidR="00D84774" w:rsidRPr="00AF0480" w:rsidRDefault="00D84774" w:rsidP="007840D8">
            <w:pPr>
              <w:spacing w:after="0" w:line="320" w:lineRule="exact"/>
              <w:jc w:val="center"/>
              <w:rPr>
                <w:rFonts w:eastAsia="Arial"/>
                <w:noProof/>
                <w:color w:val="FF0000"/>
                <w:sz w:val="19"/>
                <w:szCs w:val="19"/>
              </w:rPr>
            </w:pPr>
          </w:p>
        </w:tc>
        <w:tc>
          <w:tcPr>
            <w:tcW w:w="656" w:type="dxa"/>
            <w:vMerge/>
            <w:vAlign w:val="center"/>
          </w:tcPr>
          <w:p w14:paraId="6E013A9C" w14:textId="77777777" w:rsidR="00D84774" w:rsidRPr="00AF0480" w:rsidRDefault="00D84774" w:rsidP="007840D8">
            <w:pPr>
              <w:spacing w:after="0" w:line="320" w:lineRule="exact"/>
              <w:jc w:val="center"/>
              <w:rPr>
                <w:rFonts w:eastAsia="Arial"/>
                <w:noProof/>
                <w:color w:val="FF0000"/>
                <w:sz w:val="19"/>
                <w:szCs w:val="19"/>
              </w:rPr>
            </w:pPr>
          </w:p>
        </w:tc>
      </w:tr>
      <w:tr w:rsidR="00AF0480" w:rsidRPr="00AF0480" w14:paraId="4541E9EC" w14:textId="77777777" w:rsidTr="009B53DB">
        <w:tc>
          <w:tcPr>
            <w:tcW w:w="481" w:type="dxa"/>
            <w:vMerge w:val="restart"/>
            <w:vAlign w:val="center"/>
          </w:tcPr>
          <w:p w14:paraId="6A87ABE1" w14:textId="77777777" w:rsidR="00D84774" w:rsidRPr="00AF0480" w:rsidRDefault="00D84774" w:rsidP="007840D8">
            <w:pPr>
              <w:pStyle w:val="ListParagraph"/>
              <w:numPr>
                <w:ilvl w:val="0"/>
                <w:numId w:val="25"/>
              </w:numPr>
              <w:spacing w:after="0" w:line="320" w:lineRule="exact"/>
              <w:jc w:val="center"/>
              <w:rPr>
                <w:rFonts w:eastAsia="Arial"/>
                <w:noProof/>
                <w:sz w:val="19"/>
                <w:szCs w:val="19"/>
              </w:rPr>
            </w:pPr>
          </w:p>
        </w:tc>
        <w:tc>
          <w:tcPr>
            <w:tcW w:w="1163" w:type="dxa"/>
            <w:vMerge w:val="restart"/>
            <w:vAlign w:val="center"/>
          </w:tcPr>
          <w:p w14:paraId="71D9D7C3" w14:textId="77777777" w:rsidR="00D84774" w:rsidRPr="00AF0480" w:rsidRDefault="00D84774" w:rsidP="007840D8">
            <w:pPr>
              <w:spacing w:after="0" w:line="320" w:lineRule="exact"/>
              <w:jc w:val="center"/>
              <w:rPr>
                <w:rFonts w:eastAsia="Arial"/>
                <w:noProof/>
                <w:sz w:val="19"/>
                <w:szCs w:val="19"/>
              </w:rPr>
            </w:pPr>
            <w:r w:rsidRPr="00AF0480">
              <w:rPr>
                <w:noProof/>
                <w:sz w:val="19"/>
                <w:szCs w:val="19"/>
              </w:rPr>
              <w:t>Đi thăng bằng trên ghế thể dục (giây)</w:t>
            </w:r>
          </w:p>
        </w:tc>
        <w:tc>
          <w:tcPr>
            <w:tcW w:w="1105" w:type="dxa"/>
            <w:vAlign w:val="center"/>
          </w:tcPr>
          <w:p w14:paraId="4D374BCD" w14:textId="7E31D677"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Nhóm TN (n=196)</w:t>
            </w:r>
          </w:p>
        </w:tc>
        <w:tc>
          <w:tcPr>
            <w:tcW w:w="774" w:type="dxa"/>
            <w:vAlign w:val="center"/>
          </w:tcPr>
          <w:p w14:paraId="5D63C9F8" w14:textId="36CAE8B2"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6.45</w:t>
            </w:r>
          </w:p>
        </w:tc>
        <w:tc>
          <w:tcPr>
            <w:tcW w:w="696" w:type="dxa"/>
            <w:vAlign w:val="center"/>
          </w:tcPr>
          <w:p w14:paraId="58480868" w14:textId="72902AE6"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1.31</w:t>
            </w:r>
          </w:p>
        </w:tc>
        <w:tc>
          <w:tcPr>
            <w:tcW w:w="607" w:type="dxa"/>
            <w:vAlign w:val="center"/>
          </w:tcPr>
          <w:p w14:paraId="5E776B66" w14:textId="5D4A53FE"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0.03</w:t>
            </w:r>
          </w:p>
        </w:tc>
        <w:tc>
          <w:tcPr>
            <w:tcW w:w="703" w:type="dxa"/>
            <w:vAlign w:val="center"/>
          </w:tcPr>
          <w:p w14:paraId="26601E4B" w14:textId="2A2AB68F"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20.31</w:t>
            </w:r>
          </w:p>
        </w:tc>
        <w:tc>
          <w:tcPr>
            <w:tcW w:w="614" w:type="dxa"/>
            <w:vMerge w:val="restart"/>
            <w:vAlign w:val="center"/>
          </w:tcPr>
          <w:p w14:paraId="5076EED9" w14:textId="6B1F320B" w:rsidR="00D84774" w:rsidRPr="00AF0480" w:rsidRDefault="00D84774" w:rsidP="007840D8">
            <w:pPr>
              <w:spacing w:after="0" w:line="320" w:lineRule="exact"/>
              <w:jc w:val="center"/>
              <w:rPr>
                <w:rFonts w:eastAsia="Arial"/>
                <w:noProof/>
                <w:color w:val="FF0000"/>
                <w:sz w:val="19"/>
                <w:szCs w:val="19"/>
              </w:rPr>
            </w:pPr>
            <w:r w:rsidRPr="00AF0480">
              <w:rPr>
                <w:rFonts w:eastAsia="Arial"/>
                <w:noProof/>
                <w:sz w:val="19"/>
                <w:szCs w:val="19"/>
              </w:rPr>
              <w:t>0.54</w:t>
            </w:r>
          </w:p>
        </w:tc>
        <w:tc>
          <w:tcPr>
            <w:tcW w:w="656" w:type="dxa"/>
            <w:vMerge w:val="restart"/>
            <w:vAlign w:val="center"/>
          </w:tcPr>
          <w:p w14:paraId="7DB5DF3C" w14:textId="4162ED40" w:rsidR="00D84774" w:rsidRPr="00AF0480" w:rsidRDefault="00D84774" w:rsidP="007840D8">
            <w:pPr>
              <w:spacing w:after="0" w:line="320" w:lineRule="exact"/>
              <w:jc w:val="center"/>
              <w:rPr>
                <w:rFonts w:eastAsia="Arial"/>
                <w:noProof/>
                <w:color w:val="FF0000"/>
                <w:sz w:val="19"/>
                <w:szCs w:val="19"/>
              </w:rPr>
            </w:pPr>
            <w:r w:rsidRPr="00AF0480">
              <w:rPr>
                <w:rFonts w:eastAsia="Arial"/>
                <w:noProof/>
                <w:sz w:val="19"/>
                <w:szCs w:val="19"/>
              </w:rPr>
              <w:t>&gt;0.05</w:t>
            </w:r>
          </w:p>
        </w:tc>
      </w:tr>
      <w:tr w:rsidR="00AF0480" w:rsidRPr="00AF0480" w14:paraId="7DBD6A6B" w14:textId="77777777" w:rsidTr="009B53DB">
        <w:tc>
          <w:tcPr>
            <w:tcW w:w="481" w:type="dxa"/>
            <w:vMerge/>
            <w:vAlign w:val="center"/>
          </w:tcPr>
          <w:p w14:paraId="0CB7D695" w14:textId="77777777" w:rsidR="00D84774" w:rsidRPr="00AF0480" w:rsidRDefault="00D84774" w:rsidP="007840D8">
            <w:pPr>
              <w:pStyle w:val="ListParagraph"/>
              <w:numPr>
                <w:ilvl w:val="0"/>
                <w:numId w:val="25"/>
              </w:numPr>
              <w:spacing w:after="0" w:line="320" w:lineRule="exact"/>
              <w:jc w:val="center"/>
              <w:rPr>
                <w:rFonts w:eastAsia="Arial"/>
                <w:noProof/>
                <w:sz w:val="19"/>
                <w:szCs w:val="19"/>
              </w:rPr>
            </w:pPr>
          </w:p>
        </w:tc>
        <w:tc>
          <w:tcPr>
            <w:tcW w:w="1163" w:type="dxa"/>
            <w:vMerge/>
            <w:vAlign w:val="center"/>
          </w:tcPr>
          <w:p w14:paraId="03AFCF6D" w14:textId="77777777" w:rsidR="00D84774" w:rsidRPr="00AF0480" w:rsidRDefault="00D84774" w:rsidP="007840D8">
            <w:pPr>
              <w:spacing w:after="0" w:line="320" w:lineRule="exact"/>
              <w:jc w:val="center"/>
              <w:rPr>
                <w:rFonts w:eastAsia="Arial"/>
                <w:noProof/>
                <w:sz w:val="19"/>
                <w:szCs w:val="19"/>
              </w:rPr>
            </w:pPr>
          </w:p>
        </w:tc>
        <w:tc>
          <w:tcPr>
            <w:tcW w:w="1105" w:type="dxa"/>
            <w:vAlign w:val="center"/>
          </w:tcPr>
          <w:p w14:paraId="0AB52C0B" w14:textId="1452AC63"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Nhóm ĐC (n=194)</w:t>
            </w:r>
          </w:p>
        </w:tc>
        <w:tc>
          <w:tcPr>
            <w:tcW w:w="774" w:type="dxa"/>
            <w:vAlign w:val="center"/>
          </w:tcPr>
          <w:p w14:paraId="63675240" w14:textId="40E6BD50"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6.52</w:t>
            </w:r>
          </w:p>
        </w:tc>
        <w:tc>
          <w:tcPr>
            <w:tcW w:w="696" w:type="dxa"/>
            <w:vAlign w:val="center"/>
          </w:tcPr>
          <w:p w14:paraId="0DCB3A31" w14:textId="40590CCF"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1.29</w:t>
            </w:r>
          </w:p>
        </w:tc>
        <w:tc>
          <w:tcPr>
            <w:tcW w:w="607" w:type="dxa"/>
            <w:vAlign w:val="center"/>
          </w:tcPr>
          <w:p w14:paraId="48843494" w14:textId="18DCC0F7"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0.03</w:t>
            </w:r>
          </w:p>
        </w:tc>
        <w:tc>
          <w:tcPr>
            <w:tcW w:w="703" w:type="dxa"/>
            <w:vAlign w:val="center"/>
          </w:tcPr>
          <w:p w14:paraId="12E1F63F" w14:textId="7C2DA3C9"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19.8</w:t>
            </w:r>
          </w:p>
        </w:tc>
        <w:tc>
          <w:tcPr>
            <w:tcW w:w="614" w:type="dxa"/>
            <w:vMerge/>
            <w:vAlign w:val="center"/>
          </w:tcPr>
          <w:p w14:paraId="01B0989F" w14:textId="77777777" w:rsidR="00D84774" w:rsidRPr="00AF0480" w:rsidRDefault="00D84774" w:rsidP="007840D8">
            <w:pPr>
              <w:spacing w:after="0" w:line="320" w:lineRule="exact"/>
              <w:jc w:val="center"/>
              <w:rPr>
                <w:rFonts w:eastAsia="Arial"/>
                <w:noProof/>
                <w:color w:val="FF0000"/>
                <w:sz w:val="19"/>
                <w:szCs w:val="19"/>
              </w:rPr>
            </w:pPr>
          </w:p>
        </w:tc>
        <w:tc>
          <w:tcPr>
            <w:tcW w:w="656" w:type="dxa"/>
            <w:vMerge/>
            <w:vAlign w:val="center"/>
          </w:tcPr>
          <w:p w14:paraId="6EDBB50B" w14:textId="77777777" w:rsidR="00D84774" w:rsidRPr="00AF0480" w:rsidRDefault="00D84774" w:rsidP="007840D8">
            <w:pPr>
              <w:spacing w:after="0" w:line="320" w:lineRule="exact"/>
              <w:jc w:val="center"/>
              <w:rPr>
                <w:rFonts w:eastAsia="Arial"/>
                <w:noProof/>
                <w:color w:val="FF0000"/>
                <w:sz w:val="19"/>
                <w:szCs w:val="19"/>
              </w:rPr>
            </w:pPr>
          </w:p>
        </w:tc>
      </w:tr>
      <w:tr w:rsidR="00AF0480" w:rsidRPr="00AF0480" w14:paraId="0E652627" w14:textId="77777777" w:rsidTr="009B53DB">
        <w:tc>
          <w:tcPr>
            <w:tcW w:w="481" w:type="dxa"/>
            <w:vMerge w:val="restart"/>
            <w:vAlign w:val="center"/>
          </w:tcPr>
          <w:p w14:paraId="66A892B7" w14:textId="77777777" w:rsidR="00D84774" w:rsidRPr="00AF0480" w:rsidRDefault="00D84774" w:rsidP="007840D8">
            <w:pPr>
              <w:pStyle w:val="ListParagraph"/>
              <w:numPr>
                <w:ilvl w:val="0"/>
                <w:numId w:val="25"/>
              </w:numPr>
              <w:spacing w:after="0" w:line="320" w:lineRule="exact"/>
              <w:jc w:val="center"/>
              <w:rPr>
                <w:rFonts w:eastAsia="Arial"/>
                <w:noProof/>
                <w:sz w:val="19"/>
                <w:szCs w:val="19"/>
              </w:rPr>
            </w:pPr>
          </w:p>
        </w:tc>
        <w:tc>
          <w:tcPr>
            <w:tcW w:w="1163" w:type="dxa"/>
            <w:vMerge w:val="restart"/>
            <w:vAlign w:val="center"/>
          </w:tcPr>
          <w:p w14:paraId="6C115C75" w14:textId="77777777" w:rsidR="00D84774" w:rsidRPr="00AF0480" w:rsidRDefault="00D84774" w:rsidP="007840D8">
            <w:pPr>
              <w:spacing w:after="0" w:line="320" w:lineRule="exact"/>
              <w:jc w:val="center"/>
              <w:rPr>
                <w:rFonts w:eastAsia="Arial"/>
                <w:noProof/>
                <w:sz w:val="19"/>
                <w:szCs w:val="19"/>
              </w:rPr>
            </w:pPr>
            <w:r w:rsidRPr="00AF0480">
              <w:rPr>
                <w:noProof/>
                <w:sz w:val="19"/>
                <w:szCs w:val="19"/>
              </w:rPr>
              <w:t>Bò qua 05 cổng (giây)</w:t>
            </w:r>
          </w:p>
        </w:tc>
        <w:tc>
          <w:tcPr>
            <w:tcW w:w="1105" w:type="dxa"/>
            <w:vAlign w:val="center"/>
          </w:tcPr>
          <w:p w14:paraId="7114D682" w14:textId="4D829463"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Nhóm TN (n=196)</w:t>
            </w:r>
          </w:p>
        </w:tc>
        <w:tc>
          <w:tcPr>
            <w:tcW w:w="774" w:type="dxa"/>
            <w:vAlign w:val="center"/>
          </w:tcPr>
          <w:p w14:paraId="4776298B" w14:textId="0CA40F97"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6.86</w:t>
            </w:r>
          </w:p>
        </w:tc>
        <w:tc>
          <w:tcPr>
            <w:tcW w:w="696" w:type="dxa"/>
            <w:vAlign w:val="center"/>
          </w:tcPr>
          <w:p w14:paraId="1B249E21" w14:textId="4D6AFC27"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1.66</w:t>
            </w:r>
          </w:p>
        </w:tc>
        <w:tc>
          <w:tcPr>
            <w:tcW w:w="607" w:type="dxa"/>
            <w:vAlign w:val="center"/>
          </w:tcPr>
          <w:p w14:paraId="66D3094A" w14:textId="41D3B428"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0.02</w:t>
            </w:r>
          </w:p>
        </w:tc>
        <w:tc>
          <w:tcPr>
            <w:tcW w:w="703" w:type="dxa"/>
            <w:vAlign w:val="center"/>
          </w:tcPr>
          <w:p w14:paraId="491849A7" w14:textId="2D82E80E"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17.0</w:t>
            </w:r>
          </w:p>
        </w:tc>
        <w:tc>
          <w:tcPr>
            <w:tcW w:w="614" w:type="dxa"/>
            <w:vMerge w:val="restart"/>
            <w:vAlign w:val="center"/>
          </w:tcPr>
          <w:p w14:paraId="43CE697A" w14:textId="67CB5211" w:rsidR="00D84774" w:rsidRPr="00AF0480" w:rsidRDefault="00D84774" w:rsidP="007840D8">
            <w:pPr>
              <w:spacing w:after="0" w:line="320" w:lineRule="exact"/>
              <w:jc w:val="center"/>
              <w:rPr>
                <w:rFonts w:eastAsia="Arial"/>
                <w:noProof/>
                <w:color w:val="FF0000"/>
                <w:sz w:val="19"/>
                <w:szCs w:val="19"/>
              </w:rPr>
            </w:pPr>
            <w:r w:rsidRPr="00AF0480">
              <w:rPr>
                <w:rFonts w:eastAsia="Arial"/>
                <w:noProof/>
                <w:sz w:val="19"/>
                <w:szCs w:val="19"/>
              </w:rPr>
              <w:t>1.41</w:t>
            </w:r>
          </w:p>
        </w:tc>
        <w:tc>
          <w:tcPr>
            <w:tcW w:w="656" w:type="dxa"/>
            <w:vMerge w:val="restart"/>
            <w:vAlign w:val="center"/>
          </w:tcPr>
          <w:p w14:paraId="60B1570B" w14:textId="798E46EE" w:rsidR="00D84774" w:rsidRPr="00AF0480" w:rsidRDefault="00D84774" w:rsidP="007840D8">
            <w:pPr>
              <w:spacing w:after="0" w:line="320" w:lineRule="exact"/>
              <w:jc w:val="center"/>
              <w:rPr>
                <w:rFonts w:eastAsia="Arial"/>
                <w:noProof/>
                <w:color w:val="FF0000"/>
                <w:sz w:val="19"/>
                <w:szCs w:val="19"/>
              </w:rPr>
            </w:pPr>
            <w:r w:rsidRPr="00AF0480">
              <w:rPr>
                <w:rFonts w:eastAsia="Arial"/>
                <w:noProof/>
                <w:sz w:val="19"/>
                <w:szCs w:val="19"/>
              </w:rPr>
              <w:t>&gt;0.05</w:t>
            </w:r>
          </w:p>
        </w:tc>
      </w:tr>
      <w:tr w:rsidR="00AF0480" w:rsidRPr="00AF0480" w14:paraId="44EDEE8A" w14:textId="77777777" w:rsidTr="009B53DB">
        <w:tc>
          <w:tcPr>
            <w:tcW w:w="481" w:type="dxa"/>
            <w:vMerge/>
            <w:vAlign w:val="center"/>
          </w:tcPr>
          <w:p w14:paraId="597561E2" w14:textId="77777777" w:rsidR="00D84774" w:rsidRPr="00AF0480" w:rsidRDefault="00D84774" w:rsidP="007840D8">
            <w:pPr>
              <w:pStyle w:val="ListParagraph"/>
              <w:numPr>
                <w:ilvl w:val="0"/>
                <w:numId w:val="25"/>
              </w:numPr>
              <w:spacing w:after="0" w:line="320" w:lineRule="exact"/>
              <w:jc w:val="center"/>
              <w:rPr>
                <w:rFonts w:eastAsia="Arial"/>
                <w:noProof/>
                <w:sz w:val="19"/>
                <w:szCs w:val="19"/>
              </w:rPr>
            </w:pPr>
          </w:p>
        </w:tc>
        <w:tc>
          <w:tcPr>
            <w:tcW w:w="1163" w:type="dxa"/>
            <w:vMerge/>
            <w:vAlign w:val="center"/>
          </w:tcPr>
          <w:p w14:paraId="07391264" w14:textId="77777777" w:rsidR="00D84774" w:rsidRPr="00AF0480" w:rsidRDefault="00D84774" w:rsidP="007840D8">
            <w:pPr>
              <w:spacing w:after="0" w:line="320" w:lineRule="exact"/>
              <w:jc w:val="center"/>
              <w:rPr>
                <w:rFonts w:eastAsia="Arial"/>
                <w:noProof/>
                <w:sz w:val="19"/>
                <w:szCs w:val="19"/>
              </w:rPr>
            </w:pPr>
          </w:p>
        </w:tc>
        <w:tc>
          <w:tcPr>
            <w:tcW w:w="1105" w:type="dxa"/>
            <w:vAlign w:val="center"/>
          </w:tcPr>
          <w:p w14:paraId="33834066" w14:textId="40296A0F"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Nhóm ĐC (n=194)</w:t>
            </w:r>
          </w:p>
        </w:tc>
        <w:tc>
          <w:tcPr>
            <w:tcW w:w="774" w:type="dxa"/>
            <w:vAlign w:val="center"/>
          </w:tcPr>
          <w:p w14:paraId="4D4A5A20" w14:textId="71BCFFE3"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7.03</w:t>
            </w:r>
          </w:p>
        </w:tc>
        <w:tc>
          <w:tcPr>
            <w:tcW w:w="696" w:type="dxa"/>
            <w:vAlign w:val="center"/>
          </w:tcPr>
          <w:p w14:paraId="38706BFF" w14:textId="1C5831DF"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1.2</w:t>
            </w:r>
          </w:p>
        </w:tc>
        <w:tc>
          <w:tcPr>
            <w:tcW w:w="607" w:type="dxa"/>
            <w:vAlign w:val="center"/>
          </w:tcPr>
          <w:p w14:paraId="4BEBDE77" w14:textId="04CC526E"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0.02</w:t>
            </w:r>
          </w:p>
        </w:tc>
        <w:tc>
          <w:tcPr>
            <w:tcW w:w="703" w:type="dxa"/>
            <w:vAlign w:val="center"/>
          </w:tcPr>
          <w:p w14:paraId="32C26A5A" w14:textId="5EDAD587"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17.08</w:t>
            </w:r>
          </w:p>
        </w:tc>
        <w:tc>
          <w:tcPr>
            <w:tcW w:w="614" w:type="dxa"/>
            <w:vMerge/>
            <w:vAlign w:val="center"/>
          </w:tcPr>
          <w:p w14:paraId="6776C07B" w14:textId="77777777" w:rsidR="00D84774" w:rsidRPr="00AF0480" w:rsidRDefault="00D84774" w:rsidP="007840D8">
            <w:pPr>
              <w:spacing w:after="0" w:line="320" w:lineRule="exact"/>
              <w:jc w:val="center"/>
              <w:rPr>
                <w:rFonts w:eastAsia="Arial"/>
                <w:noProof/>
                <w:color w:val="FF0000"/>
                <w:sz w:val="19"/>
                <w:szCs w:val="19"/>
              </w:rPr>
            </w:pPr>
          </w:p>
        </w:tc>
        <w:tc>
          <w:tcPr>
            <w:tcW w:w="656" w:type="dxa"/>
            <w:vMerge/>
            <w:vAlign w:val="center"/>
          </w:tcPr>
          <w:p w14:paraId="51C31AF4" w14:textId="77777777" w:rsidR="00D84774" w:rsidRPr="00AF0480" w:rsidRDefault="00D84774" w:rsidP="007840D8">
            <w:pPr>
              <w:spacing w:after="0" w:line="320" w:lineRule="exact"/>
              <w:jc w:val="center"/>
              <w:rPr>
                <w:rFonts w:eastAsia="Arial"/>
                <w:noProof/>
                <w:color w:val="FF0000"/>
                <w:sz w:val="19"/>
                <w:szCs w:val="19"/>
              </w:rPr>
            </w:pPr>
          </w:p>
        </w:tc>
      </w:tr>
      <w:tr w:rsidR="00AF0480" w:rsidRPr="00AF0480" w14:paraId="3DF99E9D" w14:textId="77777777" w:rsidTr="009B53DB">
        <w:tc>
          <w:tcPr>
            <w:tcW w:w="481" w:type="dxa"/>
            <w:vMerge w:val="restart"/>
            <w:vAlign w:val="center"/>
          </w:tcPr>
          <w:p w14:paraId="76E4ED2F" w14:textId="77777777" w:rsidR="00D84774" w:rsidRPr="00AF0480" w:rsidRDefault="00D84774" w:rsidP="007840D8">
            <w:pPr>
              <w:pStyle w:val="ListParagraph"/>
              <w:numPr>
                <w:ilvl w:val="0"/>
                <w:numId w:val="25"/>
              </w:numPr>
              <w:spacing w:after="0" w:line="320" w:lineRule="exact"/>
              <w:jc w:val="center"/>
              <w:rPr>
                <w:rFonts w:eastAsia="Arial"/>
                <w:noProof/>
                <w:sz w:val="19"/>
                <w:szCs w:val="19"/>
              </w:rPr>
            </w:pPr>
          </w:p>
        </w:tc>
        <w:tc>
          <w:tcPr>
            <w:tcW w:w="1163" w:type="dxa"/>
            <w:vMerge w:val="restart"/>
            <w:vAlign w:val="center"/>
          </w:tcPr>
          <w:p w14:paraId="476C2819" w14:textId="77777777" w:rsidR="00D84774" w:rsidRPr="00AF0480" w:rsidRDefault="00D84774" w:rsidP="007840D8">
            <w:pPr>
              <w:spacing w:after="0" w:line="320" w:lineRule="exact"/>
              <w:jc w:val="center"/>
              <w:rPr>
                <w:rFonts w:eastAsia="Arial"/>
                <w:noProof/>
                <w:sz w:val="19"/>
                <w:szCs w:val="19"/>
              </w:rPr>
            </w:pPr>
            <w:r w:rsidRPr="00AF0480">
              <w:rPr>
                <w:noProof/>
                <w:sz w:val="19"/>
                <w:szCs w:val="19"/>
              </w:rPr>
              <w:t>Trèo 05 bậc thang gióng (giây)</w:t>
            </w:r>
          </w:p>
        </w:tc>
        <w:tc>
          <w:tcPr>
            <w:tcW w:w="1105" w:type="dxa"/>
            <w:vAlign w:val="center"/>
          </w:tcPr>
          <w:p w14:paraId="1B4B2306" w14:textId="360203B6"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Nhóm TN (n=196)</w:t>
            </w:r>
          </w:p>
        </w:tc>
        <w:tc>
          <w:tcPr>
            <w:tcW w:w="774" w:type="dxa"/>
            <w:vAlign w:val="center"/>
          </w:tcPr>
          <w:p w14:paraId="2C8B4BC9" w14:textId="2B647BB6"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15.11</w:t>
            </w:r>
          </w:p>
        </w:tc>
        <w:tc>
          <w:tcPr>
            <w:tcW w:w="696" w:type="dxa"/>
            <w:vAlign w:val="center"/>
          </w:tcPr>
          <w:p w14:paraId="76E7371B" w14:textId="53D7F57C"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1.4</w:t>
            </w:r>
          </w:p>
        </w:tc>
        <w:tc>
          <w:tcPr>
            <w:tcW w:w="607" w:type="dxa"/>
            <w:vAlign w:val="center"/>
          </w:tcPr>
          <w:p w14:paraId="1F3A05E4" w14:textId="784CEC8A"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0.01</w:t>
            </w:r>
          </w:p>
        </w:tc>
        <w:tc>
          <w:tcPr>
            <w:tcW w:w="703" w:type="dxa"/>
            <w:vAlign w:val="center"/>
          </w:tcPr>
          <w:p w14:paraId="1000B1B4" w14:textId="55148E90"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9.24</w:t>
            </w:r>
          </w:p>
        </w:tc>
        <w:tc>
          <w:tcPr>
            <w:tcW w:w="614" w:type="dxa"/>
            <w:vMerge w:val="restart"/>
            <w:vAlign w:val="center"/>
          </w:tcPr>
          <w:p w14:paraId="05AE10E0" w14:textId="1F654F2B" w:rsidR="00D84774" w:rsidRPr="00AF0480" w:rsidRDefault="00D84774" w:rsidP="007840D8">
            <w:pPr>
              <w:spacing w:after="0" w:line="320" w:lineRule="exact"/>
              <w:jc w:val="center"/>
              <w:rPr>
                <w:rFonts w:eastAsia="Arial"/>
                <w:noProof/>
                <w:color w:val="FF0000"/>
                <w:sz w:val="19"/>
                <w:szCs w:val="19"/>
              </w:rPr>
            </w:pPr>
            <w:r w:rsidRPr="00AF0480">
              <w:rPr>
                <w:rFonts w:eastAsia="Arial"/>
                <w:noProof/>
                <w:sz w:val="19"/>
                <w:szCs w:val="19"/>
              </w:rPr>
              <w:t>1.95</w:t>
            </w:r>
          </w:p>
        </w:tc>
        <w:tc>
          <w:tcPr>
            <w:tcW w:w="656" w:type="dxa"/>
            <w:vMerge w:val="restart"/>
            <w:vAlign w:val="center"/>
          </w:tcPr>
          <w:p w14:paraId="01CA039F" w14:textId="67F4B4C7" w:rsidR="00D84774" w:rsidRPr="00AF0480" w:rsidRDefault="00D84774" w:rsidP="007840D8">
            <w:pPr>
              <w:spacing w:after="0" w:line="320" w:lineRule="exact"/>
              <w:jc w:val="center"/>
              <w:rPr>
                <w:rFonts w:eastAsia="Arial"/>
                <w:noProof/>
                <w:color w:val="FF0000"/>
                <w:sz w:val="19"/>
                <w:szCs w:val="19"/>
              </w:rPr>
            </w:pPr>
            <w:r w:rsidRPr="00AF0480">
              <w:rPr>
                <w:rFonts w:eastAsia="Arial"/>
                <w:noProof/>
                <w:sz w:val="19"/>
                <w:szCs w:val="19"/>
              </w:rPr>
              <w:t>&gt;0.05</w:t>
            </w:r>
          </w:p>
        </w:tc>
      </w:tr>
      <w:tr w:rsidR="00AF0480" w:rsidRPr="00AF0480" w14:paraId="12D84D23" w14:textId="77777777" w:rsidTr="009B53DB">
        <w:tc>
          <w:tcPr>
            <w:tcW w:w="481" w:type="dxa"/>
            <w:vMerge/>
            <w:vAlign w:val="center"/>
          </w:tcPr>
          <w:p w14:paraId="2C46BB30" w14:textId="77777777" w:rsidR="00D84774" w:rsidRPr="00AF0480" w:rsidRDefault="00D84774" w:rsidP="007840D8">
            <w:pPr>
              <w:pStyle w:val="ListParagraph"/>
              <w:numPr>
                <w:ilvl w:val="0"/>
                <w:numId w:val="25"/>
              </w:numPr>
              <w:spacing w:after="0" w:line="320" w:lineRule="exact"/>
              <w:jc w:val="center"/>
              <w:rPr>
                <w:rFonts w:eastAsia="Arial"/>
                <w:noProof/>
                <w:sz w:val="19"/>
                <w:szCs w:val="19"/>
              </w:rPr>
            </w:pPr>
          </w:p>
        </w:tc>
        <w:tc>
          <w:tcPr>
            <w:tcW w:w="1163" w:type="dxa"/>
            <w:vMerge/>
          </w:tcPr>
          <w:p w14:paraId="3087FC3A" w14:textId="77777777" w:rsidR="00D84774" w:rsidRPr="00AF0480" w:rsidRDefault="00D84774" w:rsidP="007840D8">
            <w:pPr>
              <w:spacing w:after="0" w:line="320" w:lineRule="exact"/>
              <w:jc w:val="both"/>
              <w:rPr>
                <w:rFonts w:eastAsia="Arial"/>
                <w:noProof/>
                <w:sz w:val="19"/>
                <w:szCs w:val="19"/>
              </w:rPr>
            </w:pPr>
          </w:p>
        </w:tc>
        <w:tc>
          <w:tcPr>
            <w:tcW w:w="1105" w:type="dxa"/>
            <w:vAlign w:val="center"/>
          </w:tcPr>
          <w:p w14:paraId="6BE4041A" w14:textId="0EA8A0FD"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Nhóm ĐC (n=194)</w:t>
            </w:r>
          </w:p>
        </w:tc>
        <w:tc>
          <w:tcPr>
            <w:tcW w:w="774" w:type="dxa"/>
            <w:vAlign w:val="center"/>
          </w:tcPr>
          <w:p w14:paraId="257E3AC7" w14:textId="01B71884"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14.81</w:t>
            </w:r>
          </w:p>
        </w:tc>
        <w:tc>
          <w:tcPr>
            <w:tcW w:w="696" w:type="dxa"/>
            <w:vAlign w:val="center"/>
          </w:tcPr>
          <w:p w14:paraId="76A1BC55" w14:textId="32498F33"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1.58</w:t>
            </w:r>
          </w:p>
        </w:tc>
        <w:tc>
          <w:tcPr>
            <w:tcW w:w="607" w:type="dxa"/>
            <w:vAlign w:val="center"/>
          </w:tcPr>
          <w:p w14:paraId="35C2F321" w14:textId="4A15F965"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0.0</w:t>
            </w:r>
            <w:r w:rsidR="0010475A" w:rsidRPr="00AF0480">
              <w:rPr>
                <w:rFonts w:eastAsia="Arial"/>
                <w:noProof/>
                <w:sz w:val="19"/>
                <w:szCs w:val="19"/>
              </w:rPr>
              <w:t>2</w:t>
            </w:r>
          </w:p>
        </w:tc>
        <w:tc>
          <w:tcPr>
            <w:tcW w:w="703" w:type="dxa"/>
            <w:vAlign w:val="center"/>
          </w:tcPr>
          <w:p w14:paraId="12F60259" w14:textId="01A25E29"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10.68</w:t>
            </w:r>
          </w:p>
        </w:tc>
        <w:tc>
          <w:tcPr>
            <w:tcW w:w="614" w:type="dxa"/>
            <w:vMerge/>
            <w:vAlign w:val="center"/>
          </w:tcPr>
          <w:p w14:paraId="02C4BD25" w14:textId="77777777" w:rsidR="00D84774" w:rsidRPr="00AF0480" w:rsidRDefault="00D84774" w:rsidP="007840D8">
            <w:pPr>
              <w:spacing w:after="0" w:line="320" w:lineRule="exact"/>
              <w:jc w:val="center"/>
              <w:rPr>
                <w:rFonts w:eastAsia="Arial"/>
                <w:noProof/>
                <w:color w:val="FF0000"/>
                <w:sz w:val="19"/>
                <w:szCs w:val="19"/>
              </w:rPr>
            </w:pPr>
          </w:p>
        </w:tc>
        <w:tc>
          <w:tcPr>
            <w:tcW w:w="656" w:type="dxa"/>
            <w:vMerge/>
            <w:vAlign w:val="center"/>
          </w:tcPr>
          <w:p w14:paraId="5098D961" w14:textId="77777777" w:rsidR="00D84774" w:rsidRPr="00AF0480" w:rsidRDefault="00D84774" w:rsidP="007840D8">
            <w:pPr>
              <w:spacing w:after="0" w:line="320" w:lineRule="exact"/>
              <w:jc w:val="center"/>
              <w:rPr>
                <w:rFonts w:eastAsia="Arial"/>
                <w:noProof/>
                <w:color w:val="FF0000"/>
                <w:sz w:val="19"/>
                <w:szCs w:val="19"/>
              </w:rPr>
            </w:pPr>
          </w:p>
        </w:tc>
      </w:tr>
      <w:tr w:rsidR="00AF0480" w:rsidRPr="00AF0480" w14:paraId="74602FB7" w14:textId="77777777" w:rsidTr="009B53DB">
        <w:tc>
          <w:tcPr>
            <w:tcW w:w="481" w:type="dxa"/>
            <w:vMerge w:val="restart"/>
            <w:vAlign w:val="center"/>
          </w:tcPr>
          <w:p w14:paraId="0F13FB9A" w14:textId="77777777" w:rsidR="00D84774" w:rsidRPr="00AF0480" w:rsidRDefault="00D84774" w:rsidP="007840D8">
            <w:pPr>
              <w:pStyle w:val="ListParagraph"/>
              <w:numPr>
                <w:ilvl w:val="0"/>
                <w:numId w:val="25"/>
              </w:numPr>
              <w:spacing w:after="0" w:line="320" w:lineRule="exact"/>
              <w:jc w:val="center"/>
              <w:rPr>
                <w:rFonts w:eastAsia="Arial"/>
                <w:noProof/>
                <w:sz w:val="19"/>
                <w:szCs w:val="19"/>
              </w:rPr>
            </w:pPr>
          </w:p>
        </w:tc>
        <w:tc>
          <w:tcPr>
            <w:tcW w:w="1163" w:type="dxa"/>
            <w:vMerge w:val="restart"/>
            <w:vAlign w:val="center"/>
          </w:tcPr>
          <w:p w14:paraId="0CA80C27" w14:textId="77777777" w:rsidR="00D84774" w:rsidRPr="00AF0480" w:rsidRDefault="00D84774" w:rsidP="007840D8">
            <w:pPr>
              <w:spacing w:after="0" w:line="320" w:lineRule="exact"/>
              <w:jc w:val="center"/>
              <w:rPr>
                <w:noProof/>
                <w:sz w:val="19"/>
                <w:szCs w:val="19"/>
              </w:rPr>
            </w:pPr>
            <w:r w:rsidRPr="00AF0480">
              <w:rPr>
                <w:noProof/>
                <w:sz w:val="19"/>
                <w:szCs w:val="19"/>
              </w:rPr>
              <w:t>Bật xa tại chỗ (cm)</w:t>
            </w:r>
          </w:p>
        </w:tc>
        <w:tc>
          <w:tcPr>
            <w:tcW w:w="1105" w:type="dxa"/>
            <w:vAlign w:val="center"/>
          </w:tcPr>
          <w:p w14:paraId="25E6F967" w14:textId="61D37F4E"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Nhóm TN (n=196)</w:t>
            </w:r>
          </w:p>
        </w:tc>
        <w:tc>
          <w:tcPr>
            <w:tcW w:w="774" w:type="dxa"/>
            <w:vAlign w:val="center"/>
          </w:tcPr>
          <w:p w14:paraId="28FAB7F7" w14:textId="1C364DF5"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52.71</w:t>
            </w:r>
          </w:p>
        </w:tc>
        <w:tc>
          <w:tcPr>
            <w:tcW w:w="696" w:type="dxa"/>
            <w:vAlign w:val="center"/>
          </w:tcPr>
          <w:p w14:paraId="35704683" w14:textId="1A70FA1B"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10.69</w:t>
            </w:r>
          </w:p>
        </w:tc>
        <w:tc>
          <w:tcPr>
            <w:tcW w:w="607" w:type="dxa"/>
            <w:vAlign w:val="center"/>
          </w:tcPr>
          <w:p w14:paraId="2F4DE9E1" w14:textId="6C11C94B"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0.03</w:t>
            </w:r>
          </w:p>
        </w:tc>
        <w:tc>
          <w:tcPr>
            <w:tcW w:w="703" w:type="dxa"/>
            <w:vAlign w:val="center"/>
          </w:tcPr>
          <w:p w14:paraId="5B1231DB" w14:textId="7FE36223"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20.27</w:t>
            </w:r>
          </w:p>
        </w:tc>
        <w:tc>
          <w:tcPr>
            <w:tcW w:w="614" w:type="dxa"/>
            <w:vMerge w:val="restart"/>
            <w:vAlign w:val="center"/>
          </w:tcPr>
          <w:p w14:paraId="640F8595" w14:textId="462AFB1F" w:rsidR="00D84774" w:rsidRPr="00AF0480" w:rsidRDefault="00D84774" w:rsidP="007840D8">
            <w:pPr>
              <w:spacing w:after="0" w:line="320" w:lineRule="exact"/>
              <w:jc w:val="center"/>
              <w:rPr>
                <w:rFonts w:eastAsia="Arial"/>
                <w:noProof/>
                <w:color w:val="FF0000"/>
                <w:sz w:val="19"/>
                <w:szCs w:val="19"/>
              </w:rPr>
            </w:pPr>
            <w:r w:rsidRPr="00AF0480">
              <w:rPr>
                <w:rFonts w:eastAsia="Arial"/>
                <w:noProof/>
                <w:sz w:val="19"/>
                <w:szCs w:val="19"/>
              </w:rPr>
              <w:t>1.03</w:t>
            </w:r>
          </w:p>
        </w:tc>
        <w:tc>
          <w:tcPr>
            <w:tcW w:w="656" w:type="dxa"/>
            <w:vMerge w:val="restart"/>
            <w:vAlign w:val="center"/>
          </w:tcPr>
          <w:p w14:paraId="42849BF7" w14:textId="66CBAFBB" w:rsidR="00D84774" w:rsidRPr="00AF0480" w:rsidRDefault="00D84774" w:rsidP="007840D8">
            <w:pPr>
              <w:spacing w:after="0" w:line="320" w:lineRule="exact"/>
              <w:jc w:val="center"/>
              <w:rPr>
                <w:rFonts w:eastAsia="Arial"/>
                <w:noProof/>
                <w:color w:val="FF0000"/>
                <w:sz w:val="19"/>
                <w:szCs w:val="19"/>
              </w:rPr>
            </w:pPr>
            <w:r w:rsidRPr="00AF0480">
              <w:rPr>
                <w:rFonts w:eastAsia="Arial"/>
                <w:noProof/>
                <w:sz w:val="19"/>
                <w:szCs w:val="19"/>
              </w:rPr>
              <w:t>&gt;0.05</w:t>
            </w:r>
          </w:p>
        </w:tc>
      </w:tr>
      <w:tr w:rsidR="00AF0480" w:rsidRPr="00AF0480" w14:paraId="28CD1342" w14:textId="77777777" w:rsidTr="009B53DB">
        <w:tc>
          <w:tcPr>
            <w:tcW w:w="481" w:type="dxa"/>
            <w:vMerge/>
            <w:vAlign w:val="center"/>
          </w:tcPr>
          <w:p w14:paraId="29136948" w14:textId="77777777" w:rsidR="00D84774" w:rsidRPr="00AF0480" w:rsidRDefault="00D84774" w:rsidP="007840D8">
            <w:pPr>
              <w:pStyle w:val="ListParagraph"/>
              <w:numPr>
                <w:ilvl w:val="0"/>
                <w:numId w:val="25"/>
              </w:numPr>
              <w:spacing w:after="0" w:line="320" w:lineRule="exact"/>
              <w:jc w:val="center"/>
              <w:rPr>
                <w:rFonts w:eastAsia="Arial"/>
                <w:noProof/>
                <w:sz w:val="19"/>
                <w:szCs w:val="19"/>
              </w:rPr>
            </w:pPr>
          </w:p>
        </w:tc>
        <w:tc>
          <w:tcPr>
            <w:tcW w:w="1163" w:type="dxa"/>
            <w:vMerge/>
            <w:vAlign w:val="center"/>
          </w:tcPr>
          <w:p w14:paraId="68BAB4EA" w14:textId="77777777" w:rsidR="00D84774" w:rsidRPr="00AF0480" w:rsidRDefault="00D84774" w:rsidP="007840D8">
            <w:pPr>
              <w:spacing w:after="0" w:line="320" w:lineRule="exact"/>
              <w:jc w:val="center"/>
              <w:rPr>
                <w:noProof/>
                <w:sz w:val="19"/>
                <w:szCs w:val="19"/>
              </w:rPr>
            </w:pPr>
          </w:p>
        </w:tc>
        <w:tc>
          <w:tcPr>
            <w:tcW w:w="1105" w:type="dxa"/>
            <w:vAlign w:val="center"/>
          </w:tcPr>
          <w:p w14:paraId="5DBB52F7" w14:textId="4FB541B4"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Nhóm ĐC (n=194)</w:t>
            </w:r>
          </w:p>
        </w:tc>
        <w:tc>
          <w:tcPr>
            <w:tcW w:w="774" w:type="dxa"/>
            <w:vAlign w:val="center"/>
          </w:tcPr>
          <w:p w14:paraId="766AC563" w14:textId="020AFA34"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53.84</w:t>
            </w:r>
          </w:p>
        </w:tc>
        <w:tc>
          <w:tcPr>
            <w:tcW w:w="696" w:type="dxa"/>
            <w:vAlign w:val="center"/>
          </w:tcPr>
          <w:p w14:paraId="79236A3C" w14:textId="42733646"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10.89</w:t>
            </w:r>
          </w:p>
        </w:tc>
        <w:tc>
          <w:tcPr>
            <w:tcW w:w="607" w:type="dxa"/>
            <w:vAlign w:val="center"/>
          </w:tcPr>
          <w:p w14:paraId="5EAF88FD" w14:textId="79BB7C8B"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0.03</w:t>
            </w:r>
          </w:p>
        </w:tc>
        <w:tc>
          <w:tcPr>
            <w:tcW w:w="703" w:type="dxa"/>
            <w:vAlign w:val="center"/>
          </w:tcPr>
          <w:p w14:paraId="0F27423B" w14:textId="0E59505D"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20.14</w:t>
            </w:r>
          </w:p>
        </w:tc>
        <w:tc>
          <w:tcPr>
            <w:tcW w:w="614" w:type="dxa"/>
            <w:vMerge/>
            <w:vAlign w:val="center"/>
          </w:tcPr>
          <w:p w14:paraId="70248F9F" w14:textId="77777777" w:rsidR="00D84774" w:rsidRPr="00AF0480" w:rsidRDefault="00D84774" w:rsidP="007840D8">
            <w:pPr>
              <w:spacing w:after="0" w:line="320" w:lineRule="exact"/>
              <w:jc w:val="center"/>
              <w:rPr>
                <w:rFonts w:eastAsia="Arial"/>
                <w:noProof/>
                <w:color w:val="FF0000"/>
                <w:sz w:val="19"/>
                <w:szCs w:val="19"/>
              </w:rPr>
            </w:pPr>
          </w:p>
        </w:tc>
        <w:tc>
          <w:tcPr>
            <w:tcW w:w="656" w:type="dxa"/>
            <w:vMerge/>
            <w:vAlign w:val="center"/>
          </w:tcPr>
          <w:p w14:paraId="45A6BDD3" w14:textId="77777777" w:rsidR="00D84774" w:rsidRPr="00AF0480" w:rsidRDefault="00D84774" w:rsidP="007840D8">
            <w:pPr>
              <w:spacing w:after="0" w:line="320" w:lineRule="exact"/>
              <w:jc w:val="center"/>
              <w:rPr>
                <w:rFonts w:eastAsia="Arial"/>
                <w:noProof/>
                <w:color w:val="FF0000"/>
                <w:sz w:val="19"/>
                <w:szCs w:val="19"/>
              </w:rPr>
            </w:pPr>
          </w:p>
        </w:tc>
      </w:tr>
      <w:tr w:rsidR="00AF0480" w:rsidRPr="00AF0480" w14:paraId="6AD45590" w14:textId="77777777" w:rsidTr="009B53DB">
        <w:tc>
          <w:tcPr>
            <w:tcW w:w="481" w:type="dxa"/>
            <w:vMerge w:val="restart"/>
            <w:vAlign w:val="center"/>
          </w:tcPr>
          <w:p w14:paraId="5E688904" w14:textId="77777777" w:rsidR="00D84774" w:rsidRPr="00AF0480" w:rsidRDefault="00D84774" w:rsidP="007840D8">
            <w:pPr>
              <w:pStyle w:val="ListParagraph"/>
              <w:numPr>
                <w:ilvl w:val="0"/>
                <w:numId w:val="25"/>
              </w:numPr>
              <w:spacing w:after="0" w:line="320" w:lineRule="exact"/>
              <w:jc w:val="center"/>
              <w:rPr>
                <w:rFonts w:eastAsia="Arial"/>
                <w:noProof/>
                <w:sz w:val="19"/>
                <w:szCs w:val="19"/>
              </w:rPr>
            </w:pPr>
          </w:p>
        </w:tc>
        <w:tc>
          <w:tcPr>
            <w:tcW w:w="1163" w:type="dxa"/>
            <w:vMerge w:val="restart"/>
            <w:vAlign w:val="center"/>
          </w:tcPr>
          <w:p w14:paraId="6B5D4793" w14:textId="20C94693" w:rsidR="00D84774" w:rsidRPr="00AF0480" w:rsidRDefault="00D84774" w:rsidP="007840D8">
            <w:pPr>
              <w:spacing w:after="0" w:line="320" w:lineRule="exact"/>
              <w:jc w:val="center"/>
              <w:rPr>
                <w:noProof/>
                <w:sz w:val="19"/>
                <w:szCs w:val="19"/>
              </w:rPr>
            </w:pPr>
            <w:r w:rsidRPr="00AF0480">
              <w:rPr>
                <w:noProof/>
                <w:sz w:val="19"/>
                <w:szCs w:val="19"/>
              </w:rPr>
              <w:t>Ném bóng xa bằng 2 tay (cm)</w:t>
            </w:r>
          </w:p>
        </w:tc>
        <w:tc>
          <w:tcPr>
            <w:tcW w:w="1105" w:type="dxa"/>
            <w:vAlign w:val="center"/>
          </w:tcPr>
          <w:p w14:paraId="748FCC88" w14:textId="4915031F"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Nhóm TN (n=196)</w:t>
            </w:r>
          </w:p>
        </w:tc>
        <w:tc>
          <w:tcPr>
            <w:tcW w:w="774" w:type="dxa"/>
            <w:vAlign w:val="center"/>
          </w:tcPr>
          <w:p w14:paraId="4BA6809B" w14:textId="199F7579"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217.62</w:t>
            </w:r>
          </w:p>
        </w:tc>
        <w:tc>
          <w:tcPr>
            <w:tcW w:w="696" w:type="dxa"/>
            <w:vAlign w:val="center"/>
          </w:tcPr>
          <w:p w14:paraId="4DA0963F" w14:textId="02B2029B"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42.36</w:t>
            </w:r>
          </w:p>
        </w:tc>
        <w:tc>
          <w:tcPr>
            <w:tcW w:w="607" w:type="dxa"/>
            <w:vAlign w:val="center"/>
          </w:tcPr>
          <w:p w14:paraId="24B0C3DB" w14:textId="167E559A"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0.03</w:t>
            </w:r>
          </w:p>
        </w:tc>
        <w:tc>
          <w:tcPr>
            <w:tcW w:w="703" w:type="dxa"/>
            <w:vAlign w:val="center"/>
          </w:tcPr>
          <w:p w14:paraId="2C5681A6" w14:textId="42AA2FDF" w:rsidR="00D84774" w:rsidRPr="00AF0480" w:rsidRDefault="00D84774" w:rsidP="007840D8">
            <w:pPr>
              <w:spacing w:after="0" w:line="320" w:lineRule="exact"/>
              <w:jc w:val="center"/>
              <w:rPr>
                <w:rFonts w:eastAsia="Arial"/>
                <w:noProof/>
                <w:sz w:val="19"/>
                <w:szCs w:val="19"/>
              </w:rPr>
            </w:pPr>
            <w:r w:rsidRPr="00AF0480">
              <w:rPr>
                <w:rFonts w:eastAsia="Arial"/>
                <w:noProof/>
                <w:sz w:val="19"/>
                <w:szCs w:val="19"/>
              </w:rPr>
              <w:t>19.46</w:t>
            </w:r>
          </w:p>
        </w:tc>
        <w:tc>
          <w:tcPr>
            <w:tcW w:w="614" w:type="dxa"/>
            <w:vMerge w:val="restart"/>
            <w:vAlign w:val="center"/>
          </w:tcPr>
          <w:p w14:paraId="0DB89606" w14:textId="307B2F1E" w:rsidR="00D84774" w:rsidRPr="00AF0480" w:rsidRDefault="00D84774" w:rsidP="007840D8">
            <w:pPr>
              <w:spacing w:after="0" w:line="320" w:lineRule="exact"/>
              <w:jc w:val="center"/>
              <w:rPr>
                <w:rFonts w:eastAsia="Arial"/>
                <w:noProof/>
                <w:color w:val="FF0000"/>
                <w:sz w:val="19"/>
                <w:szCs w:val="19"/>
              </w:rPr>
            </w:pPr>
            <w:r w:rsidRPr="00AF0480">
              <w:rPr>
                <w:rFonts w:eastAsia="Arial"/>
                <w:noProof/>
                <w:sz w:val="19"/>
                <w:szCs w:val="19"/>
              </w:rPr>
              <w:t>0.02</w:t>
            </w:r>
          </w:p>
        </w:tc>
        <w:tc>
          <w:tcPr>
            <w:tcW w:w="656" w:type="dxa"/>
            <w:vMerge w:val="restart"/>
            <w:vAlign w:val="center"/>
          </w:tcPr>
          <w:p w14:paraId="7D601A0D" w14:textId="36308E92" w:rsidR="00D84774" w:rsidRPr="00AF0480" w:rsidRDefault="00D84774" w:rsidP="007840D8">
            <w:pPr>
              <w:spacing w:after="0" w:line="320" w:lineRule="exact"/>
              <w:jc w:val="center"/>
              <w:rPr>
                <w:rFonts w:eastAsia="Arial"/>
                <w:noProof/>
                <w:color w:val="FF0000"/>
                <w:sz w:val="19"/>
                <w:szCs w:val="19"/>
              </w:rPr>
            </w:pPr>
            <w:r w:rsidRPr="00AF0480">
              <w:rPr>
                <w:rFonts w:eastAsia="Arial"/>
                <w:noProof/>
                <w:sz w:val="19"/>
                <w:szCs w:val="19"/>
              </w:rPr>
              <w:t>&gt;0.05</w:t>
            </w:r>
          </w:p>
        </w:tc>
      </w:tr>
      <w:tr w:rsidR="00AF0480" w:rsidRPr="00AF0480" w14:paraId="6BBE04C0" w14:textId="77777777" w:rsidTr="009B53DB">
        <w:tc>
          <w:tcPr>
            <w:tcW w:w="481" w:type="dxa"/>
            <w:vMerge/>
          </w:tcPr>
          <w:p w14:paraId="6EE3646E" w14:textId="77777777" w:rsidR="00BC625E" w:rsidRPr="00AF0480" w:rsidRDefault="00BC625E" w:rsidP="007840D8">
            <w:pPr>
              <w:pStyle w:val="ListParagraph"/>
              <w:spacing w:after="0" w:line="320" w:lineRule="exact"/>
              <w:ind w:left="360"/>
              <w:jc w:val="both"/>
              <w:rPr>
                <w:rFonts w:eastAsia="Arial"/>
                <w:noProof/>
                <w:sz w:val="19"/>
                <w:szCs w:val="19"/>
              </w:rPr>
            </w:pPr>
          </w:p>
        </w:tc>
        <w:tc>
          <w:tcPr>
            <w:tcW w:w="1163" w:type="dxa"/>
            <w:vMerge/>
          </w:tcPr>
          <w:p w14:paraId="2490B830" w14:textId="77777777" w:rsidR="00BC625E" w:rsidRPr="00AF0480" w:rsidRDefault="00BC625E" w:rsidP="007840D8">
            <w:pPr>
              <w:spacing w:after="0" w:line="320" w:lineRule="exact"/>
              <w:jc w:val="both"/>
              <w:rPr>
                <w:noProof/>
                <w:sz w:val="19"/>
                <w:szCs w:val="19"/>
              </w:rPr>
            </w:pPr>
          </w:p>
        </w:tc>
        <w:tc>
          <w:tcPr>
            <w:tcW w:w="1105" w:type="dxa"/>
            <w:vAlign w:val="center"/>
          </w:tcPr>
          <w:p w14:paraId="5EF6D663" w14:textId="2969C739" w:rsidR="00BC625E" w:rsidRPr="00AF0480" w:rsidRDefault="00BC625E" w:rsidP="007840D8">
            <w:pPr>
              <w:spacing w:after="0" w:line="320" w:lineRule="exact"/>
              <w:jc w:val="center"/>
              <w:rPr>
                <w:rFonts w:eastAsia="Arial"/>
                <w:noProof/>
                <w:sz w:val="19"/>
                <w:szCs w:val="19"/>
              </w:rPr>
            </w:pPr>
            <w:r w:rsidRPr="00AF0480">
              <w:rPr>
                <w:rFonts w:eastAsia="Arial"/>
                <w:noProof/>
                <w:sz w:val="19"/>
                <w:szCs w:val="19"/>
              </w:rPr>
              <w:t>Nhóm ĐC (n=194)</w:t>
            </w:r>
          </w:p>
        </w:tc>
        <w:tc>
          <w:tcPr>
            <w:tcW w:w="774" w:type="dxa"/>
            <w:vAlign w:val="center"/>
          </w:tcPr>
          <w:p w14:paraId="3E8B82B6" w14:textId="5F785A39" w:rsidR="00BC625E" w:rsidRPr="00AF0480" w:rsidRDefault="00BC625E" w:rsidP="007840D8">
            <w:pPr>
              <w:spacing w:after="0" w:line="320" w:lineRule="exact"/>
              <w:jc w:val="center"/>
              <w:rPr>
                <w:rFonts w:eastAsia="Arial"/>
                <w:noProof/>
                <w:sz w:val="19"/>
                <w:szCs w:val="19"/>
              </w:rPr>
            </w:pPr>
            <w:r w:rsidRPr="00AF0480">
              <w:rPr>
                <w:rFonts w:eastAsia="Arial"/>
                <w:noProof/>
                <w:sz w:val="19"/>
                <w:szCs w:val="19"/>
              </w:rPr>
              <w:t>21</w:t>
            </w:r>
            <w:r w:rsidR="00891EE7" w:rsidRPr="00AF0480">
              <w:rPr>
                <w:rFonts w:eastAsia="Arial"/>
                <w:noProof/>
                <w:sz w:val="19"/>
                <w:szCs w:val="19"/>
              </w:rPr>
              <w:t>7</w:t>
            </w:r>
            <w:r w:rsidRPr="00AF0480">
              <w:rPr>
                <w:rFonts w:eastAsia="Arial"/>
                <w:noProof/>
                <w:sz w:val="19"/>
                <w:szCs w:val="19"/>
              </w:rPr>
              <w:t>.</w:t>
            </w:r>
            <w:r w:rsidR="00891EE7" w:rsidRPr="00AF0480">
              <w:rPr>
                <w:rFonts w:eastAsia="Arial"/>
                <w:noProof/>
                <w:sz w:val="19"/>
                <w:szCs w:val="19"/>
              </w:rPr>
              <w:t>51</w:t>
            </w:r>
          </w:p>
        </w:tc>
        <w:tc>
          <w:tcPr>
            <w:tcW w:w="696" w:type="dxa"/>
            <w:vAlign w:val="center"/>
          </w:tcPr>
          <w:p w14:paraId="0922456E" w14:textId="2FDB18E0" w:rsidR="00BC625E" w:rsidRPr="00AF0480" w:rsidRDefault="00BC625E" w:rsidP="007840D8">
            <w:pPr>
              <w:spacing w:after="0" w:line="320" w:lineRule="exact"/>
              <w:jc w:val="center"/>
              <w:rPr>
                <w:rFonts w:eastAsia="Arial"/>
                <w:noProof/>
                <w:sz w:val="19"/>
                <w:szCs w:val="19"/>
              </w:rPr>
            </w:pPr>
            <w:r w:rsidRPr="00AF0480">
              <w:rPr>
                <w:rFonts w:eastAsia="Arial"/>
                <w:noProof/>
                <w:sz w:val="19"/>
                <w:szCs w:val="19"/>
              </w:rPr>
              <w:t>48.</w:t>
            </w:r>
            <w:r w:rsidR="00891EE7" w:rsidRPr="00AF0480">
              <w:rPr>
                <w:rFonts w:eastAsia="Arial"/>
                <w:noProof/>
                <w:sz w:val="19"/>
                <w:szCs w:val="19"/>
              </w:rPr>
              <w:t>46</w:t>
            </w:r>
          </w:p>
        </w:tc>
        <w:tc>
          <w:tcPr>
            <w:tcW w:w="607" w:type="dxa"/>
            <w:vAlign w:val="center"/>
          </w:tcPr>
          <w:p w14:paraId="02CE411D" w14:textId="1F7E2A13" w:rsidR="00BC625E" w:rsidRPr="00AF0480" w:rsidRDefault="00BC625E" w:rsidP="007840D8">
            <w:pPr>
              <w:spacing w:after="0" w:line="320" w:lineRule="exact"/>
              <w:jc w:val="center"/>
              <w:rPr>
                <w:rFonts w:eastAsia="Arial"/>
                <w:noProof/>
                <w:sz w:val="19"/>
                <w:szCs w:val="19"/>
              </w:rPr>
            </w:pPr>
            <w:r w:rsidRPr="00AF0480">
              <w:rPr>
                <w:rFonts w:eastAsia="Arial"/>
                <w:noProof/>
                <w:sz w:val="19"/>
                <w:szCs w:val="19"/>
              </w:rPr>
              <w:t>0.0</w:t>
            </w:r>
            <w:r w:rsidR="00891EE7" w:rsidRPr="00AF0480">
              <w:rPr>
                <w:rFonts w:eastAsia="Arial"/>
                <w:noProof/>
                <w:sz w:val="19"/>
                <w:szCs w:val="19"/>
              </w:rPr>
              <w:t>3</w:t>
            </w:r>
          </w:p>
        </w:tc>
        <w:tc>
          <w:tcPr>
            <w:tcW w:w="703" w:type="dxa"/>
            <w:vAlign w:val="center"/>
          </w:tcPr>
          <w:p w14:paraId="3DA4B932" w14:textId="02E787AC" w:rsidR="00BC625E" w:rsidRPr="00AF0480" w:rsidRDefault="00BC625E" w:rsidP="007840D8">
            <w:pPr>
              <w:spacing w:after="0" w:line="320" w:lineRule="exact"/>
              <w:jc w:val="center"/>
              <w:rPr>
                <w:rFonts w:eastAsia="Arial"/>
                <w:noProof/>
                <w:sz w:val="19"/>
                <w:szCs w:val="19"/>
              </w:rPr>
            </w:pPr>
            <w:r w:rsidRPr="00AF0480">
              <w:rPr>
                <w:rFonts w:eastAsia="Arial"/>
                <w:noProof/>
                <w:sz w:val="19"/>
                <w:szCs w:val="19"/>
              </w:rPr>
              <w:t>22.</w:t>
            </w:r>
            <w:r w:rsidR="00891EE7" w:rsidRPr="00AF0480">
              <w:rPr>
                <w:rFonts w:eastAsia="Arial"/>
                <w:noProof/>
                <w:sz w:val="19"/>
                <w:szCs w:val="19"/>
              </w:rPr>
              <w:t>28</w:t>
            </w:r>
          </w:p>
        </w:tc>
        <w:tc>
          <w:tcPr>
            <w:tcW w:w="614" w:type="dxa"/>
            <w:vMerge/>
            <w:vAlign w:val="center"/>
          </w:tcPr>
          <w:p w14:paraId="73618DD4" w14:textId="77777777" w:rsidR="00BC625E" w:rsidRPr="00AF0480" w:rsidRDefault="00BC625E" w:rsidP="007840D8">
            <w:pPr>
              <w:spacing w:after="0" w:line="320" w:lineRule="exact"/>
              <w:jc w:val="center"/>
              <w:rPr>
                <w:rFonts w:eastAsia="Arial"/>
                <w:noProof/>
                <w:sz w:val="19"/>
                <w:szCs w:val="19"/>
              </w:rPr>
            </w:pPr>
          </w:p>
        </w:tc>
        <w:tc>
          <w:tcPr>
            <w:tcW w:w="656" w:type="dxa"/>
            <w:vMerge/>
            <w:vAlign w:val="center"/>
          </w:tcPr>
          <w:p w14:paraId="008AE69F" w14:textId="77777777" w:rsidR="00BC625E" w:rsidRPr="00AF0480" w:rsidRDefault="00BC625E" w:rsidP="007840D8">
            <w:pPr>
              <w:spacing w:after="0" w:line="320" w:lineRule="exact"/>
              <w:jc w:val="center"/>
              <w:rPr>
                <w:rFonts w:eastAsia="Arial"/>
                <w:noProof/>
                <w:sz w:val="19"/>
                <w:szCs w:val="19"/>
              </w:rPr>
            </w:pPr>
          </w:p>
        </w:tc>
      </w:tr>
    </w:tbl>
    <w:p w14:paraId="3EF90328" w14:textId="77777777" w:rsidR="00945801" w:rsidRPr="00F90865" w:rsidRDefault="00945801" w:rsidP="007840D8">
      <w:pPr>
        <w:spacing w:after="0" w:line="320" w:lineRule="exact"/>
        <w:jc w:val="both"/>
        <w:rPr>
          <w:rFonts w:eastAsia="Arial" w:cs="Times New Roman"/>
          <w:noProof/>
          <w:sz w:val="22"/>
          <w:szCs w:val="22"/>
        </w:rPr>
        <w:sectPr w:rsidR="00945801" w:rsidRPr="00F90865" w:rsidSect="001E5779">
          <w:pgSz w:w="8392" w:h="11907" w:code="11"/>
          <w:pgMar w:top="1134" w:right="1134" w:bottom="1134" w:left="1134" w:header="720" w:footer="720" w:gutter="0"/>
          <w:pgNumType w:start="131"/>
          <w:cols w:space="720"/>
          <w:docGrid w:linePitch="360"/>
        </w:sectPr>
      </w:pPr>
    </w:p>
    <w:p w14:paraId="3354AE5A" w14:textId="261190A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lastRenderedPageBreak/>
        <w:t>Bảng 3.</w:t>
      </w:r>
      <w:r w:rsidR="007D1844" w:rsidRPr="00F90865">
        <w:rPr>
          <w:rFonts w:eastAsia="Arial"/>
          <w:b/>
          <w:bCs/>
          <w:noProof/>
          <w:sz w:val="22"/>
          <w:szCs w:val="22"/>
        </w:rPr>
        <w:t>3</w:t>
      </w:r>
      <w:r w:rsidR="00B85D77" w:rsidRPr="00F90865">
        <w:rPr>
          <w:rFonts w:eastAsia="Arial"/>
          <w:b/>
          <w:bCs/>
          <w:noProof/>
          <w:sz w:val="22"/>
          <w:szCs w:val="22"/>
        </w:rPr>
        <w:t>1</w:t>
      </w:r>
      <w:r w:rsidRPr="00F90865">
        <w:rPr>
          <w:rFonts w:eastAsia="Arial"/>
          <w:b/>
          <w:bCs/>
          <w:noProof/>
          <w:sz w:val="22"/>
          <w:szCs w:val="22"/>
        </w:rPr>
        <w:t xml:space="preserve">. Kết quả so sánh KNXH của trẻ 4-5 tuổi ở nhóm </w:t>
      </w:r>
      <w:r w:rsidR="00C147A7" w:rsidRPr="00F90865">
        <w:rPr>
          <w:rFonts w:eastAsia="Arial"/>
          <w:b/>
          <w:bCs/>
          <w:noProof/>
          <w:sz w:val="22"/>
          <w:szCs w:val="22"/>
        </w:rPr>
        <w:t>TN</w:t>
      </w:r>
      <w:r w:rsidRPr="00F90865">
        <w:rPr>
          <w:rFonts w:eastAsia="Arial"/>
          <w:b/>
          <w:bCs/>
          <w:noProof/>
          <w:sz w:val="22"/>
          <w:szCs w:val="22"/>
        </w:rPr>
        <w:t xml:space="preserve"> và nhóm </w:t>
      </w:r>
      <w:r w:rsidR="00C147A7" w:rsidRPr="00F90865">
        <w:rPr>
          <w:rFonts w:eastAsia="Arial"/>
          <w:b/>
          <w:bCs/>
          <w:noProof/>
          <w:sz w:val="22"/>
          <w:szCs w:val="22"/>
        </w:rPr>
        <w:t>ĐC</w:t>
      </w:r>
      <w:r w:rsidRPr="00F90865">
        <w:rPr>
          <w:rFonts w:eastAsia="Arial"/>
          <w:b/>
          <w:bCs/>
          <w:noProof/>
          <w:sz w:val="22"/>
          <w:szCs w:val="22"/>
        </w:rPr>
        <w:t xml:space="preserve"> tại </w:t>
      </w:r>
      <w:r w:rsidR="00F960E5" w:rsidRPr="00F90865">
        <w:rPr>
          <w:rFonts w:eastAsia="Arial"/>
          <w:b/>
          <w:bCs/>
          <w:noProof/>
          <w:sz w:val="22"/>
          <w:szCs w:val="22"/>
        </w:rPr>
        <w:t>T</w:t>
      </w:r>
      <w:r w:rsidRPr="00F90865">
        <w:rPr>
          <w:rFonts w:eastAsia="Arial"/>
          <w:b/>
          <w:bCs/>
          <w:noProof/>
          <w:sz w:val="22"/>
          <w:szCs w:val="22"/>
        </w:rPr>
        <w:t xml:space="preserve">hành phố Hồ Chí Minh trước </w:t>
      </w:r>
      <w:r w:rsidR="0082514F">
        <w:rPr>
          <w:rFonts w:eastAsia="Arial"/>
          <w:b/>
          <w:bCs/>
          <w:noProof/>
          <w:sz w:val="22"/>
          <w:szCs w:val="22"/>
        </w:rPr>
        <w:t>TN</w:t>
      </w:r>
    </w:p>
    <w:tbl>
      <w:tblPr>
        <w:tblStyle w:val="TableGrid"/>
        <w:tblW w:w="6824" w:type="dxa"/>
        <w:tblLook w:val="04A0" w:firstRow="1" w:lastRow="0" w:firstColumn="1" w:lastColumn="0" w:noHBand="0" w:noVBand="1"/>
      </w:tblPr>
      <w:tblGrid>
        <w:gridCol w:w="582"/>
        <w:gridCol w:w="1681"/>
        <w:gridCol w:w="1984"/>
        <w:gridCol w:w="698"/>
        <w:gridCol w:w="671"/>
        <w:gridCol w:w="601"/>
        <w:gridCol w:w="607"/>
      </w:tblGrid>
      <w:tr w:rsidR="0082514F" w:rsidRPr="001F6240" w14:paraId="3FF0C6D5" w14:textId="77777777" w:rsidTr="007840D8">
        <w:tc>
          <w:tcPr>
            <w:tcW w:w="582" w:type="dxa"/>
          </w:tcPr>
          <w:p w14:paraId="3CB67792" w14:textId="7AB51449" w:rsidR="004718B4" w:rsidRPr="001F6240" w:rsidRDefault="004718B4" w:rsidP="007840D8">
            <w:pPr>
              <w:spacing w:after="0" w:line="320" w:lineRule="exact"/>
              <w:jc w:val="center"/>
              <w:rPr>
                <w:rFonts w:eastAsia="Arial"/>
                <w:b/>
                <w:bCs/>
                <w:noProof/>
                <w:sz w:val="20"/>
              </w:rPr>
            </w:pPr>
            <w:r w:rsidRPr="001F6240">
              <w:rPr>
                <w:rFonts w:eastAsia="Arial"/>
                <w:b/>
                <w:bCs/>
                <w:noProof/>
                <w:sz w:val="20"/>
              </w:rPr>
              <w:t>TT</w:t>
            </w:r>
          </w:p>
        </w:tc>
        <w:tc>
          <w:tcPr>
            <w:tcW w:w="1681" w:type="dxa"/>
          </w:tcPr>
          <w:p w14:paraId="3F15EBFD" w14:textId="0FD83FD1" w:rsidR="004718B4" w:rsidRPr="001F6240" w:rsidRDefault="004718B4" w:rsidP="007840D8">
            <w:pPr>
              <w:spacing w:after="0" w:line="320" w:lineRule="exact"/>
              <w:jc w:val="center"/>
              <w:rPr>
                <w:rFonts w:eastAsia="Arial"/>
                <w:b/>
                <w:bCs/>
                <w:noProof/>
                <w:sz w:val="20"/>
              </w:rPr>
            </w:pPr>
            <w:r w:rsidRPr="001F6240">
              <w:rPr>
                <w:rFonts w:eastAsia="Arial"/>
                <w:b/>
                <w:bCs/>
                <w:noProof/>
                <w:sz w:val="20"/>
              </w:rPr>
              <w:t>Thang đo</w:t>
            </w:r>
          </w:p>
        </w:tc>
        <w:tc>
          <w:tcPr>
            <w:tcW w:w="1984" w:type="dxa"/>
          </w:tcPr>
          <w:p w14:paraId="470B1B7B" w14:textId="7614DBD0" w:rsidR="004718B4" w:rsidRPr="001F6240" w:rsidRDefault="004718B4" w:rsidP="007840D8">
            <w:pPr>
              <w:spacing w:after="0" w:line="320" w:lineRule="exact"/>
              <w:jc w:val="center"/>
              <w:rPr>
                <w:rFonts w:eastAsia="Arial"/>
                <w:b/>
                <w:bCs/>
                <w:noProof/>
                <w:sz w:val="20"/>
              </w:rPr>
            </w:pPr>
            <w:r w:rsidRPr="001F6240">
              <w:rPr>
                <w:rFonts w:eastAsia="Arial"/>
                <w:b/>
                <w:bCs/>
                <w:noProof/>
                <w:sz w:val="20"/>
              </w:rPr>
              <w:t>Khách thể</w:t>
            </w:r>
          </w:p>
        </w:tc>
        <w:tc>
          <w:tcPr>
            <w:tcW w:w="698" w:type="dxa"/>
            <w:vAlign w:val="center"/>
          </w:tcPr>
          <w:p w14:paraId="102A1DF8" w14:textId="19419ED2" w:rsidR="004718B4" w:rsidRPr="001F6240" w:rsidRDefault="00382BD9" w:rsidP="007840D8">
            <w:pPr>
              <w:spacing w:after="0" w:line="320" w:lineRule="exact"/>
              <w:jc w:val="center"/>
              <w:rPr>
                <w:rFonts w:eastAsia="Arial"/>
                <w:b/>
                <w:bCs/>
                <w:noProof/>
                <w:sz w:val="20"/>
              </w:rPr>
            </w:pPr>
            <m:oMathPara>
              <m:oMath>
                <m:acc>
                  <m:accPr>
                    <m:chr m:val="̅"/>
                    <m:ctrlPr>
                      <w:rPr>
                        <w:rFonts w:ascii="Cambria Math" w:eastAsia="Arial" w:hAnsi="Cambria Math"/>
                        <w:b/>
                        <w:bCs/>
                        <w:i/>
                        <w:noProof/>
                        <w:sz w:val="20"/>
                      </w:rPr>
                    </m:ctrlPr>
                  </m:accPr>
                  <m:e>
                    <m:r>
                      <m:rPr>
                        <m:sty m:val="bi"/>
                      </m:rPr>
                      <w:rPr>
                        <w:rFonts w:ascii="Cambria Math" w:eastAsia="Arial" w:hAnsi="Cambria Math"/>
                        <w:noProof/>
                        <w:sz w:val="20"/>
                      </w:rPr>
                      <m:t>X</m:t>
                    </m:r>
                  </m:e>
                </m:acc>
              </m:oMath>
            </m:oMathPara>
          </w:p>
        </w:tc>
        <w:tc>
          <w:tcPr>
            <w:tcW w:w="671" w:type="dxa"/>
            <w:vAlign w:val="center"/>
          </w:tcPr>
          <w:p w14:paraId="3ACC763B" w14:textId="05769344" w:rsidR="004718B4" w:rsidRPr="001F6240" w:rsidRDefault="004718B4" w:rsidP="007840D8">
            <w:pPr>
              <w:spacing w:after="0" w:line="320" w:lineRule="exact"/>
              <w:jc w:val="center"/>
              <w:rPr>
                <w:rFonts w:eastAsia="Arial"/>
                <w:b/>
                <w:bCs/>
                <w:noProof/>
                <w:sz w:val="20"/>
              </w:rPr>
            </w:pPr>
            <w:r w:rsidRPr="001F6240">
              <w:rPr>
                <w:rFonts w:eastAsia="Arial"/>
                <w:b/>
                <w:bCs/>
                <w:noProof/>
                <w:sz w:val="20"/>
              </w:rPr>
              <w:t>S</w:t>
            </w:r>
          </w:p>
        </w:tc>
        <w:tc>
          <w:tcPr>
            <w:tcW w:w="601" w:type="dxa"/>
          </w:tcPr>
          <w:p w14:paraId="50E085AE" w14:textId="30FC5B4A" w:rsidR="004718B4" w:rsidRPr="001F6240" w:rsidRDefault="004718B4" w:rsidP="007840D8">
            <w:pPr>
              <w:spacing w:after="0" w:line="320" w:lineRule="exact"/>
              <w:jc w:val="center"/>
              <w:rPr>
                <w:rFonts w:eastAsia="Arial"/>
                <w:b/>
                <w:bCs/>
                <w:noProof/>
                <w:sz w:val="20"/>
              </w:rPr>
            </w:pPr>
            <w:r w:rsidRPr="001F6240">
              <w:rPr>
                <w:rFonts w:eastAsia="Arial"/>
                <w:b/>
                <w:bCs/>
                <w:noProof/>
                <w:sz w:val="20"/>
              </w:rPr>
              <w:t>Sig. F</w:t>
            </w:r>
          </w:p>
        </w:tc>
        <w:tc>
          <w:tcPr>
            <w:tcW w:w="607" w:type="dxa"/>
          </w:tcPr>
          <w:p w14:paraId="507552A8" w14:textId="5C46F994" w:rsidR="004718B4" w:rsidRPr="001F6240" w:rsidRDefault="004718B4" w:rsidP="007840D8">
            <w:pPr>
              <w:spacing w:after="0" w:line="320" w:lineRule="exact"/>
              <w:jc w:val="center"/>
              <w:rPr>
                <w:rFonts w:eastAsia="Arial"/>
                <w:b/>
                <w:bCs/>
                <w:noProof/>
                <w:sz w:val="20"/>
              </w:rPr>
            </w:pPr>
            <w:r w:rsidRPr="001F6240">
              <w:rPr>
                <w:rFonts w:eastAsia="Arial"/>
                <w:b/>
                <w:bCs/>
                <w:noProof/>
                <w:sz w:val="20"/>
              </w:rPr>
              <w:t>Sig. t</w:t>
            </w:r>
          </w:p>
        </w:tc>
      </w:tr>
      <w:tr w:rsidR="008A49D5" w:rsidRPr="001F6240" w14:paraId="1956D060" w14:textId="77777777" w:rsidTr="00D24394">
        <w:tc>
          <w:tcPr>
            <w:tcW w:w="6824" w:type="dxa"/>
            <w:gridSpan w:val="7"/>
          </w:tcPr>
          <w:p w14:paraId="6D957282" w14:textId="66760564" w:rsidR="008A49D5" w:rsidRPr="001F6240" w:rsidRDefault="008A49D5" w:rsidP="007840D8">
            <w:pPr>
              <w:spacing w:after="0" w:line="320" w:lineRule="exact"/>
              <w:jc w:val="center"/>
              <w:rPr>
                <w:rFonts w:eastAsia="Arial"/>
                <w:b/>
                <w:bCs/>
                <w:noProof/>
                <w:sz w:val="20"/>
              </w:rPr>
            </w:pPr>
            <w:r w:rsidRPr="001F6240">
              <w:rPr>
                <w:rFonts w:eastAsia="Arial"/>
                <w:b/>
                <w:bCs/>
                <w:noProof/>
                <w:sz w:val="20"/>
              </w:rPr>
              <w:t>Nhóm (n=800)</w:t>
            </w:r>
          </w:p>
        </w:tc>
      </w:tr>
      <w:tr w:rsidR="0082514F" w:rsidRPr="001F6240" w14:paraId="4FD43775" w14:textId="77777777" w:rsidTr="007840D8">
        <w:tc>
          <w:tcPr>
            <w:tcW w:w="582" w:type="dxa"/>
            <w:vMerge w:val="restart"/>
            <w:vAlign w:val="center"/>
          </w:tcPr>
          <w:p w14:paraId="2E4A3895" w14:textId="77777777" w:rsidR="00BD17A8" w:rsidRPr="001F6240" w:rsidRDefault="00BD17A8" w:rsidP="007840D8">
            <w:pPr>
              <w:pStyle w:val="ListParagraph"/>
              <w:numPr>
                <w:ilvl w:val="0"/>
                <w:numId w:val="26"/>
              </w:numPr>
              <w:spacing w:after="0" w:line="320" w:lineRule="exact"/>
              <w:rPr>
                <w:rFonts w:eastAsia="Arial"/>
                <w:noProof/>
                <w:sz w:val="20"/>
              </w:rPr>
            </w:pPr>
          </w:p>
        </w:tc>
        <w:tc>
          <w:tcPr>
            <w:tcW w:w="1681" w:type="dxa"/>
            <w:vMerge w:val="restart"/>
            <w:vAlign w:val="center"/>
          </w:tcPr>
          <w:p w14:paraId="7069873D" w14:textId="5CB15154" w:rsidR="00BD17A8" w:rsidRPr="001F6240" w:rsidRDefault="00022FE2" w:rsidP="007840D8">
            <w:pPr>
              <w:spacing w:after="0" w:line="320" w:lineRule="exact"/>
              <w:rPr>
                <w:rFonts w:eastAsia="Arial"/>
                <w:b/>
                <w:bCs/>
                <w:noProof/>
                <w:sz w:val="20"/>
              </w:rPr>
            </w:pPr>
            <w:r w:rsidRPr="001F6240">
              <w:rPr>
                <w:noProof/>
                <w:sz w:val="20"/>
              </w:rPr>
              <w:t>Kĩ</w:t>
            </w:r>
            <w:r w:rsidR="00BD17A8" w:rsidRPr="001F6240">
              <w:rPr>
                <w:noProof/>
                <w:sz w:val="20"/>
              </w:rPr>
              <w:t xml:space="preserve"> năng tương tác xã hội</w:t>
            </w:r>
          </w:p>
        </w:tc>
        <w:tc>
          <w:tcPr>
            <w:tcW w:w="1984" w:type="dxa"/>
            <w:vAlign w:val="center"/>
          </w:tcPr>
          <w:p w14:paraId="1B762A92" w14:textId="7DB8D586" w:rsidR="00BD17A8" w:rsidRPr="001F6240" w:rsidRDefault="00BD17A8" w:rsidP="007840D8">
            <w:pPr>
              <w:spacing w:after="0" w:line="320" w:lineRule="exact"/>
              <w:jc w:val="center"/>
              <w:rPr>
                <w:rFonts w:eastAsia="Arial"/>
                <w:noProof/>
                <w:sz w:val="20"/>
              </w:rPr>
            </w:pPr>
            <w:r w:rsidRPr="001F6240">
              <w:rPr>
                <w:rFonts w:eastAsia="Arial"/>
                <w:noProof/>
                <w:sz w:val="20"/>
              </w:rPr>
              <w:t>Thực nghiệm (n=</w:t>
            </w:r>
            <w:r w:rsidR="0069384F" w:rsidRPr="001F6240">
              <w:rPr>
                <w:rFonts w:eastAsia="Arial"/>
                <w:noProof/>
                <w:sz w:val="20"/>
              </w:rPr>
              <w:t>4</w:t>
            </w:r>
            <w:r w:rsidRPr="001F6240">
              <w:rPr>
                <w:rFonts w:eastAsia="Arial"/>
                <w:noProof/>
                <w:sz w:val="20"/>
              </w:rPr>
              <w:t>00)</w:t>
            </w:r>
          </w:p>
        </w:tc>
        <w:tc>
          <w:tcPr>
            <w:tcW w:w="698" w:type="dxa"/>
            <w:vAlign w:val="center"/>
          </w:tcPr>
          <w:p w14:paraId="1F4BDCD0" w14:textId="5200FF0A" w:rsidR="00BD17A8" w:rsidRPr="001F6240" w:rsidRDefault="00BD17A8" w:rsidP="007840D8">
            <w:pPr>
              <w:spacing w:after="0" w:line="320" w:lineRule="exact"/>
              <w:jc w:val="center"/>
              <w:rPr>
                <w:rFonts w:eastAsia="Arial"/>
                <w:b/>
                <w:bCs/>
                <w:noProof/>
                <w:sz w:val="20"/>
              </w:rPr>
            </w:pPr>
            <w:r w:rsidRPr="001F6240">
              <w:rPr>
                <w:sz w:val="20"/>
              </w:rPr>
              <w:t>2.</w:t>
            </w:r>
            <w:r w:rsidR="00BA7050" w:rsidRPr="001F6240">
              <w:rPr>
                <w:sz w:val="20"/>
              </w:rPr>
              <w:t>68</w:t>
            </w:r>
          </w:p>
        </w:tc>
        <w:tc>
          <w:tcPr>
            <w:tcW w:w="671" w:type="dxa"/>
            <w:vAlign w:val="center"/>
          </w:tcPr>
          <w:p w14:paraId="3C62CCC3" w14:textId="03DA380F" w:rsidR="00BD17A8" w:rsidRPr="001F6240" w:rsidRDefault="00BD17A8" w:rsidP="007840D8">
            <w:pPr>
              <w:spacing w:after="0" w:line="320" w:lineRule="exact"/>
              <w:jc w:val="center"/>
              <w:rPr>
                <w:rFonts w:eastAsia="Arial"/>
                <w:b/>
                <w:bCs/>
                <w:noProof/>
                <w:sz w:val="20"/>
              </w:rPr>
            </w:pPr>
            <w:r w:rsidRPr="001F6240">
              <w:rPr>
                <w:sz w:val="20"/>
              </w:rPr>
              <w:t>0.</w:t>
            </w:r>
            <w:r w:rsidR="00BA7050" w:rsidRPr="001F6240">
              <w:rPr>
                <w:sz w:val="20"/>
              </w:rPr>
              <w:t>38</w:t>
            </w:r>
          </w:p>
        </w:tc>
        <w:tc>
          <w:tcPr>
            <w:tcW w:w="601" w:type="dxa"/>
            <w:vMerge w:val="restart"/>
            <w:vAlign w:val="center"/>
          </w:tcPr>
          <w:p w14:paraId="35562D55" w14:textId="522F2FF2" w:rsidR="00BD17A8" w:rsidRPr="001F6240" w:rsidRDefault="00BD17A8" w:rsidP="007840D8">
            <w:pPr>
              <w:spacing w:after="0" w:line="320" w:lineRule="exact"/>
              <w:jc w:val="center"/>
              <w:rPr>
                <w:rFonts w:eastAsia="Arial"/>
                <w:noProof/>
                <w:sz w:val="20"/>
              </w:rPr>
            </w:pPr>
            <w:r w:rsidRPr="001F6240">
              <w:rPr>
                <w:rFonts w:eastAsia="Arial"/>
                <w:noProof/>
                <w:sz w:val="20"/>
              </w:rPr>
              <w:t>0.</w:t>
            </w:r>
            <w:r w:rsidR="00BA7050" w:rsidRPr="001F6240">
              <w:rPr>
                <w:rFonts w:eastAsia="Arial"/>
                <w:noProof/>
                <w:sz w:val="20"/>
              </w:rPr>
              <w:t>79</w:t>
            </w:r>
          </w:p>
        </w:tc>
        <w:tc>
          <w:tcPr>
            <w:tcW w:w="607" w:type="dxa"/>
            <w:vMerge w:val="restart"/>
            <w:vAlign w:val="center"/>
          </w:tcPr>
          <w:p w14:paraId="4615DD36" w14:textId="3F338ECB" w:rsidR="00BD17A8" w:rsidRPr="001F6240" w:rsidRDefault="00BD17A8" w:rsidP="007840D8">
            <w:pPr>
              <w:spacing w:after="0" w:line="320" w:lineRule="exact"/>
              <w:jc w:val="center"/>
              <w:rPr>
                <w:rFonts w:eastAsia="Arial"/>
                <w:noProof/>
                <w:sz w:val="20"/>
              </w:rPr>
            </w:pPr>
            <w:r w:rsidRPr="001F6240">
              <w:rPr>
                <w:rFonts w:eastAsia="Arial"/>
                <w:noProof/>
                <w:sz w:val="20"/>
              </w:rPr>
              <w:t>0.</w:t>
            </w:r>
            <w:r w:rsidR="00B4438E" w:rsidRPr="001F6240">
              <w:rPr>
                <w:rFonts w:eastAsia="Arial"/>
                <w:noProof/>
                <w:sz w:val="20"/>
              </w:rPr>
              <w:t>67</w:t>
            </w:r>
          </w:p>
        </w:tc>
      </w:tr>
      <w:tr w:rsidR="0082514F" w:rsidRPr="001F6240" w14:paraId="62FF5817" w14:textId="77777777" w:rsidTr="007840D8">
        <w:tc>
          <w:tcPr>
            <w:tcW w:w="582" w:type="dxa"/>
            <w:vMerge/>
            <w:vAlign w:val="center"/>
          </w:tcPr>
          <w:p w14:paraId="1B60715A" w14:textId="77777777" w:rsidR="00BD17A8" w:rsidRPr="001F6240" w:rsidRDefault="00BD17A8" w:rsidP="007840D8">
            <w:pPr>
              <w:pStyle w:val="ListParagraph"/>
              <w:numPr>
                <w:ilvl w:val="0"/>
                <w:numId w:val="26"/>
              </w:numPr>
              <w:spacing w:after="0" w:line="320" w:lineRule="exact"/>
              <w:rPr>
                <w:rFonts w:eastAsia="Arial"/>
                <w:noProof/>
                <w:sz w:val="20"/>
              </w:rPr>
            </w:pPr>
          </w:p>
        </w:tc>
        <w:tc>
          <w:tcPr>
            <w:tcW w:w="1681" w:type="dxa"/>
            <w:vMerge/>
            <w:vAlign w:val="center"/>
          </w:tcPr>
          <w:p w14:paraId="5DE9481C" w14:textId="77777777" w:rsidR="00BD17A8" w:rsidRPr="001F6240" w:rsidRDefault="00BD17A8" w:rsidP="007840D8">
            <w:pPr>
              <w:spacing w:after="0" w:line="320" w:lineRule="exact"/>
              <w:rPr>
                <w:noProof/>
                <w:sz w:val="20"/>
              </w:rPr>
            </w:pPr>
          </w:p>
        </w:tc>
        <w:tc>
          <w:tcPr>
            <w:tcW w:w="1984" w:type="dxa"/>
            <w:vAlign w:val="center"/>
          </w:tcPr>
          <w:p w14:paraId="59803FC6" w14:textId="745A7E8E" w:rsidR="00BD17A8" w:rsidRPr="001F6240" w:rsidRDefault="00BD17A8" w:rsidP="007840D8">
            <w:pPr>
              <w:spacing w:after="0" w:line="320" w:lineRule="exact"/>
              <w:jc w:val="center"/>
              <w:rPr>
                <w:rFonts w:eastAsia="Arial"/>
                <w:noProof/>
                <w:sz w:val="20"/>
              </w:rPr>
            </w:pPr>
            <w:r w:rsidRPr="001F6240">
              <w:rPr>
                <w:rFonts w:eastAsia="Arial"/>
                <w:noProof/>
                <w:sz w:val="20"/>
              </w:rPr>
              <w:t>Đối chứng (n=</w:t>
            </w:r>
            <w:r w:rsidR="0069384F" w:rsidRPr="001F6240">
              <w:rPr>
                <w:rFonts w:eastAsia="Arial"/>
                <w:noProof/>
                <w:sz w:val="20"/>
              </w:rPr>
              <w:t>4</w:t>
            </w:r>
            <w:r w:rsidRPr="001F6240">
              <w:rPr>
                <w:rFonts w:eastAsia="Arial"/>
                <w:noProof/>
                <w:sz w:val="20"/>
              </w:rPr>
              <w:t>00)</w:t>
            </w:r>
          </w:p>
        </w:tc>
        <w:tc>
          <w:tcPr>
            <w:tcW w:w="698" w:type="dxa"/>
            <w:vAlign w:val="center"/>
          </w:tcPr>
          <w:p w14:paraId="281B7476" w14:textId="7C5C834F" w:rsidR="00BD17A8" w:rsidRPr="001F6240" w:rsidRDefault="00BD17A8" w:rsidP="007840D8">
            <w:pPr>
              <w:spacing w:after="0" w:line="320" w:lineRule="exact"/>
              <w:jc w:val="center"/>
              <w:rPr>
                <w:rFonts w:eastAsia="Arial"/>
                <w:b/>
                <w:bCs/>
                <w:noProof/>
                <w:sz w:val="20"/>
              </w:rPr>
            </w:pPr>
            <w:r w:rsidRPr="001F6240">
              <w:rPr>
                <w:sz w:val="20"/>
              </w:rPr>
              <w:t>2.6</w:t>
            </w:r>
            <w:r w:rsidR="00BA7050" w:rsidRPr="001F6240">
              <w:rPr>
                <w:sz w:val="20"/>
              </w:rPr>
              <w:t>9</w:t>
            </w:r>
          </w:p>
        </w:tc>
        <w:tc>
          <w:tcPr>
            <w:tcW w:w="671" w:type="dxa"/>
            <w:vAlign w:val="center"/>
          </w:tcPr>
          <w:p w14:paraId="404F8B10" w14:textId="65A5417B" w:rsidR="00BD17A8" w:rsidRPr="001F6240" w:rsidRDefault="00BD17A8" w:rsidP="007840D8">
            <w:pPr>
              <w:spacing w:after="0" w:line="320" w:lineRule="exact"/>
              <w:jc w:val="center"/>
              <w:rPr>
                <w:rFonts w:eastAsia="Arial"/>
                <w:b/>
                <w:bCs/>
                <w:noProof/>
                <w:sz w:val="20"/>
              </w:rPr>
            </w:pPr>
            <w:r w:rsidRPr="001F6240">
              <w:rPr>
                <w:sz w:val="20"/>
              </w:rPr>
              <w:t>0.38</w:t>
            </w:r>
          </w:p>
        </w:tc>
        <w:tc>
          <w:tcPr>
            <w:tcW w:w="601" w:type="dxa"/>
            <w:vMerge/>
            <w:vAlign w:val="center"/>
          </w:tcPr>
          <w:p w14:paraId="4696C77E" w14:textId="77777777" w:rsidR="00BD17A8" w:rsidRPr="001F6240" w:rsidRDefault="00BD17A8" w:rsidP="007840D8">
            <w:pPr>
              <w:spacing w:after="0" w:line="320" w:lineRule="exact"/>
              <w:jc w:val="center"/>
              <w:rPr>
                <w:rFonts w:eastAsia="Arial"/>
                <w:noProof/>
                <w:color w:val="FF0000"/>
                <w:sz w:val="20"/>
              </w:rPr>
            </w:pPr>
          </w:p>
        </w:tc>
        <w:tc>
          <w:tcPr>
            <w:tcW w:w="607" w:type="dxa"/>
            <w:vMerge/>
            <w:vAlign w:val="center"/>
          </w:tcPr>
          <w:p w14:paraId="21700F15" w14:textId="77777777" w:rsidR="00BD17A8" w:rsidRPr="001F6240" w:rsidRDefault="00BD17A8" w:rsidP="007840D8">
            <w:pPr>
              <w:spacing w:after="0" w:line="320" w:lineRule="exact"/>
              <w:jc w:val="center"/>
              <w:rPr>
                <w:rFonts w:eastAsia="Arial"/>
                <w:noProof/>
                <w:color w:val="FF0000"/>
                <w:sz w:val="20"/>
              </w:rPr>
            </w:pPr>
          </w:p>
        </w:tc>
      </w:tr>
      <w:tr w:rsidR="0082514F" w:rsidRPr="001F6240" w14:paraId="55A94BF6" w14:textId="77777777" w:rsidTr="007840D8">
        <w:tc>
          <w:tcPr>
            <w:tcW w:w="582" w:type="dxa"/>
            <w:vMerge w:val="restart"/>
            <w:vAlign w:val="center"/>
          </w:tcPr>
          <w:p w14:paraId="78E364C9" w14:textId="77777777" w:rsidR="0069384F" w:rsidRPr="001F6240" w:rsidRDefault="0069384F" w:rsidP="007840D8">
            <w:pPr>
              <w:pStyle w:val="ListParagraph"/>
              <w:numPr>
                <w:ilvl w:val="0"/>
                <w:numId w:val="26"/>
              </w:numPr>
              <w:spacing w:after="0" w:line="320" w:lineRule="exact"/>
              <w:rPr>
                <w:rFonts w:eastAsia="Arial"/>
                <w:noProof/>
                <w:sz w:val="20"/>
              </w:rPr>
            </w:pPr>
          </w:p>
        </w:tc>
        <w:tc>
          <w:tcPr>
            <w:tcW w:w="1681" w:type="dxa"/>
            <w:vMerge w:val="restart"/>
            <w:vAlign w:val="center"/>
          </w:tcPr>
          <w:p w14:paraId="469E6B94" w14:textId="5BB55E6F" w:rsidR="0069384F" w:rsidRPr="001F6240" w:rsidRDefault="00022FE2" w:rsidP="007840D8">
            <w:pPr>
              <w:spacing w:after="0" w:line="320" w:lineRule="exact"/>
              <w:rPr>
                <w:rFonts w:eastAsia="Arial"/>
                <w:b/>
                <w:bCs/>
                <w:noProof/>
                <w:sz w:val="20"/>
              </w:rPr>
            </w:pPr>
            <w:r w:rsidRPr="001F6240">
              <w:rPr>
                <w:noProof/>
                <w:sz w:val="20"/>
              </w:rPr>
              <w:t>Kĩ</w:t>
            </w:r>
            <w:r w:rsidR="0069384F" w:rsidRPr="001F6240">
              <w:rPr>
                <w:noProof/>
                <w:sz w:val="20"/>
              </w:rPr>
              <w:t xml:space="preserve"> năng tuân theo nội quy</w:t>
            </w:r>
          </w:p>
        </w:tc>
        <w:tc>
          <w:tcPr>
            <w:tcW w:w="1984" w:type="dxa"/>
            <w:vAlign w:val="center"/>
          </w:tcPr>
          <w:p w14:paraId="4691F0A5" w14:textId="2E6D4B7A" w:rsidR="0069384F" w:rsidRPr="001F6240" w:rsidRDefault="0069384F" w:rsidP="007840D8">
            <w:pPr>
              <w:spacing w:after="0" w:line="320" w:lineRule="exact"/>
              <w:jc w:val="center"/>
              <w:rPr>
                <w:rFonts w:eastAsia="Arial"/>
                <w:b/>
                <w:bCs/>
                <w:noProof/>
                <w:sz w:val="20"/>
              </w:rPr>
            </w:pPr>
            <w:r w:rsidRPr="001F6240">
              <w:rPr>
                <w:rFonts w:eastAsia="Arial"/>
                <w:noProof/>
                <w:sz w:val="20"/>
              </w:rPr>
              <w:t>Thực nghiệm (n=400)</w:t>
            </w:r>
          </w:p>
        </w:tc>
        <w:tc>
          <w:tcPr>
            <w:tcW w:w="698" w:type="dxa"/>
            <w:vAlign w:val="center"/>
          </w:tcPr>
          <w:p w14:paraId="67C9C8A6" w14:textId="7959564E" w:rsidR="0069384F" w:rsidRPr="001F6240" w:rsidRDefault="0069384F" w:rsidP="007840D8">
            <w:pPr>
              <w:spacing w:after="0" w:line="320" w:lineRule="exact"/>
              <w:jc w:val="center"/>
              <w:rPr>
                <w:rFonts w:eastAsia="Arial"/>
                <w:b/>
                <w:bCs/>
                <w:noProof/>
                <w:sz w:val="20"/>
              </w:rPr>
            </w:pPr>
            <w:r w:rsidRPr="001F6240">
              <w:rPr>
                <w:sz w:val="20"/>
              </w:rPr>
              <w:t>2.7</w:t>
            </w:r>
            <w:r w:rsidR="00B4438E" w:rsidRPr="001F6240">
              <w:rPr>
                <w:sz w:val="20"/>
              </w:rPr>
              <w:t>2</w:t>
            </w:r>
          </w:p>
        </w:tc>
        <w:tc>
          <w:tcPr>
            <w:tcW w:w="671" w:type="dxa"/>
            <w:vAlign w:val="center"/>
          </w:tcPr>
          <w:p w14:paraId="432378EC" w14:textId="0A96199A" w:rsidR="0069384F" w:rsidRPr="001F6240" w:rsidRDefault="0069384F" w:rsidP="007840D8">
            <w:pPr>
              <w:spacing w:after="0" w:line="320" w:lineRule="exact"/>
              <w:jc w:val="center"/>
              <w:rPr>
                <w:rFonts w:eastAsia="Arial"/>
                <w:b/>
                <w:bCs/>
                <w:noProof/>
                <w:sz w:val="20"/>
              </w:rPr>
            </w:pPr>
            <w:r w:rsidRPr="001F6240">
              <w:rPr>
                <w:sz w:val="20"/>
              </w:rPr>
              <w:t>0.3</w:t>
            </w:r>
            <w:r w:rsidR="00B4438E" w:rsidRPr="001F6240">
              <w:rPr>
                <w:sz w:val="20"/>
              </w:rPr>
              <w:t>6</w:t>
            </w:r>
          </w:p>
        </w:tc>
        <w:tc>
          <w:tcPr>
            <w:tcW w:w="601" w:type="dxa"/>
            <w:vMerge w:val="restart"/>
            <w:vAlign w:val="center"/>
          </w:tcPr>
          <w:p w14:paraId="42E2CFCC" w14:textId="6660A3AC" w:rsidR="0069384F" w:rsidRPr="001F6240" w:rsidRDefault="0069384F" w:rsidP="007840D8">
            <w:pPr>
              <w:spacing w:after="0" w:line="320" w:lineRule="exact"/>
              <w:jc w:val="center"/>
              <w:rPr>
                <w:rFonts w:eastAsia="Arial"/>
                <w:noProof/>
                <w:sz w:val="20"/>
              </w:rPr>
            </w:pPr>
            <w:r w:rsidRPr="001F6240">
              <w:rPr>
                <w:rFonts w:eastAsia="Arial"/>
                <w:noProof/>
                <w:sz w:val="20"/>
              </w:rPr>
              <w:t>0.</w:t>
            </w:r>
            <w:r w:rsidR="00275174" w:rsidRPr="001F6240">
              <w:rPr>
                <w:rFonts w:eastAsia="Arial"/>
                <w:noProof/>
                <w:sz w:val="20"/>
              </w:rPr>
              <w:t>08</w:t>
            </w:r>
          </w:p>
        </w:tc>
        <w:tc>
          <w:tcPr>
            <w:tcW w:w="607" w:type="dxa"/>
            <w:vMerge w:val="restart"/>
            <w:vAlign w:val="center"/>
          </w:tcPr>
          <w:p w14:paraId="124AABB0" w14:textId="03691D09" w:rsidR="0069384F" w:rsidRPr="001F6240" w:rsidRDefault="0069384F" w:rsidP="007840D8">
            <w:pPr>
              <w:spacing w:after="0" w:line="320" w:lineRule="exact"/>
              <w:jc w:val="center"/>
              <w:rPr>
                <w:rFonts w:eastAsia="Arial"/>
                <w:noProof/>
                <w:sz w:val="20"/>
              </w:rPr>
            </w:pPr>
            <w:r w:rsidRPr="001F6240">
              <w:rPr>
                <w:rFonts w:eastAsia="Arial"/>
                <w:noProof/>
                <w:sz w:val="20"/>
              </w:rPr>
              <w:t>0.9</w:t>
            </w:r>
            <w:r w:rsidR="00275174" w:rsidRPr="001F6240">
              <w:rPr>
                <w:rFonts w:eastAsia="Arial"/>
                <w:noProof/>
                <w:sz w:val="20"/>
              </w:rPr>
              <w:t>8</w:t>
            </w:r>
          </w:p>
        </w:tc>
      </w:tr>
      <w:tr w:rsidR="0082514F" w:rsidRPr="001F6240" w14:paraId="60950225" w14:textId="77777777" w:rsidTr="007840D8">
        <w:tc>
          <w:tcPr>
            <w:tcW w:w="582" w:type="dxa"/>
            <w:vMerge/>
            <w:vAlign w:val="center"/>
          </w:tcPr>
          <w:p w14:paraId="5AD41214" w14:textId="77777777" w:rsidR="0069384F" w:rsidRPr="001F6240" w:rsidRDefault="0069384F" w:rsidP="007840D8">
            <w:pPr>
              <w:pStyle w:val="ListParagraph"/>
              <w:numPr>
                <w:ilvl w:val="0"/>
                <w:numId w:val="26"/>
              </w:numPr>
              <w:spacing w:after="0" w:line="320" w:lineRule="exact"/>
              <w:rPr>
                <w:rFonts w:eastAsia="Arial"/>
                <w:noProof/>
                <w:sz w:val="20"/>
              </w:rPr>
            </w:pPr>
          </w:p>
        </w:tc>
        <w:tc>
          <w:tcPr>
            <w:tcW w:w="1681" w:type="dxa"/>
            <w:vMerge/>
            <w:vAlign w:val="center"/>
          </w:tcPr>
          <w:p w14:paraId="14C670D2" w14:textId="77777777" w:rsidR="0069384F" w:rsidRPr="001F6240" w:rsidRDefault="0069384F" w:rsidP="007840D8">
            <w:pPr>
              <w:spacing w:after="0" w:line="320" w:lineRule="exact"/>
              <w:rPr>
                <w:noProof/>
                <w:sz w:val="20"/>
              </w:rPr>
            </w:pPr>
          </w:p>
        </w:tc>
        <w:tc>
          <w:tcPr>
            <w:tcW w:w="1984" w:type="dxa"/>
            <w:vAlign w:val="center"/>
          </w:tcPr>
          <w:p w14:paraId="1BE2DCD1" w14:textId="2C7520E3" w:rsidR="0069384F" w:rsidRPr="001F6240" w:rsidRDefault="0069384F" w:rsidP="007840D8">
            <w:pPr>
              <w:spacing w:after="0" w:line="320" w:lineRule="exact"/>
              <w:jc w:val="center"/>
              <w:rPr>
                <w:rFonts w:eastAsia="Arial"/>
                <w:noProof/>
                <w:sz w:val="20"/>
              </w:rPr>
            </w:pPr>
            <w:r w:rsidRPr="001F6240">
              <w:rPr>
                <w:rFonts w:eastAsia="Arial"/>
                <w:noProof/>
                <w:sz w:val="20"/>
              </w:rPr>
              <w:t>Đối chứng (n=400)</w:t>
            </w:r>
          </w:p>
        </w:tc>
        <w:tc>
          <w:tcPr>
            <w:tcW w:w="698" w:type="dxa"/>
            <w:vAlign w:val="center"/>
          </w:tcPr>
          <w:p w14:paraId="693DFE10" w14:textId="7350ECE3" w:rsidR="0069384F" w:rsidRPr="001F6240" w:rsidRDefault="0069384F" w:rsidP="007840D8">
            <w:pPr>
              <w:spacing w:after="0" w:line="320" w:lineRule="exact"/>
              <w:jc w:val="center"/>
              <w:rPr>
                <w:rFonts w:eastAsia="Arial"/>
                <w:b/>
                <w:bCs/>
                <w:noProof/>
                <w:sz w:val="20"/>
              </w:rPr>
            </w:pPr>
            <w:r w:rsidRPr="001F6240">
              <w:rPr>
                <w:sz w:val="20"/>
              </w:rPr>
              <w:t>2.71</w:t>
            </w:r>
          </w:p>
        </w:tc>
        <w:tc>
          <w:tcPr>
            <w:tcW w:w="671" w:type="dxa"/>
            <w:vAlign w:val="center"/>
          </w:tcPr>
          <w:p w14:paraId="0A48983D" w14:textId="3B60E257" w:rsidR="0069384F" w:rsidRPr="001F6240" w:rsidRDefault="0069384F" w:rsidP="007840D8">
            <w:pPr>
              <w:spacing w:after="0" w:line="320" w:lineRule="exact"/>
              <w:jc w:val="center"/>
              <w:rPr>
                <w:rFonts w:eastAsia="Arial"/>
                <w:b/>
                <w:bCs/>
                <w:noProof/>
                <w:sz w:val="20"/>
              </w:rPr>
            </w:pPr>
            <w:r w:rsidRPr="001F6240">
              <w:rPr>
                <w:sz w:val="20"/>
              </w:rPr>
              <w:t>0.34</w:t>
            </w:r>
          </w:p>
        </w:tc>
        <w:tc>
          <w:tcPr>
            <w:tcW w:w="601" w:type="dxa"/>
            <w:vMerge/>
            <w:vAlign w:val="center"/>
          </w:tcPr>
          <w:p w14:paraId="1E050945" w14:textId="77777777" w:rsidR="0069384F" w:rsidRPr="001F6240" w:rsidRDefault="0069384F" w:rsidP="007840D8">
            <w:pPr>
              <w:spacing w:after="0" w:line="320" w:lineRule="exact"/>
              <w:jc w:val="center"/>
              <w:rPr>
                <w:rFonts w:eastAsia="Arial"/>
                <w:noProof/>
                <w:color w:val="FF0000"/>
                <w:sz w:val="20"/>
              </w:rPr>
            </w:pPr>
          </w:p>
        </w:tc>
        <w:tc>
          <w:tcPr>
            <w:tcW w:w="607" w:type="dxa"/>
            <w:vMerge/>
            <w:vAlign w:val="center"/>
          </w:tcPr>
          <w:p w14:paraId="42415CE1" w14:textId="77777777" w:rsidR="0069384F" w:rsidRPr="001F6240" w:rsidRDefault="0069384F" w:rsidP="007840D8">
            <w:pPr>
              <w:spacing w:after="0" w:line="320" w:lineRule="exact"/>
              <w:jc w:val="center"/>
              <w:rPr>
                <w:rFonts w:eastAsia="Arial"/>
                <w:noProof/>
                <w:color w:val="FF0000"/>
                <w:sz w:val="20"/>
              </w:rPr>
            </w:pPr>
          </w:p>
        </w:tc>
      </w:tr>
      <w:tr w:rsidR="0082514F" w:rsidRPr="001F6240" w14:paraId="4449E02C" w14:textId="77777777" w:rsidTr="007840D8">
        <w:tc>
          <w:tcPr>
            <w:tcW w:w="582" w:type="dxa"/>
            <w:vMerge w:val="restart"/>
            <w:vAlign w:val="center"/>
          </w:tcPr>
          <w:p w14:paraId="4F80408C" w14:textId="77777777" w:rsidR="0069384F" w:rsidRPr="001F6240" w:rsidRDefault="0069384F" w:rsidP="007840D8">
            <w:pPr>
              <w:pStyle w:val="ListParagraph"/>
              <w:numPr>
                <w:ilvl w:val="0"/>
                <w:numId w:val="26"/>
              </w:numPr>
              <w:spacing w:after="0" w:line="320" w:lineRule="exact"/>
              <w:rPr>
                <w:rFonts w:eastAsia="Arial"/>
                <w:noProof/>
                <w:sz w:val="20"/>
              </w:rPr>
            </w:pPr>
          </w:p>
        </w:tc>
        <w:tc>
          <w:tcPr>
            <w:tcW w:w="1681" w:type="dxa"/>
            <w:vMerge w:val="restart"/>
            <w:vAlign w:val="center"/>
          </w:tcPr>
          <w:p w14:paraId="06392569" w14:textId="5EF27772" w:rsidR="0069384F" w:rsidRPr="001F6240" w:rsidRDefault="00022FE2" w:rsidP="007840D8">
            <w:pPr>
              <w:spacing w:after="0" w:line="320" w:lineRule="exact"/>
              <w:rPr>
                <w:rFonts w:eastAsia="Arial"/>
                <w:b/>
                <w:bCs/>
                <w:noProof/>
                <w:sz w:val="20"/>
              </w:rPr>
            </w:pPr>
            <w:r w:rsidRPr="001F6240">
              <w:rPr>
                <w:noProof/>
                <w:sz w:val="20"/>
              </w:rPr>
              <w:t>Kĩ</w:t>
            </w:r>
            <w:r w:rsidR="0069384F" w:rsidRPr="001F6240">
              <w:rPr>
                <w:noProof/>
                <w:sz w:val="20"/>
              </w:rPr>
              <w:t xml:space="preserve"> năng giao tiếp</w:t>
            </w:r>
          </w:p>
        </w:tc>
        <w:tc>
          <w:tcPr>
            <w:tcW w:w="1984" w:type="dxa"/>
            <w:vAlign w:val="center"/>
          </w:tcPr>
          <w:p w14:paraId="595CEBDC" w14:textId="30F6E484" w:rsidR="0069384F" w:rsidRPr="001F6240" w:rsidRDefault="0069384F" w:rsidP="007840D8">
            <w:pPr>
              <w:spacing w:after="0" w:line="320" w:lineRule="exact"/>
              <w:jc w:val="center"/>
              <w:rPr>
                <w:rFonts w:eastAsia="Arial"/>
                <w:b/>
                <w:bCs/>
                <w:noProof/>
                <w:sz w:val="20"/>
              </w:rPr>
            </w:pPr>
            <w:r w:rsidRPr="001F6240">
              <w:rPr>
                <w:rFonts w:eastAsia="Arial"/>
                <w:noProof/>
                <w:sz w:val="20"/>
              </w:rPr>
              <w:t>Thực nghiệm (n=400)</w:t>
            </w:r>
          </w:p>
        </w:tc>
        <w:tc>
          <w:tcPr>
            <w:tcW w:w="698" w:type="dxa"/>
            <w:vAlign w:val="center"/>
          </w:tcPr>
          <w:p w14:paraId="5CD13209" w14:textId="43AE5ADC" w:rsidR="0069384F" w:rsidRPr="001F6240" w:rsidRDefault="0069384F" w:rsidP="007840D8">
            <w:pPr>
              <w:spacing w:after="0" w:line="320" w:lineRule="exact"/>
              <w:jc w:val="center"/>
              <w:rPr>
                <w:rFonts w:eastAsia="Arial"/>
                <w:b/>
                <w:bCs/>
                <w:noProof/>
                <w:sz w:val="20"/>
              </w:rPr>
            </w:pPr>
            <w:r w:rsidRPr="001F6240">
              <w:rPr>
                <w:sz w:val="20"/>
              </w:rPr>
              <w:t>2.6</w:t>
            </w:r>
            <w:r w:rsidR="00275174" w:rsidRPr="001F6240">
              <w:rPr>
                <w:sz w:val="20"/>
              </w:rPr>
              <w:t>5</w:t>
            </w:r>
          </w:p>
        </w:tc>
        <w:tc>
          <w:tcPr>
            <w:tcW w:w="671" w:type="dxa"/>
            <w:vAlign w:val="center"/>
          </w:tcPr>
          <w:p w14:paraId="60795850" w14:textId="3812CBB8" w:rsidR="0069384F" w:rsidRPr="001F6240" w:rsidRDefault="0069384F" w:rsidP="007840D8">
            <w:pPr>
              <w:spacing w:after="0" w:line="320" w:lineRule="exact"/>
              <w:jc w:val="center"/>
              <w:rPr>
                <w:rFonts w:eastAsia="Arial"/>
                <w:b/>
                <w:bCs/>
                <w:noProof/>
                <w:sz w:val="20"/>
              </w:rPr>
            </w:pPr>
            <w:r w:rsidRPr="001F6240">
              <w:rPr>
                <w:sz w:val="20"/>
              </w:rPr>
              <w:t>0.31</w:t>
            </w:r>
          </w:p>
        </w:tc>
        <w:tc>
          <w:tcPr>
            <w:tcW w:w="601" w:type="dxa"/>
            <w:vMerge w:val="restart"/>
            <w:vAlign w:val="center"/>
          </w:tcPr>
          <w:p w14:paraId="2A3DD51F" w14:textId="3EC87341" w:rsidR="0069384F" w:rsidRPr="001F6240" w:rsidRDefault="0069384F" w:rsidP="007840D8">
            <w:pPr>
              <w:spacing w:after="0" w:line="320" w:lineRule="exact"/>
              <w:jc w:val="center"/>
              <w:rPr>
                <w:rFonts w:eastAsia="Arial"/>
                <w:noProof/>
                <w:sz w:val="20"/>
              </w:rPr>
            </w:pPr>
            <w:r w:rsidRPr="001F6240">
              <w:rPr>
                <w:rFonts w:eastAsia="Arial"/>
                <w:noProof/>
                <w:sz w:val="20"/>
              </w:rPr>
              <w:t>0.</w:t>
            </w:r>
            <w:r w:rsidR="00275174" w:rsidRPr="001F6240">
              <w:rPr>
                <w:rFonts w:eastAsia="Arial"/>
                <w:noProof/>
                <w:sz w:val="20"/>
              </w:rPr>
              <w:t>77</w:t>
            </w:r>
          </w:p>
        </w:tc>
        <w:tc>
          <w:tcPr>
            <w:tcW w:w="607" w:type="dxa"/>
            <w:vMerge w:val="restart"/>
            <w:vAlign w:val="center"/>
          </w:tcPr>
          <w:p w14:paraId="2125DADC" w14:textId="0AD0682C" w:rsidR="0069384F" w:rsidRPr="001F6240" w:rsidRDefault="0069384F" w:rsidP="007840D8">
            <w:pPr>
              <w:spacing w:after="0" w:line="320" w:lineRule="exact"/>
              <w:jc w:val="center"/>
              <w:rPr>
                <w:rFonts w:eastAsia="Arial"/>
                <w:noProof/>
                <w:sz w:val="20"/>
              </w:rPr>
            </w:pPr>
            <w:r w:rsidRPr="001F6240">
              <w:rPr>
                <w:rFonts w:eastAsia="Arial"/>
                <w:noProof/>
                <w:sz w:val="20"/>
              </w:rPr>
              <w:t>0.</w:t>
            </w:r>
            <w:r w:rsidR="00275174" w:rsidRPr="001F6240">
              <w:rPr>
                <w:rFonts w:eastAsia="Arial"/>
                <w:noProof/>
                <w:sz w:val="20"/>
              </w:rPr>
              <w:t>25</w:t>
            </w:r>
          </w:p>
        </w:tc>
      </w:tr>
      <w:tr w:rsidR="0082514F" w:rsidRPr="001F6240" w14:paraId="7976B221" w14:textId="77777777" w:rsidTr="007840D8">
        <w:tc>
          <w:tcPr>
            <w:tcW w:w="582" w:type="dxa"/>
            <w:vMerge/>
            <w:vAlign w:val="center"/>
          </w:tcPr>
          <w:p w14:paraId="6129BEF1" w14:textId="77777777" w:rsidR="0069384F" w:rsidRPr="001F6240" w:rsidRDefault="0069384F" w:rsidP="007840D8">
            <w:pPr>
              <w:pStyle w:val="ListParagraph"/>
              <w:numPr>
                <w:ilvl w:val="0"/>
                <w:numId w:val="26"/>
              </w:numPr>
              <w:spacing w:after="0" w:line="320" w:lineRule="exact"/>
              <w:rPr>
                <w:rFonts w:eastAsia="Arial"/>
                <w:noProof/>
                <w:sz w:val="20"/>
              </w:rPr>
            </w:pPr>
          </w:p>
        </w:tc>
        <w:tc>
          <w:tcPr>
            <w:tcW w:w="1681" w:type="dxa"/>
            <w:vMerge/>
            <w:vAlign w:val="center"/>
          </w:tcPr>
          <w:p w14:paraId="198EFDEB" w14:textId="77777777" w:rsidR="0069384F" w:rsidRPr="001F6240" w:rsidRDefault="0069384F" w:rsidP="007840D8">
            <w:pPr>
              <w:spacing w:after="0" w:line="320" w:lineRule="exact"/>
              <w:rPr>
                <w:noProof/>
                <w:sz w:val="20"/>
              </w:rPr>
            </w:pPr>
          </w:p>
        </w:tc>
        <w:tc>
          <w:tcPr>
            <w:tcW w:w="1984" w:type="dxa"/>
            <w:vAlign w:val="center"/>
          </w:tcPr>
          <w:p w14:paraId="1DAFD619" w14:textId="229A189A" w:rsidR="0069384F" w:rsidRPr="001F6240" w:rsidRDefault="0069384F" w:rsidP="007840D8">
            <w:pPr>
              <w:spacing w:after="0" w:line="320" w:lineRule="exact"/>
              <w:jc w:val="center"/>
              <w:rPr>
                <w:rFonts w:eastAsia="Arial"/>
                <w:noProof/>
                <w:sz w:val="20"/>
              </w:rPr>
            </w:pPr>
            <w:r w:rsidRPr="001F6240">
              <w:rPr>
                <w:rFonts w:eastAsia="Arial"/>
                <w:noProof/>
                <w:sz w:val="20"/>
              </w:rPr>
              <w:t>Đối chứng (n=400)</w:t>
            </w:r>
          </w:p>
        </w:tc>
        <w:tc>
          <w:tcPr>
            <w:tcW w:w="698" w:type="dxa"/>
            <w:vAlign w:val="center"/>
          </w:tcPr>
          <w:p w14:paraId="7DB5399F" w14:textId="497C13DC" w:rsidR="0069384F" w:rsidRPr="001F6240" w:rsidRDefault="0069384F" w:rsidP="007840D8">
            <w:pPr>
              <w:spacing w:after="0" w:line="320" w:lineRule="exact"/>
              <w:jc w:val="center"/>
              <w:rPr>
                <w:rFonts w:eastAsia="Arial"/>
                <w:b/>
                <w:bCs/>
                <w:noProof/>
                <w:sz w:val="20"/>
              </w:rPr>
            </w:pPr>
            <w:r w:rsidRPr="001F6240">
              <w:rPr>
                <w:sz w:val="20"/>
              </w:rPr>
              <w:t>2.6</w:t>
            </w:r>
            <w:r w:rsidR="00275174" w:rsidRPr="001F6240">
              <w:rPr>
                <w:sz w:val="20"/>
              </w:rPr>
              <w:t>3</w:t>
            </w:r>
          </w:p>
        </w:tc>
        <w:tc>
          <w:tcPr>
            <w:tcW w:w="671" w:type="dxa"/>
            <w:vAlign w:val="center"/>
          </w:tcPr>
          <w:p w14:paraId="2C707FF9" w14:textId="441E21CB" w:rsidR="0069384F" w:rsidRPr="001F6240" w:rsidRDefault="0069384F" w:rsidP="007840D8">
            <w:pPr>
              <w:spacing w:after="0" w:line="320" w:lineRule="exact"/>
              <w:jc w:val="center"/>
              <w:rPr>
                <w:rFonts w:eastAsia="Arial"/>
                <w:b/>
                <w:bCs/>
                <w:noProof/>
                <w:sz w:val="20"/>
              </w:rPr>
            </w:pPr>
            <w:r w:rsidRPr="001F6240">
              <w:rPr>
                <w:sz w:val="20"/>
              </w:rPr>
              <w:t>0.31</w:t>
            </w:r>
          </w:p>
        </w:tc>
        <w:tc>
          <w:tcPr>
            <w:tcW w:w="601" w:type="dxa"/>
            <w:vMerge/>
            <w:vAlign w:val="center"/>
          </w:tcPr>
          <w:p w14:paraId="72EA4CFE" w14:textId="77777777" w:rsidR="0069384F" w:rsidRPr="001F6240" w:rsidRDefault="0069384F" w:rsidP="007840D8">
            <w:pPr>
              <w:spacing w:after="0" w:line="320" w:lineRule="exact"/>
              <w:jc w:val="center"/>
              <w:rPr>
                <w:rFonts w:eastAsia="Arial"/>
                <w:noProof/>
                <w:color w:val="FF0000"/>
                <w:sz w:val="20"/>
              </w:rPr>
            </w:pPr>
          </w:p>
        </w:tc>
        <w:tc>
          <w:tcPr>
            <w:tcW w:w="607" w:type="dxa"/>
            <w:vMerge/>
            <w:vAlign w:val="center"/>
          </w:tcPr>
          <w:p w14:paraId="2198AECD" w14:textId="77777777" w:rsidR="0069384F" w:rsidRPr="001F6240" w:rsidRDefault="0069384F" w:rsidP="007840D8">
            <w:pPr>
              <w:spacing w:after="0" w:line="320" w:lineRule="exact"/>
              <w:jc w:val="center"/>
              <w:rPr>
                <w:rFonts w:eastAsia="Arial"/>
                <w:noProof/>
                <w:color w:val="FF0000"/>
                <w:sz w:val="20"/>
              </w:rPr>
            </w:pPr>
          </w:p>
        </w:tc>
      </w:tr>
      <w:tr w:rsidR="0082514F" w:rsidRPr="001F6240" w14:paraId="29520AE4" w14:textId="77777777" w:rsidTr="007840D8">
        <w:tc>
          <w:tcPr>
            <w:tcW w:w="582" w:type="dxa"/>
            <w:vMerge w:val="restart"/>
            <w:vAlign w:val="center"/>
          </w:tcPr>
          <w:p w14:paraId="599C9D03" w14:textId="77777777" w:rsidR="0069384F" w:rsidRPr="001F6240" w:rsidRDefault="0069384F" w:rsidP="007840D8">
            <w:pPr>
              <w:pStyle w:val="ListParagraph"/>
              <w:numPr>
                <w:ilvl w:val="0"/>
                <w:numId w:val="26"/>
              </w:numPr>
              <w:spacing w:after="0" w:line="320" w:lineRule="exact"/>
              <w:rPr>
                <w:rFonts w:eastAsia="Arial"/>
                <w:noProof/>
                <w:sz w:val="20"/>
              </w:rPr>
            </w:pPr>
          </w:p>
        </w:tc>
        <w:tc>
          <w:tcPr>
            <w:tcW w:w="1681" w:type="dxa"/>
            <w:vMerge w:val="restart"/>
            <w:vAlign w:val="center"/>
          </w:tcPr>
          <w:p w14:paraId="68407433" w14:textId="4011F59C" w:rsidR="0069384F" w:rsidRPr="001F6240" w:rsidRDefault="00022FE2" w:rsidP="007840D8">
            <w:pPr>
              <w:spacing w:after="0" w:line="320" w:lineRule="exact"/>
              <w:rPr>
                <w:rFonts w:eastAsia="Arial"/>
                <w:b/>
                <w:bCs/>
                <w:noProof/>
                <w:sz w:val="20"/>
              </w:rPr>
            </w:pPr>
            <w:r w:rsidRPr="001F6240">
              <w:rPr>
                <w:noProof/>
                <w:sz w:val="20"/>
              </w:rPr>
              <w:t>Kĩ</w:t>
            </w:r>
            <w:r w:rsidR="0069384F" w:rsidRPr="001F6240">
              <w:rPr>
                <w:noProof/>
                <w:sz w:val="20"/>
              </w:rPr>
              <w:t xml:space="preserve"> năng hành vi và ứng xử xã hội</w:t>
            </w:r>
          </w:p>
        </w:tc>
        <w:tc>
          <w:tcPr>
            <w:tcW w:w="1984" w:type="dxa"/>
            <w:vAlign w:val="center"/>
          </w:tcPr>
          <w:p w14:paraId="0BB6A8E3" w14:textId="1E3E39B1" w:rsidR="0069384F" w:rsidRPr="001F6240" w:rsidRDefault="0069384F" w:rsidP="007840D8">
            <w:pPr>
              <w:spacing w:after="0" w:line="320" w:lineRule="exact"/>
              <w:jc w:val="center"/>
              <w:rPr>
                <w:rFonts w:eastAsia="Arial"/>
                <w:b/>
                <w:bCs/>
                <w:noProof/>
                <w:sz w:val="20"/>
              </w:rPr>
            </w:pPr>
            <w:r w:rsidRPr="001F6240">
              <w:rPr>
                <w:rFonts w:eastAsia="Arial"/>
                <w:noProof/>
                <w:sz w:val="20"/>
              </w:rPr>
              <w:t>Thực nghiệm (n=400)</w:t>
            </w:r>
          </w:p>
        </w:tc>
        <w:tc>
          <w:tcPr>
            <w:tcW w:w="698" w:type="dxa"/>
            <w:vAlign w:val="center"/>
          </w:tcPr>
          <w:p w14:paraId="7979D691" w14:textId="7839225E" w:rsidR="0069384F" w:rsidRPr="001F6240" w:rsidRDefault="0069384F" w:rsidP="007840D8">
            <w:pPr>
              <w:spacing w:after="0" w:line="320" w:lineRule="exact"/>
              <w:jc w:val="center"/>
              <w:rPr>
                <w:rFonts w:eastAsia="Arial"/>
                <w:b/>
                <w:bCs/>
                <w:noProof/>
                <w:sz w:val="20"/>
              </w:rPr>
            </w:pPr>
            <w:r w:rsidRPr="001F6240">
              <w:rPr>
                <w:sz w:val="20"/>
              </w:rPr>
              <w:t>2.64</w:t>
            </w:r>
          </w:p>
        </w:tc>
        <w:tc>
          <w:tcPr>
            <w:tcW w:w="671" w:type="dxa"/>
            <w:vAlign w:val="center"/>
          </w:tcPr>
          <w:p w14:paraId="52296B2A" w14:textId="497FCDA8" w:rsidR="0069384F" w:rsidRPr="001F6240" w:rsidRDefault="0069384F" w:rsidP="007840D8">
            <w:pPr>
              <w:spacing w:after="0" w:line="320" w:lineRule="exact"/>
              <w:jc w:val="center"/>
              <w:rPr>
                <w:rFonts w:eastAsia="Arial"/>
                <w:b/>
                <w:bCs/>
                <w:noProof/>
                <w:sz w:val="20"/>
              </w:rPr>
            </w:pPr>
            <w:r w:rsidRPr="001F6240">
              <w:rPr>
                <w:sz w:val="20"/>
              </w:rPr>
              <w:t>0.22</w:t>
            </w:r>
          </w:p>
        </w:tc>
        <w:tc>
          <w:tcPr>
            <w:tcW w:w="601" w:type="dxa"/>
            <w:vMerge w:val="restart"/>
            <w:vAlign w:val="center"/>
          </w:tcPr>
          <w:p w14:paraId="1A011914" w14:textId="5D8D43B3" w:rsidR="0069384F" w:rsidRPr="001F6240" w:rsidRDefault="0069384F" w:rsidP="007840D8">
            <w:pPr>
              <w:spacing w:after="0" w:line="320" w:lineRule="exact"/>
              <w:jc w:val="center"/>
              <w:rPr>
                <w:rFonts w:eastAsia="Arial"/>
                <w:noProof/>
                <w:sz w:val="20"/>
              </w:rPr>
            </w:pPr>
            <w:r w:rsidRPr="001F6240">
              <w:rPr>
                <w:rFonts w:eastAsia="Arial"/>
                <w:noProof/>
                <w:sz w:val="20"/>
              </w:rPr>
              <w:t>0.</w:t>
            </w:r>
            <w:r w:rsidR="00DD687D" w:rsidRPr="001F6240">
              <w:rPr>
                <w:rFonts w:eastAsia="Arial"/>
                <w:noProof/>
                <w:sz w:val="20"/>
              </w:rPr>
              <w:t>28</w:t>
            </w:r>
          </w:p>
        </w:tc>
        <w:tc>
          <w:tcPr>
            <w:tcW w:w="607" w:type="dxa"/>
            <w:vMerge w:val="restart"/>
            <w:vAlign w:val="center"/>
          </w:tcPr>
          <w:p w14:paraId="372BE08B" w14:textId="46FDFB08" w:rsidR="0069384F" w:rsidRPr="001F6240" w:rsidRDefault="0069384F" w:rsidP="007840D8">
            <w:pPr>
              <w:spacing w:after="0" w:line="320" w:lineRule="exact"/>
              <w:jc w:val="center"/>
              <w:rPr>
                <w:rFonts w:eastAsia="Arial"/>
                <w:noProof/>
                <w:sz w:val="20"/>
              </w:rPr>
            </w:pPr>
            <w:r w:rsidRPr="001F6240">
              <w:rPr>
                <w:rFonts w:eastAsia="Arial"/>
                <w:noProof/>
                <w:sz w:val="20"/>
              </w:rPr>
              <w:t>0.</w:t>
            </w:r>
            <w:r w:rsidR="00DD687D" w:rsidRPr="001F6240">
              <w:rPr>
                <w:rFonts w:eastAsia="Arial"/>
                <w:noProof/>
                <w:sz w:val="20"/>
              </w:rPr>
              <w:t>58</w:t>
            </w:r>
          </w:p>
        </w:tc>
      </w:tr>
      <w:tr w:rsidR="0082514F" w:rsidRPr="001F6240" w14:paraId="58718A92" w14:textId="77777777" w:rsidTr="007840D8">
        <w:tc>
          <w:tcPr>
            <w:tcW w:w="582" w:type="dxa"/>
            <w:vMerge/>
            <w:vAlign w:val="center"/>
          </w:tcPr>
          <w:p w14:paraId="4B7890DD" w14:textId="77777777" w:rsidR="0069384F" w:rsidRPr="001F6240" w:rsidRDefault="0069384F" w:rsidP="007840D8">
            <w:pPr>
              <w:pStyle w:val="ListParagraph"/>
              <w:numPr>
                <w:ilvl w:val="0"/>
                <w:numId w:val="26"/>
              </w:numPr>
              <w:spacing w:after="0" w:line="320" w:lineRule="exact"/>
              <w:rPr>
                <w:rFonts w:eastAsia="Arial"/>
                <w:noProof/>
                <w:sz w:val="20"/>
              </w:rPr>
            </w:pPr>
          </w:p>
        </w:tc>
        <w:tc>
          <w:tcPr>
            <w:tcW w:w="1681" w:type="dxa"/>
            <w:vMerge/>
            <w:vAlign w:val="center"/>
          </w:tcPr>
          <w:p w14:paraId="6B5A456D" w14:textId="77777777" w:rsidR="0069384F" w:rsidRPr="001F6240" w:rsidRDefault="0069384F" w:rsidP="007840D8">
            <w:pPr>
              <w:spacing w:after="0" w:line="320" w:lineRule="exact"/>
              <w:rPr>
                <w:noProof/>
                <w:sz w:val="20"/>
              </w:rPr>
            </w:pPr>
          </w:p>
        </w:tc>
        <w:tc>
          <w:tcPr>
            <w:tcW w:w="1984" w:type="dxa"/>
            <w:vAlign w:val="center"/>
          </w:tcPr>
          <w:p w14:paraId="012649F5" w14:textId="03B2D8BB" w:rsidR="0069384F" w:rsidRPr="001F6240" w:rsidRDefault="0069384F" w:rsidP="007840D8">
            <w:pPr>
              <w:spacing w:after="0" w:line="320" w:lineRule="exact"/>
              <w:jc w:val="center"/>
              <w:rPr>
                <w:rFonts w:eastAsia="Arial"/>
                <w:noProof/>
                <w:sz w:val="20"/>
              </w:rPr>
            </w:pPr>
            <w:r w:rsidRPr="001F6240">
              <w:rPr>
                <w:rFonts w:eastAsia="Arial"/>
                <w:noProof/>
                <w:sz w:val="20"/>
              </w:rPr>
              <w:t>Đối chứng (n=400)</w:t>
            </w:r>
          </w:p>
        </w:tc>
        <w:tc>
          <w:tcPr>
            <w:tcW w:w="698" w:type="dxa"/>
            <w:vAlign w:val="center"/>
          </w:tcPr>
          <w:p w14:paraId="34EFEA16" w14:textId="42E86DCE" w:rsidR="0069384F" w:rsidRPr="001F6240" w:rsidRDefault="0069384F" w:rsidP="007840D8">
            <w:pPr>
              <w:spacing w:after="0" w:line="320" w:lineRule="exact"/>
              <w:jc w:val="center"/>
              <w:rPr>
                <w:rFonts w:eastAsia="Arial"/>
                <w:b/>
                <w:bCs/>
                <w:noProof/>
                <w:sz w:val="20"/>
              </w:rPr>
            </w:pPr>
            <w:r w:rsidRPr="001F6240">
              <w:rPr>
                <w:sz w:val="20"/>
              </w:rPr>
              <w:t>2.63</w:t>
            </w:r>
          </w:p>
        </w:tc>
        <w:tc>
          <w:tcPr>
            <w:tcW w:w="671" w:type="dxa"/>
            <w:vAlign w:val="center"/>
          </w:tcPr>
          <w:p w14:paraId="72F41CAA" w14:textId="47016F9C" w:rsidR="0069384F" w:rsidRPr="001F6240" w:rsidRDefault="0069384F" w:rsidP="007840D8">
            <w:pPr>
              <w:spacing w:after="0" w:line="320" w:lineRule="exact"/>
              <w:jc w:val="center"/>
              <w:rPr>
                <w:rFonts w:eastAsia="Arial"/>
                <w:b/>
                <w:bCs/>
                <w:noProof/>
                <w:sz w:val="20"/>
              </w:rPr>
            </w:pPr>
            <w:r w:rsidRPr="001F6240">
              <w:rPr>
                <w:sz w:val="20"/>
              </w:rPr>
              <w:t>0.20</w:t>
            </w:r>
          </w:p>
        </w:tc>
        <w:tc>
          <w:tcPr>
            <w:tcW w:w="601" w:type="dxa"/>
            <w:vMerge/>
            <w:vAlign w:val="center"/>
          </w:tcPr>
          <w:p w14:paraId="19FCA6D3" w14:textId="77777777" w:rsidR="0069384F" w:rsidRPr="001F6240" w:rsidRDefault="0069384F" w:rsidP="007840D8">
            <w:pPr>
              <w:spacing w:after="0" w:line="320" w:lineRule="exact"/>
              <w:jc w:val="center"/>
              <w:rPr>
                <w:rFonts w:eastAsia="Arial"/>
                <w:noProof/>
                <w:sz w:val="20"/>
              </w:rPr>
            </w:pPr>
          </w:p>
        </w:tc>
        <w:tc>
          <w:tcPr>
            <w:tcW w:w="607" w:type="dxa"/>
            <w:vMerge/>
            <w:vAlign w:val="center"/>
          </w:tcPr>
          <w:p w14:paraId="0C98AEAB" w14:textId="77777777" w:rsidR="0069384F" w:rsidRPr="001F6240" w:rsidRDefault="0069384F" w:rsidP="007840D8">
            <w:pPr>
              <w:spacing w:after="0" w:line="320" w:lineRule="exact"/>
              <w:jc w:val="center"/>
              <w:rPr>
                <w:rFonts w:eastAsia="Arial"/>
                <w:noProof/>
                <w:sz w:val="20"/>
              </w:rPr>
            </w:pPr>
          </w:p>
        </w:tc>
      </w:tr>
      <w:tr w:rsidR="0082514F" w:rsidRPr="001F6240" w14:paraId="73741104" w14:textId="77777777" w:rsidTr="007840D8">
        <w:tc>
          <w:tcPr>
            <w:tcW w:w="582" w:type="dxa"/>
            <w:vMerge w:val="restart"/>
            <w:vAlign w:val="center"/>
          </w:tcPr>
          <w:p w14:paraId="16DDE293" w14:textId="77777777" w:rsidR="0069384F" w:rsidRPr="001F6240" w:rsidRDefault="0069384F" w:rsidP="007840D8">
            <w:pPr>
              <w:pStyle w:val="ListParagraph"/>
              <w:numPr>
                <w:ilvl w:val="0"/>
                <w:numId w:val="26"/>
              </w:numPr>
              <w:spacing w:after="0" w:line="320" w:lineRule="exact"/>
              <w:rPr>
                <w:rFonts w:eastAsia="Arial"/>
                <w:noProof/>
                <w:sz w:val="20"/>
              </w:rPr>
            </w:pPr>
          </w:p>
        </w:tc>
        <w:tc>
          <w:tcPr>
            <w:tcW w:w="1681" w:type="dxa"/>
            <w:vMerge w:val="restart"/>
            <w:vAlign w:val="center"/>
          </w:tcPr>
          <w:p w14:paraId="5949EB95" w14:textId="32DFE243" w:rsidR="0069384F" w:rsidRPr="001F6240" w:rsidRDefault="00022FE2" w:rsidP="007840D8">
            <w:pPr>
              <w:spacing w:after="0" w:line="320" w:lineRule="exact"/>
              <w:rPr>
                <w:rFonts w:eastAsia="Arial"/>
                <w:b/>
                <w:bCs/>
                <w:noProof/>
                <w:sz w:val="20"/>
              </w:rPr>
            </w:pPr>
            <w:r w:rsidRPr="001F6240">
              <w:rPr>
                <w:noProof/>
                <w:sz w:val="20"/>
              </w:rPr>
              <w:t>Kĩ</w:t>
            </w:r>
            <w:r w:rsidR="0069384F" w:rsidRPr="001F6240">
              <w:rPr>
                <w:noProof/>
                <w:sz w:val="20"/>
              </w:rPr>
              <w:t xml:space="preserve"> năng giải quyết vấn đề </w:t>
            </w:r>
          </w:p>
        </w:tc>
        <w:tc>
          <w:tcPr>
            <w:tcW w:w="1984" w:type="dxa"/>
            <w:vAlign w:val="center"/>
          </w:tcPr>
          <w:p w14:paraId="03DF863A" w14:textId="1F71E19A" w:rsidR="0069384F" w:rsidRPr="001F6240" w:rsidRDefault="0069384F" w:rsidP="007840D8">
            <w:pPr>
              <w:spacing w:after="0" w:line="320" w:lineRule="exact"/>
              <w:jc w:val="center"/>
              <w:rPr>
                <w:rFonts w:eastAsia="Arial"/>
                <w:b/>
                <w:bCs/>
                <w:noProof/>
                <w:sz w:val="20"/>
              </w:rPr>
            </w:pPr>
            <w:r w:rsidRPr="001F6240">
              <w:rPr>
                <w:rFonts w:eastAsia="Arial"/>
                <w:noProof/>
                <w:sz w:val="20"/>
              </w:rPr>
              <w:t>Thực nghiệm (n=400)</w:t>
            </w:r>
          </w:p>
        </w:tc>
        <w:tc>
          <w:tcPr>
            <w:tcW w:w="698" w:type="dxa"/>
            <w:vAlign w:val="center"/>
          </w:tcPr>
          <w:p w14:paraId="312D2368" w14:textId="18942AD0" w:rsidR="0069384F" w:rsidRPr="001F6240" w:rsidRDefault="0069384F" w:rsidP="007840D8">
            <w:pPr>
              <w:spacing w:after="0" w:line="320" w:lineRule="exact"/>
              <w:jc w:val="center"/>
              <w:rPr>
                <w:rFonts w:eastAsia="Arial"/>
                <w:b/>
                <w:bCs/>
                <w:noProof/>
                <w:sz w:val="20"/>
              </w:rPr>
            </w:pPr>
            <w:r w:rsidRPr="001F6240">
              <w:rPr>
                <w:sz w:val="20"/>
              </w:rPr>
              <w:t>2.65</w:t>
            </w:r>
          </w:p>
        </w:tc>
        <w:tc>
          <w:tcPr>
            <w:tcW w:w="671" w:type="dxa"/>
            <w:vAlign w:val="center"/>
          </w:tcPr>
          <w:p w14:paraId="2BB4196F" w14:textId="3AC4CD3D" w:rsidR="0069384F" w:rsidRPr="001F6240" w:rsidRDefault="0069384F" w:rsidP="007840D8">
            <w:pPr>
              <w:spacing w:after="0" w:line="320" w:lineRule="exact"/>
              <w:jc w:val="center"/>
              <w:rPr>
                <w:rFonts w:eastAsia="Arial"/>
                <w:b/>
                <w:bCs/>
                <w:noProof/>
                <w:sz w:val="20"/>
              </w:rPr>
            </w:pPr>
            <w:r w:rsidRPr="001F6240">
              <w:rPr>
                <w:sz w:val="20"/>
              </w:rPr>
              <w:t>0.24</w:t>
            </w:r>
          </w:p>
        </w:tc>
        <w:tc>
          <w:tcPr>
            <w:tcW w:w="601" w:type="dxa"/>
            <w:vMerge w:val="restart"/>
            <w:vAlign w:val="center"/>
          </w:tcPr>
          <w:p w14:paraId="37408A32" w14:textId="72CE6953" w:rsidR="0069384F" w:rsidRPr="001F6240" w:rsidRDefault="0069384F" w:rsidP="007840D8">
            <w:pPr>
              <w:spacing w:after="0" w:line="320" w:lineRule="exact"/>
              <w:jc w:val="center"/>
              <w:rPr>
                <w:rFonts w:eastAsia="Arial"/>
                <w:noProof/>
                <w:sz w:val="20"/>
              </w:rPr>
            </w:pPr>
            <w:r w:rsidRPr="001F6240">
              <w:rPr>
                <w:rFonts w:eastAsia="Arial"/>
                <w:noProof/>
                <w:sz w:val="20"/>
              </w:rPr>
              <w:t>0.</w:t>
            </w:r>
            <w:r w:rsidR="00DD687D" w:rsidRPr="001F6240">
              <w:rPr>
                <w:rFonts w:eastAsia="Arial"/>
                <w:noProof/>
                <w:sz w:val="20"/>
              </w:rPr>
              <w:t>5</w:t>
            </w:r>
          </w:p>
        </w:tc>
        <w:tc>
          <w:tcPr>
            <w:tcW w:w="607" w:type="dxa"/>
            <w:vMerge w:val="restart"/>
            <w:vAlign w:val="center"/>
          </w:tcPr>
          <w:p w14:paraId="420275F5" w14:textId="5775E1E0" w:rsidR="0069384F" w:rsidRPr="001F6240" w:rsidRDefault="0069384F" w:rsidP="007840D8">
            <w:pPr>
              <w:spacing w:after="0" w:line="320" w:lineRule="exact"/>
              <w:jc w:val="center"/>
              <w:rPr>
                <w:rFonts w:eastAsia="Arial"/>
                <w:noProof/>
                <w:sz w:val="20"/>
              </w:rPr>
            </w:pPr>
            <w:r w:rsidRPr="001F6240">
              <w:rPr>
                <w:rFonts w:eastAsia="Arial"/>
                <w:noProof/>
                <w:sz w:val="20"/>
              </w:rPr>
              <w:t>0.</w:t>
            </w:r>
            <w:r w:rsidR="00DD687D" w:rsidRPr="001F6240">
              <w:rPr>
                <w:rFonts w:eastAsia="Arial"/>
                <w:noProof/>
                <w:sz w:val="20"/>
              </w:rPr>
              <w:t>28</w:t>
            </w:r>
          </w:p>
        </w:tc>
      </w:tr>
      <w:tr w:rsidR="0082514F" w:rsidRPr="001F6240" w14:paraId="54D51C96" w14:textId="77777777" w:rsidTr="007840D8">
        <w:tc>
          <w:tcPr>
            <w:tcW w:w="582" w:type="dxa"/>
            <w:vMerge/>
          </w:tcPr>
          <w:p w14:paraId="46BDBE90" w14:textId="77777777" w:rsidR="0069384F" w:rsidRPr="001F6240" w:rsidRDefault="0069384F" w:rsidP="007840D8">
            <w:pPr>
              <w:spacing w:after="0" w:line="320" w:lineRule="exact"/>
              <w:rPr>
                <w:rFonts w:eastAsia="Arial"/>
                <w:b/>
                <w:bCs/>
                <w:noProof/>
                <w:sz w:val="20"/>
              </w:rPr>
            </w:pPr>
          </w:p>
        </w:tc>
        <w:tc>
          <w:tcPr>
            <w:tcW w:w="1681" w:type="dxa"/>
            <w:vMerge/>
          </w:tcPr>
          <w:p w14:paraId="78447ABE" w14:textId="77777777" w:rsidR="0069384F" w:rsidRPr="001F6240" w:rsidRDefault="0069384F" w:rsidP="007840D8">
            <w:pPr>
              <w:spacing w:after="0" w:line="320" w:lineRule="exact"/>
              <w:rPr>
                <w:noProof/>
                <w:sz w:val="20"/>
              </w:rPr>
            </w:pPr>
          </w:p>
        </w:tc>
        <w:tc>
          <w:tcPr>
            <w:tcW w:w="1984" w:type="dxa"/>
            <w:vAlign w:val="center"/>
          </w:tcPr>
          <w:p w14:paraId="7625C275" w14:textId="696C320F" w:rsidR="0069384F" w:rsidRPr="001F6240" w:rsidRDefault="0069384F" w:rsidP="007840D8">
            <w:pPr>
              <w:spacing w:after="0" w:line="320" w:lineRule="exact"/>
              <w:jc w:val="center"/>
              <w:rPr>
                <w:rFonts w:eastAsia="Arial"/>
                <w:noProof/>
                <w:sz w:val="20"/>
              </w:rPr>
            </w:pPr>
            <w:r w:rsidRPr="001F6240">
              <w:rPr>
                <w:rFonts w:eastAsia="Arial"/>
                <w:noProof/>
                <w:sz w:val="20"/>
              </w:rPr>
              <w:t>Đối chứng (n=400)</w:t>
            </w:r>
          </w:p>
        </w:tc>
        <w:tc>
          <w:tcPr>
            <w:tcW w:w="698" w:type="dxa"/>
            <w:vAlign w:val="center"/>
          </w:tcPr>
          <w:p w14:paraId="21A1F106" w14:textId="68CDD081" w:rsidR="0069384F" w:rsidRPr="001F6240" w:rsidRDefault="0069384F" w:rsidP="007840D8">
            <w:pPr>
              <w:spacing w:after="0" w:line="320" w:lineRule="exact"/>
              <w:jc w:val="center"/>
              <w:rPr>
                <w:rFonts w:eastAsia="Arial"/>
                <w:b/>
                <w:bCs/>
                <w:noProof/>
                <w:sz w:val="20"/>
              </w:rPr>
            </w:pPr>
            <w:r w:rsidRPr="001F6240">
              <w:rPr>
                <w:sz w:val="20"/>
              </w:rPr>
              <w:t>2.6</w:t>
            </w:r>
            <w:r w:rsidR="00DD687D" w:rsidRPr="001F6240">
              <w:rPr>
                <w:sz w:val="20"/>
              </w:rPr>
              <w:t>4</w:t>
            </w:r>
          </w:p>
        </w:tc>
        <w:tc>
          <w:tcPr>
            <w:tcW w:w="671" w:type="dxa"/>
            <w:vAlign w:val="center"/>
          </w:tcPr>
          <w:p w14:paraId="5CA84A05" w14:textId="2B0277FA" w:rsidR="0069384F" w:rsidRPr="001F6240" w:rsidRDefault="0069384F" w:rsidP="007840D8">
            <w:pPr>
              <w:spacing w:after="0" w:line="320" w:lineRule="exact"/>
              <w:jc w:val="center"/>
              <w:rPr>
                <w:rFonts w:eastAsia="Arial"/>
                <w:b/>
                <w:bCs/>
                <w:noProof/>
                <w:sz w:val="20"/>
              </w:rPr>
            </w:pPr>
            <w:r w:rsidRPr="001F6240">
              <w:rPr>
                <w:sz w:val="20"/>
              </w:rPr>
              <w:t>0.24</w:t>
            </w:r>
          </w:p>
        </w:tc>
        <w:tc>
          <w:tcPr>
            <w:tcW w:w="601" w:type="dxa"/>
            <w:vMerge/>
          </w:tcPr>
          <w:p w14:paraId="3F2C8FA9" w14:textId="77777777" w:rsidR="0069384F" w:rsidRPr="001F6240" w:rsidRDefault="0069384F" w:rsidP="007840D8">
            <w:pPr>
              <w:spacing w:after="0" w:line="320" w:lineRule="exact"/>
              <w:rPr>
                <w:rFonts w:eastAsia="Arial"/>
                <w:b/>
                <w:bCs/>
                <w:noProof/>
                <w:sz w:val="20"/>
              </w:rPr>
            </w:pPr>
          </w:p>
        </w:tc>
        <w:tc>
          <w:tcPr>
            <w:tcW w:w="607" w:type="dxa"/>
            <w:vMerge/>
          </w:tcPr>
          <w:p w14:paraId="2B902B2D" w14:textId="77777777" w:rsidR="0069384F" w:rsidRPr="001F6240" w:rsidRDefault="0069384F" w:rsidP="007840D8">
            <w:pPr>
              <w:spacing w:after="0" w:line="320" w:lineRule="exact"/>
              <w:rPr>
                <w:rFonts w:eastAsia="Arial"/>
                <w:b/>
                <w:bCs/>
                <w:noProof/>
                <w:sz w:val="20"/>
              </w:rPr>
            </w:pPr>
          </w:p>
        </w:tc>
      </w:tr>
      <w:tr w:rsidR="00692992" w:rsidRPr="001F6240" w14:paraId="26F2BB7F" w14:textId="77777777" w:rsidTr="00D24394">
        <w:tc>
          <w:tcPr>
            <w:tcW w:w="6824" w:type="dxa"/>
            <w:gridSpan w:val="7"/>
          </w:tcPr>
          <w:p w14:paraId="6F944A49" w14:textId="5E840533" w:rsidR="00692992" w:rsidRPr="001F6240" w:rsidRDefault="00692992" w:rsidP="007840D8">
            <w:pPr>
              <w:spacing w:after="0" w:line="320" w:lineRule="exact"/>
              <w:jc w:val="center"/>
              <w:rPr>
                <w:rFonts w:eastAsia="Arial"/>
                <w:b/>
                <w:bCs/>
                <w:noProof/>
                <w:sz w:val="20"/>
              </w:rPr>
            </w:pPr>
            <w:r w:rsidRPr="001F6240">
              <w:rPr>
                <w:rFonts w:eastAsia="Arial"/>
                <w:b/>
                <w:bCs/>
                <w:noProof/>
                <w:sz w:val="20"/>
              </w:rPr>
              <w:t>Trẻ nam (n=410)</w:t>
            </w:r>
          </w:p>
        </w:tc>
      </w:tr>
      <w:tr w:rsidR="0082514F" w:rsidRPr="001F6240" w14:paraId="4910A1BD" w14:textId="77777777" w:rsidTr="007840D8">
        <w:tc>
          <w:tcPr>
            <w:tcW w:w="582" w:type="dxa"/>
            <w:vMerge w:val="restart"/>
            <w:vAlign w:val="center"/>
          </w:tcPr>
          <w:p w14:paraId="490FBD0B" w14:textId="77777777" w:rsidR="00BD17A8" w:rsidRPr="001F6240" w:rsidRDefault="00BD17A8" w:rsidP="007840D8">
            <w:pPr>
              <w:pStyle w:val="ListParagraph"/>
              <w:numPr>
                <w:ilvl w:val="0"/>
                <w:numId w:val="37"/>
              </w:numPr>
              <w:spacing w:after="0" w:line="320" w:lineRule="exact"/>
              <w:rPr>
                <w:rFonts w:eastAsia="Arial"/>
                <w:noProof/>
                <w:sz w:val="20"/>
              </w:rPr>
            </w:pPr>
          </w:p>
        </w:tc>
        <w:tc>
          <w:tcPr>
            <w:tcW w:w="1681" w:type="dxa"/>
            <w:vMerge w:val="restart"/>
            <w:vAlign w:val="center"/>
          </w:tcPr>
          <w:p w14:paraId="7BD43AE4" w14:textId="31CDBD29" w:rsidR="00BD17A8" w:rsidRPr="001F6240" w:rsidRDefault="00022FE2" w:rsidP="007840D8">
            <w:pPr>
              <w:spacing w:after="0" w:line="320" w:lineRule="exact"/>
              <w:rPr>
                <w:rFonts w:eastAsia="Arial"/>
                <w:b/>
                <w:bCs/>
                <w:noProof/>
                <w:sz w:val="20"/>
              </w:rPr>
            </w:pPr>
            <w:r w:rsidRPr="001F6240">
              <w:rPr>
                <w:noProof/>
                <w:sz w:val="20"/>
              </w:rPr>
              <w:t>Kĩ</w:t>
            </w:r>
            <w:r w:rsidR="00BD17A8" w:rsidRPr="001F6240">
              <w:rPr>
                <w:noProof/>
                <w:sz w:val="20"/>
              </w:rPr>
              <w:t xml:space="preserve"> năng tương tác xã hội</w:t>
            </w:r>
          </w:p>
        </w:tc>
        <w:tc>
          <w:tcPr>
            <w:tcW w:w="1984" w:type="dxa"/>
            <w:vAlign w:val="center"/>
          </w:tcPr>
          <w:p w14:paraId="17E42C40" w14:textId="2B12EDA3" w:rsidR="00BD17A8" w:rsidRPr="001F6240" w:rsidRDefault="00BD17A8" w:rsidP="007840D8">
            <w:pPr>
              <w:spacing w:after="0" w:line="320" w:lineRule="exact"/>
              <w:jc w:val="center"/>
              <w:rPr>
                <w:rFonts w:eastAsia="Arial"/>
                <w:noProof/>
                <w:sz w:val="20"/>
              </w:rPr>
            </w:pPr>
            <w:r w:rsidRPr="001F6240">
              <w:rPr>
                <w:rFonts w:eastAsia="Arial"/>
                <w:noProof/>
                <w:sz w:val="20"/>
              </w:rPr>
              <w:t>Thực nghiệm (n=</w:t>
            </w:r>
            <w:r w:rsidR="00D95802" w:rsidRPr="001F6240">
              <w:rPr>
                <w:rFonts w:eastAsia="Arial"/>
                <w:noProof/>
                <w:sz w:val="20"/>
              </w:rPr>
              <w:t>2</w:t>
            </w:r>
            <w:r w:rsidRPr="001F6240">
              <w:rPr>
                <w:rFonts w:eastAsia="Arial"/>
                <w:noProof/>
                <w:sz w:val="20"/>
              </w:rPr>
              <w:t>04)</w:t>
            </w:r>
          </w:p>
        </w:tc>
        <w:tc>
          <w:tcPr>
            <w:tcW w:w="698" w:type="dxa"/>
            <w:vAlign w:val="center"/>
          </w:tcPr>
          <w:p w14:paraId="27824AA0" w14:textId="7040FF28" w:rsidR="00BD17A8" w:rsidRPr="001F6240" w:rsidRDefault="00BD17A8" w:rsidP="007840D8">
            <w:pPr>
              <w:spacing w:after="0" w:line="320" w:lineRule="exact"/>
              <w:jc w:val="center"/>
              <w:rPr>
                <w:rFonts w:eastAsia="Arial"/>
                <w:b/>
                <w:bCs/>
                <w:noProof/>
                <w:sz w:val="20"/>
              </w:rPr>
            </w:pPr>
            <w:r w:rsidRPr="001F6240">
              <w:rPr>
                <w:sz w:val="20"/>
              </w:rPr>
              <w:t>2.</w:t>
            </w:r>
            <w:r w:rsidR="00087B18" w:rsidRPr="001F6240">
              <w:rPr>
                <w:sz w:val="20"/>
              </w:rPr>
              <w:t>72</w:t>
            </w:r>
          </w:p>
        </w:tc>
        <w:tc>
          <w:tcPr>
            <w:tcW w:w="671" w:type="dxa"/>
            <w:vAlign w:val="center"/>
          </w:tcPr>
          <w:p w14:paraId="4C759884" w14:textId="6A86277F" w:rsidR="00BD17A8" w:rsidRPr="001F6240" w:rsidRDefault="00BD17A8" w:rsidP="007840D8">
            <w:pPr>
              <w:spacing w:after="0" w:line="320" w:lineRule="exact"/>
              <w:jc w:val="center"/>
              <w:rPr>
                <w:rFonts w:eastAsia="Arial"/>
                <w:b/>
                <w:bCs/>
                <w:noProof/>
                <w:sz w:val="20"/>
              </w:rPr>
            </w:pPr>
            <w:r w:rsidRPr="001F6240">
              <w:rPr>
                <w:sz w:val="20"/>
              </w:rPr>
              <w:t>0.</w:t>
            </w:r>
            <w:r w:rsidR="00087B18" w:rsidRPr="001F6240">
              <w:rPr>
                <w:sz w:val="20"/>
              </w:rPr>
              <w:t>38</w:t>
            </w:r>
          </w:p>
        </w:tc>
        <w:tc>
          <w:tcPr>
            <w:tcW w:w="601" w:type="dxa"/>
            <w:vMerge w:val="restart"/>
            <w:vAlign w:val="center"/>
          </w:tcPr>
          <w:p w14:paraId="5668E93A" w14:textId="313768D6" w:rsidR="00BD17A8" w:rsidRPr="001F6240" w:rsidRDefault="00BD17A8" w:rsidP="007840D8">
            <w:pPr>
              <w:spacing w:after="0" w:line="320" w:lineRule="exact"/>
              <w:jc w:val="center"/>
              <w:rPr>
                <w:rFonts w:eastAsia="Arial"/>
                <w:noProof/>
                <w:sz w:val="20"/>
              </w:rPr>
            </w:pPr>
            <w:r w:rsidRPr="001F6240">
              <w:rPr>
                <w:sz w:val="20"/>
              </w:rPr>
              <w:t>0.</w:t>
            </w:r>
            <w:r w:rsidR="00087B18" w:rsidRPr="001F6240">
              <w:rPr>
                <w:sz w:val="20"/>
              </w:rPr>
              <w:t>27</w:t>
            </w:r>
          </w:p>
        </w:tc>
        <w:tc>
          <w:tcPr>
            <w:tcW w:w="607" w:type="dxa"/>
            <w:vMerge w:val="restart"/>
            <w:vAlign w:val="center"/>
          </w:tcPr>
          <w:p w14:paraId="11C837C8" w14:textId="4632743F" w:rsidR="00BD17A8" w:rsidRPr="001F6240" w:rsidRDefault="00BD17A8" w:rsidP="007840D8">
            <w:pPr>
              <w:spacing w:after="0" w:line="320" w:lineRule="exact"/>
              <w:jc w:val="center"/>
              <w:rPr>
                <w:rFonts w:eastAsia="Arial"/>
                <w:noProof/>
                <w:sz w:val="20"/>
              </w:rPr>
            </w:pPr>
            <w:r w:rsidRPr="001F6240">
              <w:rPr>
                <w:sz w:val="20"/>
              </w:rPr>
              <w:t>0.</w:t>
            </w:r>
            <w:r w:rsidR="00506410" w:rsidRPr="001F6240">
              <w:rPr>
                <w:sz w:val="20"/>
              </w:rPr>
              <w:t>4</w:t>
            </w:r>
            <w:r w:rsidR="00087B18" w:rsidRPr="001F6240">
              <w:rPr>
                <w:sz w:val="20"/>
              </w:rPr>
              <w:t>9</w:t>
            </w:r>
          </w:p>
        </w:tc>
      </w:tr>
      <w:tr w:rsidR="0082514F" w:rsidRPr="001F6240" w14:paraId="4D39EF5D" w14:textId="77777777" w:rsidTr="007840D8">
        <w:tc>
          <w:tcPr>
            <w:tcW w:w="582" w:type="dxa"/>
            <w:vMerge/>
            <w:vAlign w:val="center"/>
          </w:tcPr>
          <w:p w14:paraId="1E199E56" w14:textId="77777777" w:rsidR="00BD17A8" w:rsidRPr="001F6240" w:rsidRDefault="00BD17A8" w:rsidP="007840D8">
            <w:pPr>
              <w:pStyle w:val="ListParagraph"/>
              <w:numPr>
                <w:ilvl w:val="0"/>
                <w:numId w:val="37"/>
              </w:numPr>
              <w:spacing w:after="0" w:line="320" w:lineRule="exact"/>
              <w:rPr>
                <w:rFonts w:eastAsia="Arial"/>
                <w:noProof/>
                <w:sz w:val="20"/>
              </w:rPr>
            </w:pPr>
          </w:p>
        </w:tc>
        <w:tc>
          <w:tcPr>
            <w:tcW w:w="1681" w:type="dxa"/>
            <w:vMerge/>
            <w:vAlign w:val="center"/>
          </w:tcPr>
          <w:p w14:paraId="57DC1871" w14:textId="77777777" w:rsidR="00BD17A8" w:rsidRPr="001F6240" w:rsidRDefault="00BD17A8" w:rsidP="007840D8">
            <w:pPr>
              <w:spacing w:after="0" w:line="320" w:lineRule="exact"/>
              <w:rPr>
                <w:noProof/>
                <w:sz w:val="20"/>
              </w:rPr>
            </w:pPr>
          </w:p>
        </w:tc>
        <w:tc>
          <w:tcPr>
            <w:tcW w:w="1984" w:type="dxa"/>
            <w:vAlign w:val="center"/>
          </w:tcPr>
          <w:p w14:paraId="31A280AB" w14:textId="1D9FAEC5" w:rsidR="00BD17A8" w:rsidRPr="001F6240" w:rsidRDefault="00BD17A8" w:rsidP="007840D8">
            <w:pPr>
              <w:spacing w:after="0" w:line="320" w:lineRule="exact"/>
              <w:jc w:val="center"/>
              <w:rPr>
                <w:rFonts w:eastAsia="Arial"/>
                <w:noProof/>
                <w:sz w:val="20"/>
              </w:rPr>
            </w:pPr>
            <w:r w:rsidRPr="001F6240">
              <w:rPr>
                <w:rFonts w:eastAsia="Arial"/>
                <w:noProof/>
                <w:sz w:val="20"/>
              </w:rPr>
              <w:t>Đối chứng (n=</w:t>
            </w:r>
            <w:r w:rsidR="00D95802" w:rsidRPr="001F6240">
              <w:rPr>
                <w:rFonts w:eastAsia="Arial"/>
                <w:noProof/>
                <w:sz w:val="20"/>
              </w:rPr>
              <w:t>2</w:t>
            </w:r>
            <w:r w:rsidRPr="001F6240">
              <w:rPr>
                <w:rFonts w:eastAsia="Arial"/>
                <w:noProof/>
                <w:sz w:val="20"/>
              </w:rPr>
              <w:t>06)</w:t>
            </w:r>
          </w:p>
        </w:tc>
        <w:tc>
          <w:tcPr>
            <w:tcW w:w="698" w:type="dxa"/>
            <w:vAlign w:val="center"/>
          </w:tcPr>
          <w:p w14:paraId="422EDCE3" w14:textId="6B806C85" w:rsidR="00BD17A8" w:rsidRPr="001F6240" w:rsidRDefault="00BD17A8" w:rsidP="007840D8">
            <w:pPr>
              <w:spacing w:after="0" w:line="320" w:lineRule="exact"/>
              <w:jc w:val="center"/>
              <w:rPr>
                <w:rFonts w:eastAsia="Arial"/>
                <w:b/>
                <w:bCs/>
                <w:noProof/>
                <w:sz w:val="20"/>
              </w:rPr>
            </w:pPr>
            <w:r w:rsidRPr="001F6240">
              <w:rPr>
                <w:sz w:val="20"/>
              </w:rPr>
              <w:t>2.</w:t>
            </w:r>
            <w:r w:rsidR="00087B18" w:rsidRPr="001F6240">
              <w:rPr>
                <w:sz w:val="20"/>
              </w:rPr>
              <w:t>75</w:t>
            </w:r>
          </w:p>
        </w:tc>
        <w:tc>
          <w:tcPr>
            <w:tcW w:w="671" w:type="dxa"/>
            <w:vAlign w:val="center"/>
          </w:tcPr>
          <w:p w14:paraId="1ADCD638" w14:textId="2BE94CAC" w:rsidR="00BD17A8" w:rsidRPr="001F6240" w:rsidRDefault="00BD17A8" w:rsidP="007840D8">
            <w:pPr>
              <w:spacing w:after="0" w:line="320" w:lineRule="exact"/>
              <w:jc w:val="center"/>
              <w:rPr>
                <w:rFonts w:eastAsia="Arial"/>
                <w:b/>
                <w:bCs/>
                <w:noProof/>
                <w:sz w:val="20"/>
              </w:rPr>
            </w:pPr>
            <w:r w:rsidRPr="001F6240">
              <w:rPr>
                <w:sz w:val="20"/>
              </w:rPr>
              <w:t>0.</w:t>
            </w:r>
            <w:r w:rsidR="00087B18" w:rsidRPr="001F6240">
              <w:rPr>
                <w:sz w:val="20"/>
              </w:rPr>
              <w:t>36</w:t>
            </w:r>
          </w:p>
        </w:tc>
        <w:tc>
          <w:tcPr>
            <w:tcW w:w="601" w:type="dxa"/>
            <w:vMerge/>
            <w:vAlign w:val="center"/>
          </w:tcPr>
          <w:p w14:paraId="2512EF72" w14:textId="77777777" w:rsidR="00BD17A8" w:rsidRPr="001F6240" w:rsidRDefault="00BD17A8" w:rsidP="007840D8">
            <w:pPr>
              <w:spacing w:after="0" w:line="320" w:lineRule="exact"/>
              <w:jc w:val="center"/>
              <w:rPr>
                <w:rFonts w:eastAsia="Arial"/>
                <w:noProof/>
                <w:sz w:val="20"/>
              </w:rPr>
            </w:pPr>
          </w:p>
        </w:tc>
        <w:tc>
          <w:tcPr>
            <w:tcW w:w="607" w:type="dxa"/>
            <w:vMerge/>
            <w:vAlign w:val="center"/>
          </w:tcPr>
          <w:p w14:paraId="6278BEBB" w14:textId="77777777" w:rsidR="00BD17A8" w:rsidRPr="001F6240" w:rsidRDefault="00BD17A8" w:rsidP="007840D8">
            <w:pPr>
              <w:spacing w:after="0" w:line="320" w:lineRule="exact"/>
              <w:jc w:val="center"/>
              <w:rPr>
                <w:rFonts w:eastAsia="Arial"/>
                <w:noProof/>
                <w:sz w:val="20"/>
              </w:rPr>
            </w:pPr>
          </w:p>
        </w:tc>
      </w:tr>
      <w:tr w:rsidR="0082514F" w:rsidRPr="001F6240" w14:paraId="40291000" w14:textId="77777777" w:rsidTr="007840D8">
        <w:tc>
          <w:tcPr>
            <w:tcW w:w="582" w:type="dxa"/>
            <w:vMerge w:val="restart"/>
            <w:vAlign w:val="center"/>
          </w:tcPr>
          <w:p w14:paraId="42A09E0C" w14:textId="77777777" w:rsidR="00D95802" w:rsidRPr="001F6240" w:rsidRDefault="00D95802" w:rsidP="007840D8">
            <w:pPr>
              <w:pStyle w:val="ListParagraph"/>
              <w:numPr>
                <w:ilvl w:val="0"/>
                <w:numId w:val="37"/>
              </w:numPr>
              <w:spacing w:after="0" w:line="320" w:lineRule="exact"/>
              <w:rPr>
                <w:rFonts w:eastAsia="Arial"/>
                <w:noProof/>
                <w:sz w:val="20"/>
              </w:rPr>
            </w:pPr>
          </w:p>
        </w:tc>
        <w:tc>
          <w:tcPr>
            <w:tcW w:w="1681" w:type="dxa"/>
            <w:vMerge w:val="restart"/>
            <w:vAlign w:val="center"/>
          </w:tcPr>
          <w:p w14:paraId="26DC1557" w14:textId="42B94148" w:rsidR="00D95802" w:rsidRPr="001F6240" w:rsidRDefault="00022FE2" w:rsidP="007840D8">
            <w:pPr>
              <w:spacing w:after="0" w:line="320" w:lineRule="exact"/>
              <w:rPr>
                <w:rFonts w:eastAsia="Arial"/>
                <w:b/>
                <w:bCs/>
                <w:noProof/>
                <w:sz w:val="20"/>
              </w:rPr>
            </w:pPr>
            <w:r w:rsidRPr="001F6240">
              <w:rPr>
                <w:noProof/>
                <w:sz w:val="20"/>
              </w:rPr>
              <w:t>Kĩ</w:t>
            </w:r>
            <w:r w:rsidR="00D95802" w:rsidRPr="001F6240">
              <w:rPr>
                <w:noProof/>
                <w:sz w:val="20"/>
              </w:rPr>
              <w:t xml:space="preserve"> năng tuân theo nội quy</w:t>
            </w:r>
          </w:p>
        </w:tc>
        <w:tc>
          <w:tcPr>
            <w:tcW w:w="1984" w:type="dxa"/>
            <w:vAlign w:val="center"/>
          </w:tcPr>
          <w:p w14:paraId="642B826B" w14:textId="110E0835" w:rsidR="00D95802" w:rsidRPr="001F6240" w:rsidRDefault="00D95802" w:rsidP="007840D8">
            <w:pPr>
              <w:spacing w:after="0" w:line="320" w:lineRule="exact"/>
              <w:jc w:val="center"/>
              <w:rPr>
                <w:rFonts w:eastAsia="Arial"/>
                <w:b/>
                <w:bCs/>
                <w:noProof/>
                <w:sz w:val="20"/>
              </w:rPr>
            </w:pPr>
            <w:r w:rsidRPr="001F6240">
              <w:rPr>
                <w:rFonts w:eastAsia="Arial"/>
                <w:noProof/>
                <w:sz w:val="20"/>
              </w:rPr>
              <w:t>Thực nghiệm (n=204)</w:t>
            </w:r>
          </w:p>
        </w:tc>
        <w:tc>
          <w:tcPr>
            <w:tcW w:w="698" w:type="dxa"/>
            <w:vAlign w:val="center"/>
          </w:tcPr>
          <w:p w14:paraId="74373E93" w14:textId="22F446CD" w:rsidR="00D95802" w:rsidRPr="001F6240" w:rsidRDefault="00D95802" w:rsidP="007840D8">
            <w:pPr>
              <w:spacing w:after="0" w:line="320" w:lineRule="exact"/>
              <w:jc w:val="center"/>
              <w:rPr>
                <w:rFonts w:eastAsia="Arial"/>
                <w:b/>
                <w:bCs/>
                <w:noProof/>
                <w:sz w:val="20"/>
              </w:rPr>
            </w:pPr>
            <w:r w:rsidRPr="001F6240">
              <w:rPr>
                <w:sz w:val="20"/>
              </w:rPr>
              <w:t>2.7</w:t>
            </w:r>
            <w:r w:rsidR="00087B18" w:rsidRPr="001F6240">
              <w:rPr>
                <w:sz w:val="20"/>
              </w:rPr>
              <w:t>3</w:t>
            </w:r>
          </w:p>
        </w:tc>
        <w:tc>
          <w:tcPr>
            <w:tcW w:w="671" w:type="dxa"/>
            <w:vAlign w:val="center"/>
          </w:tcPr>
          <w:p w14:paraId="06688956" w14:textId="71F2B2AF" w:rsidR="00D95802" w:rsidRPr="001F6240" w:rsidRDefault="00D95802" w:rsidP="007840D8">
            <w:pPr>
              <w:spacing w:after="0" w:line="320" w:lineRule="exact"/>
              <w:jc w:val="center"/>
              <w:rPr>
                <w:rFonts w:eastAsia="Arial"/>
                <w:b/>
                <w:bCs/>
                <w:noProof/>
                <w:sz w:val="20"/>
              </w:rPr>
            </w:pPr>
            <w:r w:rsidRPr="001F6240">
              <w:rPr>
                <w:sz w:val="20"/>
              </w:rPr>
              <w:t>0.35</w:t>
            </w:r>
          </w:p>
        </w:tc>
        <w:tc>
          <w:tcPr>
            <w:tcW w:w="601" w:type="dxa"/>
            <w:vMerge w:val="restart"/>
            <w:vAlign w:val="center"/>
          </w:tcPr>
          <w:p w14:paraId="73696C80" w14:textId="6EF4F2B6" w:rsidR="00D95802" w:rsidRPr="001F6240" w:rsidRDefault="00D95802" w:rsidP="007840D8">
            <w:pPr>
              <w:spacing w:after="0" w:line="320" w:lineRule="exact"/>
              <w:jc w:val="center"/>
              <w:rPr>
                <w:rFonts w:eastAsia="Arial"/>
                <w:noProof/>
                <w:sz w:val="20"/>
              </w:rPr>
            </w:pPr>
            <w:r w:rsidRPr="001F6240">
              <w:rPr>
                <w:sz w:val="20"/>
              </w:rPr>
              <w:t>0.</w:t>
            </w:r>
            <w:r w:rsidR="00087B18" w:rsidRPr="001F6240">
              <w:rPr>
                <w:sz w:val="20"/>
              </w:rPr>
              <w:t>68</w:t>
            </w:r>
          </w:p>
        </w:tc>
        <w:tc>
          <w:tcPr>
            <w:tcW w:w="607" w:type="dxa"/>
            <w:vMerge w:val="restart"/>
            <w:vAlign w:val="center"/>
          </w:tcPr>
          <w:p w14:paraId="2E74568C" w14:textId="3C57209B" w:rsidR="00D95802" w:rsidRPr="001F6240" w:rsidRDefault="00D95802" w:rsidP="007840D8">
            <w:pPr>
              <w:spacing w:after="0" w:line="320" w:lineRule="exact"/>
              <w:jc w:val="center"/>
              <w:rPr>
                <w:rFonts w:eastAsia="Arial"/>
                <w:noProof/>
                <w:sz w:val="20"/>
              </w:rPr>
            </w:pPr>
            <w:r w:rsidRPr="001F6240">
              <w:rPr>
                <w:sz w:val="20"/>
              </w:rPr>
              <w:t>0.</w:t>
            </w:r>
            <w:r w:rsidR="00087B18" w:rsidRPr="001F6240">
              <w:rPr>
                <w:sz w:val="20"/>
              </w:rPr>
              <w:t>76</w:t>
            </w:r>
          </w:p>
        </w:tc>
      </w:tr>
      <w:tr w:rsidR="0082514F" w:rsidRPr="001F6240" w14:paraId="29573BCD" w14:textId="77777777" w:rsidTr="007840D8">
        <w:tc>
          <w:tcPr>
            <w:tcW w:w="582" w:type="dxa"/>
            <w:vMerge/>
            <w:vAlign w:val="center"/>
          </w:tcPr>
          <w:p w14:paraId="0257B35C" w14:textId="77777777" w:rsidR="00D95802" w:rsidRPr="001F6240" w:rsidRDefault="00D95802" w:rsidP="007840D8">
            <w:pPr>
              <w:pStyle w:val="ListParagraph"/>
              <w:numPr>
                <w:ilvl w:val="0"/>
                <w:numId w:val="37"/>
              </w:numPr>
              <w:spacing w:after="0" w:line="320" w:lineRule="exact"/>
              <w:rPr>
                <w:rFonts w:eastAsia="Arial"/>
                <w:noProof/>
                <w:sz w:val="20"/>
              </w:rPr>
            </w:pPr>
          </w:p>
        </w:tc>
        <w:tc>
          <w:tcPr>
            <w:tcW w:w="1681" w:type="dxa"/>
            <w:vMerge/>
            <w:vAlign w:val="center"/>
          </w:tcPr>
          <w:p w14:paraId="79887E5A" w14:textId="77777777" w:rsidR="00D95802" w:rsidRPr="001F6240" w:rsidRDefault="00D95802" w:rsidP="007840D8">
            <w:pPr>
              <w:spacing w:after="0" w:line="320" w:lineRule="exact"/>
              <w:rPr>
                <w:noProof/>
                <w:sz w:val="20"/>
              </w:rPr>
            </w:pPr>
          </w:p>
        </w:tc>
        <w:tc>
          <w:tcPr>
            <w:tcW w:w="1984" w:type="dxa"/>
            <w:vAlign w:val="center"/>
          </w:tcPr>
          <w:p w14:paraId="046429CE" w14:textId="3BF7DC12" w:rsidR="00D95802" w:rsidRPr="001F6240" w:rsidRDefault="00D95802" w:rsidP="007840D8">
            <w:pPr>
              <w:spacing w:after="0" w:line="320" w:lineRule="exact"/>
              <w:jc w:val="center"/>
              <w:rPr>
                <w:rFonts w:eastAsia="Arial"/>
                <w:noProof/>
                <w:sz w:val="20"/>
              </w:rPr>
            </w:pPr>
            <w:r w:rsidRPr="001F6240">
              <w:rPr>
                <w:rFonts w:eastAsia="Arial"/>
                <w:noProof/>
                <w:sz w:val="20"/>
              </w:rPr>
              <w:t>Đối chứng (n=206)</w:t>
            </w:r>
          </w:p>
        </w:tc>
        <w:tc>
          <w:tcPr>
            <w:tcW w:w="698" w:type="dxa"/>
            <w:vAlign w:val="center"/>
          </w:tcPr>
          <w:p w14:paraId="11A465A2" w14:textId="104CEB7C" w:rsidR="00D95802" w:rsidRPr="001F6240" w:rsidRDefault="00D95802" w:rsidP="007840D8">
            <w:pPr>
              <w:spacing w:after="0" w:line="320" w:lineRule="exact"/>
              <w:jc w:val="center"/>
              <w:rPr>
                <w:rFonts w:eastAsia="Arial"/>
                <w:b/>
                <w:bCs/>
                <w:noProof/>
                <w:sz w:val="20"/>
              </w:rPr>
            </w:pPr>
            <w:r w:rsidRPr="001F6240">
              <w:rPr>
                <w:sz w:val="20"/>
              </w:rPr>
              <w:t>2.72</w:t>
            </w:r>
          </w:p>
        </w:tc>
        <w:tc>
          <w:tcPr>
            <w:tcW w:w="671" w:type="dxa"/>
            <w:vAlign w:val="center"/>
          </w:tcPr>
          <w:p w14:paraId="6ADBA841" w14:textId="06BDDE16" w:rsidR="00D95802" w:rsidRPr="001F6240" w:rsidRDefault="00D95802" w:rsidP="007840D8">
            <w:pPr>
              <w:spacing w:after="0" w:line="320" w:lineRule="exact"/>
              <w:jc w:val="center"/>
              <w:rPr>
                <w:rFonts w:eastAsia="Arial"/>
                <w:b/>
                <w:bCs/>
                <w:noProof/>
                <w:sz w:val="20"/>
              </w:rPr>
            </w:pPr>
            <w:r w:rsidRPr="001F6240">
              <w:rPr>
                <w:sz w:val="20"/>
              </w:rPr>
              <w:t>0.34</w:t>
            </w:r>
          </w:p>
        </w:tc>
        <w:tc>
          <w:tcPr>
            <w:tcW w:w="601" w:type="dxa"/>
            <w:vMerge/>
            <w:vAlign w:val="center"/>
          </w:tcPr>
          <w:p w14:paraId="07D2AC7E" w14:textId="77777777" w:rsidR="00D95802" w:rsidRPr="001F6240" w:rsidRDefault="00D95802" w:rsidP="007840D8">
            <w:pPr>
              <w:spacing w:after="0" w:line="320" w:lineRule="exact"/>
              <w:jc w:val="center"/>
              <w:rPr>
                <w:rFonts w:eastAsia="Arial"/>
                <w:noProof/>
                <w:sz w:val="20"/>
              </w:rPr>
            </w:pPr>
          </w:p>
        </w:tc>
        <w:tc>
          <w:tcPr>
            <w:tcW w:w="607" w:type="dxa"/>
            <w:vMerge/>
            <w:vAlign w:val="center"/>
          </w:tcPr>
          <w:p w14:paraId="38302063" w14:textId="77777777" w:rsidR="00D95802" w:rsidRPr="001F6240" w:rsidRDefault="00D95802" w:rsidP="007840D8">
            <w:pPr>
              <w:spacing w:after="0" w:line="320" w:lineRule="exact"/>
              <w:jc w:val="center"/>
              <w:rPr>
                <w:rFonts w:eastAsia="Arial"/>
                <w:noProof/>
                <w:sz w:val="20"/>
              </w:rPr>
            </w:pPr>
          </w:p>
        </w:tc>
      </w:tr>
      <w:tr w:rsidR="0082514F" w:rsidRPr="001F6240" w14:paraId="610418F5" w14:textId="77777777" w:rsidTr="007840D8">
        <w:tc>
          <w:tcPr>
            <w:tcW w:w="582" w:type="dxa"/>
            <w:vMerge w:val="restart"/>
            <w:vAlign w:val="center"/>
          </w:tcPr>
          <w:p w14:paraId="129DE60A" w14:textId="77777777" w:rsidR="00D95802" w:rsidRPr="001F6240" w:rsidRDefault="00D95802" w:rsidP="007840D8">
            <w:pPr>
              <w:pStyle w:val="ListParagraph"/>
              <w:numPr>
                <w:ilvl w:val="0"/>
                <w:numId w:val="37"/>
              </w:numPr>
              <w:spacing w:after="0" w:line="320" w:lineRule="exact"/>
              <w:rPr>
                <w:rFonts w:eastAsia="Arial"/>
                <w:noProof/>
                <w:sz w:val="20"/>
              </w:rPr>
            </w:pPr>
          </w:p>
        </w:tc>
        <w:tc>
          <w:tcPr>
            <w:tcW w:w="1681" w:type="dxa"/>
            <w:vMerge w:val="restart"/>
            <w:vAlign w:val="center"/>
          </w:tcPr>
          <w:p w14:paraId="4E8EDACF" w14:textId="1D7A7C28" w:rsidR="00D95802" w:rsidRPr="001F6240" w:rsidRDefault="00022FE2" w:rsidP="007840D8">
            <w:pPr>
              <w:spacing w:after="0" w:line="320" w:lineRule="exact"/>
              <w:rPr>
                <w:rFonts w:eastAsia="Arial"/>
                <w:b/>
                <w:bCs/>
                <w:noProof/>
                <w:sz w:val="20"/>
              </w:rPr>
            </w:pPr>
            <w:r w:rsidRPr="001F6240">
              <w:rPr>
                <w:noProof/>
                <w:sz w:val="20"/>
              </w:rPr>
              <w:t>Kĩ</w:t>
            </w:r>
            <w:r w:rsidR="00D95802" w:rsidRPr="001F6240">
              <w:rPr>
                <w:noProof/>
                <w:sz w:val="20"/>
              </w:rPr>
              <w:t xml:space="preserve"> năng giao tiếp</w:t>
            </w:r>
          </w:p>
        </w:tc>
        <w:tc>
          <w:tcPr>
            <w:tcW w:w="1984" w:type="dxa"/>
            <w:vAlign w:val="center"/>
          </w:tcPr>
          <w:p w14:paraId="596D147C" w14:textId="72551827" w:rsidR="00D95802" w:rsidRPr="001F6240" w:rsidRDefault="00D95802" w:rsidP="007840D8">
            <w:pPr>
              <w:spacing w:after="0" w:line="320" w:lineRule="exact"/>
              <w:jc w:val="center"/>
              <w:rPr>
                <w:rFonts w:eastAsia="Arial"/>
                <w:b/>
                <w:bCs/>
                <w:noProof/>
                <w:sz w:val="20"/>
              </w:rPr>
            </w:pPr>
            <w:r w:rsidRPr="001F6240">
              <w:rPr>
                <w:rFonts w:eastAsia="Arial"/>
                <w:noProof/>
                <w:sz w:val="20"/>
              </w:rPr>
              <w:t>Thực nghiệm (n=204)</w:t>
            </w:r>
          </w:p>
        </w:tc>
        <w:tc>
          <w:tcPr>
            <w:tcW w:w="698" w:type="dxa"/>
            <w:vAlign w:val="center"/>
          </w:tcPr>
          <w:p w14:paraId="48B7B85B" w14:textId="758ABA70" w:rsidR="00D95802" w:rsidRPr="001F6240" w:rsidRDefault="00D95802" w:rsidP="007840D8">
            <w:pPr>
              <w:spacing w:after="0" w:line="320" w:lineRule="exact"/>
              <w:jc w:val="center"/>
              <w:rPr>
                <w:rFonts w:eastAsia="Arial"/>
                <w:b/>
                <w:bCs/>
                <w:noProof/>
                <w:sz w:val="20"/>
              </w:rPr>
            </w:pPr>
            <w:r w:rsidRPr="001F6240">
              <w:rPr>
                <w:sz w:val="20"/>
              </w:rPr>
              <w:t>2.70</w:t>
            </w:r>
          </w:p>
        </w:tc>
        <w:tc>
          <w:tcPr>
            <w:tcW w:w="671" w:type="dxa"/>
            <w:vAlign w:val="center"/>
          </w:tcPr>
          <w:p w14:paraId="4B2856B2" w14:textId="16202A80" w:rsidR="00D95802" w:rsidRPr="001F6240" w:rsidRDefault="00D95802" w:rsidP="007840D8">
            <w:pPr>
              <w:spacing w:after="0" w:line="320" w:lineRule="exact"/>
              <w:jc w:val="center"/>
              <w:rPr>
                <w:rFonts w:eastAsia="Arial"/>
                <w:b/>
                <w:bCs/>
                <w:noProof/>
                <w:sz w:val="20"/>
              </w:rPr>
            </w:pPr>
            <w:r w:rsidRPr="001F6240">
              <w:rPr>
                <w:sz w:val="20"/>
              </w:rPr>
              <w:t>0.31</w:t>
            </w:r>
          </w:p>
        </w:tc>
        <w:tc>
          <w:tcPr>
            <w:tcW w:w="601" w:type="dxa"/>
            <w:vMerge w:val="restart"/>
            <w:vAlign w:val="center"/>
          </w:tcPr>
          <w:p w14:paraId="6592CA1F" w14:textId="1950A599" w:rsidR="00D95802" w:rsidRPr="001F6240" w:rsidRDefault="00D95802" w:rsidP="007840D8">
            <w:pPr>
              <w:spacing w:after="0" w:line="320" w:lineRule="exact"/>
              <w:jc w:val="center"/>
              <w:rPr>
                <w:rFonts w:eastAsia="Arial"/>
                <w:noProof/>
                <w:sz w:val="20"/>
              </w:rPr>
            </w:pPr>
            <w:r w:rsidRPr="001F6240">
              <w:rPr>
                <w:sz w:val="20"/>
              </w:rPr>
              <w:t>0.</w:t>
            </w:r>
            <w:r w:rsidR="00087B18" w:rsidRPr="001F6240">
              <w:rPr>
                <w:sz w:val="20"/>
              </w:rPr>
              <w:t>55</w:t>
            </w:r>
          </w:p>
        </w:tc>
        <w:tc>
          <w:tcPr>
            <w:tcW w:w="607" w:type="dxa"/>
            <w:vMerge w:val="restart"/>
            <w:vAlign w:val="center"/>
          </w:tcPr>
          <w:p w14:paraId="4B60F0D6" w14:textId="06F3591B" w:rsidR="00D95802" w:rsidRPr="001F6240" w:rsidRDefault="00D95802" w:rsidP="007840D8">
            <w:pPr>
              <w:spacing w:after="0" w:line="320" w:lineRule="exact"/>
              <w:jc w:val="center"/>
              <w:rPr>
                <w:rFonts w:eastAsia="Arial"/>
                <w:noProof/>
                <w:sz w:val="20"/>
              </w:rPr>
            </w:pPr>
            <w:r w:rsidRPr="001F6240">
              <w:rPr>
                <w:sz w:val="20"/>
              </w:rPr>
              <w:t>0.</w:t>
            </w:r>
            <w:r w:rsidR="00087B18" w:rsidRPr="001F6240">
              <w:rPr>
                <w:sz w:val="20"/>
              </w:rPr>
              <w:t>0</w:t>
            </w:r>
            <w:r w:rsidR="005815CD" w:rsidRPr="001F6240">
              <w:rPr>
                <w:sz w:val="20"/>
              </w:rPr>
              <w:t>5</w:t>
            </w:r>
          </w:p>
        </w:tc>
      </w:tr>
      <w:tr w:rsidR="0082514F" w:rsidRPr="001F6240" w14:paraId="4D6CC764" w14:textId="77777777" w:rsidTr="007840D8">
        <w:tc>
          <w:tcPr>
            <w:tcW w:w="582" w:type="dxa"/>
            <w:vMerge/>
            <w:vAlign w:val="center"/>
          </w:tcPr>
          <w:p w14:paraId="753E5953" w14:textId="77777777" w:rsidR="00D95802" w:rsidRPr="001F6240" w:rsidRDefault="00D95802" w:rsidP="007840D8">
            <w:pPr>
              <w:pStyle w:val="ListParagraph"/>
              <w:numPr>
                <w:ilvl w:val="0"/>
                <w:numId w:val="37"/>
              </w:numPr>
              <w:spacing w:after="0" w:line="320" w:lineRule="exact"/>
              <w:rPr>
                <w:rFonts w:eastAsia="Arial"/>
                <w:noProof/>
                <w:sz w:val="20"/>
              </w:rPr>
            </w:pPr>
          </w:p>
        </w:tc>
        <w:tc>
          <w:tcPr>
            <w:tcW w:w="1681" w:type="dxa"/>
            <w:vMerge/>
            <w:vAlign w:val="center"/>
          </w:tcPr>
          <w:p w14:paraId="73F5BBB0" w14:textId="77777777" w:rsidR="00D95802" w:rsidRPr="001F6240" w:rsidRDefault="00D95802" w:rsidP="007840D8">
            <w:pPr>
              <w:spacing w:after="0" w:line="320" w:lineRule="exact"/>
              <w:rPr>
                <w:noProof/>
                <w:sz w:val="20"/>
              </w:rPr>
            </w:pPr>
          </w:p>
        </w:tc>
        <w:tc>
          <w:tcPr>
            <w:tcW w:w="1984" w:type="dxa"/>
            <w:vAlign w:val="center"/>
          </w:tcPr>
          <w:p w14:paraId="352E3690" w14:textId="3C1E232C" w:rsidR="00D95802" w:rsidRPr="001F6240" w:rsidRDefault="00D95802" w:rsidP="007840D8">
            <w:pPr>
              <w:spacing w:after="0" w:line="320" w:lineRule="exact"/>
              <w:jc w:val="center"/>
              <w:rPr>
                <w:rFonts w:eastAsia="Arial"/>
                <w:noProof/>
                <w:sz w:val="20"/>
              </w:rPr>
            </w:pPr>
            <w:r w:rsidRPr="001F6240">
              <w:rPr>
                <w:rFonts w:eastAsia="Arial"/>
                <w:noProof/>
                <w:sz w:val="20"/>
              </w:rPr>
              <w:t>Đối chứng (n=206)</w:t>
            </w:r>
          </w:p>
        </w:tc>
        <w:tc>
          <w:tcPr>
            <w:tcW w:w="698" w:type="dxa"/>
            <w:vAlign w:val="center"/>
          </w:tcPr>
          <w:p w14:paraId="48F0143E" w14:textId="5702811D" w:rsidR="00D95802" w:rsidRPr="001F6240" w:rsidRDefault="00D95802" w:rsidP="007840D8">
            <w:pPr>
              <w:spacing w:after="0" w:line="320" w:lineRule="exact"/>
              <w:jc w:val="center"/>
              <w:rPr>
                <w:rFonts w:eastAsia="Arial"/>
                <w:b/>
                <w:bCs/>
                <w:noProof/>
                <w:sz w:val="20"/>
              </w:rPr>
            </w:pPr>
            <w:r w:rsidRPr="001F6240">
              <w:rPr>
                <w:sz w:val="20"/>
              </w:rPr>
              <w:t>2.6</w:t>
            </w:r>
            <w:r w:rsidR="00087B18" w:rsidRPr="001F6240">
              <w:rPr>
                <w:sz w:val="20"/>
              </w:rPr>
              <w:t>4</w:t>
            </w:r>
          </w:p>
        </w:tc>
        <w:tc>
          <w:tcPr>
            <w:tcW w:w="671" w:type="dxa"/>
            <w:vAlign w:val="center"/>
          </w:tcPr>
          <w:p w14:paraId="3D4577E0" w14:textId="26D9F1F4" w:rsidR="00D95802" w:rsidRPr="001F6240" w:rsidRDefault="00D95802" w:rsidP="007840D8">
            <w:pPr>
              <w:spacing w:after="0" w:line="320" w:lineRule="exact"/>
              <w:jc w:val="center"/>
              <w:rPr>
                <w:rFonts w:eastAsia="Arial"/>
                <w:b/>
                <w:bCs/>
                <w:noProof/>
                <w:sz w:val="20"/>
              </w:rPr>
            </w:pPr>
            <w:r w:rsidRPr="001F6240">
              <w:rPr>
                <w:sz w:val="20"/>
              </w:rPr>
              <w:t>0.3</w:t>
            </w:r>
            <w:r w:rsidR="00087B18" w:rsidRPr="001F6240">
              <w:rPr>
                <w:sz w:val="20"/>
              </w:rPr>
              <w:t>2</w:t>
            </w:r>
          </w:p>
        </w:tc>
        <w:tc>
          <w:tcPr>
            <w:tcW w:w="601" w:type="dxa"/>
            <w:vMerge/>
            <w:vAlign w:val="center"/>
          </w:tcPr>
          <w:p w14:paraId="2D148EB0" w14:textId="77777777" w:rsidR="00D95802" w:rsidRPr="001F6240" w:rsidRDefault="00D95802" w:rsidP="007840D8">
            <w:pPr>
              <w:spacing w:after="0" w:line="320" w:lineRule="exact"/>
              <w:jc w:val="center"/>
              <w:rPr>
                <w:rFonts w:eastAsia="Arial"/>
                <w:noProof/>
                <w:sz w:val="20"/>
              </w:rPr>
            </w:pPr>
          </w:p>
        </w:tc>
        <w:tc>
          <w:tcPr>
            <w:tcW w:w="607" w:type="dxa"/>
            <w:vMerge/>
            <w:vAlign w:val="center"/>
          </w:tcPr>
          <w:p w14:paraId="08B2C644" w14:textId="77777777" w:rsidR="00D95802" w:rsidRPr="001F6240" w:rsidRDefault="00D95802" w:rsidP="007840D8">
            <w:pPr>
              <w:spacing w:after="0" w:line="320" w:lineRule="exact"/>
              <w:jc w:val="center"/>
              <w:rPr>
                <w:rFonts w:eastAsia="Arial"/>
                <w:noProof/>
                <w:sz w:val="20"/>
              </w:rPr>
            </w:pPr>
          </w:p>
        </w:tc>
      </w:tr>
      <w:tr w:rsidR="0082514F" w:rsidRPr="001F6240" w14:paraId="608E8077" w14:textId="77777777" w:rsidTr="007840D8">
        <w:tc>
          <w:tcPr>
            <w:tcW w:w="582" w:type="dxa"/>
            <w:vMerge w:val="restart"/>
            <w:vAlign w:val="center"/>
          </w:tcPr>
          <w:p w14:paraId="612A1301" w14:textId="77777777" w:rsidR="00D95802" w:rsidRPr="001F6240" w:rsidRDefault="00D95802" w:rsidP="007840D8">
            <w:pPr>
              <w:pStyle w:val="ListParagraph"/>
              <w:numPr>
                <w:ilvl w:val="0"/>
                <w:numId w:val="37"/>
              </w:numPr>
              <w:spacing w:after="0" w:line="320" w:lineRule="exact"/>
              <w:rPr>
                <w:rFonts w:eastAsia="Arial"/>
                <w:noProof/>
                <w:sz w:val="20"/>
              </w:rPr>
            </w:pPr>
          </w:p>
        </w:tc>
        <w:tc>
          <w:tcPr>
            <w:tcW w:w="1681" w:type="dxa"/>
            <w:vMerge w:val="restart"/>
            <w:vAlign w:val="center"/>
          </w:tcPr>
          <w:p w14:paraId="2627F8BD" w14:textId="4D5A2BA4" w:rsidR="00D95802" w:rsidRPr="001F6240" w:rsidRDefault="00022FE2" w:rsidP="007840D8">
            <w:pPr>
              <w:spacing w:after="0" w:line="320" w:lineRule="exact"/>
              <w:rPr>
                <w:rFonts w:eastAsia="Arial"/>
                <w:b/>
                <w:bCs/>
                <w:noProof/>
                <w:sz w:val="20"/>
              </w:rPr>
            </w:pPr>
            <w:r w:rsidRPr="001F6240">
              <w:rPr>
                <w:noProof/>
                <w:sz w:val="20"/>
              </w:rPr>
              <w:t>Kĩ</w:t>
            </w:r>
            <w:r w:rsidR="00D95802" w:rsidRPr="001F6240">
              <w:rPr>
                <w:noProof/>
                <w:sz w:val="20"/>
              </w:rPr>
              <w:t xml:space="preserve"> năng hành vi và ứng xử xã hội</w:t>
            </w:r>
          </w:p>
        </w:tc>
        <w:tc>
          <w:tcPr>
            <w:tcW w:w="1984" w:type="dxa"/>
            <w:vAlign w:val="center"/>
          </w:tcPr>
          <w:p w14:paraId="667E294C" w14:textId="65F5C7A4" w:rsidR="00D95802" w:rsidRPr="001F6240" w:rsidRDefault="00D95802" w:rsidP="007840D8">
            <w:pPr>
              <w:spacing w:after="0" w:line="320" w:lineRule="exact"/>
              <w:jc w:val="center"/>
              <w:rPr>
                <w:rFonts w:eastAsia="Arial"/>
                <w:b/>
                <w:bCs/>
                <w:noProof/>
                <w:sz w:val="20"/>
              </w:rPr>
            </w:pPr>
            <w:r w:rsidRPr="001F6240">
              <w:rPr>
                <w:rFonts w:eastAsia="Arial"/>
                <w:noProof/>
                <w:sz w:val="20"/>
              </w:rPr>
              <w:t>Thực nghiệm (n=204)</w:t>
            </w:r>
          </w:p>
        </w:tc>
        <w:tc>
          <w:tcPr>
            <w:tcW w:w="698" w:type="dxa"/>
            <w:vAlign w:val="center"/>
          </w:tcPr>
          <w:p w14:paraId="1103431F" w14:textId="40AE02E7" w:rsidR="00D95802" w:rsidRPr="001F6240" w:rsidRDefault="00D95802" w:rsidP="007840D8">
            <w:pPr>
              <w:spacing w:after="0" w:line="320" w:lineRule="exact"/>
              <w:jc w:val="center"/>
              <w:rPr>
                <w:rFonts w:eastAsia="Arial"/>
                <w:b/>
                <w:bCs/>
                <w:noProof/>
                <w:sz w:val="20"/>
              </w:rPr>
            </w:pPr>
            <w:r w:rsidRPr="001F6240">
              <w:rPr>
                <w:sz w:val="20"/>
              </w:rPr>
              <w:t>2.66</w:t>
            </w:r>
          </w:p>
        </w:tc>
        <w:tc>
          <w:tcPr>
            <w:tcW w:w="671" w:type="dxa"/>
            <w:vAlign w:val="center"/>
          </w:tcPr>
          <w:p w14:paraId="4532AF10" w14:textId="4323688E" w:rsidR="00D95802" w:rsidRPr="001F6240" w:rsidRDefault="00D95802" w:rsidP="007840D8">
            <w:pPr>
              <w:spacing w:after="0" w:line="320" w:lineRule="exact"/>
              <w:jc w:val="center"/>
              <w:rPr>
                <w:rFonts w:eastAsia="Arial"/>
                <w:b/>
                <w:bCs/>
                <w:noProof/>
                <w:sz w:val="20"/>
              </w:rPr>
            </w:pPr>
            <w:r w:rsidRPr="001F6240">
              <w:rPr>
                <w:sz w:val="20"/>
              </w:rPr>
              <w:t>0.24</w:t>
            </w:r>
          </w:p>
        </w:tc>
        <w:tc>
          <w:tcPr>
            <w:tcW w:w="601" w:type="dxa"/>
            <w:vMerge w:val="restart"/>
            <w:vAlign w:val="center"/>
          </w:tcPr>
          <w:p w14:paraId="4472D87F" w14:textId="03808A0A" w:rsidR="00D95802" w:rsidRPr="001F6240" w:rsidRDefault="00D95802" w:rsidP="007840D8">
            <w:pPr>
              <w:spacing w:after="0" w:line="320" w:lineRule="exact"/>
              <w:jc w:val="center"/>
              <w:rPr>
                <w:rFonts w:eastAsia="Arial"/>
                <w:noProof/>
                <w:sz w:val="20"/>
              </w:rPr>
            </w:pPr>
            <w:r w:rsidRPr="001F6240">
              <w:rPr>
                <w:sz w:val="20"/>
              </w:rPr>
              <w:t>0.</w:t>
            </w:r>
            <w:r w:rsidR="005815CD" w:rsidRPr="001F6240">
              <w:rPr>
                <w:sz w:val="20"/>
              </w:rPr>
              <w:t>26</w:t>
            </w:r>
          </w:p>
        </w:tc>
        <w:tc>
          <w:tcPr>
            <w:tcW w:w="607" w:type="dxa"/>
            <w:vMerge w:val="restart"/>
            <w:vAlign w:val="center"/>
          </w:tcPr>
          <w:p w14:paraId="04E85842" w14:textId="4D48C5B8" w:rsidR="00D95802" w:rsidRPr="001F6240" w:rsidRDefault="00D95802" w:rsidP="007840D8">
            <w:pPr>
              <w:spacing w:after="0" w:line="320" w:lineRule="exact"/>
              <w:jc w:val="center"/>
              <w:rPr>
                <w:rFonts w:eastAsia="Arial"/>
                <w:noProof/>
                <w:sz w:val="20"/>
              </w:rPr>
            </w:pPr>
            <w:r w:rsidRPr="001F6240">
              <w:rPr>
                <w:sz w:val="20"/>
              </w:rPr>
              <w:t>0.</w:t>
            </w:r>
            <w:r w:rsidR="005815CD" w:rsidRPr="001F6240">
              <w:rPr>
                <w:sz w:val="20"/>
              </w:rPr>
              <w:t>18</w:t>
            </w:r>
          </w:p>
        </w:tc>
      </w:tr>
      <w:tr w:rsidR="0082514F" w:rsidRPr="001F6240" w14:paraId="537D54D0" w14:textId="77777777" w:rsidTr="007840D8">
        <w:tc>
          <w:tcPr>
            <w:tcW w:w="582" w:type="dxa"/>
            <w:vMerge/>
            <w:vAlign w:val="center"/>
          </w:tcPr>
          <w:p w14:paraId="55E340AD" w14:textId="77777777" w:rsidR="00D95802" w:rsidRPr="001F6240" w:rsidRDefault="00D95802" w:rsidP="007840D8">
            <w:pPr>
              <w:pStyle w:val="ListParagraph"/>
              <w:numPr>
                <w:ilvl w:val="0"/>
                <w:numId w:val="37"/>
              </w:numPr>
              <w:spacing w:after="0" w:line="320" w:lineRule="exact"/>
              <w:rPr>
                <w:rFonts w:eastAsia="Arial"/>
                <w:noProof/>
                <w:sz w:val="20"/>
              </w:rPr>
            </w:pPr>
          </w:p>
        </w:tc>
        <w:tc>
          <w:tcPr>
            <w:tcW w:w="1681" w:type="dxa"/>
            <w:vMerge/>
            <w:vAlign w:val="center"/>
          </w:tcPr>
          <w:p w14:paraId="0A3518D3" w14:textId="77777777" w:rsidR="00D95802" w:rsidRPr="001F6240" w:rsidRDefault="00D95802" w:rsidP="007840D8">
            <w:pPr>
              <w:spacing w:after="0" w:line="320" w:lineRule="exact"/>
              <w:rPr>
                <w:noProof/>
                <w:sz w:val="20"/>
              </w:rPr>
            </w:pPr>
          </w:p>
        </w:tc>
        <w:tc>
          <w:tcPr>
            <w:tcW w:w="1984" w:type="dxa"/>
            <w:vAlign w:val="center"/>
          </w:tcPr>
          <w:p w14:paraId="32060050" w14:textId="018B29C1" w:rsidR="00D95802" w:rsidRPr="001F6240" w:rsidRDefault="00D95802" w:rsidP="007840D8">
            <w:pPr>
              <w:spacing w:after="0" w:line="320" w:lineRule="exact"/>
              <w:jc w:val="center"/>
              <w:rPr>
                <w:rFonts w:eastAsia="Arial"/>
                <w:noProof/>
                <w:sz w:val="20"/>
              </w:rPr>
            </w:pPr>
            <w:r w:rsidRPr="001F6240">
              <w:rPr>
                <w:rFonts w:eastAsia="Arial"/>
                <w:noProof/>
                <w:sz w:val="20"/>
              </w:rPr>
              <w:t>Đối chứng (n=206)</w:t>
            </w:r>
          </w:p>
        </w:tc>
        <w:tc>
          <w:tcPr>
            <w:tcW w:w="698" w:type="dxa"/>
            <w:vAlign w:val="center"/>
          </w:tcPr>
          <w:p w14:paraId="2B46D69A" w14:textId="6EB22431" w:rsidR="00D95802" w:rsidRPr="001F6240" w:rsidRDefault="00D95802" w:rsidP="007840D8">
            <w:pPr>
              <w:spacing w:after="0" w:line="320" w:lineRule="exact"/>
              <w:jc w:val="center"/>
              <w:rPr>
                <w:rFonts w:eastAsia="Arial"/>
                <w:b/>
                <w:bCs/>
                <w:noProof/>
                <w:sz w:val="20"/>
              </w:rPr>
            </w:pPr>
            <w:r w:rsidRPr="001F6240">
              <w:rPr>
                <w:sz w:val="20"/>
              </w:rPr>
              <w:t>2.63</w:t>
            </w:r>
          </w:p>
        </w:tc>
        <w:tc>
          <w:tcPr>
            <w:tcW w:w="671" w:type="dxa"/>
            <w:vAlign w:val="center"/>
          </w:tcPr>
          <w:p w14:paraId="57A3AE1B" w14:textId="406EFA0F" w:rsidR="00D95802" w:rsidRPr="001F6240" w:rsidRDefault="00D95802" w:rsidP="007840D8">
            <w:pPr>
              <w:spacing w:after="0" w:line="320" w:lineRule="exact"/>
              <w:jc w:val="center"/>
              <w:rPr>
                <w:rFonts w:eastAsia="Arial"/>
                <w:b/>
                <w:bCs/>
                <w:noProof/>
                <w:sz w:val="20"/>
              </w:rPr>
            </w:pPr>
            <w:r w:rsidRPr="001F6240">
              <w:rPr>
                <w:sz w:val="20"/>
              </w:rPr>
              <w:t>0.21</w:t>
            </w:r>
          </w:p>
        </w:tc>
        <w:tc>
          <w:tcPr>
            <w:tcW w:w="601" w:type="dxa"/>
            <w:vMerge/>
            <w:vAlign w:val="center"/>
          </w:tcPr>
          <w:p w14:paraId="3D5B2BAF" w14:textId="77777777" w:rsidR="00D95802" w:rsidRPr="001F6240" w:rsidRDefault="00D95802" w:rsidP="007840D8">
            <w:pPr>
              <w:spacing w:after="0" w:line="320" w:lineRule="exact"/>
              <w:jc w:val="center"/>
              <w:rPr>
                <w:rFonts w:eastAsia="Arial"/>
                <w:noProof/>
                <w:sz w:val="20"/>
              </w:rPr>
            </w:pPr>
          </w:p>
        </w:tc>
        <w:tc>
          <w:tcPr>
            <w:tcW w:w="607" w:type="dxa"/>
            <w:vMerge/>
            <w:vAlign w:val="center"/>
          </w:tcPr>
          <w:p w14:paraId="6DA7A54C" w14:textId="77777777" w:rsidR="00D95802" w:rsidRPr="001F6240" w:rsidRDefault="00D95802" w:rsidP="007840D8">
            <w:pPr>
              <w:spacing w:after="0" w:line="320" w:lineRule="exact"/>
              <w:jc w:val="center"/>
              <w:rPr>
                <w:rFonts w:eastAsia="Arial"/>
                <w:noProof/>
                <w:sz w:val="20"/>
              </w:rPr>
            </w:pPr>
          </w:p>
        </w:tc>
      </w:tr>
      <w:tr w:rsidR="0082514F" w:rsidRPr="001F6240" w14:paraId="26CC4829" w14:textId="77777777" w:rsidTr="007840D8">
        <w:tc>
          <w:tcPr>
            <w:tcW w:w="582" w:type="dxa"/>
            <w:vMerge w:val="restart"/>
            <w:vAlign w:val="center"/>
          </w:tcPr>
          <w:p w14:paraId="0A2B8150" w14:textId="77777777" w:rsidR="00D95802" w:rsidRPr="001F6240" w:rsidRDefault="00D95802" w:rsidP="007840D8">
            <w:pPr>
              <w:pStyle w:val="ListParagraph"/>
              <w:numPr>
                <w:ilvl w:val="0"/>
                <w:numId w:val="37"/>
              </w:numPr>
              <w:spacing w:after="0" w:line="320" w:lineRule="exact"/>
              <w:rPr>
                <w:rFonts w:eastAsia="Arial"/>
                <w:noProof/>
                <w:sz w:val="20"/>
              </w:rPr>
            </w:pPr>
          </w:p>
        </w:tc>
        <w:tc>
          <w:tcPr>
            <w:tcW w:w="1681" w:type="dxa"/>
            <w:vMerge w:val="restart"/>
            <w:vAlign w:val="center"/>
          </w:tcPr>
          <w:p w14:paraId="420C940F" w14:textId="6879B606" w:rsidR="00D95802" w:rsidRPr="001F6240" w:rsidRDefault="00022FE2" w:rsidP="007840D8">
            <w:pPr>
              <w:spacing w:after="0" w:line="320" w:lineRule="exact"/>
              <w:rPr>
                <w:rFonts w:eastAsia="Arial"/>
                <w:b/>
                <w:bCs/>
                <w:noProof/>
                <w:sz w:val="20"/>
              </w:rPr>
            </w:pPr>
            <w:r w:rsidRPr="001F6240">
              <w:rPr>
                <w:noProof/>
                <w:sz w:val="20"/>
              </w:rPr>
              <w:t>Kĩ</w:t>
            </w:r>
            <w:r w:rsidR="00D95802" w:rsidRPr="001F6240">
              <w:rPr>
                <w:noProof/>
                <w:sz w:val="20"/>
              </w:rPr>
              <w:t xml:space="preserve"> năng giải quyết vấn đề </w:t>
            </w:r>
          </w:p>
        </w:tc>
        <w:tc>
          <w:tcPr>
            <w:tcW w:w="1984" w:type="dxa"/>
            <w:vAlign w:val="center"/>
          </w:tcPr>
          <w:p w14:paraId="7798CD8D" w14:textId="2F92BB7B" w:rsidR="00D95802" w:rsidRPr="001F6240" w:rsidRDefault="00D95802" w:rsidP="007840D8">
            <w:pPr>
              <w:spacing w:after="0" w:line="320" w:lineRule="exact"/>
              <w:jc w:val="center"/>
              <w:rPr>
                <w:rFonts w:eastAsia="Arial"/>
                <w:b/>
                <w:bCs/>
                <w:noProof/>
                <w:sz w:val="20"/>
              </w:rPr>
            </w:pPr>
            <w:r w:rsidRPr="001F6240">
              <w:rPr>
                <w:rFonts w:eastAsia="Arial"/>
                <w:noProof/>
                <w:sz w:val="20"/>
              </w:rPr>
              <w:t>Thực nghiệm (n=204)</w:t>
            </w:r>
          </w:p>
        </w:tc>
        <w:tc>
          <w:tcPr>
            <w:tcW w:w="698" w:type="dxa"/>
            <w:vAlign w:val="center"/>
          </w:tcPr>
          <w:p w14:paraId="3C128CB7" w14:textId="03DB6231" w:rsidR="00D95802" w:rsidRPr="001F6240" w:rsidRDefault="00D95802" w:rsidP="007840D8">
            <w:pPr>
              <w:spacing w:after="0" w:line="320" w:lineRule="exact"/>
              <w:jc w:val="center"/>
              <w:rPr>
                <w:rFonts w:eastAsia="Arial"/>
                <w:b/>
                <w:bCs/>
                <w:noProof/>
                <w:sz w:val="20"/>
              </w:rPr>
            </w:pPr>
            <w:r w:rsidRPr="001F6240">
              <w:rPr>
                <w:sz w:val="20"/>
              </w:rPr>
              <w:t>2.66</w:t>
            </w:r>
          </w:p>
        </w:tc>
        <w:tc>
          <w:tcPr>
            <w:tcW w:w="671" w:type="dxa"/>
            <w:vAlign w:val="center"/>
          </w:tcPr>
          <w:p w14:paraId="2EAD10F0" w14:textId="07E0635D" w:rsidR="00D95802" w:rsidRPr="001F6240" w:rsidRDefault="00D95802" w:rsidP="007840D8">
            <w:pPr>
              <w:spacing w:after="0" w:line="320" w:lineRule="exact"/>
              <w:jc w:val="center"/>
              <w:rPr>
                <w:rFonts w:eastAsia="Arial"/>
                <w:b/>
                <w:bCs/>
                <w:noProof/>
                <w:sz w:val="20"/>
              </w:rPr>
            </w:pPr>
            <w:r w:rsidRPr="001F6240">
              <w:rPr>
                <w:sz w:val="20"/>
              </w:rPr>
              <w:t>0.24</w:t>
            </w:r>
          </w:p>
        </w:tc>
        <w:tc>
          <w:tcPr>
            <w:tcW w:w="601" w:type="dxa"/>
            <w:vMerge w:val="restart"/>
            <w:vAlign w:val="center"/>
          </w:tcPr>
          <w:p w14:paraId="406F9377" w14:textId="67B0DB62" w:rsidR="00D95802" w:rsidRPr="001F6240" w:rsidRDefault="00D95802" w:rsidP="007840D8">
            <w:pPr>
              <w:spacing w:after="0" w:line="320" w:lineRule="exact"/>
              <w:jc w:val="center"/>
              <w:rPr>
                <w:rFonts w:eastAsia="Arial"/>
                <w:noProof/>
                <w:sz w:val="20"/>
              </w:rPr>
            </w:pPr>
            <w:r w:rsidRPr="001F6240">
              <w:rPr>
                <w:sz w:val="20"/>
              </w:rPr>
              <w:t>0.</w:t>
            </w:r>
            <w:r w:rsidR="00386C35" w:rsidRPr="001F6240">
              <w:rPr>
                <w:sz w:val="20"/>
              </w:rPr>
              <w:t>52</w:t>
            </w:r>
          </w:p>
        </w:tc>
        <w:tc>
          <w:tcPr>
            <w:tcW w:w="607" w:type="dxa"/>
            <w:vMerge w:val="restart"/>
            <w:vAlign w:val="center"/>
          </w:tcPr>
          <w:p w14:paraId="137912A0" w14:textId="6363D21A" w:rsidR="00D95802" w:rsidRPr="001F6240" w:rsidRDefault="00D95802" w:rsidP="007840D8">
            <w:pPr>
              <w:spacing w:after="0" w:line="320" w:lineRule="exact"/>
              <w:jc w:val="center"/>
              <w:rPr>
                <w:rFonts w:eastAsia="Arial"/>
                <w:noProof/>
                <w:sz w:val="20"/>
              </w:rPr>
            </w:pPr>
            <w:r w:rsidRPr="001F6240">
              <w:rPr>
                <w:sz w:val="20"/>
              </w:rPr>
              <w:t>0.4</w:t>
            </w:r>
            <w:r w:rsidR="00386C35" w:rsidRPr="001F6240">
              <w:rPr>
                <w:sz w:val="20"/>
              </w:rPr>
              <w:t>2</w:t>
            </w:r>
          </w:p>
        </w:tc>
      </w:tr>
      <w:tr w:rsidR="0082514F" w:rsidRPr="001F6240" w14:paraId="26200D99" w14:textId="77777777" w:rsidTr="007840D8">
        <w:tc>
          <w:tcPr>
            <w:tcW w:w="582" w:type="dxa"/>
            <w:vMerge/>
          </w:tcPr>
          <w:p w14:paraId="05F9240A" w14:textId="77777777" w:rsidR="00D95802" w:rsidRPr="001F6240" w:rsidRDefault="00D95802" w:rsidP="007840D8">
            <w:pPr>
              <w:spacing w:after="0" w:line="320" w:lineRule="exact"/>
              <w:rPr>
                <w:rFonts w:eastAsia="Arial"/>
                <w:b/>
                <w:bCs/>
                <w:noProof/>
                <w:sz w:val="20"/>
              </w:rPr>
            </w:pPr>
          </w:p>
        </w:tc>
        <w:tc>
          <w:tcPr>
            <w:tcW w:w="1681" w:type="dxa"/>
            <w:vMerge/>
          </w:tcPr>
          <w:p w14:paraId="41E850A0" w14:textId="77777777" w:rsidR="00D95802" w:rsidRPr="001F6240" w:rsidRDefault="00D95802" w:rsidP="007840D8">
            <w:pPr>
              <w:spacing w:after="0" w:line="320" w:lineRule="exact"/>
              <w:rPr>
                <w:noProof/>
                <w:sz w:val="20"/>
              </w:rPr>
            </w:pPr>
          </w:p>
        </w:tc>
        <w:tc>
          <w:tcPr>
            <w:tcW w:w="1984" w:type="dxa"/>
            <w:vAlign w:val="center"/>
          </w:tcPr>
          <w:p w14:paraId="0869DE6C" w14:textId="4BA8D5EA" w:rsidR="00D95802" w:rsidRPr="001F6240" w:rsidRDefault="00D95802" w:rsidP="007840D8">
            <w:pPr>
              <w:spacing w:after="0" w:line="320" w:lineRule="exact"/>
              <w:jc w:val="center"/>
              <w:rPr>
                <w:rFonts w:eastAsia="Arial"/>
                <w:noProof/>
                <w:sz w:val="20"/>
              </w:rPr>
            </w:pPr>
            <w:r w:rsidRPr="001F6240">
              <w:rPr>
                <w:rFonts w:eastAsia="Arial"/>
                <w:noProof/>
                <w:sz w:val="20"/>
              </w:rPr>
              <w:t>Đối chứng (n=206)</w:t>
            </w:r>
          </w:p>
        </w:tc>
        <w:tc>
          <w:tcPr>
            <w:tcW w:w="698" w:type="dxa"/>
            <w:vAlign w:val="center"/>
          </w:tcPr>
          <w:p w14:paraId="608695F9" w14:textId="1252A714" w:rsidR="00D95802" w:rsidRPr="001F6240" w:rsidRDefault="00D95802" w:rsidP="007840D8">
            <w:pPr>
              <w:spacing w:after="0" w:line="320" w:lineRule="exact"/>
              <w:jc w:val="center"/>
              <w:rPr>
                <w:rFonts w:eastAsia="Arial"/>
                <w:b/>
                <w:bCs/>
                <w:noProof/>
                <w:sz w:val="20"/>
              </w:rPr>
            </w:pPr>
            <w:r w:rsidRPr="001F6240">
              <w:rPr>
                <w:sz w:val="20"/>
              </w:rPr>
              <w:t>2.64</w:t>
            </w:r>
          </w:p>
        </w:tc>
        <w:tc>
          <w:tcPr>
            <w:tcW w:w="671" w:type="dxa"/>
            <w:vAlign w:val="center"/>
          </w:tcPr>
          <w:p w14:paraId="263448E6" w14:textId="4650A9FF" w:rsidR="00D95802" w:rsidRPr="001F6240" w:rsidRDefault="00D95802" w:rsidP="007840D8">
            <w:pPr>
              <w:spacing w:after="0" w:line="320" w:lineRule="exact"/>
              <w:jc w:val="center"/>
              <w:rPr>
                <w:rFonts w:eastAsia="Arial"/>
                <w:b/>
                <w:bCs/>
                <w:noProof/>
                <w:sz w:val="20"/>
              </w:rPr>
            </w:pPr>
            <w:r w:rsidRPr="001F6240">
              <w:rPr>
                <w:sz w:val="20"/>
              </w:rPr>
              <w:t>0.26</w:t>
            </w:r>
          </w:p>
        </w:tc>
        <w:tc>
          <w:tcPr>
            <w:tcW w:w="601" w:type="dxa"/>
            <w:vMerge/>
          </w:tcPr>
          <w:p w14:paraId="3EDD786C" w14:textId="77777777" w:rsidR="00D95802" w:rsidRPr="001F6240" w:rsidRDefault="00D95802" w:rsidP="007840D8">
            <w:pPr>
              <w:spacing w:after="0" w:line="320" w:lineRule="exact"/>
              <w:rPr>
                <w:rFonts w:eastAsia="Arial"/>
                <w:b/>
                <w:bCs/>
                <w:noProof/>
                <w:sz w:val="20"/>
              </w:rPr>
            </w:pPr>
          </w:p>
        </w:tc>
        <w:tc>
          <w:tcPr>
            <w:tcW w:w="607" w:type="dxa"/>
            <w:vMerge/>
          </w:tcPr>
          <w:p w14:paraId="51618B0B" w14:textId="77777777" w:rsidR="00D95802" w:rsidRPr="001F6240" w:rsidRDefault="00D95802" w:rsidP="007840D8">
            <w:pPr>
              <w:spacing w:after="0" w:line="320" w:lineRule="exact"/>
              <w:rPr>
                <w:rFonts w:eastAsia="Arial"/>
                <w:b/>
                <w:bCs/>
                <w:noProof/>
                <w:sz w:val="20"/>
              </w:rPr>
            </w:pPr>
          </w:p>
        </w:tc>
      </w:tr>
    </w:tbl>
    <w:p w14:paraId="6BDEC0A4" w14:textId="77777777" w:rsidR="00533859" w:rsidRDefault="00533859" w:rsidP="007840D8">
      <w:pPr>
        <w:spacing w:after="0" w:line="320" w:lineRule="exact"/>
        <w:jc w:val="center"/>
        <w:rPr>
          <w:rFonts w:eastAsia="Arial"/>
          <w:b/>
          <w:bCs/>
          <w:noProof/>
          <w:sz w:val="20"/>
        </w:rPr>
        <w:sectPr w:rsidR="00533859" w:rsidSect="001E5779">
          <w:headerReference w:type="default" r:id="rId14"/>
          <w:pgSz w:w="8392" w:h="11907" w:code="11"/>
          <w:pgMar w:top="1134" w:right="1134" w:bottom="1134" w:left="1134" w:header="720" w:footer="720" w:gutter="0"/>
          <w:pgNumType w:start="131"/>
          <w:cols w:space="720"/>
          <w:docGrid w:linePitch="360"/>
        </w:sectPr>
      </w:pPr>
    </w:p>
    <w:tbl>
      <w:tblPr>
        <w:tblStyle w:val="TableGrid"/>
        <w:tblW w:w="6824" w:type="dxa"/>
        <w:tblLook w:val="04A0" w:firstRow="1" w:lastRow="0" w:firstColumn="1" w:lastColumn="0" w:noHBand="0" w:noVBand="1"/>
      </w:tblPr>
      <w:tblGrid>
        <w:gridCol w:w="582"/>
        <w:gridCol w:w="1681"/>
        <w:gridCol w:w="1984"/>
        <w:gridCol w:w="698"/>
        <w:gridCol w:w="671"/>
        <w:gridCol w:w="601"/>
        <w:gridCol w:w="607"/>
      </w:tblGrid>
      <w:tr w:rsidR="00692992" w:rsidRPr="001F6240" w14:paraId="523B70D2" w14:textId="77777777" w:rsidTr="00D24394">
        <w:tc>
          <w:tcPr>
            <w:tcW w:w="6824" w:type="dxa"/>
            <w:gridSpan w:val="7"/>
            <w:tcBorders>
              <w:bottom w:val="single" w:sz="4" w:space="0" w:color="auto"/>
            </w:tcBorders>
          </w:tcPr>
          <w:p w14:paraId="1CE32CD4" w14:textId="432FB5FE" w:rsidR="00692992" w:rsidRPr="001F6240" w:rsidRDefault="00692992" w:rsidP="007840D8">
            <w:pPr>
              <w:spacing w:after="0" w:line="320" w:lineRule="exact"/>
              <w:jc w:val="center"/>
              <w:rPr>
                <w:rFonts w:eastAsia="Arial"/>
                <w:b/>
                <w:bCs/>
                <w:noProof/>
                <w:sz w:val="20"/>
              </w:rPr>
            </w:pPr>
            <w:r w:rsidRPr="001F6240">
              <w:rPr>
                <w:rFonts w:eastAsia="Arial"/>
                <w:b/>
                <w:bCs/>
                <w:noProof/>
                <w:sz w:val="20"/>
              </w:rPr>
              <w:lastRenderedPageBreak/>
              <w:t>Trẻ nữ (n=390)</w:t>
            </w:r>
          </w:p>
        </w:tc>
      </w:tr>
      <w:tr w:rsidR="0082514F" w:rsidRPr="001F6240" w14:paraId="67BF5B92" w14:textId="77777777" w:rsidTr="007840D8">
        <w:tc>
          <w:tcPr>
            <w:tcW w:w="582" w:type="dxa"/>
            <w:vMerge w:val="restart"/>
            <w:tcBorders>
              <w:top w:val="single" w:sz="4" w:space="0" w:color="auto"/>
              <w:left w:val="single" w:sz="4" w:space="0" w:color="auto"/>
              <w:bottom w:val="single" w:sz="4" w:space="0" w:color="auto"/>
              <w:right w:val="single" w:sz="4" w:space="0" w:color="auto"/>
            </w:tcBorders>
            <w:vAlign w:val="center"/>
          </w:tcPr>
          <w:p w14:paraId="4D63FDC8" w14:textId="77777777" w:rsidR="00BD17A8" w:rsidRPr="001F6240" w:rsidRDefault="00BD17A8" w:rsidP="007840D8">
            <w:pPr>
              <w:pStyle w:val="ListParagraph"/>
              <w:numPr>
                <w:ilvl w:val="0"/>
                <w:numId w:val="38"/>
              </w:numPr>
              <w:spacing w:after="0" w:line="320" w:lineRule="exact"/>
              <w:rPr>
                <w:rFonts w:eastAsia="Arial"/>
                <w:noProof/>
                <w:sz w:val="20"/>
              </w:rPr>
            </w:pPr>
          </w:p>
        </w:tc>
        <w:tc>
          <w:tcPr>
            <w:tcW w:w="1681" w:type="dxa"/>
            <w:vMerge w:val="restart"/>
            <w:tcBorders>
              <w:top w:val="single" w:sz="4" w:space="0" w:color="auto"/>
              <w:left w:val="single" w:sz="4" w:space="0" w:color="auto"/>
              <w:bottom w:val="single" w:sz="4" w:space="0" w:color="auto"/>
              <w:right w:val="single" w:sz="4" w:space="0" w:color="auto"/>
            </w:tcBorders>
            <w:vAlign w:val="center"/>
          </w:tcPr>
          <w:p w14:paraId="100BC52A" w14:textId="29B05281" w:rsidR="00BD17A8" w:rsidRPr="001F6240" w:rsidRDefault="00022FE2" w:rsidP="007840D8">
            <w:pPr>
              <w:spacing w:after="0" w:line="320" w:lineRule="exact"/>
              <w:rPr>
                <w:rFonts w:eastAsia="Arial"/>
                <w:b/>
                <w:bCs/>
                <w:noProof/>
                <w:sz w:val="20"/>
              </w:rPr>
            </w:pPr>
            <w:r w:rsidRPr="001F6240">
              <w:rPr>
                <w:noProof/>
                <w:sz w:val="20"/>
              </w:rPr>
              <w:t>Kĩ</w:t>
            </w:r>
            <w:r w:rsidR="00BD17A8" w:rsidRPr="001F6240">
              <w:rPr>
                <w:noProof/>
                <w:sz w:val="20"/>
              </w:rPr>
              <w:t xml:space="preserve"> năng tương tác xã hội</w:t>
            </w:r>
          </w:p>
        </w:tc>
        <w:tc>
          <w:tcPr>
            <w:tcW w:w="1984" w:type="dxa"/>
            <w:tcBorders>
              <w:left w:val="single" w:sz="4" w:space="0" w:color="auto"/>
              <w:bottom w:val="single" w:sz="4" w:space="0" w:color="auto"/>
            </w:tcBorders>
            <w:vAlign w:val="center"/>
          </w:tcPr>
          <w:p w14:paraId="2E979820" w14:textId="17167740" w:rsidR="00BD17A8" w:rsidRPr="001F6240" w:rsidRDefault="00BD17A8" w:rsidP="007840D8">
            <w:pPr>
              <w:spacing w:after="0" w:line="320" w:lineRule="exact"/>
              <w:jc w:val="center"/>
              <w:rPr>
                <w:rFonts w:eastAsia="Arial"/>
                <w:noProof/>
                <w:sz w:val="20"/>
              </w:rPr>
            </w:pPr>
            <w:r w:rsidRPr="001F6240">
              <w:rPr>
                <w:rFonts w:eastAsia="Arial"/>
                <w:noProof/>
                <w:sz w:val="20"/>
              </w:rPr>
              <w:t>Thực nghiệm (n=</w:t>
            </w:r>
            <w:r w:rsidR="00412282" w:rsidRPr="001F6240">
              <w:rPr>
                <w:rFonts w:eastAsia="Arial"/>
                <w:noProof/>
                <w:sz w:val="20"/>
              </w:rPr>
              <w:t>1</w:t>
            </w:r>
            <w:r w:rsidRPr="001F6240">
              <w:rPr>
                <w:rFonts w:eastAsia="Arial"/>
                <w:noProof/>
                <w:sz w:val="20"/>
              </w:rPr>
              <w:t>96)</w:t>
            </w:r>
          </w:p>
        </w:tc>
        <w:tc>
          <w:tcPr>
            <w:tcW w:w="698" w:type="dxa"/>
            <w:tcBorders>
              <w:bottom w:val="single" w:sz="4" w:space="0" w:color="auto"/>
            </w:tcBorders>
            <w:vAlign w:val="center"/>
          </w:tcPr>
          <w:p w14:paraId="08B3E27D" w14:textId="3D01B625" w:rsidR="00BD17A8" w:rsidRPr="001F6240" w:rsidRDefault="00BD17A8" w:rsidP="007840D8">
            <w:pPr>
              <w:spacing w:after="0" w:line="320" w:lineRule="exact"/>
              <w:jc w:val="center"/>
              <w:rPr>
                <w:rFonts w:eastAsia="Arial"/>
                <w:b/>
                <w:bCs/>
                <w:noProof/>
                <w:sz w:val="20"/>
              </w:rPr>
            </w:pPr>
            <w:r w:rsidRPr="001F6240">
              <w:rPr>
                <w:sz w:val="20"/>
              </w:rPr>
              <w:t>2.6</w:t>
            </w:r>
            <w:r w:rsidR="00412282" w:rsidRPr="001F6240">
              <w:rPr>
                <w:sz w:val="20"/>
              </w:rPr>
              <w:t>3</w:t>
            </w:r>
          </w:p>
        </w:tc>
        <w:tc>
          <w:tcPr>
            <w:tcW w:w="671" w:type="dxa"/>
            <w:tcBorders>
              <w:bottom w:val="single" w:sz="4" w:space="0" w:color="auto"/>
              <w:right w:val="single" w:sz="4" w:space="0" w:color="auto"/>
            </w:tcBorders>
            <w:vAlign w:val="center"/>
          </w:tcPr>
          <w:p w14:paraId="7804873C" w14:textId="69AAA300" w:rsidR="00BD17A8" w:rsidRPr="001F6240" w:rsidRDefault="00BD17A8" w:rsidP="007840D8">
            <w:pPr>
              <w:spacing w:after="0" w:line="320" w:lineRule="exact"/>
              <w:jc w:val="center"/>
              <w:rPr>
                <w:rFonts w:eastAsia="Arial"/>
                <w:b/>
                <w:bCs/>
                <w:noProof/>
                <w:sz w:val="20"/>
              </w:rPr>
            </w:pPr>
            <w:r w:rsidRPr="001F6240">
              <w:rPr>
                <w:sz w:val="20"/>
              </w:rPr>
              <w:t>0.</w:t>
            </w:r>
            <w:r w:rsidR="00412282" w:rsidRPr="001F6240">
              <w:rPr>
                <w:sz w:val="20"/>
              </w:rPr>
              <w:t>37</w:t>
            </w:r>
          </w:p>
        </w:tc>
        <w:tc>
          <w:tcPr>
            <w:tcW w:w="601" w:type="dxa"/>
            <w:vMerge w:val="restart"/>
            <w:tcBorders>
              <w:top w:val="single" w:sz="4" w:space="0" w:color="auto"/>
              <w:left w:val="single" w:sz="4" w:space="0" w:color="auto"/>
              <w:bottom w:val="single" w:sz="4" w:space="0" w:color="auto"/>
              <w:right w:val="single" w:sz="4" w:space="0" w:color="auto"/>
            </w:tcBorders>
            <w:vAlign w:val="center"/>
          </w:tcPr>
          <w:p w14:paraId="60C500FB" w14:textId="11F1E00E" w:rsidR="00BD17A8" w:rsidRPr="001F6240" w:rsidRDefault="00BD17A8" w:rsidP="007840D8">
            <w:pPr>
              <w:spacing w:after="0" w:line="320" w:lineRule="exact"/>
              <w:jc w:val="center"/>
              <w:rPr>
                <w:rFonts w:eastAsia="Arial"/>
                <w:noProof/>
                <w:sz w:val="20"/>
              </w:rPr>
            </w:pPr>
            <w:r w:rsidRPr="001F6240">
              <w:rPr>
                <w:sz w:val="20"/>
              </w:rPr>
              <w:t>0.</w:t>
            </w:r>
            <w:r w:rsidR="00412282" w:rsidRPr="001F6240">
              <w:rPr>
                <w:sz w:val="20"/>
              </w:rPr>
              <w:t>35</w:t>
            </w:r>
          </w:p>
        </w:tc>
        <w:tc>
          <w:tcPr>
            <w:tcW w:w="607" w:type="dxa"/>
            <w:vMerge w:val="restart"/>
            <w:tcBorders>
              <w:top w:val="single" w:sz="4" w:space="0" w:color="auto"/>
              <w:left w:val="single" w:sz="4" w:space="0" w:color="auto"/>
              <w:bottom w:val="single" w:sz="4" w:space="0" w:color="auto"/>
              <w:right w:val="single" w:sz="4" w:space="0" w:color="auto"/>
            </w:tcBorders>
            <w:vAlign w:val="center"/>
          </w:tcPr>
          <w:p w14:paraId="00C38484" w14:textId="38F43A00" w:rsidR="00BD17A8" w:rsidRPr="001F6240" w:rsidRDefault="00294EE4" w:rsidP="007840D8">
            <w:pPr>
              <w:spacing w:after="0" w:line="320" w:lineRule="exact"/>
              <w:jc w:val="center"/>
              <w:rPr>
                <w:rFonts w:eastAsia="Arial"/>
                <w:noProof/>
                <w:sz w:val="20"/>
              </w:rPr>
            </w:pPr>
            <w:r w:rsidRPr="001F6240">
              <w:rPr>
                <w:sz w:val="20"/>
              </w:rPr>
              <w:t>0.94</w:t>
            </w:r>
          </w:p>
        </w:tc>
      </w:tr>
      <w:tr w:rsidR="0082514F" w:rsidRPr="001F6240" w14:paraId="19EF9FD0" w14:textId="77777777" w:rsidTr="007840D8">
        <w:tc>
          <w:tcPr>
            <w:tcW w:w="582" w:type="dxa"/>
            <w:vMerge/>
            <w:tcBorders>
              <w:top w:val="single" w:sz="4" w:space="0" w:color="auto"/>
              <w:left w:val="single" w:sz="4" w:space="0" w:color="auto"/>
              <w:bottom w:val="single" w:sz="4" w:space="0" w:color="auto"/>
              <w:right w:val="single" w:sz="4" w:space="0" w:color="auto"/>
            </w:tcBorders>
            <w:vAlign w:val="center"/>
          </w:tcPr>
          <w:p w14:paraId="3328E2E8" w14:textId="77777777" w:rsidR="00BD17A8" w:rsidRPr="001F6240" w:rsidRDefault="00BD17A8" w:rsidP="007840D8">
            <w:pPr>
              <w:pStyle w:val="ListParagraph"/>
              <w:numPr>
                <w:ilvl w:val="0"/>
                <w:numId w:val="38"/>
              </w:numPr>
              <w:spacing w:after="0" w:line="320" w:lineRule="exact"/>
              <w:rPr>
                <w:rFonts w:eastAsia="Arial"/>
                <w:noProof/>
                <w:sz w:val="20"/>
              </w:rPr>
            </w:pPr>
          </w:p>
        </w:tc>
        <w:tc>
          <w:tcPr>
            <w:tcW w:w="1681" w:type="dxa"/>
            <w:vMerge/>
            <w:tcBorders>
              <w:top w:val="single" w:sz="4" w:space="0" w:color="auto"/>
              <w:left w:val="single" w:sz="4" w:space="0" w:color="auto"/>
              <w:bottom w:val="single" w:sz="4" w:space="0" w:color="auto"/>
              <w:right w:val="single" w:sz="4" w:space="0" w:color="auto"/>
            </w:tcBorders>
            <w:vAlign w:val="center"/>
          </w:tcPr>
          <w:p w14:paraId="4295AEAE" w14:textId="77777777" w:rsidR="00BD17A8" w:rsidRPr="001F6240" w:rsidRDefault="00BD17A8" w:rsidP="007840D8">
            <w:pPr>
              <w:spacing w:after="0" w:line="320" w:lineRule="exact"/>
              <w:rPr>
                <w:noProof/>
                <w:sz w:val="20"/>
              </w:rPr>
            </w:pPr>
          </w:p>
        </w:tc>
        <w:tc>
          <w:tcPr>
            <w:tcW w:w="1984" w:type="dxa"/>
            <w:tcBorders>
              <w:top w:val="single" w:sz="4" w:space="0" w:color="auto"/>
              <w:left w:val="single" w:sz="4" w:space="0" w:color="auto"/>
              <w:bottom w:val="single" w:sz="4" w:space="0" w:color="auto"/>
            </w:tcBorders>
            <w:vAlign w:val="center"/>
          </w:tcPr>
          <w:p w14:paraId="035B1F3C" w14:textId="53E98AAC" w:rsidR="00BD17A8" w:rsidRPr="001F6240" w:rsidRDefault="00BD17A8" w:rsidP="007840D8">
            <w:pPr>
              <w:spacing w:after="0" w:line="320" w:lineRule="exact"/>
              <w:jc w:val="center"/>
              <w:rPr>
                <w:rFonts w:eastAsia="Arial"/>
                <w:noProof/>
                <w:sz w:val="20"/>
              </w:rPr>
            </w:pPr>
            <w:r w:rsidRPr="001F6240">
              <w:rPr>
                <w:rFonts w:eastAsia="Arial"/>
                <w:noProof/>
                <w:sz w:val="20"/>
              </w:rPr>
              <w:t>Đối chứng (n=</w:t>
            </w:r>
            <w:r w:rsidR="00412282" w:rsidRPr="001F6240">
              <w:rPr>
                <w:rFonts w:eastAsia="Arial"/>
                <w:noProof/>
                <w:sz w:val="20"/>
              </w:rPr>
              <w:t>1</w:t>
            </w:r>
            <w:r w:rsidRPr="001F6240">
              <w:rPr>
                <w:rFonts w:eastAsia="Arial"/>
                <w:noProof/>
                <w:sz w:val="20"/>
              </w:rPr>
              <w:t>94)</w:t>
            </w:r>
          </w:p>
        </w:tc>
        <w:tc>
          <w:tcPr>
            <w:tcW w:w="698" w:type="dxa"/>
            <w:tcBorders>
              <w:top w:val="single" w:sz="4" w:space="0" w:color="auto"/>
              <w:bottom w:val="single" w:sz="4" w:space="0" w:color="auto"/>
            </w:tcBorders>
            <w:vAlign w:val="center"/>
          </w:tcPr>
          <w:p w14:paraId="59C9E1FD" w14:textId="557BF6F7" w:rsidR="00BD17A8" w:rsidRPr="001F6240" w:rsidRDefault="00BD17A8" w:rsidP="007840D8">
            <w:pPr>
              <w:spacing w:after="0" w:line="320" w:lineRule="exact"/>
              <w:jc w:val="center"/>
              <w:rPr>
                <w:rFonts w:eastAsia="Arial"/>
                <w:b/>
                <w:bCs/>
                <w:noProof/>
                <w:sz w:val="20"/>
              </w:rPr>
            </w:pPr>
            <w:r w:rsidRPr="001F6240">
              <w:rPr>
                <w:sz w:val="20"/>
              </w:rPr>
              <w:t>2.6</w:t>
            </w:r>
            <w:r w:rsidR="00412282" w:rsidRPr="001F6240">
              <w:rPr>
                <w:sz w:val="20"/>
              </w:rPr>
              <w:t>2</w:t>
            </w:r>
          </w:p>
        </w:tc>
        <w:tc>
          <w:tcPr>
            <w:tcW w:w="671" w:type="dxa"/>
            <w:tcBorders>
              <w:top w:val="single" w:sz="4" w:space="0" w:color="auto"/>
              <w:bottom w:val="single" w:sz="4" w:space="0" w:color="auto"/>
              <w:right w:val="single" w:sz="4" w:space="0" w:color="auto"/>
            </w:tcBorders>
            <w:vAlign w:val="center"/>
          </w:tcPr>
          <w:p w14:paraId="30EF92A9" w14:textId="5B1DBC56" w:rsidR="00BD17A8" w:rsidRPr="001F6240" w:rsidRDefault="00BD17A8" w:rsidP="007840D8">
            <w:pPr>
              <w:spacing w:after="0" w:line="320" w:lineRule="exact"/>
              <w:jc w:val="center"/>
              <w:rPr>
                <w:rFonts w:eastAsia="Arial"/>
                <w:b/>
                <w:bCs/>
                <w:noProof/>
                <w:sz w:val="20"/>
              </w:rPr>
            </w:pPr>
            <w:r w:rsidRPr="001F6240">
              <w:rPr>
                <w:sz w:val="20"/>
              </w:rPr>
              <w:t>0.</w:t>
            </w:r>
            <w:r w:rsidR="00412282" w:rsidRPr="001F6240">
              <w:rPr>
                <w:sz w:val="20"/>
              </w:rPr>
              <w:t>39</w:t>
            </w:r>
          </w:p>
        </w:tc>
        <w:tc>
          <w:tcPr>
            <w:tcW w:w="601" w:type="dxa"/>
            <w:vMerge/>
            <w:tcBorders>
              <w:top w:val="single" w:sz="4" w:space="0" w:color="auto"/>
              <w:left w:val="single" w:sz="4" w:space="0" w:color="auto"/>
              <w:bottom w:val="single" w:sz="4" w:space="0" w:color="auto"/>
              <w:right w:val="single" w:sz="4" w:space="0" w:color="auto"/>
            </w:tcBorders>
            <w:vAlign w:val="center"/>
          </w:tcPr>
          <w:p w14:paraId="71DA1883" w14:textId="77777777" w:rsidR="00BD17A8" w:rsidRPr="001F6240" w:rsidRDefault="00BD17A8" w:rsidP="007840D8">
            <w:pPr>
              <w:spacing w:after="0" w:line="320" w:lineRule="exact"/>
              <w:jc w:val="center"/>
              <w:rPr>
                <w:rFonts w:eastAsia="Arial"/>
                <w:noProof/>
                <w:sz w:val="20"/>
              </w:rPr>
            </w:pPr>
          </w:p>
        </w:tc>
        <w:tc>
          <w:tcPr>
            <w:tcW w:w="607" w:type="dxa"/>
            <w:vMerge/>
            <w:tcBorders>
              <w:top w:val="single" w:sz="4" w:space="0" w:color="auto"/>
              <w:left w:val="single" w:sz="4" w:space="0" w:color="auto"/>
              <w:bottom w:val="single" w:sz="4" w:space="0" w:color="auto"/>
              <w:right w:val="single" w:sz="4" w:space="0" w:color="auto"/>
            </w:tcBorders>
            <w:vAlign w:val="center"/>
          </w:tcPr>
          <w:p w14:paraId="56EB3F7E" w14:textId="77777777" w:rsidR="00BD17A8" w:rsidRPr="001F6240" w:rsidRDefault="00BD17A8" w:rsidP="007840D8">
            <w:pPr>
              <w:spacing w:after="0" w:line="320" w:lineRule="exact"/>
              <w:jc w:val="center"/>
              <w:rPr>
                <w:rFonts w:eastAsia="Arial"/>
                <w:noProof/>
                <w:sz w:val="20"/>
              </w:rPr>
            </w:pPr>
          </w:p>
        </w:tc>
      </w:tr>
      <w:tr w:rsidR="0082514F" w:rsidRPr="001F6240" w14:paraId="75822DB5" w14:textId="77777777" w:rsidTr="007840D8">
        <w:tc>
          <w:tcPr>
            <w:tcW w:w="582" w:type="dxa"/>
            <w:vMerge w:val="restart"/>
            <w:tcBorders>
              <w:top w:val="single" w:sz="4" w:space="0" w:color="auto"/>
            </w:tcBorders>
            <w:vAlign w:val="center"/>
          </w:tcPr>
          <w:p w14:paraId="18D2BCA4" w14:textId="77777777" w:rsidR="00412282" w:rsidRPr="001F6240" w:rsidRDefault="00412282" w:rsidP="007840D8">
            <w:pPr>
              <w:pStyle w:val="ListParagraph"/>
              <w:numPr>
                <w:ilvl w:val="0"/>
                <w:numId w:val="38"/>
              </w:numPr>
              <w:spacing w:after="0" w:line="320" w:lineRule="exact"/>
              <w:rPr>
                <w:rFonts w:eastAsia="Arial"/>
                <w:noProof/>
                <w:sz w:val="20"/>
              </w:rPr>
            </w:pPr>
          </w:p>
        </w:tc>
        <w:tc>
          <w:tcPr>
            <w:tcW w:w="1681" w:type="dxa"/>
            <w:vMerge w:val="restart"/>
            <w:tcBorders>
              <w:top w:val="single" w:sz="4" w:space="0" w:color="auto"/>
            </w:tcBorders>
            <w:vAlign w:val="center"/>
          </w:tcPr>
          <w:p w14:paraId="679B9D64" w14:textId="4E6E13B0" w:rsidR="00412282" w:rsidRPr="001F6240" w:rsidRDefault="00022FE2" w:rsidP="007840D8">
            <w:pPr>
              <w:spacing w:after="0" w:line="320" w:lineRule="exact"/>
              <w:rPr>
                <w:rFonts w:eastAsia="Arial"/>
                <w:b/>
                <w:bCs/>
                <w:noProof/>
                <w:sz w:val="20"/>
              </w:rPr>
            </w:pPr>
            <w:r w:rsidRPr="001F6240">
              <w:rPr>
                <w:noProof/>
                <w:sz w:val="20"/>
              </w:rPr>
              <w:t>Kĩ</w:t>
            </w:r>
            <w:r w:rsidR="00412282" w:rsidRPr="001F6240">
              <w:rPr>
                <w:noProof/>
                <w:sz w:val="20"/>
              </w:rPr>
              <w:t xml:space="preserve"> năng tuân theo nội quy</w:t>
            </w:r>
          </w:p>
        </w:tc>
        <w:tc>
          <w:tcPr>
            <w:tcW w:w="1984" w:type="dxa"/>
            <w:tcBorders>
              <w:top w:val="single" w:sz="4" w:space="0" w:color="auto"/>
            </w:tcBorders>
            <w:vAlign w:val="center"/>
          </w:tcPr>
          <w:p w14:paraId="57F1FFE9" w14:textId="6A616BD8" w:rsidR="00412282" w:rsidRPr="001F6240" w:rsidRDefault="00412282" w:rsidP="007840D8">
            <w:pPr>
              <w:spacing w:after="0" w:line="320" w:lineRule="exact"/>
              <w:jc w:val="center"/>
              <w:rPr>
                <w:rFonts w:eastAsia="Arial"/>
                <w:b/>
                <w:bCs/>
                <w:noProof/>
                <w:sz w:val="20"/>
              </w:rPr>
            </w:pPr>
            <w:r w:rsidRPr="001F6240">
              <w:rPr>
                <w:rFonts w:eastAsia="Arial"/>
                <w:noProof/>
                <w:sz w:val="20"/>
              </w:rPr>
              <w:t>Thực nghiệm (n=196)</w:t>
            </w:r>
          </w:p>
        </w:tc>
        <w:tc>
          <w:tcPr>
            <w:tcW w:w="698" w:type="dxa"/>
            <w:tcBorders>
              <w:top w:val="single" w:sz="4" w:space="0" w:color="auto"/>
            </w:tcBorders>
            <w:vAlign w:val="center"/>
          </w:tcPr>
          <w:p w14:paraId="79F36DC6" w14:textId="545C93C2" w:rsidR="00412282" w:rsidRPr="001F6240" w:rsidRDefault="00294EE4" w:rsidP="007840D8">
            <w:pPr>
              <w:spacing w:after="0" w:line="320" w:lineRule="exact"/>
              <w:jc w:val="center"/>
              <w:rPr>
                <w:rFonts w:eastAsia="Arial"/>
                <w:b/>
                <w:bCs/>
                <w:noProof/>
                <w:sz w:val="20"/>
              </w:rPr>
            </w:pPr>
            <w:r w:rsidRPr="001F6240">
              <w:rPr>
                <w:sz w:val="20"/>
              </w:rPr>
              <w:t>2.70</w:t>
            </w:r>
          </w:p>
        </w:tc>
        <w:tc>
          <w:tcPr>
            <w:tcW w:w="671" w:type="dxa"/>
            <w:tcBorders>
              <w:top w:val="single" w:sz="4" w:space="0" w:color="auto"/>
            </w:tcBorders>
            <w:vAlign w:val="center"/>
          </w:tcPr>
          <w:p w14:paraId="0AC746DC" w14:textId="0290D933" w:rsidR="00412282" w:rsidRPr="001F6240" w:rsidRDefault="00412282" w:rsidP="007840D8">
            <w:pPr>
              <w:spacing w:after="0" w:line="320" w:lineRule="exact"/>
              <w:jc w:val="center"/>
              <w:rPr>
                <w:rFonts w:eastAsia="Arial"/>
                <w:b/>
                <w:bCs/>
                <w:noProof/>
                <w:sz w:val="20"/>
              </w:rPr>
            </w:pPr>
            <w:r w:rsidRPr="001F6240">
              <w:rPr>
                <w:sz w:val="20"/>
              </w:rPr>
              <w:t>0.37</w:t>
            </w:r>
          </w:p>
        </w:tc>
        <w:tc>
          <w:tcPr>
            <w:tcW w:w="601" w:type="dxa"/>
            <w:vMerge w:val="restart"/>
            <w:tcBorders>
              <w:top w:val="single" w:sz="4" w:space="0" w:color="auto"/>
            </w:tcBorders>
            <w:vAlign w:val="center"/>
          </w:tcPr>
          <w:p w14:paraId="19F61834" w14:textId="45FEBCB4" w:rsidR="00412282" w:rsidRPr="001F6240" w:rsidRDefault="00294EE4" w:rsidP="007840D8">
            <w:pPr>
              <w:spacing w:after="0" w:line="320" w:lineRule="exact"/>
              <w:jc w:val="center"/>
              <w:rPr>
                <w:rFonts w:eastAsia="Arial"/>
                <w:noProof/>
                <w:sz w:val="20"/>
              </w:rPr>
            </w:pPr>
            <w:r w:rsidRPr="001F6240">
              <w:rPr>
                <w:sz w:val="20"/>
              </w:rPr>
              <w:t>0.05</w:t>
            </w:r>
          </w:p>
        </w:tc>
        <w:tc>
          <w:tcPr>
            <w:tcW w:w="607" w:type="dxa"/>
            <w:vMerge w:val="restart"/>
            <w:tcBorders>
              <w:top w:val="single" w:sz="4" w:space="0" w:color="auto"/>
            </w:tcBorders>
            <w:vAlign w:val="center"/>
          </w:tcPr>
          <w:p w14:paraId="110B31CD" w14:textId="2A1F25E8" w:rsidR="00412282" w:rsidRPr="001F6240" w:rsidRDefault="00294EE4" w:rsidP="007840D8">
            <w:pPr>
              <w:spacing w:after="0" w:line="320" w:lineRule="exact"/>
              <w:jc w:val="center"/>
              <w:rPr>
                <w:rFonts w:eastAsia="Arial"/>
                <w:noProof/>
                <w:sz w:val="20"/>
              </w:rPr>
            </w:pPr>
            <w:r w:rsidRPr="001F6240">
              <w:rPr>
                <w:sz w:val="20"/>
              </w:rPr>
              <w:t>0.79</w:t>
            </w:r>
          </w:p>
        </w:tc>
      </w:tr>
      <w:tr w:rsidR="0082514F" w:rsidRPr="001F6240" w14:paraId="2809F793" w14:textId="77777777" w:rsidTr="007840D8">
        <w:tc>
          <w:tcPr>
            <w:tcW w:w="582" w:type="dxa"/>
            <w:vMerge/>
            <w:vAlign w:val="center"/>
          </w:tcPr>
          <w:p w14:paraId="1E20675A" w14:textId="77777777" w:rsidR="00412282" w:rsidRPr="001F6240" w:rsidRDefault="00412282" w:rsidP="007840D8">
            <w:pPr>
              <w:pStyle w:val="ListParagraph"/>
              <w:numPr>
                <w:ilvl w:val="0"/>
                <w:numId w:val="38"/>
              </w:numPr>
              <w:spacing w:after="0" w:line="320" w:lineRule="exact"/>
              <w:rPr>
                <w:rFonts w:eastAsia="Arial"/>
                <w:noProof/>
                <w:sz w:val="20"/>
              </w:rPr>
            </w:pPr>
          </w:p>
        </w:tc>
        <w:tc>
          <w:tcPr>
            <w:tcW w:w="1681" w:type="dxa"/>
            <w:vMerge/>
            <w:vAlign w:val="center"/>
          </w:tcPr>
          <w:p w14:paraId="5C299F11" w14:textId="77777777" w:rsidR="00412282" w:rsidRPr="001F6240" w:rsidRDefault="00412282" w:rsidP="007840D8">
            <w:pPr>
              <w:spacing w:after="0" w:line="320" w:lineRule="exact"/>
              <w:rPr>
                <w:noProof/>
                <w:sz w:val="20"/>
              </w:rPr>
            </w:pPr>
          </w:p>
        </w:tc>
        <w:tc>
          <w:tcPr>
            <w:tcW w:w="1984" w:type="dxa"/>
            <w:vAlign w:val="center"/>
          </w:tcPr>
          <w:p w14:paraId="43C831EE" w14:textId="7D6DE886" w:rsidR="00412282" w:rsidRPr="001F6240" w:rsidRDefault="00412282" w:rsidP="007840D8">
            <w:pPr>
              <w:spacing w:after="0" w:line="320" w:lineRule="exact"/>
              <w:jc w:val="center"/>
              <w:rPr>
                <w:rFonts w:eastAsia="Arial"/>
                <w:noProof/>
                <w:sz w:val="20"/>
              </w:rPr>
            </w:pPr>
            <w:r w:rsidRPr="001F6240">
              <w:rPr>
                <w:rFonts w:eastAsia="Arial"/>
                <w:noProof/>
                <w:sz w:val="20"/>
              </w:rPr>
              <w:t>Đối chứng (n=194)</w:t>
            </w:r>
          </w:p>
        </w:tc>
        <w:tc>
          <w:tcPr>
            <w:tcW w:w="698" w:type="dxa"/>
            <w:vAlign w:val="center"/>
          </w:tcPr>
          <w:p w14:paraId="723060BC" w14:textId="692D1BD0" w:rsidR="00412282" w:rsidRPr="001F6240" w:rsidRDefault="00412282" w:rsidP="007840D8">
            <w:pPr>
              <w:spacing w:after="0" w:line="320" w:lineRule="exact"/>
              <w:jc w:val="center"/>
              <w:rPr>
                <w:rFonts w:eastAsia="Arial"/>
                <w:b/>
                <w:bCs/>
                <w:noProof/>
                <w:sz w:val="20"/>
              </w:rPr>
            </w:pPr>
            <w:r w:rsidRPr="001F6240">
              <w:rPr>
                <w:sz w:val="20"/>
              </w:rPr>
              <w:t>2.7</w:t>
            </w:r>
            <w:r w:rsidR="00294EE4" w:rsidRPr="001F6240">
              <w:rPr>
                <w:sz w:val="20"/>
              </w:rPr>
              <w:t>1</w:t>
            </w:r>
          </w:p>
        </w:tc>
        <w:tc>
          <w:tcPr>
            <w:tcW w:w="671" w:type="dxa"/>
            <w:vAlign w:val="center"/>
          </w:tcPr>
          <w:p w14:paraId="44FBEE01" w14:textId="09E93CD1" w:rsidR="00412282" w:rsidRPr="001F6240" w:rsidRDefault="00412282" w:rsidP="007840D8">
            <w:pPr>
              <w:spacing w:after="0" w:line="320" w:lineRule="exact"/>
              <w:jc w:val="center"/>
              <w:rPr>
                <w:rFonts w:eastAsia="Arial"/>
                <w:b/>
                <w:bCs/>
                <w:noProof/>
                <w:sz w:val="20"/>
              </w:rPr>
            </w:pPr>
            <w:r w:rsidRPr="001F6240">
              <w:rPr>
                <w:sz w:val="20"/>
              </w:rPr>
              <w:t>0.34</w:t>
            </w:r>
          </w:p>
        </w:tc>
        <w:tc>
          <w:tcPr>
            <w:tcW w:w="601" w:type="dxa"/>
            <w:vMerge/>
            <w:vAlign w:val="center"/>
          </w:tcPr>
          <w:p w14:paraId="0FE670D0" w14:textId="77777777" w:rsidR="00412282" w:rsidRPr="001F6240" w:rsidRDefault="00412282" w:rsidP="007840D8">
            <w:pPr>
              <w:spacing w:after="0" w:line="320" w:lineRule="exact"/>
              <w:jc w:val="center"/>
              <w:rPr>
                <w:rFonts w:eastAsia="Arial"/>
                <w:noProof/>
                <w:sz w:val="20"/>
              </w:rPr>
            </w:pPr>
          </w:p>
        </w:tc>
        <w:tc>
          <w:tcPr>
            <w:tcW w:w="607" w:type="dxa"/>
            <w:vMerge/>
            <w:vAlign w:val="center"/>
          </w:tcPr>
          <w:p w14:paraId="168283E0" w14:textId="77777777" w:rsidR="00412282" w:rsidRPr="001F6240" w:rsidRDefault="00412282" w:rsidP="007840D8">
            <w:pPr>
              <w:spacing w:after="0" w:line="320" w:lineRule="exact"/>
              <w:jc w:val="center"/>
              <w:rPr>
                <w:rFonts w:eastAsia="Arial"/>
                <w:noProof/>
                <w:sz w:val="20"/>
              </w:rPr>
            </w:pPr>
          </w:p>
        </w:tc>
      </w:tr>
      <w:tr w:rsidR="0082514F" w:rsidRPr="001F6240" w14:paraId="373D163B" w14:textId="77777777" w:rsidTr="007840D8">
        <w:tc>
          <w:tcPr>
            <w:tcW w:w="582" w:type="dxa"/>
            <w:vMerge w:val="restart"/>
            <w:vAlign w:val="center"/>
          </w:tcPr>
          <w:p w14:paraId="216B9C05" w14:textId="77777777" w:rsidR="00412282" w:rsidRPr="001F6240" w:rsidRDefault="00412282" w:rsidP="007840D8">
            <w:pPr>
              <w:pStyle w:val="ListParagraph"/>
              <w:numPr>
                <w:ilvl w:val="0"/>
                <w:numId w:val="38"/>
              </w:numPr>
              <w:spacing w:after="0" w:line="320" w:lineRule="exact"/>
              <w:rPr>
                <w:rFonts w:eastAsia="Arial"/>
                <w:noProof/>
                <w:sz w:val="20"/>
              </w:rPr>
            </w:pPr>
          </w:p>
        </w:tc>
        <w:tc>
          <w:tcPr>
            <w:tcW w:w="1681" w:type="dxa"/>
            <w:vMerge w:val="restart"/>
            <w:vAlign w:val="center"/>
          </w:tcPr>
          <w:p w14:paraId="384D2896" w14:textId="5287AA9E" w:rsidR="00412282" w:rsidRPr="001F6240" w:rsidRDefault="00022FE2" w:rsidP="007840D8">
            <w:pPr>
              <w:spacing w:after="0" w:line="320" w:lineRule="exact"/>
              <w:rPr>
                <w:rFonts w:eastAsia="Arial"/>
                <w:b/>
                <w:bCs/>
                <w:noProof/>
                <w:sz w:val="20"/>
              </w:rPr>
            </w:pPr>
            <w:r w:rsidRPr="001F6240">
              <w:rPr>
                <w:noProof/>
                <w:sz w:val="20"/>
              </w:rPr>
              <w:t>Kĩ</w:t>
            </w:r>
            <w:r w:rsidR="00412282" w:rsidRPr="001F6240">
              <w:rPr>
                <w:noProof/>
                <w:sz w:val="20"/>
              </w:rPr>
              <w:t xml:space="preserve"> năng giao tiếp</w:t>
            </w:r>
          </w:p>
        </w:tc>
        <w:tc>
          <w:tcPr>
            <w:tcW w:w="1984" w:type="dxa"/>
            <w:vAlign w:val="center"/>
          </w:tcPr>
          <w:p w14:paraId="031AC1E3" w14:textId="1761F468" w:rsidR="00412282" w:rsidRPr="001F6240" w:rsidRDefault="00412282" w:rsidP="007840D8">
            <w:pPr>
              <w:spacing w:after="0" w:line="320" w:lineRule="exact"/>
              <w:jc w:val="center"/>
              <w:rPr>
                <w:rFonts w:eastAsia="Arial"/>
                <w:b/>
                <w:bCs/>
                <w:noProof/>
                <w:sz w:val="20"/>
              </w:rPr>
            </w:pPr>
            <w:r w:rsidRPr="001F6240">
              <w:rPr>
                <w:rFonts w:eastAsia="Arial"/>
                <w:noProof/>
                <w:sz w:val="20"/>
              </w:rPr>
              <w:t>Thực nghiệm (n=196)</w:t>
            </w:r>
          </w:p>
        </w:tc>
        <w:tc>
          <w:tcPr>
            <w:tcW w:w="698" w:type="dxa"/>
            <w:vAlign w:val="center"/>
          </w:tcPr>
          <w:p w14:paraId="348CC834" w14:textId="4413688D" w:rsidR="00412282" w:rsidRPr="001F6240" w:rsidRDefault="00412282" w:rsidP="007840D8">
            <w:pPr>
              <w:spacing w:after="0" w:line="320" w:lineRule="exact"/>
              <w:jc w:val="center"/>
              <w:rPr>
                <w:rFonts w:eastAsia="Arial"/>
                <w:b/>
                <w:bCs/>
                <w:noProof/>
                <w:sz w:val="20"/>
              </w:rPr>
            </w:pPr>
            <w:r w:rsidRPr="001F6240">
              <w:rPr>
                <w:sz w:val="20"/>
              </w:rPr>
              <w:t>2.</w:t>
            </w:r>
            <w:r w:rsidR="00294EE4" w:rsidRPr="001F6240">
              <w:rPr>
                <w:sz w:val="20"/>
              </w:rPr>
              <w:t>60</w:t>
            </w:r>
          </w:p>
        </w:tc>
        <w:tc>
          <w:tcPr>
            <w:tcW w:w="671" w:type="dxa"/>
            <w:vAlign w:val="center"/>
          </w:tcPr>
          <w:p w14:paraId="17E94937" w14:textId="00CA8E1D" w:rsidR="00412282" w:rsidRPr="001F6240" w:rsidRDefault="00412282" w:rsidP="007840D8">
            <w:pPr>
              <w:spacing w:after="0" w:line="320" w:lineRule="exact"/>
              <w:jc w:val="center"/>
              <w:rPr>
                <w:rFonts w:eastAsia="Arial"/>
                <w:b/>
                <w:bCs/>
                <w:noProof/>
                <w:sz w:val="20"/>
              </w:rPr>
            </w:pPr>
            <w:r w:rsidRPr="001F6240">
              <w:rPr>
                <w:sz w:val="20"/>
              </w:rPr>
              <w:t>0.</w:t>
            </w:r>
            <w:r w:rsidR="00F81DD4" w:rsidRPr="001F6240">
              <w:rPr>
                <w:sz w:val="20"/>
              </w:rPr>
              <w:t>30</w:t>
            </w:r>
          </w:p>
        </w:tc>
        <w:tc>
          <w:tcPr>
            <w:tcW w:w="601" w:type="dxa"/>
            <w:vMerge w:val="restart"/>
            <w:vAlign w:val="center"/>
          </w:tcPr>
          <w:p w14:paraId="6BAA70AF" w14:textId="60A11F18" w:rsidR="00412282" w:rsidRPr="001F6240" w:rsidRDefault="00412282" w:rsidP="007840D8">
            <w:pPr>
              <w:spacing w:after="0" w:line="320" w:lineRule="exact"/>
              <w:jc w:val="center"/>
              <w:rPr>
                <w:rFonts w:eastAsia="Arial"/>
                <w:noProof/>
                <w:sz w:val="20"/>
              </w:rPr>
            </w:pPr>
            <w:r w:rsidRPr="001F6240">
              <w:rPr>
                <w:sz w:val="20"/>
              </w:rPr>
              <w:t>0.</w:t>
            </w:r>
            <w:r w:rsidR="00F81DD4" w:rsidRPr="001F6240">
              <w:rPr>
                <w:sz w:val="20"/>
              </w:rPr>
              <w:t>65</w:t>
            </w:r>
          </w:p>
        </w:tc>
        <w:tc>
          <w:tcPr>
            <w:tcW w:w="607" w:type="dxa"/>
            <w:vMerge w:val="restart"/>
            <w:vAlign w:val="center"/>
          </w:tcPr>
          <w:p w14:paraId="04B1E223" w14:textId="61DF573B" w:rsidR="00412282" w:rsidRPr="001F6240" w:rsidRDefault="00412282" w:rsidP="007840D8">
            <w:pPr>
              <w:spacing w:after="0" w:line="320" w:lineRule="exact"/>
              <w:jc w:val="center"/>
              <w:rPr>
                <w:rFonts w:eastAsia="Arial"/>
                <w:noProof/>
                <w:sz w:val="20"/>
              </w:rPr>
            </w:pPr>
            <w:r w:rsidRPr="001F6240">
              <w:rPr>
                <w:sz w:val="20"/>
              </w:rPr>
              <w:t>0.</w:t>
            </w:r>
            <w:r w:rsidR="00F81DD4" w:rsidRPr="001F6240">
              <w:rPr>
                <w:sz w:val="20"/>
              </w:rPr>
              <w:t>71</w:t>
            </w:r>
          </w:p>
        </w:tc>
      </w:tr>
      <w:tr w:rsidR="0082514F" w:rsidRPr="001F6240" w14:paraId="1A64F019" w14:textId="77777777" w:rsidTr="007840D8">
        <w:tc>
          <w:tcPr>
            <w:tcW w:w="582" w:type="dxa"/>
            <w:vMerge/>
            <w:vAlign w:val="center"/>
          </w:tcPr>
          <w:p w14:paraId="3D8AB425" w14:textId="77777777" w:rsidR="00412282" w:rsidRPr="001F6240" w:rsidRDefault="00412282" w:rsidP="007840D8">
            <w:pPr>
              <w:pStyle w:val="ListParagraph"/>
              <w:numPr>
                <w:ilvl w:val="0"/>
                <w:numId w:val="38"/>
              </w:numPr>
              <w:spacing w:after="0" w:line="320" w:lineRule="exact"/>
              <w:rPr>
                <w:rFonts w:eastAsia="Arial"/>
                <w:noProof/>
                <w:sz w:val="20"/>
              </w:rPr>
            </w:pPr>
          </w:p>
        </w:tc>
        <w:tc>
          <w:tcPr>
            <w:tcW w:w="1681" w:type="dxa"/>
            <w:vMerge/>
            <w:vAlign w:val="center"/>
          </w:tcPr>
          <w:p w14:paraId="0D2DB9B3" w14:textId="77777777" w:rsidR="00412282" w:rsidRPr="001F6240" w:rsidRDefault="00412282" w:rsidP="007840D8">
            <w:pPr>
              <w:spacing w:after="0" w:line="320" w:lineRule="exact"/>
              <w:rPr>
                <w:noProof/>
                <w:sz w:val="20"/>
              </w:rPr>
            </w:pPr>
          </w:p>
        </w:tc>
        <w:tc>
          <w:tcPr>
            <w:tcW w:w="1984" w:type="dxa"/>
            <w:vAlign w:val="center"/>
          </w:tcPr>
          <w:p w14:paraId="2E39BBBB" w14:textId="5F7C5771" w:rsidR="00412282" w:rsidRPr="001F6240" w:rsidRDefault="00412282" w:rsidP="007840D8">
            <w:pPr>
              <w:spacing w:after="0" w:line="320" w:lineRule="exact"/>
              <w:jc w:val="center"/>
              <w:rPr>
                <w:rFonts w:eastAsia="Arial"/>
                <w:noProof/>
                <w:sz w:val="20"/>
              </w:rPr>
            </w:pPr>
            <w:r w:rsidRPr="001F6240">
              <w:rPr>
                <w:rFonts w:eastAsia="Arial"/>
                <w:noProof/>
                <w:sz w:val="20"/>
              </w:rPr>
              <w:t>Đối chứng (n=194)</w:t>
            </w:r>
          </w:p>
        </w:tc>
        <w:tc>
          <w:tcPr>
            <w:tcW w:w="698" w:type="dxa"/>
            <w:vAlign w:val="center"/>
          </w:tcPr>
          <w:p w14:paraId="77E3B525" w14:textId="16C46354" w:rsidR="00412282" w:rsidRPr="001F6240" w:rsidRDefault="00412282" w:rsidP="007840D8">
            <w:pPr>
              <w:spacing w:after="0" w:line="320" w:lineRule="exact"/>
              <w:jc w:val="center"/>
              <w:rPr>
                <w:rFonts w:eastAsia="Arial"/>
                <w:b/>
                <w:bCs/>
                <w:noProof/>
                <w:sz w:val="20"/>
              </w:rPr>
            </w:pPr>
            <w:r w:rsidRPr="001F6240">
              <w:rPr>
                <w:sz w:val="20"/>
              </w:rPr>
              <w:t>2.6</w:t>
            </w:r>
            <w:r w:rsidR="00F81DD4" w:rsidRPr="001F6240">
              <w:rPr>
                <w:sz w:val="20"/>
              </w:rPr>
              <w:t>2</w:t>
            </w:r>
          </w:p>
        </w:tc>
        <w:tc>
          <w:tcPr>
            <w:tcW w:w="671" w:type="dxa"/>
            <w:vAlign w:val="center"/>
          </w:tcPr>
          <w:p w14:paraId="75A93FD4" w14:textId="0FD17CC6" w:rsidR="00412282" w:rsidRPr="001F6240" w:rsidRDefault="00412282" w:rsidP="007840D8">
            <w:pPr>
              <w:spacing w:after="0" w:line="320" w:lineRule="exact"/>
              <w:jc w:val="center"/>
              <w:rPr>
                <w:rFonts w:eastAsia="Arial"/>
                <w:b/>
                <w:bCs/>
                <w:noProof/>
                <w:sz w:val="20"/>
              </w:rPr>
            </w:pPr>
            <w:r w:rsidRPr="001F6240">
              <w:rPr>
                <w:sz w:val="20"/>
              </w:rPr>
              <w:t>0.3</w:t>
            </w:r>
            <w:r w:rsidR="00F81DD4" w:rsidRPr="001F6240">
              <w:rPr>
                <w:sz w:val="20"/>
              </w:rPr>
              <w:t>1</w:t>
            </w:r>
          </w:p>
        </w:tc>
        <w:tc>
          <w:tcPr>
            <w:tcW w:w="601" w:type="dxa"/>
            <w:vMerge/>
            <w:vAlign w:val="center"/>
          </w:tcPr>
          <w:p w14:paraId="79029DBA" w14:textId="77777777" w:rsidR="00412282" w:rsidRPr="001F6240" w:rsidRDefault="00412282" w:rsidP="007840D8">
            <w:pPr>
              <w:spacing w:after="0" w:line="320" w:lineRule="exact"/>
              <w:jc w:val="center"/>
              <w:rPr>
                <w:rFonts w:eastAsia="Arial"/>
                <w:noProof/>
                <w:sz w:val="20"/>
              </w:rPr>
            </w:pPr>
          </w:p>
        </w:tc>
        <w:tc>
          <w:tcPr>
            <w:tcW w:w="607" w:type="dxa"/>
            <w:vMerge/>
            <w:vAlign w:val="center"/>
          </w:tcPr>
          <w:p w14:paraId="7469D031" w14:textId="77777777" w:rsidR="00412282" w:rsidRPr="001F6240" w:rsidRDefault="00412282" w:rsidP="007840D8">
            <w:pPr>
              <w:spacing w:after="0" w:line="320" w:lineRule="exact"/>
              <w:jc w:val="center"/>
              <w:rPr>
                <w:rFonts w:eastAsia="Arial"/>
                <w:noProof/>
                <w:sz w:val="20"/>
              </w:rPr>
            </w:pPr>
          </w:p>
        </w:tc>
      </w:tr>
      <w:tr w:rsidR="0082514F" w:rsidRPr="001F6240" w14:paraId="04DB2425" w14:textId="77777777" w:rsidTr="007840D8">
        <w:tc>
          <w:tcPr>
            <w:tcW w:w="582" w:type="dxa"/>
            <w:vMerge w:val="restart"/>
            <w:vAlign w:val="center"/>
          </w:tcPr>
          <w:p w14:paraId="2D5BB225" w14:textId="77777777" w:rsidR="00412282" w:rsidRPr="001F6240" w:rsidRDefault="00412282" w:rsidP="007840D8">
            <w:pPr>
              <w:pStyle w:val="ListParagraph"/>
              <w:numPr>
                <w:ilvl w:val="0"/>
                <w:numId w:val="38"/>
              </w:numPr>
              <w:spacing w:after="0" w:line="320" w:lineRule="exact"/>
              <w:rPr>
                <w:rFonts w:eastAsia="Arial"/>
                <w:noProof/>
                <w:sz w:val="20"/>
              </w:rPr>
            </w:pPr>
          </w:p>
        </w:tc>
        <w:tc>
          <w:tcPr>
            <w:tcW w:w="1681" w:type="dxa"/>
            <w:vMerge w:val="restart"/>
            <w:vAlign w:val="center"/>
          </w:tcPr>
          <w:p w14:paraId="31CDFEB9" w14:textId="2E0F7EF9" w:rsidR="00412282" w:rsidRPr="001F6240" w:rsidRDefault="00022FE2" w:rsidP="007840D8">
            <w:pPr>
              <w:spacing w:after="0" w:line="320" w:lineRule="exact"/>
              <w:rPr>
                <w:rFonts w:eastAsia="Arial"/>
                <w:b/>
                <w:bCs/>
                <w:noProof/>
                <w:sz w:val="20"/>
              </w:rPr>
            </w:pPr>
            <w:r w:rsidRPr="001F6240">
              <w:rPr>
                <w:noProof/>
                <w:sz w:val="20"/>
              </w:rPr>
              <w:t>Kĩ</w:t>
            </w:r>
            <w:r w:rsidR="00412282" w:rsidRPr="001F6240">
              <w:rPr>
                <w:noProof/>
                <w:sz w:val="20"/>
              </w:rPr>
              <w:t xml:space="preserve"> năng hành vi và ứng xử xã hội</w:t>
            </w:r>
          </w:p>
        </w:tc>
        <w:tc>
          <w:tcPr>
            <w:tcW w:w="1984" w:type="dxa"/>
            <w:vAlign w:val="center"/>
          </w:tcPr>
          <w:p w14:paraId="46B1CB69" w14:textId="103B201B" w:rsidR="00412282" w:rsidRPr="001F6240" w:rsidRDefault="00412282" w:rsidP="007840D8">
            <w:pPr>
              <w:spacing w:after="0" w:line="320" w:lineRule="exact"/>
              <w:jc w:val="center"/>
              <w:rPr>
                <w:rFonts w:eastAsia="Arial"/>
                <w:b/>
                <w:bCs/>
                <w:noProof/>
                <w:sz w:val="20"/>
              </w:rPr>
            </w:pPr>
            <w:r w:rsidRPr="001F6240">
              <w:rPr>
                <w:rFonts w:eastAsia="Arial"/>
                <w:noProof/>
                <w:sz w:val="20"/>
              </w:rPr>
              <w:t>Thực nghiệm (n=196)</w:t>
            </w:r>
          </w:p>
        </w:tc>
        <w:tc>
          <w:tcPr>
            <w:tcW w:w="698" w:type="dxa"/>
            <w:vAlign w:val="center"/>
          </w:tcPr>
          <w:p w14:paraId="2DD54A92" w14:textId="50225C75" w:rsidR="00412282" w:rsidRPr="001F6240" w:rsidRDefault="00412282" w:rsidP="007840D8">
            <w:pPr>
              <w:spacing w:after="0" w:line="320" w:lineRule="exact"/>
              <w:jc w:val="center"/>
              <w:rPr>
                <w:rFonts w:eastAsia="Arial"/>
                <w:b/>
                <w:bCs/>
                <w:noProof/>
                <w:sz w:val="20"/>
              </w:rPr>
            </w:pPr>
            <w:r w:rsidRPr="001F6240">
              <w:rPr>
                <w:sz w:val="20"/>
              </w:rPr>
              <w:t>2.61</w:t>
            </w:r>
          </w:p>
        </w:tc>
        <w:tc>
          <w:tcPr>
            <w:tcW w:w="671" w:type="dxa"/>
            <w:vAlign w:val="center"/>
          </w:tcPr>
          <w:p w14:paraId="6A9A8B31" w14:textId="64B57637" w:rsidR="00412282" w:rsidRPr="001F6240" w:rsidRDefault="00412282" w:rsidP="007840D8">
            <w:pPr>
              <w:spacing w:after="0" w:line="320" w:lineRule="exact"/>
              <w:jc w:val="center"/>
              <w:rPr>
                <w:rFonts w:eastAsia="Arial"/>
                <w:b/>
                <w:bCs/>
                <w:noProof/>
                <w:sz w:val="20"/>
              </w:rPr>
            </w:pPr>
            <w:r w:rsidRPr="001F6240">
              <w:rPr>
                <w:sz w:val="20"/>
              </w:rPr>
              <w:t>0.20</w:t>
            </w:r>
          </w:p>
        </w:tc>
        <w:tc>
          <w:tcPr>
            <w:tcW w:w="601" w:type="dxa"/>
            <w:vMerge w:val="restart"/>
            <w:vAlign w:val="center"/>
          </w:tcPr>
          <w:p w14:paraId="45DAD3EE" w14:textId="1F057C72" w:rsidR="00412282" w:rsidRPr="001F6240" w:rsidRDefault="00412282" w:rsidP="007840D8">
            <w:pPr>
              <w:spacing w:after="0" w:line="320" w:lineRule="exact"/>
              <w:jc w:val="center"/>
              <w:rPr>
                <w:rFonts w:eastAsia="Arial"/>
                <w:noProof/>
                <w:sz w:val="20"/>
              </w:rPr>
            </w:pPr>
            <w:r w:rsidRPr="001F6240">
              <w:rPr>
                <w:sz w:val="20"/>
              </w:rPr>
              <w:t>0.</w:t>
            </w:r>
            <w:r w:rsidR="00F81DD4" w:rsidRPr="001F6240">
              <w:rPr>
                <w:sz w:val="20"/>
              </w:rPr>
              <w:t>77</w:t>
            </w:r>
          </w:p>
        </w:tc>
        <w:tc>
          <w:tcPr>
            <w:tcW w:w="607" w:type="dxa"/>
            <w:vMerge w:val="restart"/>
            <w:vAlign w:val="center"/>
          </w:tcPr>
          <w:p w14:paraId="77013856" w14:textId="49941F84" w:rsidR="00412282" w:rsidRPr="001F6240" w:rsidRDefault="00F81DD4" w:rsidP="007840D8">
            <w:pPr>
              <w:spacing w:after="0" w:line="320" w:lineRule="exact"/>
              <w:jc w:val="center"/>
              <w:rPr>
                <w:rFonts w:eastAsia="Arial"/>
                <w:noProof/>
                <w:sz w:val="20"/>
              </w:rPr>
            </w:pPr>
            <w:r w:rsidRPr="001F6240">
              <w:rPr>
                <w:sz w:val="20"/>
              </w:rPr>
              <w:t>0.46</w:t>
            </w:r>
          </w:p>
        </w:tc>
      </w:tr>
      <w:tr w:rsidR="0082514F" w:rsidRPr="001F6240" w14:paraId="55DA2C12" w14:textId="77777777" w:rsidTr="007840D8">
        <w:tc>
          <w:tcPr>
            <w:tcW w:w="582" w:type="dxa"/>
            <w:vMerge/>
            <w:vAlign w:val="center"/>
          </w:tcPr>
          <w:p w14:paraId="66065E4E" w14:textId="77777777" w:rsidR="00412282" w:rsidRPr="001F6240" w:rsidRDefault="00412282" w:rsidP="007840D8">
            <w:pPr>
              <w:pStyle w:val="ListParagraph"/>
              <w:numPr>
                <w:ilvl w:val="0"/>
                <w:numId w:val="38"/>
              </w:numPr>
              <w:spacing w:after="0" w:line="320" w:lineRule="exact"/>
              <w:rPr>
                <w:rFonts w:eastAsia="Arial"/>
                <w:noProof/>
                <w:sz w:val="20"/>
              </w:rPr>
            </w:pPr>
          </w:p>
        </w:tc>
        <w:tc>
          <w:tcPr>
            <w:tcW w:w="1681" w:type="dxa"/>
            <w:vMerge/>
            <w:vAlign w:val="center"/>
          </w:tcPr>
          <w:p w14:paraId="1D5CBF63" w14:textId="77777777" w:rsidR="00412282" w:rsidRPr="001F6240" w:rsidRDefault="00412282" w:rsidP="007840D8">
            <w:pPr>
              <w:spacing w:after="0" w:line="320" w:lineRule="exact"/>
              <w:rPr>
                <w:noProof/>
                <w:sz w:val="20"/>
              </w:rPr>
            </w:pPr>
          </w:p>
        </w:tc>
        <w:tc>
          <w:tcPr>
            <w:tcW w:w="1984" w:type="dxa"/>
            <w:vAlign w:val="center"/>
          </w:tcPr>
          <w:p w14:paraId="0A2705C5" w14:textId="30DB4D78" w:rsidR="00412282" w:rsidRPr="001F6240" w:rsidRDefault="00412282" w:rsidP="007840D8">
            <w:pPr>
              <w:spacing w:after="0" w:line="320" w:lineRule="exact"/>
              <w:jc w:val="center"/>
              <w:rPr>
                <w:rFonts w:eastAsia="Arial"/>
                <w:noProof/>
                <w:sz w:val="20"/>
              </w:rPr>
            </w:pPr>
            <w:r w:rsidRPr="001F6240">
              <w:rPr>
                <w:rFonts w:eastAsia="Arial"/>
                <w:noProof/>
                <w:sz w:val="20"/>
              </w:rPr>
              <w:t>Đối chứng (n=194)</w:t>
            </w:r>
          </w:p>
        </w:tc>
        <w:tc>
          <w:tcPr>
            <w:tcW w:w="698" w:type="dxa"/>
            <w:vAlign w:val="center"/>
          </w:tcPr>
          <w:p w14:paraId="16151103" w14:textId="5141CF2B" w:rsidR="00412282" w:rsidRPr="001F6240" w:rsidRDefault="00412282" w:rsidP="007840D8">
            <w:pPr>
              <w:spacing w:after="0" w:line="320" w:lineRule="exact"/>
              <w:jc w:val="center"/>
              <w:rPr>
                <w:rFonts w:eastAsia="Arial"/>
                <w:b/>
                <w:bCs/>
                <w:noProof/>
                <w:sz w:val="20"/>
              </w:rPr>
            </w:pPr>
            <w:r w:rsidRPr="001F6240">
              <w:rPr>
                <w:sz w:val="20"/>
              </w:rPr>
              <w:t>2.62</w:t>
            </w:r>
          </w:p>
        </w:tc>
        <w:tc>
          <w:tcPr>
            <w:tcW w:w="671" w:type="dxa"/>
            <w:vAlign w:val="center"/>
          </w:tcPr>
          <w:p w14:paraId="413A6DA4" w14:textId="208514C4" w:rsidR="00412282" w:rsidRPr="001F6240" w:rsidRDefault="00412282" w:rsidP="007840D8">
            <w:pPr>
              <w:spacing w:after="0" w:line="320" w:lineRule="exact"/>
              <w:jc w:val="center"/>
              <w:rPr>
                <w:rFonts w:eastAsia="Arial"/>
                <w:b/>
                <w:bCs/>
                <w:noProof/>
                <w:sz w:val="20"/>
              </w:rPr>
            </w:pPr>
            <w:r w:rsidRPr="001F6240">
              <w:rPr>
                <w:sz w:val="20"/>
              </w:rPr>
              <w:t>0.19</w:t>
            </w:r>
          </w:p>
        </w:tc>
        <w:tc>
          <w:tcPr>
            <w:tcW w:w="601" w:type="dxa"/>
            <w:vMerge/>
            <w:vAlign w:val="center"/>
          </w:tcPr>
          <w:p w14:paraId="798D0657" w14:textId="77777777" w:rsidR="00412282" w:rsidRPr="001F6240" w:rsidRDefault="00412282" w:rsidP="007840D8">
            <w:pPr>
              <w:spacing w:after="0" w:line="320" w:lineRule="exact"/>
              <w:jc w:val="center"/>
              <w:rPr>
                <w:rFonts w:eastAsia="Arial"/>
                <w:noProof/>
                <w:sz w:val="20"/>
              </w:rPr>
            </w:pPr>
          </w:p>
        </w:tc>
        <w:tc>
          <w:tcPr>
            <w:tcW w:w="607" w:type="dxa"/>
            <w:vMerge/>
            <w:vAlign w:val="center"/>
          </w:tcPr>
          <w:p w14:paraId="323928AC" w14:textId="77777777" w:rsidR="00412282" w:rsidRPr="001F6240" w:rsidRDefault="00412282" w:rsidP="007840D8">
            <w:pPr>
              <w:spacing w:after="0" w:line="320" w:lineRule="exact"/>
              <w:jc w:val="center"/>
              <w:rPr>
                <w:rFonts w:eastAsia="Arial"/>
                <w:noProof/>
                <w:sz w:val="20"/>
              </w:rPr>
            </w:pPr>
          </w:p>
        </w:tc>
      </w:tr>
      <w:tr w:rsidR="0082514F" w:rsidRPr="001F6240" w14:paraId="52440AAA" w14:textId="77777777" w:rsidTr="007840D8">
        <w:tc>
          <w:tcPr>
            <w:tcW w:w="582" w:type="dxa"/>
            <w:vMerge w:val="restart"/>
            <w:vAlign w:val="center"/>
          </w:tcPr>
          <w:p w14:paraId="2DD9835C" w14:textId="77777777" w:rsidR="00412282" w:rsidRPr="001F6240" w:rsidRDefault="00412282" w:rsidP="007840D8">
            <w:pPr>
              <w:pStyle w:val="ListParagraph"/>
              <w:numPr>
                <w:ilvl w:val="0"/>
                <w:numId w:val="38"/>
              </w:numPr>
              <w:spacing w:after="0" w:line="320" w:lineRule="exact"/>
              <w:rPr>
                <w:rFonts w:eastAsia="Arial"/>
                <w:noProof/>
                <w:sz w:val="20"/>
              </w:rPr>
            </w:pPr>
          </w:p>
        </w:tc>
        <w:tc>
          <w:tcPr>
            <w:tcW w:w="1681" w:type="dxa"/>
            <w:vMerge w:val="restart"/>
            <w:vAlign w:val="center"/>
          </w:tcPr>
          <w:p w14:paraId="0C912B94" w14:textId="07704B4F" w:rsidR="00412282" w:rsidRPr="001F6240" w:rsidRDefault="00022FE2" w:rsidP="007840D8">
            <w:pPr>
              <w:spacing w:after="0" w:line="320" w:lineRule="exact"/>
              <w:rPr>
                <w:rFonts w:eastAsia="Arial"/>
                <w:b/>
                <w:bCs/>
                <w:noProof/>
                <w:sz w:val="20"/>
              </w:rPr>
            </w:pPr>
            <w:r w:rsidRPr="001F6240">
              <w:rPr>
                <w:noProof/>
                <w:sz w:val="20"/>
              </w:rPr>
              <w:t>Kĩ</w:t>
            </w:r>
            <w:r w:rsidR="00412282" w:rsidRPr="001F6240">
              <w:rPr>
                <w:noProof/>
                <w:sz w:val="20"/>
              </w:rPr>
              <w:t xml:space="preserve"> năng giải quyết vấn đề </w:t>
            </w:r>
          </w:p>
        </w:tc>
        <w:tc>
          <w:tcPr>
            <w:tcW w:w="1984" w:type="dxa"/>
            <w:vAlign w:val="center"/>
          </w:tcPr>
          <w:p w14:paraId="3841875C" w14:textId="3F2E130D" w:rsidR="00412282" w:rsidRPr="001F6240" w:rsidRDefault="00412282" w:rsidP="007840D8">
            <w:pPr>
              <w:spacing w:after="0" w:line="320" w:lineRule="exact"/>
              <w:jc w:val="center"/>
              <w:rPr>
                <w:rFonts w:eastAsia="Arial"/>
                <w:b/>
                <w:bCs/>
                <w:noProof/>
                <w:sz w:val="20"/>
              </w:rPr>
            </w:pPr>
            <w:r w:rsidRPr="001F6240">
              <w:rPr>
                <w:rFonts w:eastAsia="Arial"/>
                <w:noProof/>
                <w:sz w:val="20"/>
              </w:rPr>
              <w:t>Thực nghiệm (n=196)</w:t>
            </w:r>
          </w:p>
        </w:tc>
        <w:tc>
          <w:tcPr>
            <w:tcW w:w="698" w:type="dxa"/>
            <w:vAlign w:val="center"/>
          </w:tcPr>
          <w:p w14:paraId="44F2AFE9" w14:textId="1E2AB5CC" w:rsidR="00412282" w:rsidRPr="001F6240" w:rsidRDefault="00412282" w:rsidP="007840D8">
            <w:pPr>
              <w:spacing w:after="0" w:line="320" w:lineRule="exact"/>
              <w:jc w:val="center"/>
              <w:rPr>
                <w:rFonts w:eastAsia="Arial"/>
                <w:b/>
                <w:bCs/>
                <w:noProof/>
                <w:sz w:val="20"/>
              </w:rPr>
            </w:pPr>
            <w:r w:rsidRPr="001F6240">
              <w:rPr>
                <w:sz w:val="20"/>
              </w:rPr>
              <w:t>2.6</w:t>
            </w:r>
            <w:r w:rsidR="00F81DD4" w:rsidRPr="001F6240">
              <w:rPr>
                <w:sz w:val="20"/>
              </w:rPr>
              <w:t>5</w:t>
            </w:r>
          </w:p>
        </w:tc>
        <w:tc>
          <w:tcPr>
            <w:tcW w:w="671" w:type="dxa"/>
            <w:vAlign w:val="center"/>
          </w:tcPr>
          <w:p w14:paraId="2D534F2B" w14:textId="54DCE71B" w:rsidR="00412282" w:rsidRPr="001F6240" w:rsidRDefault="00412282" w:rsidP="007840D8">
            <w:pPr>
              <w:spacing w:after="0" w:line="320" w:lineRule="exact"/>
              <w:jc w:val="center"/>
              <w:rPr>
                <w:rFonts w:eastAsia="Arial"/>
                <w:b/>
                <w:bCs/>
                <w:noProof/>
                <w:sz w:val="20"/>
              </w:rPr>
            </w:pPr>
            <w:r w:rsidRPr="001F6240">
              <w:rPr>
                <w:sz w:val="20"/>
              </w:rPr>
              <w:t>0.2</w:t>
            </w:r>
            <w:r w:rsidR="00F81DD4" w:rsidRPr="001F6240">
              <w:rPr>
                <w:sz w:val="20"/>
              </w:rPr>
              <w:t>4</w:t>
            </w:r>
          </w:p>
        </w:tc>
        <w:tc>
          <w:tcPr>
            <w:tcW w:w="601" w:type="dxa"/>
            <w:vMerge w:val="restart"/>
            <w:vAlign w:val="center"/>
          </w:tcPr>
          <w:p w14:paraId="7010F012" w14:textId="1212A65E" w:rsidR="00412282" w:rsidRPr="001F6240" w:rsidRDefault="00F81DD4" w:rsidP="007840D8">
            <w:pPr>
              <w:spacing w:after="0" w:line="320" w:lineRule="exact"/>
              <w:jc w:val="center"/>
              <w:rPr>
                <w:rFonts w:eastAsia="Arial"/>
                <w:noProof/>
                <w:sz w:val="20"/>
              </w:rPr>
            </w:pPr>
            <w:r w:rsidRPr="001F6240">
              <w:rPr>
                <w:sz w:val="20"/>
              </w:rPr>
              <w:t>0.07</w:t>
            </w:r>
          </w:p>
        </w:tc>
        <w:tc>
          <w:tcPr>
            <w:tcW w:w="607" w:type="dxa"/>
            <w:vMerge w:val="restart"/>
            <w:vAlign w:val="center"/>
          </w:tcPr>
          <w:p w14:paraId="54D6DF5E" w14:textId="734BEC8E" w:rsidR="00412282" w:rsidRPr="001F6240" w:rsidRDefault="00F81DD4" w:rsidP="007840D8">
            <w:pPr>
              <w:spacing w:after="0" w:line="320" w:lineRule="exact"/>
              <w:jc w:val="center"/>
              <w:rPr>
                <w:rFonts w:eastAsia="Arial"/>
                <w:noProof/>
                <w:sz w:val="20"/>
              </w:rPr>
            </w:pPr>
            <w:r w:rsidRPr="001F6240">
              <w:rPr>
                <w:sz w:val="20"/>
              </w:rPr>
              <w:t>0.41</w:t>
            </w:r>
          </w:p>
        </w:tc>
      </w:tr>
      <w:tr w:rsidR="0082514F" w:rsidRPr="001F6240" w14:paraId="2F6CB5A7" w14:textId="77777777" w:rsidTr="007840D8">
        <w:tc>
          <w:tcPr>
            <w:tcW w:w="582" w:type="dxa"/>
            <w:vMerge/>
          </w:tcPr>
          <w:p w14:paraId="1759FCB8" w14:textId="77777777" w:rsidR="00412282" w:rsidRPr="001F6240" w:rsidRDefault="00412282" w:rsidP="007840D8">
            <w:pPr>
              <w:spacing w:after="0" w:line="320" w:lineRule="exact"/>
              <w:rPr>
                <w:rFonts w:eastAsia="Arial"/>
                <w:b/>
                <w:bCs/>
                <w:noProof/>
                <w:sz w:val="20"/>
              </w:rPr>
            </w:pPr>
          </w:p>
        </w:tc>
        <w:tc>
          <w:tcPr>
            <w:tcW w:w="1681" w:type="dxa"/>
            <w:vMerge/>
          </w:tcPr>
          <w:p w14:paraId="7240D3F7" w14:textId="77777777" w:rsidR="00412282" w:rsidRPr="001F6240" w:rsidRDefault="00412282" w:rsidP="007840D8">
            <w:pPr>
              <w:spacing w:after="0" w:line="320" w:lineRule="exact"/>
              <w:rPr>
                <w:noProof/>
                <w:sz w:val="20"/>
              </w:rPr>
            </w:pPr>
          </w:p>
        </w:tc>
        <w:tc>
          <w:tcPr>
            <w:tcW w:w="1984" w:type="dxa"/>
            <w:vAlign w:val="center"/>
          </w:tcPr>
          <w:p w14:paraId="3C10A29E" w14:textId="6B2A0D92" w:rsidR="00412282" w:rsidRPr="001F6240" w:rsidRDefault="00412282" w:rsidP="007840D8">
            <w:pPr>
              <w:spacing w:after="0" w:line="320" w:lineRule="exact"/>
              <w:jc w:val="center"/>
              <w:rPr>
                <w:rFonts w:eastAsia="Arial"/>
                <w:noProof/>
                <w:sz w:val="20"/>
              </w:rPr>
            </w:pPr>
            <w:r w:rsidRPr="001F6240">
              <w:rPr>
                <w:rFonts w:eastAsia="Arial"/>
                <w:noProof/>
                <w:sz w:val="20"/>
              </w:rPr>
              <w:t>Đối chứng (n=194)</w:t>
            </w:r>
          </w:p>
        </w:tc>
        <w:tc>
          <w:tcPr>
            <w:tcW w:w="698" w:type="dxa"/>
            <w:vAlign w:val="center"/>
          </w:tcPr>
          <w:p w14:paraId="653B52D9" w14:textId="5A29CB92" w:rsidR="00412282" w:rsidRPr="001F6240" w:rsidRDefault="00412282" w:rsidP="007840D8">
            <w:pPr>
              <w:spacing w:after="0" w:line="320" w:lineRule="exact"/>
              <w:jc w:val="center"/>
              <w:rPr>
                <w:rFonts w:eastAsia="Arial"/>
                <w:b/>
                <w:bCs/>
                <w:noProof/>
                <w:sz w:val="20"/>
              </w:rPr>
            </w:pPr>
            <w:r w:rsidRPr="001F6240">
              <w:rPr>
                <w:sz w:val="20"/>
              </w:rPr>
              <w:t>2.6</w:t>
            </w:r>
            <w:r w:rsidR="00F81DD4" w:rsidRPr="001F6240">
              <w:rPr>
                <w:sz w:val="20"/>
              </w:rPr>
              <w:t>3</w:t>
            </w:r>
          </w:p>
        </w:tc>
        <w:tc>
          <w:tcPr>
            <w:tcW w:w="671" w:type="dxa"/>
            <w:vAlign w:val="center"/>
          </w:tcPr>
          <w:p w14:paraId="2FE64BAA" w14:textId="399AD9B7" w:rsidR="00412282" w:rsidRPr="001F6240" w:rsidRDefault="00412282" w:rsidP="007840D8">
            <w:pPr>
              <w:spacing w:after="0" w:line="320" w:lineRule="exact"/>
              <w:jc w:val="center"/>
              <w:rPr>
                <w:rFonts w:eastAsia="Arial"/>
                <w:b/>
                <w:bCs/>
                <w:noProof/>
                <w:sz w:val="20"/>
              </w:rPr>
            </w:pPr>
            <w:r w:rsidRPr="001F6240">
              <w:rPr>
                <w:sz w:val="20"/>
              </w:rPr>
              <w:t>0.22</w:t>
            </w:r>
          </w:p>
        </w:tc>
        <w:tc>
          <w:tcPr>
            <w:tcW w:w="601" w:type="dxa"/>
            <w:vMerge/>
          </w:tcPr>
          <w:p w14:paraId="30F183C3" w14:textId="77777777" w:rsidR="00412282" w:rsidRPr="001F6240" w:rsidRDefault="00412282" w:rsidP="007840D8">
            <w:pPr>
              <w:spacing w:after="0" w:line="320" w:lineRule="exact"/>
              <w:rPr>
                <w:rFonts w:eastAsia="Arial"/>
                <w:b/>
                <w:bCs/>
                <w:noProof/>
                <w:sz w:val="20"/>
              </w:rPr>
            </w:pPr>
          </w:p>
        </w:tc>
        <w:tc>
          <w:tcPr>
            <w:tcW w:w="607" w:type="dxa"/>
            <w:vMerge/>
          </w:tcPr>
          <w:p w14:paraId="3C58A2DC" w14:textId="77777777" w:rsidR="00412282" w:rsidRPr="001F6240" w:rsidRDefault="00412282" w:rsidP="007840D8">
            <w:pPr>
              <w:spacing w:after="0" w:line="320" w:lineRule="exact"/>
              <w:rPr>
                <w:rFonts w:eastAsia="Arial"/>
                <w:b/>
                <w:bCs/>
                <w:noProof/>
                <w:sz w:val="20"/>
              </w:rPr>
            </w:pPr>
          </w:p>
        </w:tc>
      </w:tr>
    </w:tbl>
    <w:p w14:paraId="3C4C3DF3" w14:textId="77777777" w:rsidR="00112B38" w:rsidRPr="00F90865" w:rsidRDefault="00112B38" w:rsidP="007840D8">
      <w:pPr>
        <w:spacing w:after="0" w:line="320" w:lineRule="exact"/>
        <w:ind w:firstLine="720"/>
        <w:jc w:val="both"/>
        <w:rPr>
          <w:rFonts w:eastAsia="Arial"/>
          <w:noProof/>
          <w:sz w:val="22"/>
          <w:szCs w:val="22"/>
        </w:rPr>
      </w:pPr>
    </w:p>
    <w:p w14:paraId="3E65C0AA" w14:textId="77777777" w:rsidR="008B542B" w:rsidRPr="00F90865" w:rsidRDefault="008B542B" w:rsidP="007840D8">
      <w:pPr>
        <w:spacing w:after="0" w:line="320" w:lineRule="exact"/>
        <w:ind w:firstLine="720"/>
        <w:jc w:val="both"/>
        <w:rPr>
          <w:rFonts w:eastAsia="Arial"/>
          <w:noProof/>
          <w:sz w:val="22"/>
          <w:szCs w:val="22"/>
        </w:rPr>
        <w:sectPr w:rsidR="008B542B" w:rsidRPr="00F90865" w:rsidSect="001E5779">
          <w:pgSz w:w="8392" w:h="11907" w:code="11"/>
          <w:pgMar w:top="1134" w:right="1134" w:bottom="1134" w:left="1134" w:header="720" w:footer="720" w:gutter="0"/>
          <w:pgNumType w:start="131"/>
          <w:cols w:space="720"/>
          <w:docGrid w:linePitch="360"/>
        </w:sectPr>
      </w:pPr>
    </w:p>
    <w:p w14:paraId="60FC7F6B" w14:textId="3925FB0A" w:rsidR="00D3087A" w:rsidRPr="00F90865" w:rsidRDefault="00774BEE" w:rsidP="00EE4B87">
      <w:pPr>
        <w:spacing w:after="0" w:line="320" w:lineRule="exact"/>
        <w:rPr>
          <w:rFonts w:eastAsia="Arial"/>
          <w:b/>
          <w:bCs/>
          <w:noProof/>
          <w:sz w:val="22"/>
          <w:szCs w:val="22"/>
        </w:rPr>
      </w:pPr>
      <w:r w:rsidRPr="00F90865">
        <w:rPr>
          <w:rFonts w:eastAsia="Arial"/>
          <w:b/>
          <w:bCs/>
          <w:noProof/>
          <w:sz w:val="22"/>
          <w:szCs w:val="22"/>
        </w:rPr>
        <w:lastRenderedPageBreak/>
        <w:t>Bảng 3.</w:t>
      </w:r>
      <w:r w:rsidR="00555A8E" w:rsidRPr="00F90865">
        <w:rPr>
          <w:rFonts w:eastAsia="Arial"/>
          <w:b/>
          <w:bCs/>
          <w:noProof/>
          <w:sz w:val="22"/>
          <w:szCs w:val="22"/>
        </w:rPr>
        <w:t>3</w:t>
      </w:r>
      <w:r w:rsidR="00B85D77" w:rsidRPr="00F90865">
        <w:rPr>
          <w:rFonts w:eastAsia="Arial"/>
          <w:b/>
          <w:bCs/>
          <w:noProof/>
          <w:sz w:val="22"/>
          <w:szCs w:val="22"/>
        </w:rPr>
        <w:t>2</w:t>
      </w:r>
      <w:r w:rsidRPr="00F90865">
        <w:rPr>
          <w:rFonts w:eastAsia="Arial"/>
          <w:b/>
          <w:bCs/>
          <w:noProof/>
          <w:sz w:val="22"/>
          <w:szCs w:val="22"/>
        </w:rPr>
        <w:t xml:space="preserve">. Kết quả so sánh thể lực của trẻ 4-5 tuổi ở nhóm TN và </w:t>
      </w:r>
    </w:p>
    <w:p w14:paraId="5359279C" w14:textId="1C1FC347" w:rsidR="00774BEE" w:rsidRPr="00F90865" w:rsidRDefault="00774BEE" w:rsidP="007840D8">
      <w:pPr>
        <w:spacing w:after="0" w:line="320" w:lineRule="exact"/>
        <w:jc w:val="center"/>
        <w:rPr>
          <w:rFonts w:eastAsia="Arial"/>
          <w:b/>
          <w:bCs/>
          <w:noProof/>
          <w:sz w:val="22"/>
          <w:szCs w:val="22"/>
        </w:rPr>
      </w:pPr>
      <w:r w:rsidRPr="00F90865">
        <w:rPr>
          <w:rFonts w:eastAsia="Arial"/>
          <w:b/>
          <w:bCs/>
          <w:noProof/>
          <w:sz w:val="22"/>
          <w:szCs w:val="22"/>
        </w:rPr>
        <w:t>nhóm ĐC tại Thành phố Hồ Chí Minh trước thực nghiệm</w:t>
      </w:r>
    </w:p>
    <w:tbl>
      <w:tblPr>
        <w:tblStyle w:val="TableGrid"/>
        <w:tblW w:w="7076" w:type="dxa"/>
        <w:tblLook w:val="04A0" w:firstRow="1" w:lastRow="0" w:firstColumn="1" w:lastColumn="0" w:noHBand="0" w:noVBand="1"/>
      </w:tblPr>
      <w:tblGrid>
        <w:gridCol w:w="470"/>
        <w:gridCol w:w="1471"/>
        <w:gridCol w:w="17"/>
        <w:gridCol w:w="1156"/>
        <w:gridCol w:w="700"/>
        <w:gridCol w:w="46"/>
        <w:gridCol w:w="17"/>
        <w:gridCol w:w="644"/>
        <w:gridCol w:w="565"/>
        <w:gridCol w:w="58"/>
        <w:gridCol w:w="682"/>
        <w:gridCol w:w="15"/>
        <w:gridCol w:w="549"/>
        <w:gridCol w:w="686"/>
      </w:tblGrid>
      <w:tr w:rsidR="007840D8" w:rsidRPr="00A533D7" w14:paraId="49225782" w14:textId="77777777" w:rsidTr="007840D8">
        <w:trPr>
          <w:trHeight w:val="70"/>
        </w:trPr>
        <w:tc>
          <w:tcPr>
            <w:tcW w:w="470" w:type="dxa"/>
          </w:tcPr>
          <w:p w14:paraId="08883AD0" w14:textId="77777777" w:rsidR="006442EA" w:rsidRPr="00A533D7" w:rsidRDefault="006442EA" w:rsidP="007840D8">
            <w:pPr>
              <w:spacing w:after="0" w:line="320" w:lineRule="exact"/>
              <w:jc w:val="center"/>
              <w:rPr>
                <w:rFonts w:eastAsia="Arial"/>
                <w:b/>
                <w:bCs/>
                <w:noProof/>
                <w:sz w:val="19"/>
                <w:szCs w:val="19"/>
              </w:rPr>
            </w:pPr>
            <w:r w:rsidRPr="00A533D7">
              <w:rPr>
                <w:rFonts w:eastAsia="Arial"/>
                <w:b/>
                <w:bCs/>
                <w:noProof/>
                <w:sz w:val="19"/>
                <w:szCs w:val="19"/>
              </w:rPr>
              <w:t>TT</w:t>
            </w:r>
          </w:p>
        </w:tc>
        <w:tc>
          <w:tcPr>
            <w:tcW w:w="1488" w:type="dxa"/>
            <w:gridSpan w:val="2"/>
            <w:vAlign w:val="center"/>
          </w:tcPr>
          <w:p w14:paraId="6D4505DE" w14:textId="77777777" w:rsidR="006442EA" w:rsidRPr="00A533D7" w:rsidRDefault="006442EA" w:rsidP="007840D8">
            <w:pPr>
              <w:spacing w:after="0" w:line="320" w:lineRule="exact"/>
              <w:jc w:val="center"/>
              <w:rPr>
                <w:rFonts w:eastAsia="Arial"/>
                <w:b/>
                <w:bCs/>
                <w:noProof/>
                <w:sz w:val="19"/>
                <w:szCs w:val="19"/>
              </w:rPr>
            </w:pPr>
            <w:r w:rsidRPr="00A533D7">
              <w:rPr>
                <w:rFonts w:eastAsia="Arial"/>
                <w:b/>
                <w:bCs/>
                <w:noProof/>
                <w:sz w:val="19"/>
                <w:szCs w:val="19"/>
              </w:rPr>
              <w:t xml:space="preserve">Test </w:t>
            </w:r>
          </w:p>
        </w:tc>
        <w:tc>
          <w:tcPr>
            <w:tcW w:w="1156" w:type="dxa"/>
            <w:vAlign w:val="center"/>
          </w:tcPr>
          <w:p w14:paraId="0BFEFA5B" w14:textId="77777777" w:rsidR="006442EA" w:rsidRPr="00A533D7" w:rsidRDefault="006442EA" w:rsidP="007840D8">
            <w:pPr>
              <w:spacing w:after="0" w:line="320" w:lineRule="exact"/>
              <w:jc w:val="center"/>
              <w:rPr>
                <w:rFonts w:eastAsia="Arial"/>
                <w:b/>
                <w:bCs/>
                <w:noProof/>
                <w:sz w:val="19"/>
                <w:szCs w:val="19"/>
              </w:rPr>
            </w:pPr>
            <w:r w:rsidRPr="00A533D7">
              <w:rPr>
                <w:rFonts w:eastAsia="Arial"/>
                <w:b/>
                <w:bCs/>
                <w:noProof/>
                <w:sz w:val="19"/>
                <w:szCs w:val="19"/>
              </w:rPr>
              <w:t>Khách thể</w:t>
            </w:r>
          </w:p>
        </w:tc>
        <w:tc>
          <w:tcPr>
            <w:tcW w:w="700" w:type="dxa"/>
            <w:vAlign w:val="center"/>
          </w:tcPr>
          <w:p w14:paraId="4FD72D54" w14:textId="77777777" w:rsidR="006442EA" w:rsidRPr="00A533D7" w:rsidRDefault="00382BD9" w:rsidP="007840D8">
            <w:pPr>
              <w:spacing w:after="0" w:line="320" w:lineRule="exact"/>
              <w:jc w:val="center"/>
              <w:rPr>
                <w:rFonts w:eastAsia="Arial"/>
                <w:b/>
                <w:bCs/>
                <w:noProof/>
                <w:sz w:val="19"/>
                <w:szCs w:val="19"/>
              </w:rPr>
            </w:pPr>
            <m:oMathPara>
              <m:oMath>
                <m:acc>
                  <m:accPr>
                    <m:chr m:val="̅"/>
                    <m:ctrlPr>
                      <w:rPr>
                        <w:rFonts w:ascii="Cambria Math" w:eastAsia="Arial" w:hAnsi="Cambria Math"/>
                        <w:b/>
                        <w:bCs/>
                        <w:i/>
                        <w:noProof/>
                        <w:sz w:val="19"/>
                        <w:szCs w:val="19"/>
                      </w:rPr>
                    </m:ctrlPr>
                  </m:accPr>
                  <m:e>
                    <m:r>
                      <m:rPr>
                        <m:sty m:val="bi"/>
                      </m:rPr>
                      <w:rPr>
                        <w:rFonts w:ascii="Cambria Math" w:eastAsia="Arial" w:hAnsi="Cambria Math"/>
                        <w:noProof/>
                        <w:sz w:val="19"/>
                        <w:szCs w:val="19"/>
                      </w:rPr>
                      <m:t>X</m:t>
                    </m:r>
                  </m:e>
                </m:acc>
              </m:oMath>
            </m:oMathPara>
          </w:p>
        </w:tc>
        <w:tc>
          <w:tcPr>
            <w:tcW w:w="707" w:type="dxa"/>
            <w:gridSpan w:val="3"/>
            <w:vAlign w:val="center"/>
          </w:tcPr>
          <w:p w14:paraId="0CF2D92B" w14:textId="77777777" w:rsidR="006442EA" w:rsidRPr="00A533D7" w:rsidRDefault="006442EA" w:rsidP="007840D8">
            <w:pPr>
              <w:spacing w:after="0" w:line="320" w:lineRule="exact"/>
              <w:jc w:val="center"/>
              <w:rPr>
                <w:rFonts w:eastAsia="Arial"/>
                <w:b/>
                <w:bCs/>
                <w:noProof/>
                <w:sz w:val="19"/>
                <w:szCs w:val="19"/>
              </w:rPr>
            </w:pPr>
            <w:r w:rsidRPr="00A533D7">
              <w:rPr>
                <w:rFonts w:eastAsia="Arial"/>
                <w:b/>
                <w:bCs/>
                <w:noProof/>
                <w:sz w:val="19"/>
                <w:szCs w:val="19"/>
              </w:rPr>
              <w:t>S</w:t>
            </w:r>
          </w:p>
        </w:tc>
        <w:tc>
          <w:tcPr>
            <w:tcW w:w="565" w:type="dxa"/>
            <w:vAlign w:val="center"/>
          </w:tcPr>
          <w:p w14:paraId="5B81FE71" w14:textId="77777777" w:rsidR="006442EA" w:rsidRPr="00A533D7" w:rsidRDefault="006442EA" w:rsidP="007840D8">
            <w:pPr>
              <w:spacing w:after="0" w:line="320" w:lineRule="exact"/>
              <w:jc w:val="center"/>
              <w:rPr>
                <w:rFonts w:eastAsia="Arial"/>
                <w:b/>
                <w:bCs/>
                <w:noProof/>
                <w:sz w:val="19"/>
                <w:szCs w:val="19"/>
              </w:rPr>
            </w:pPr>
            <m:oMathPara>
              <m:oMath>
                <m:r>
                  <m:rPr>
                    <m:sty m:val="bi"/>
                  </m:rPr>
                  <w:rPr>
                    <w:rFonts w:ascii="Cambria Math" w:eastAsia="Arial" w:hAnsi="Cambria Math"/>
                    <w:noProof/>
                    <w:sz w:val="19"/>
                    <w:szCs w:val="19"/>
                  </w:rPr>
                  <m:t>ε</m:t>
                </m:r>
              </m:oMath>
            </m:oMathPara>
          </w:p>
        </w:tc>
        <w:tc>
          <w:tcPr>
            <w:tcW w:w="740" w:type="dxa"/>
            <w:gridSpan w:val="2"/>
            <w:vAlign w:val="center"/>
          </w:tcPr>
          <w:p w14:paraId="250B1B41" w14:textId="77777777" w:rsidR="006442EA" w:rsidRPr="00A533D7" w:rsidRDefault="00382BD9" w:rsidP="007840D8">
            <w:pPr>
              <w:spacing w:after="0" w:line="320" w:lineRule="exact"/>
              <w:jc w:val="center"/>
              <w:rPr>
                <w:rFonts w:eastAsia="Arial"/>
                <w:b/>
                <w:bCs/>
                <w:noProof/>
                <w:sz w:val="19"/>
                <w:szCs w:val="19"/>
              </w:rPr>
            </w:pPr>
            <m:oMathPara>
              <m:oMath>
                <m:sSub>
                  <m:sSubPr>
                    <m:ctrlPr>
                      <w:rPr>
                        <w:rFonts w:ascii="Cambria Math" w:eastAsia="Arial" w:hAnsi="Cambria Math"/>
                        <w:b/>
                        <w:bCs/>
                        <w:i/>
                        <w:noProof/>
                        <w:sz w:val="19"/>
                        <w:szCs w:val="19"/>
                      </w:rPr>
                    </m:ctrlPr>
                  </m:sSubPr>
                  <m:e>
                    <m:r>
                      <m:rPr>
                        <m:sty m:val="bi"/>
                      </m:rPr>
                      <w:rPr>
                        <w:rFonts w:ascii="Cambria Math" w:eastAsia="Arial" w:hAnsi="Cambria Math"/>
                        <w:noProof/>
                        <w:sz w:val="19"/>
                        <w:szCs w:val="19"/>
                      </w:rPr>
                      <m:t>C</m:t>
                    </m:r>
                  </m:e>
                  <m:sub>
                    <m:r>
                      <m:rPr>
                        <m:sty m:val="bi"/>
                      </m:rPr>
                      <w:rPr>
                        <w:rFonts w:ascii="Cambria Math" w:eastAsia="Arial" w:hAnsi="Cambria Math"/>
                        <w:noProof/>
                        <w:sz w:val="19"/>
                        <w:szCs w:val="19"/>
                      </w:rPr>
                      <m:t>v</m:t>
                    </m:r>
                  </m:sub>
                </m:sSub>
              </m:oMath>
            </m:oMathPara>
          </w:p>
        </w:tc>
        <w:tc>
          <w:tcPr>
            <w:tcW w:w="564" w:type="dxa"/>
            <w:gridSpan w:val="2"/>
            <w:vAlign w:val="center"/>
          </w:tcPr>
          <w:p w14:paraId="36215D2A" w14:textId="77777777" w:rsidR="006442EA" w:rsidRPr="00A533D7" w:rsidRDefault="006442EA" w:rsidP="007840D8">
            <w:pPr>
              <w:spacing w:after="0" w:line="320" w:lineRule="exact"/>
              <w:jc w:val="center"/>
              <w:rPr>
                <w:rFonts w:eastAsia="Arial"/>
                <w:b/>
                <w:bCs/>
                <w:noProof/>
                <w:sz w:val="19"/>
                <w:szCs w:val="19"/>
              </w:rPr>
            </w:pPr>
            <w:r w:rsidRPr="00A533D7">
              <w:rPr>
                <w:rFonts w:eastAsia="Arial"/>
                <w:b/>
                <w:bCs/>
                <w:noProof/>
                <w:sz w:val="19"/>
                <w:szCs w:val="19"/>
              </w:rPr>
              <w:t>t</w:t>
            </w:r>
          </w:p>
        </w:tc>
        <w:tc>
          <w:tcPr>
            <w:tcW w:w="686" w:type="dxa"/>
            <w:vAlign w:val="center"/>
          </w:tcPr>
          <w:p w14:paraId="38FFD1DA" w14:textId="77777777" w:rsidR="006442EA" w:rsidRPr="00A533D7" w:rsidRDefault="006442EA" w:rsidP="007840D8">
            <w:pPr>
              <w:spacing w:after="0" w:line="320" w:lineRule="exact"/>
              <w:jc w:val="center"/>
              <w:rPr>
                <w:rFonts w:eastAsia="Arial"/>
                <w:b/>
                <w:bCs/>
                <w:noProof/>
                <w:sz w:val="19"/>
                <w:szCs w:val="19"/>
              </w:rPr>
            </w:pPr>
            <w:r w:rsidRPr="00A533D7">
              <w:rPr>
                <w:rFonts w:eastAsia="Arial"/>
                <w:b/>
                <w:bCs/>
                <w:noProof/>
                <w:sz w:val="19"/>
                <w:szCs w:val="19"/>
              </w:rPr>
              <w:t>P</w:t>
            </w:r>
          </w:p>
        </w:tc>
      </w:tr>
      <w:tr w:rsidR="00380DAD" w:rsidRPr="00A533D7" w14:paraId="4DB39152" w14:textId="77777777" w:rsidTr="007840D8">
        <w:trPr>
          <w:trHeight w:val="70"/>
        </w:trPr>
        <w:tc>
          <w:tcPr>
            <w:tcW w:w="7076" w:type="dxa"/>
            <w:gridSpan w:val="14"/>
          </w:tcPr>
          <w:p w14:paraId="790EF400" w14:textId="3E5F3336" w:rsidR="00380DAD" w:rsidRPr="00A533D7" w:rsidRDefault="00380DAD" w:rsidP="007840D8">
            <w:pPr>
              <w:spacing w:after="0" w:line="320" w:lineRule="exact"/>
              <w:jc w:val="center"/>
              <w:rPr>
                <w:rFonts w:eastAsia="Arial"/>
                <w:b/>
                <w:bCs/>
                <w:noProof/>
                <w:sz w:val="19"/>
                <w:szCs w:val="19"/>
              </w:rPr>
            </w:pPr>
            <w:r w:rsidRPr="00A533D7">
              <w:rPr>
                <w:rFonts w:eastAsia="Arial"/>
                <w:b/>
                <w:bCs/>
                <w:noProof/>
                <w:sz w:val="19"/>
                <w:szCs w:val="19"/>
              </w:rPr>
              <w:t>Nhóm (n=800)</w:t>
            </w:r>
          </w:p>
        </w:tc>
      </w:tr>
      <w:tr w:rsidR="007840D8" w:rsidRPr="00A533D7" w14:paraId="738307A9" w14:textId="77777777" w:rsidTr="007840D8">
        <w:tc>
          <w:tcPr>
            <w:tcW w:w="470" w:type="dxa"/>
            <w:vMerge w:val="restart"/>
            <w:vAlign w:val="center"/>
          </w:tcPr>
          <w:p w14:paraId="458402B9" w14:textId="77777777" w:rsidR="006442EA" w:rsidRPr="00A533D7" w:rsidRDefault="006442EA" w:rsidP="007840D8">
            <w:pPr>
              <w:pStyle w:val="ListParagraph"/>
              <w:numPr>
                <w:ilvl w:val="0"/>
                <w:numId w:val="59"/>
              </w:numPr>
              <w:spacing w:after="0" w:line="320" w:lineRule="exact"/>
              <w:jc w:val="center"/>
              <w:rPr>
                <w:rFonts w:eastAsia="Arial"/>
                <w:noProof/>
                <w:sz w:val="19"/>
                <w:szCs w:val="19"/>
              </w:rPr>
            </w:pPr>
          </w:p>
        </w:tc>
        <w:tc>
          <w:tcPr>
            <w:tcW w:w="1488" w:type="dxa"/>
            <w:gridSpan w:val="2"/>
            <w:vMerge w:val="restart"/>
            <w:vAlign w:val="center"/>
          </w:tcPr>
          <w:p w14:paraId="74694DA5" w14:textId="6029769D" w:rsidR="006442EA" w:rsidRPr="00A533D7" w:rsidRDefault="006442EA" w:rsidP="007840D8">
            <w:pPr>
              <w:spacing w:after="0" w:line="320" w:lineRule="exact"/>
              <w:jc w:val="center"/>
              <w:rPr>
                <w:rFonts w:eastAsia="Arial"/>
                <w:noProof/>
                <w:sz w:val="19"/>
                <w:szCs w:val="19"/>
              </w:rPr>
            </w:pPr>
            <w:r w:rsidRPr="00A533D7">
              <w:rPr>
                <w:rFonts w:eastAsia="Arial"/>
                <w:noProof/>
                <w:sz w:val="19"/>
                <w:szCs w:val="19"/>
              </w:rPr>
              <w:t>Chạy nhanh 10m (giây)</w:t>
            </w:r>
          </w:p>
        </w:tc>
        <w:tc>
          <w:tcPr>
            <w:tcW w:w="1156" w:type="dxa"/>
            <w:vAlign w:val="center"/>
          </w:tcPr>
          <w:p w14:paraId="06D49600" w14:textId="77777777" w:rsidR="006442EA" w:rsidRPr="00A533D7" w:rsidRDefault="006442EA" w:rsidP="007840D8">
            <w:pPr>
              <w:spacing w:after="0" w:line="320" w:lineRule="exact"/>
              <w:jc w:val="center"/>
              <w:rPr>
                <w:rFonts w:eastAsia="Arial"/>
                <w:noProof/>
                <w:sz w:val="19"/>
                <w:szCs w:val="19"/>
              </w:rPr>
            </w:pPr>
            <w:r w:rsidRPr="00A533D7">
              <w:rPr>
                <w:rFonts w:eastAsia="Arial"/>
                <w:noProof/>
                <w:sz w:val="19"/>
                <w:szCs w:val="19"/>
              </w:rPr>
              <w:t>Nhóm TN (n=400)</w:t>
            </w:r>
          </w:p>
        </w:tc>
        <w:tc>
          <w:tcPr>
            <w:tcW w:w="700" w:type="dxa"/>
            <w:vAlign w:val="center"/>
          </w:tcPr>
          <w:p w14:paraId="248B3693" w14:textId="7E9F4216" w:rsidR="006442EA" w:rsidRPr="00A533D7" w:rsidRDefault="004F496A" w:rsidP="007840D8">
            <w:pPr>
              <w:spacing w:after="0" w:line="320" w:lineRule="exact"/>
              <w:jc w:val="center"/>
              <w:rPr>
                <w:rFonts w:eastAsia="Arial"/>
                <w:noProof/>
                <w:sz w:val="19"/>
                <w:szCs w:val="19"/>
              </w:rPr>
            </w:pPr>
            <w:r w:rsidRPr="00A533D7">
              <w:rPr>
                <w:rFonts w:eastAsia="Arial"/>
                <w:noProof/>
                <w:sz w:val="19"/>
                <w:szCs w:val="19"/>
              </w:rPr>
              <w:t>4.08</w:t>
            </w:r>
          </w:p>
        </w:tc>
        <w:tc>
          <w:tcPr>
            <w:tcW w:w="707" w:type="dxa"/>
            <w:gridSpan w:val="3"/>
            <w:vAlign w:val="center"/>
          </w:tcPr>
          <w:p w14:paraId="0BB95E34" w14:textId="0C13667D" w:rsidR="006442EA" w:rsidRPr="00A533D7" w:rsidRDefault="004F496A" w:rsidP="007840D8">
            <w:pPr>
              <w:spacing w:after="0" w:line="320" w:lineRule="exact"/>
              <w:jc w:val="center"/>
              <w:rPr>
                <w:rFonts w:eastAsia="Arial"/>
                <w:noProof/>
                <w:sz w:val="19"/>
                <w:szCs w:val="19"/>
              </w:rPr>
            </w:pPr>
            <w:r w:rsidRPr="00A533D7">
              <w:rPr>
                <w:rFonts w:eastAsia="Arial"/>
                <w:noProof/>
                <w:sz w:val="19"/>
                <w:szCs w:val="19"/>
              </w:rPr>
              <w:t>0.41</w:t>
            </w:r>
          </w:p>
        </w:tc>
        <w:tc>
          <w:tcPr>
            <w:tcW w:w="565" w:type="dxa"/>
            <w:vAlign w:val="center"/>
          </w:tcPr>
          <w:p w14:paraId="615F983A" w14:textId="51B397DE" w:rsidR="006442EA" w:rsidRPr="00A533D7" w:rsidRDefault="004F496A" w:rsidP="007840D8">
            <w:pPr>
              <w:spacing w:after="0" w:line="320" w:lineRule="exact"/>
              <w:jc w:val="center"/>
              <w:rPr>
                <w:rFonts w:eastAsia="Arial"/>
                <w:noProof/>
                <w:sz w:val="19"/>
                <w:szCs w:val="19"/>
              </w:rPr>
            </w:pPr>
            <w:r w:rsidRPr="00A533D7">
              <w:rPr>
                <w:rFonts w:eastAsia="Arial"/>
                <w:noProof/>
                <w:sz w:val="19"/>
                <w:szCs w:val="19"/>
              </w:rPr>
              <w:t>0.01</w:t>
            </w:r>
          </w:p>
        </w:tc>
        <w:tc>
          <w:tcPr>
            <w:tcW w:w="740" w:type="dxa"/>
            <w:gridSpan w:val="2"/>
            <w:vAlign w:val="center"/>
          </w:tcPr>
          <w:p w14:paraId="2B5FD0C6" w14:textId="7DB4B28C" w:rsidR="006442EA" w:rsidRPr="00A533D7" w:rsidRDefault="004F496A" w:rsidP="007840D8">
            <w:pPr>
              <w:spacing w:after="0" w:line="320" w:lineRule="exact"/>
              <w:jc w:val="center"/>
              <w:rPr>
                <w:rFonts w:eastAsia="Arial"/>
                <w:noProof/>
                <w:sz w:val="19"/>
                <w:szCs w:val="19"/>
              </w:rPr>
            </w:pPr>
            <w:r w:rsidRPr="00A533D7">
              <w:rPr>
                <w:rFonts w:eastAsia="Arial"/>
                <w:noProof/>
                <w:sz w:val="19"/>
                <w:szCs w:val="19"/>
              </w:rPr>
              <w:t>10.02</w:t>
            </w:r>
          </w:p>
        </w:tc>
        <w:tc>
          <w:tcPr>
            <w:tcW w:w="564" w:type="dxa"/>
            <w:gridSpan w:val="2"/>
            <w:vMerge w:val="restart"/>
            <w:vAlign w:val="center"/>
          </w:tcPr>
          <w:p w14:paraId="15D8FE65" w14:textId="60EDEDE9" w:rsidR="006442EA" w:rsidRPr="00A533D7" w:rsidRDefault="00EF74EA" w:rsidP="007840D8">
            <w:pPr>
              <w:spacing w:after="0" w:line="320" w:lineRule="exact"/>
              <w:jc w:val="center"/>
              <w:rPr>
                <w:rFonts w:eastAsia="Arial"/>
                <w:noProof/>
                <w:color w:val="FF0000"/>
                <w:sz w:val="19"/>
                <w:szCs w:val="19"/>
              </w:rPr>
            </w:pPr>
            <w:r w:rsidRPr="00A533D7">
              <w:rPr>
                <w:rFonts w:eastAsia="Arial"/>
                <w:noProof/>
                <w:sz w:val="19"/>
                <w:szCs w:val="19"/>
              </w:rPr>
              <w:t>0.7</w:t>
            </w:r>
          </w:p>
        </w:tc>
        <w:tc>
          <w:tcPr>
            <w:tcW w:w="686" w:type="dxa"/>
            <w:vMerge w:val="restart"/>
            <w:vAlign w:val="center"/>
          </w:tcPr>
          <w:p w14:paraId="40A42097" w14:textId="77777777" w:rsidR="006442EA" w:rsidRPr="00A533D7" w:rsidRDefault="006442EA" w:rsidP="007840D8">
            <w:pPr>
              <w:spacing w:after="0" w:line="320" w:lineRule="exact"/>
              <w:jc w:val="center"/>
              <w:rPr>
                <w:rFonts w:eastAsia="Arial"/>
                <w:noProof/>
                <w:sz w:val="19"/>
                <w:szCs w:val="19"/>
              </w:rPr>
            </w:pPr>
            <w:r w:rsidRPr="00A533D7">
              <w:rPr>
                <w:rFonts w:eastAsia="Arial"/>
                <w:noProof/>
                <w:sz w:val="19"/>
                <w:szCs w:val="19"/>
              </w:rPr>
              <w:t>&gt;0.05</w:t>
            </w:r>
          </w:p>
        </w:tc>
      </w:tr>
      <w:tr w:rsidR="007840D8" w:rsidRPr="00A533D7" w14:paraId="627DE448" w14:textId="77777777" w:rsidTr="007840D8">
        <w:tc>
          <w:tcPr>
            <w:tcW w:w="470" w:type="dxa"/>
            <w:vMerge/>
            <w:vAlign w:val="center"/>
          </w:tcPr>
          <w:p w14:paraId="04C9D130" w14:textId="77777777" w:rsidR="006442EA" w:rsidRPr="00A533D7" w:rsidRDefault="006442EA" w:rsidP="007840D8">
            <w:pPr>
              <w:pStyle w:val="ListParagraph"/>
              <w:numPr>
                <w:ilvl w:val="0"/>
                <w:numId w:val="59"/>
              </w:numPr>
              <w:spacing w:after="0" w:line="320" w:lineRule="exact"/>
              <w:jc w:val="center"/>
              <w:rPr>
                <w:rFonts w:eastAsia="Arial"/>
                <w:noProof/>
                <w:sz w:val="19"/>
                <w:szCs w:val="19"/>
              </w:rPr>
            </w:pPr>
          </w:p>
        </w:tc>
        <w:tc>
          <w:tcPr>
            <w:tcW w:w="1488" w:type="dxa"/>
            <w:gridSpan w:val="2"/>
            <w:vMerge/>
            <w:vAlign w:val="center"/>
          </w:tcPr>
          <w:p w14:paraId="4D6ADC67" w14:textId="77777777" w:rsidR="006442EA" w:rsidRPr="00A533D7" w:rsidRDefault="006442EA" w:rsidP="007840D8">
            <w:pPr>
              <w:spacing w:after="0" w:line="320" w:lineRule="exact"/>
              <w:jc w:val="center"/>
              <w:rPr>
                <w:rFonts w:eastAsia="Arial"/>
                <w:noProof/>
                <w:sz w:val="19"/>
                <w:szCs w:val="19"/>
              </w:rPr>
            </w:pPr>
          </w:p>
        </w:tc>
        <w:tc>
          <w:tcPr>
            <w:tcW w:w="1156" w:type="dxa"/>
            <w:vAlign w:val="center"/>
          </w:tcPr>
          <w:p w14:paraId="17963D94" w14:textId="77777777" w:rsidR="006442EA" w:rsidRPr="00A533D7" w:rsidRDefault="006442EA" w:rsidP="007840D8">
            <w:pPr>
              <w:spacing w:after="0" w:line="320" w:lineRule="exact"/>
              <w:jc w:val="center"/>
              <w:rPr>
                <w:rFonts w:eastAsia="Arial"/>
                <w:noProof/>
                <w:sz w:val="19"/>
                <w:szCs w:val="19"/>
              </w:rPr>
            </w:pPr>
            <w:r w:rsidRPr="00A533D7">
              <w:rPr>
                <w:rFonts w:eastAsia="Arial"/>
                <w:noProof/>
                <w:sz w:val="19"/>
                <w:szCs w:val="19"/>
              </w:rPr>
              <w:t>Nhóm ĐC (n=400)</w:t>
            </w:r>
          </w:p>
        </w:tc>
        <w:tc>
          <w:tcPr>
            <w:tcW w:w="700" w:type="dxa"/>
            <w:vAlign w:val="center"/>
          </w:tcPr>
          <w:p w14:paraId="79C5084A" w14:textId="4833727A" w:rsidR="006442EA" w:rsidRPr="00A533D7" w:rsidRDefault="004F496A" w:rsidP="007840D8">
            <w:pPr>
              <w:spacing w:after="0" w:line="320" w:lineRule="exact"/>
              <w:jc w:val="center"/>
              <w:rPr>
                <w:rFonts w:eastAsia="Arial"/>
                <w:noProof/>
                <w:sz w:val="19"/>
                <w:szCs w:val="19"/>
              </w:rPr>
            </w:pPr>
            <w:r w:rsidRPr="00A533D7">
              <w:rPr>
                <w:rFonts w:eastAsia="Arial"/>
                <w:noProof/>
                <w:sz w:val="19"/>
                <w:szCs w:val="19"/>
              </w:rPr>
              <w:t>4.15</w:t>
            </w:r>
          </w:p>
        </w:tc>
        <w:tc>
          <w:tcPr>
            <w:tcW w:w="707" w:type="dxa"/>
            <w:gridSpan w:val="3"/>
            <w:vAlign w:val="center"/>
          </w:tcPr>
          <w:p w14:paraId="16DC0190" w14:textId="12E99777" w:rsidR="006442EA" w:rsidRPr="00A533D7" w:rsidRDefault="004F496A" w:rsidP="007840D8">
            <w:pPr>
              <w:spacing w:after="0" w:line="320" w:lineRule="exact"/>
              <w:jc w:val="center"/>
              <w:rPr>
                <w:rFonts w:eastAsia="Arial"/>
                <w:noProof/>
                <w:sz w:val="19"/>
                <w:szCs w:val="19"/>
              </w:rPr>
            </w:pPr>
            <w:r w:rsidRPr="00A533D7">
              <w:rPr>
                <w:rFonts w:eastAsia="Arial"/>
                <w:noProof/>
                <w:sz w:val="19"/>
                <w:szCs w:val="19"/>
              </w:rPr>
              <w:t>0.42</w:t>
            </w:r>
          </w:p>
        </w:tc>
        <w:tc>
          <w:tcPr>
            <w:tcW w:w="565" w:type="dxa"/>
            <w:vAlign w:val="center"/>
          </w:tcPr>
          <w:p w14:paraId="11349C66" w14:textId="053F0EBB" w:rsidR="006442EA" w:rsidRPr="00A533D7" w:rsidRDefault="004F496A" w:rsidP="007840D8">
            <w:pPr>
              <w:spacing w:after="0" w:line="320" w:lineRule="exact"/>
              <w:jc w:val="center"/>
              <w:rPr>
                <w:rFonts w:eastAsia="Arial"/>
                <w:noProof/>
                <w:sz w:val="19"/>
                <w:szCs w:val="19"/>
              </w:rPr>
            </w:pPr>
            <w:r w:rsidRPr="00A533D7">
              <w:rPr>
                <w:rFonts w:eastAsia="Arial"/>
                <w:noProof/>
                <w:sz w:val="19"/>
                <w:szCs w:val="19"/>
              </w:rPr>
              <w:t>0.01</w:t>
            </w:r>
          </w:p>
        </w:tc>
        <w:tc>
          <w:tcPr>
            <w:tcW w:w="740" w:type="dxa"/>
            <w:gridSpan w:val="2"/>
            <w:vAlign w:val="center"/>
          </w:tcPr>
          <w:p w14:paraId="2A60B98A" w14:textId="4DE16F7C" w:rsidR="006442EA" w:rsidRPr="00A533D7" w:rsidRDefault="004F496A" w:rsidP="007840D8">
            <w:pPr>
              <w:spacing w:after="0" w:line="320" w:lineRule="exact"/>
              <w:jc w:val="center"/>
              <w:rPr>
                <w:rFonts w:eastAsia="Arial"/>
                <w:noProof/>
                <w:sz w:val="19"/>
                <w:szCs w:val="19"/>
              </w:rPr>
            </w:pPr>
            <w:r w:rsidRPr="00A533D7">
              <w:rPr>
                <w:rFonts w:eastAsia="Arial"/>
                <w:noProof/>
                <w:sz w:val="19"/>
                <w:szCs w:val="19"/>
              </w:rPr>
              <w:t>10.07</w:t>
            </w:r>
          </w:p>
        </w:tc>
        <w:tc>
          <w:tcPr>
            <w:tcW w:w="564" w:type="dxa"/>
            <w:gridSpan w:val="2"/>
            <w:vMerge/>
            <w:vAlign w:val="center"/>
          </w:tcPr>
          <w:p w14:paraId="5BBABDB8" w14:textId="77777777" w:rsidR="006442EA" w:rsidRPr="00A533D7" w:rsidRDefault="006442EA" w:rsidP="007840D8">
            <w:pPr>
              <w:spacing w:after="0" w:line="320" w:lineRule="exact"/>
              <w:jc w:val="center"/>
              <w:rPr>
                <w:rFonts w:eastAsia="Arial"/>
                <w:noProof/>
                <w:color w:val="FF0000"/>
                <w:sz w:val="19"/>
                <w:szCs w:val="19"/>
              </w:rPr>
            </w:pPr>
          </w:p>
        </w:tc>
        <w:tc>
          <w:tcPr>
            <w:tcW w:w="686" w:type="dxa"/>
            <w:vMerge/>
            <w:vAlign w:val="center"/>
          </w:tcPr>
          <w:p w14:paraId="260D2CD6" w14:textId="77777777" w:rsidR="006442EA" w:rsidRPr="00A533D7" w:rsidRDefault="006442EA" w:rsidP="007840D8">
            <w:pPr>
              <w:spacing w:after="0" w:line="320" w:lineRule="exact"/>
              <w:jc w:val="center"/>
              <w:rPr>
                <w:rFonts w:eastAsia="Arial"/>
                <w:noProof/>
                <w:sz w:val="19"/>
                <w:szCs w:val="19"/>
              </w:rPr>
            </w:pPr>
          </w:p>
        </w:tc>
      </w:tr>
      <w:tr w:rsidR="007840D8" w:rsidRPr="00A533D7" w14:paraId="0BBE69D5" w14:textId="77777777" w:rsidTr="007840D8">
        <w:tc>
          <w:tcPr>
            <w:tcW w:w="470" w:type="dxa"/>
            <w:vMerge w:val="restart"/>
            <w:vAlign w:val="center"/>
          </w:tcPr>
          <w:p w14:paraId="12AB967F" w14:textId="77777777" w:rsidR="006442EA" w:rsidRPr="00A533D7" w:rsidRDefault="006442EA" w:rsidP="007840D8">
            <w:pPr>
              <w:pStyle w:val="ListParagraph"/>
              <w:numPr>
                <w:ilvl w:val="0"/>
                <w:numId w:val="59"/>
              </w:numPr>
              <w:spacing w:after="0" w:line="320" w:lineRule="exact"/>
              <w:jc w:val="center"/>
              <w:rPr>
                <w:rFonts w:eastAsia="Arial"/>
                <w:noProof/>
                <w:sz w:val="19"/>
                <w:szCs w:val="19"/>
              </w:rPr>
            </w:pPr>
          </w:p>
        </w:tc>
        <w:tc>
          <w:tcPr>
            <w:tcW w:w="1488" w:type="dxa"/>
            <w:gridSpan w:val="2"/>
            <w:vMerge w:val="restart"/>
            <w:vAlign w:val="center"/>
          </w:tcPr>
          <w:p w14:paraId="5BB92EAC" w14:textId="0889B86D" w:rsidR="006442EA" w:rsidRPr="00A533D7" w:rsidRDefault="006442EA" w:rsidP="007840D8">
            <w:pPr>
              <w:spacing w:after="0" w:line="320" w:lineRule="exact"/>
              <w:jc w:val="center"/>
              <w:rPr>
                <w:rFonts w:eastAsia="Arial"/>
                <w:noProof/>
                <w:sz w:val="19"/>
                <w:szCs w:val="19"/>
              </w:rPr>
            </w:pPr>
            <w:r w:rsidRPr="00A533D7">
              <w:rPr>
                <w:rFonts w:eastAsia="Arial"/>
                <w:noProof/>
                <w:sz w:val="19"/>
                <w:szCs w:val="19"/>
              </w:rPr>
              <w:t>Bật xa tại chỗ (cm)</w:t>
            </w:r>
          </w:p>
        </w:tc>
        <w:tc>
          <w:tcPr>
            <w:tcW w:w="1156" w:type="dxa"/>
            <w:vAlign w:val="center"/>
          </w:tcPr>
          <w:p w14:paraId="6A406096" w14:textId="77777777" w:rsidR="006442EA" w:rsidRPr="00A533D7" w:rsidRDefault="006442EA" w:rsidP="007840D8">
            <w:pPr>
              <w:spacing w:after="0" w:line="320" w:lineRule="exact"/>
              <w:jc w:val="center"/>
              <w:rPr>
                <w:rFonts w:eastAsia="Arial"/>
                <w:noProof/>
                <w:sz w:val="19"/>
                <w:szCs w:val="19"/>
              </w:rPr>
            </w:pPr>
            <w:r w:rsidRPr="00A533D7">
              <w:rPr>
                <w:rFonts w:eastAsia="Arial"/>
                <w:noProof/>
                <w:sz w:val="19"/>
                <w:szCs w:val="19"/>
              </w:rPr>
              <w:t>Nhóm TN (n=400)</w:t>
            </w:r>
          </w:p>
        </w:tc>
        <w:tc>
          <w:tcPr>
            <w:tcW w:w="700" w:type="dxa"/>
            <w:vAlign w:val="center"/>
          </w:tcPr>
          <w:p w14:paraId="42C64E1B" w14:textId="257BD50B" w:rsidR="006442EA" w:rsidRPr="00A533D7" w:rsidRDefault="00EF74EA" w:rsidP="007840D8">
            <w:pPr>
              <w:spacing w:after="0" w:line="320" w:lineRule="exact"/>
              <w:jc w:val="center"/>
              <w:rPr>
                <w:rFonts w:eastAsia="Arial"/>
                <w:noProof/>
                <w:sz w:val="19"/>
                <w:szCs w:val="19"/>
              </w:rPr>
            </w:pPr>
            <w:r w:rsidRPr="00A533D7">
              <w:rPr>
                <w:rFonts w:eastAsia="Arial"/>
                <w:noProof/>
                <w:sz w:val="19"/>
                <w:szCs w:val="19"/>
              </w:rPr>
              <w:t>54.48</w:t>
            </w:r>
          </w:p>
        </w:tc>
        <w:tc>
          <w:tcPr>
            <w:tcW w:w="707" w:type="dxa"/>
            <w:gridSpan w:val="3"/>
            <w:vAlign w:val="center"/>
          </w:tcPr>
          <w:p w14:paraId="4CAF4610" w14:textId="3639B023" w:rsidR="006442EA" w:rsidRPr="00A533D7" w:rsidRDefault="00EF74EA" w:rsidP="007840D8">
            <w:pPr>
              <w:spacing w:after="0" w:line="320" w:lineRule="exact"/>
              <w:jc w:val="center"/>
              <w:rPr>
                <w:rFonts w:eastAsia="Arial"/>
                <w:noProof/>
                <w:sz w:val="19"/>
                <w:szCs w:val="19"/>
              </w:rPr>
            </w:pPr>
            <w:r w:rsidRPr="00A533D7">
              <w:rPr>
                <w:rFonts w:eastAsia="Arial"/>
                <w:noProof/>
                <w:sz w:val="19"/>
                <w:szCs w:val="19"/>
              </w:rPr>
              <w:t>11.21</w:t>
            </w:r>
          </w:p>
        </w:tc>
        <w:tc>
          <w:tcPr>
            <w:tcW w:w="565" w:type="dxa"/>
            <w:vAlign w:val="center"/>
          </w:tcPr>
          <w:p w14:paraId="7B1FAEFF" w14:textId="646F54A8" w:rsidR="006442EA" w:rsidRPr="00A533D7" w:rsidRDefault="00EF74EA" w:rsidP="007840D8">
            <w:pPr>
              <w:spacing w:after="0" w:line="320" w:lineRule="exact"/>
              <w:jc w:val="center"/>
              <w:rPr>
                <w:rFonts w:eastAsia="Arial"/>
                <w:noProof/>
                <w:sz w:val="19"/>
                <w:szCs w:val="19"/>
              </w:rPr>
            </w:pPr>
            <w:r w:rsidRPr="00A533D7">
              <w:rPr>
                <w:rFonts w:eastAsia="Arial"/>
                <w:noProof/>
                <w:sz w:val="19"/>
                <w:szCs w:val="19"/>
              </w:rPr>
              <w:t>0.02</w:t>
            </w:r>
          </w:p>
        </w:tc>
        <w:tc>
          <w:tcPr>
            <w:tcW w:w="740" w:type="dxa"/>
            <w:gridSpan w:val="2"/>
            <w:vAlign w:val="center"/>
          </w:tcPr>
          <w:p w14:paraId="09896F04" w14:textId="4F535D85" w:rsidR="006442EA" w:rsidRPr="00A533D7" w:rsidRDefault="00EF74EA" w:rsidP="007840D8">
            <w:pPr>
              <w:spacing w:after="0" w:line="320" w:lineRule="exact"/>
              <w:jc w:val="center"/>
              <w:rPr>
                <w:rFonts w:eastAsia="Arial"/>
                <w:noProof/>
                <w:sz w:val="19"/>
                <w:szCs w:val="19"/>
              </w:rPr>
            </w:pPr>
            <w:r w:rsidRPr="00A533D7">
              <w:rPr>
                <w:rFonts w:eastAsia="Arial"/>
                <w:noProof/>
                <w:sz w:val="19"/>
                <w:szCs w:val="19"/>
              </w:rPr>
              <w:t>20.58</w:t>
            </w:r>
          </w:p>
        </w:tc>
        <w:tc>
          <w:tcPr>
            <w:tcW w:w="564" w:type="dxa"/>
            <w:gridSpan w:val="2"/>
            <w:vMerge w:val="restart"/>
            <w:vAlign w:val="center"/>
          </w:tcPr>
          <w:p w14:paraId="7874A206" w14:textId="3F7C6D13" w:rsidR="006442EA" w:rsidRPr="00A533D7" w:rsidRDefault="00BA4048" w:rsidP="007840D8">
            <w:pPr>
              <w:spacing w:after="0" w:line="320" w:lineRule="exact"/>
              <w:jc w:val="center"/>
              <w:rPr>
                <w:rFonts w:eastAsia="Arial"/>
                <w:noProof/>
                <w:sz w:val="19"/>
                <w:szCs w:val="19"/>
              </w:rPr>
            </w:pPr>
            <w:r w:rsidRPr="00A533D7">
              <w:rPr>
                <w:rFonts w:eastAsia="Arial"/>
                <w:noProof/>
                <w:sz w:val="19"/>
                <w:szCs w:val="19"/>
              </w:rPr>
              <w:t>0.66</w:t>
            </w:r>
          </w:p>
        </w:tc>
        <w:tc>
          <w:tcPr>
            <w:tcW w:w="686" w:type="dxa"/>
            <w:vMerge w:val="restart"/>
            <w:vAlign w:val="center"/>
          </w:tcPr>
          <w:p w14:paraId="2D78BB83" w14:textId="77777777" w:rsidR="006442EA" w:rsidRPr="00A533D7" w:rsidRDefault="006442EA" w:rsidP="007840D8">
            <w:pPr>
              <w:spacing w:after="0" w:line="320" w:lineRule="exact"/>
              <w:jc w:val="center"/>
              <w:rPr>
                <w:rFonts w:eastAsia="Arial"/>
                <w:noProof/>
                <w:sz w:val="19"/>
                <w:szCs w:val="19"/>
              </w:rPr>
            </w:pPr>
            <w:r w:rsidRPr="00A533D7">
              <w:rPr>
                <w:rFonts w:eastAsia="Arial"/>
                <w:noProof/>
                <w:sz w:val="19"/>
                <w:szCs w:val="19"/>
              </w:rPr>
              <w:t>&gt;0.05</w:t>
            </w:r>
          </w:p>
        </w:tc>
      </w:tr>
      <w:tr w:rsidR="007840D8" w:rsidRPr="00A533D7" w14:paraId="13BA42A5" w14:textId="77777777" w:rsidTr="007840D8">
        <w:tc>
          <w:tcPr>
            <w:tcW w:w="470" w:type="dxa"/>
            <w:vMerge/>
            <w:vAlign w:val="center"/>
          </w:tcPr>
          <w:p w14:paraId="22EED0AB" w14:textId="77777777" w:rsidR="006442EA" w:rsidRPr="00A533D7" w:rsidRDefault="006442EA" w:rsidP="007840D8">
            <w:pPr>
              <w:pStyle w:val="ListParagraph"/>
              <w:numPr>
                <w:ilvl w:val="0"/>
                <w:numId w:val="59"/>
              </w:numPr>
              <w:spacing w:after="0" w:line="320" w:lineRule="exact"/>
              <w:jc w:val="center"/>
              <w:rPr>
                <w:rFonts w:eastAsia="Arial"/>
                <w:noProof/>
                <w:sz w:val="19"/>
                <w:szCs w:val="19"/>
              </w:rPr>
            </w:pPr>
          </w:p>
        </w:tc>
        <w:tc>
          <w:tcPr>
            <w:tcW w:w="1488" w:type="dxa"/>
            <w:gridSpan w:val="2"/>
            <w:vMerge/>
            <w:vAlign w:val="center"/>
          </w:tcPr>
          <w:p w14:paraId="3EC8041E" w14:textId="77777777" w:rsidR="006442EA" w:rsidRPr="00A533D7" w:rsidRDefault="006442EA" w:rsidP="007840D8">
            <w:pPr>
              <w:spacing w:after="0" w:line="320" w:lineRule="exact"/>
              <w:jc w:val="center"/>
              <w:rPr>
                <w:rFonts w:eastAsia="Arial"/>
                <w:noProof/>
                <w:sz w:val="19"/>
                <w:szCs w:val="19"/>
              </w:rPr>
            </w:pPr>
          </w:p>
        </w:tc>
        <w:tc>
          <w:tcPr>
            <w:tcW w:w="1156" w:type="dxa"/>
            <w:vAlign w:val="center"/>
          </w:tcPr>
          <w:p w14:paraId="1A52BE21" w14:textId="77777777" w:rsidR="006442EA" w:rsidRPr="00A533D7" w:rsidRDefault="006442EA" w:rsidP="007840D8">
            <w:pPr>
              <w:spacing w:after="0" w:line="320" w:lineRule="exact"/>
              <w:jc w:val="center"/>
              <w:rPr>
                <w:rFonts w:eastAsia="Arial"/>
                <w:noProof/>
                <w:sz w:val="19"/>
                <w:szCs w:val="19"/>
              </w:rPr>
            </w:pPr>
            <w:r w:rsidRPr="00A533D7">
              <w:rPr>
                <w:rFonts w:eastAsia="Arial"/>
                <w:noProof/>
                <w:sz w:val="19"/>
                <w:szCs w:val="19"/>
              </w:rPr>
              <w:t>Nhóm ĐC (n=400)</w:t>
            </w:r>
          </w:p>
        </w:tc>
        <w:tc>
          <w:tcPr>
            <w:tcW w:w="700" w:type="dxa"/>
            <w:vAlign w:val="center"/>
          </w:tcPr>
          <w:p w14:paraId="7354B98C" w14:textId="14ECA569" w:rsidR="006442EA" w:rsidRPr="00A533D7" w:rsidRDefault="00EF74EA" w:rsidP="007840D8">
            <w:pPr>
              <w:spacing w:after="0" w:line="320" w:lineRule="exact"/>
              <w:jc w:val="center"/>
              <w:rPr>
                <w:rFonts w:eastAsia="Arial"/>
                <w:noProof/>
                <w:sz w:val="19"/>
                <w:szCs w:val="19"/>
              </w:rPr>
            </w:pPr>
            <w:r w:rsidRPr="00A533D7">
              <w:rPr>
                <w:rFonts w:eastAsia="Arial"/>
                <w:noProof/>
                <w:sz w:val="19"/>
                <w:szCs w:val="19"/>
              </w:rPr>
              <w:t>53.94</w:t>
            </w:r>
          </w:p>
        </w:tc>
        <w:tc>
          <w:tcPr>
            <w:tcW w:w="707" w:type="dxa"/>
            <w:gridSpan w:val="3"/>
            <w:vAlign w:val="center"/>
          </w:tcPr>
          <w:p w14:paraId="145F2D98" w14:textId="7A779D7B" w:rsidR="006442EA" w:rsidRPr="00A533D7" w:rsidRDefault="00EF74EA" w:rsidP="007840D8">
            <w:pPr>
              <w:spacing w:after="0" w:line="320" w:lineRule="exact"/>
              <w:jc w:val="center"/>
              <w:rPr>
                <w:rFonts w:eastAsia="Arial"/>
                <w:noProof/>
                <w:sz w:val="19"/>
                <w:szCs w:val="19"/>
              </w:rPr>
            </w:pPr>
            <w:r w:rsidRPr="00A533D7">
              <w:rPr>
                <w:rFonts w:eastAsia="Arial"/>
                <w:noProof/>
                <w:sz w:val="19"/>
                <w:szCs w:val="19"/>
              </w:rPr>
              <w:t>11.66</w:t>
            </w:r>
          </w:p>
        </w:tc>
        <w:tc>
          <w:tcPr>
            <w:tcW w:w="565" w:type="dxa"/>
            <w:vAlign w:val="center"/>
          </w:tcPr>
          <w:p w14:paraId="2264CBE7" w14:textId="3D316D42" w:rsidR="006442EA" w:rsidRPr="00A533D7" w:rsidRDefault="00EF74EA" w:rsidP="007840D8">
            <w:pPr>
              <w:spacing w:after="0" w:line="320" w:lineRule="exact"/>
              <w:jc w:val="center"/>
              <w:rPr>
                <w:rFonts w:eastAsia="Arial"/>
                <w:noProof/>
                <w:sz w:val="19"/>
                <w:szCs w:val="19"/>
              </w:rPr>
            </w:pPr>
            <w:r w:rsidRPr="00A533D7">
              <w:rPr>
                <w:rFonts w:eastAsia="Arial"/>
                <w:noProof/>
                <w:sz w:val="19"/>
                <w:szCs w:val="19"/>
              </w:rPr>
              <w:t>0.02</w:t>
            </w:r>
          </w:p>
        </w:tc>
        <w:tc>
          <w:tcPr>
            <w:tcW w:w="740" w:type="dxa"/>
            <w:gridSpan w:val="2"/>
            <w:vAlign w:val="center"/>
          </w:tcPr>
          <w:p w14:paraId="0FEF32CA" w14:textId="413DCCAD" w:rsidR="006442EA" w:rsidRPr="00A533D7" w:rsidRDefault="00EF74EA" w:rsidP="007840D8">
            <w:pPr>
              <w:spacing w:after="0" w:line="320" w:lineRule="exact"/>
              <w:jc w:val="center"/>
              <w:rPr>
                <w:rFonts w:eastAsia="Arial"/>
                <w:noProof/>
                <w:sz w:val="19"/>
                <w:szCs w:val="19"/>
              </w:rPr>
            </w:pPr>
            <w:r w:rsidRPr="00A533D7">
              <w:rPr>
                <w:rFonts w:eastAsia="Arial"/>
                <w:noProof/>
                <w:sz w:val="19"/>
                <w:szCs w:val="19"/>
              </w:rPr>
              <w:t>21.61</w:t>
            </w:r>
          </w:p>
        </w:tc>
        <w:tc>
          <w:tcPr>
            <w:tcW w:w="564" w:type="dxa"/>
            <w:gridSpan w:val="2"/>
            <w:vMerge/>
            <w:vAlign w:val="center"/>
          </w:tcPr>
          <w:p w14:paraId="667C2900" w14:textId="77777777" w:rsidR="006442EA" w:rsidRPr="00A533D7" w:rsidRDefault="006442EA" w:rsidP="007840D8">
            <w:pPr>
              <w:spacing w:after="0" w:line="320" w:lineRule="exact"/>
              <w:jc w:val="center"/>
              <w:rPr>
                <w:rFonts w:eastAsia="Arial"/>
                <w:noProof/>
                <w:sz w:val="19"/>
                <w:szCs w:val="19"/>
              </w:rPr>
            </w:pPr>
          </w:p>
        </w:tc>
        <w:tc>
          <w:tcPr>
            <w:tcW w:w="686" w:type="dxa"/>
            <w:vMerge/>
            <w:vAlign w:val="center"/>
          </w:tcPr>
          <w:p w14:paraId="443DD8FD" w14:textId="77777777" w:rsidR="006442EA" w:rsidRPr="00A533D7" w:rsidRDefault="006442EA" w:rsidP="007840D8">
            <w:pPr>
              <w:spacing w:after="0" w:line="320" w:lineRule="exact"/>
              <w:jc w:val="center"/>
              <w:rPr>
                <w:rFonts w:eastAsia="Arial"/>
                <w:noProof/>
                <w:sz w:val="19"/>
                <w:szCs w:val="19"/>
              </w:rPr>
            </w:pPr>
          </w:p>
        </w:tc>
      </w:tr>
      <w:tr w:rsidR="007840D8" w:rsidRPr="00A533D7" w14:paraId="5640B613" w14:textId="77777777" w:rsidTr="007840D8">
        <w:tc>
          <w:tcPr>
            <w:tcW w:w="470" w:type="dxa"/>
            <w:vMerge w:val="restart"/>
            <w:vAlign w:val="center"/>
          </w:tcPr>
          <w:p w14:paraId="6B9B7A86" w14:textId="77777777" w:rsidR="006442EA" w:rsidRPr="00A533D7" w:rsidRDefault="006442EA" w:rsidP="007840D8">
            <w:pPr>
              <w:pStyle w:val="ListParagraph"/>
              <w:numPr>
                <w:ilvl w:val="0"/>
                <w:numId w:val="59"/>
              </w:numPr>
              <w:spacing w:after="0" w:line="320" w:lineRule="exact"/>
              <w:jc w:val="center"/>
              <w:rPr>
                <w:rFonts w:eastAsia="Arial"/>
                <w:noProof/>
                <w:sz w:val="19"/>
                <w:szCs w:val="19"/>
              </w:rPr>
            </w:pPr>
          </w:p>
        </w:tc>
        <w:tc>
          <w:tcPr>
            <w:tcW w:w="1488" w:type="dxa"/>
            <w:gridSpan w:val="2"/>
            <w:vMerge w:val="restart"/>
            <w:vAlign w:val="center"/>
          </w:tcPr>
          <w:p w14:paraId="46B84491" w14:textId="15F43D96" w:rsidR="006442EA" w:rsidRPr="00A533D7" w:rsidRDefault="006442EA" w:rsidP="007840D8">
            <w:pPr>
              <w:spacing w:after="0" w:line="320" w:lineRule="exact"/>
              <w:jc w:val="center"/>
              <w:rPr>
                <w:rFonts w:eastAsia="Arial"/>
                <w:noProof/>
                <w:sz w:val="19"/>
                <w:szCs w:val="19"/>
              </w:rPr>
            </w:pPr>
            <w:r w:rsidRPr="00A533D7">
              <w:rPr>
                <w:rFonts w:eastAsia="Arial"/>
                <w:noProof/>
                <w:sz w:val="19"/>
                <w:szCs w:val="19"/>
              </w:rPr>
              <w:t xml:space="preserve">Đập và bắt bóng bằng 2 tay </w:t>
            </w:r>
            <w:r w:rsidR="0014796C" w:rsidRPr="00A533D7">
              <w:rPr>
                <w:rFonts w:eastAsia="Arial"/>
                <w:noProof/>
                <w:sz w:val="19"/>
                <w:szCs w:val="19"/>
              </w:rPr>
              <w:t>(</w:t>
            </w:r>
            <w:r w:rsidRPr="00A533D7">
              <w:rPr>
                <w:rFonts w:eastAsia="Arial"/>
                <w:noProof/>
                <w:sz w:val="19"/>
                <w:szCs w:val="19"/>
              </w:rPr>
              <w:t>lần/phút)</w:t>
            </w:r>
          </w:p>
        </w:tc>
        <w:tc>
          <w:tcPr>
            <w:tcW w:w="1156" w:type="dxa"/>
            <w:vAlign w:val="center"/>
          </w:tcPr>
          <w:p w14:paraId="262B3915" w14:textId="77777777" w:rsidR="006442EA" w:rsidRPr="00A533D7" w:rsidRDefault="006442EA" w:rsidP="007840D8">
            <w:pPr>
              <w:spacing w:after="0" w:line="320" w:lineRule="exact"/>
              <w:jc w:val="center"/>
              <w:rPr>
                <w:rFonts w:eastAsia="Arial"/>
                <w:noProof/>
                <w:sz w:val="19"/>
                <w:szCs w:val="19"/>
              </w:rPr>
            </w:pPr>
            <w:r w:rsidRPr="00A533D7">
              <w:rPr>
                <w:rFonts w:eastAsia="Arial"/>
                <w:noProof/>
                <w:sz w:val="19"/>
                <w:szCs w:val="19"/>
              </w:rPr>
              <w:t>Nhóm TN (n=400)</w:t>
            </w:r>
          </w:p>
        </w:tc>
        <w:tc>
          <w:tcPr>
            <w:tcW w:w="700" w:type="dxa"/>
            <w:vAlign w:val="center"/>
          </w:tcPr>
          <w:p w14:paraId="63399C44" w14:textId="48B6EC47" w:rsidR="006442EA" w:rsidRPr="00A533D7" w:rsidRDefault="00EF74EA" w:rsidP="007840D8">
            <w:pPr>
              <w:spacing w:after="0" w:line="320" w:lineRule="exact"/>
              <w:jc w:val="center"/>
              <w:rPr>
                <w:rFonts w:eastAsia="Arial"/>
                <w:noProof/>
                <w:sz w:val="19"/>
                <w:szCs w:val="19"/>
              </w:rPr>
            </w:pPr>
            <w:r w:rsidRPr="00A533D7">
              <w:rPr>
                <w:rFonts w:eastAsia="Arial"/>
                <w:noProof/>
                <w:sz w:val="19"/>
                <w:szCs w:val="19"/>
              </w:rPr>
              <w:t>16.23</w:t>
            </w:r>
          </w:p>
        </w:tc>
        <w:tc>
          <w:tcPr>
            <w:tcW w:w="707" w:type="dxa"/>
            <w:gridSpan w:val="3"/>
            <w:vAlign w:val="center"/>
          </w:tcPr>
          <w:p w14:paraId="342CBB0A" w14:textId="0568BFAE" w:rsidR="006442EA" w:rsidRPr="00A533D7" w:rsidRDefault="00EF74EA" w:rsidP="007840D8">
            <w:pPr>
              <w:spacing w:after="0" w:line="320" w:lineRule="exact"/>
              <w:jc w:val="center"/>
              <w:rPr>
                <w:rFonts w:eastAsia="Arial"/>
                <w:noProof/>
                <w:sz w:val="19"/>
                <w:szCs w:val="19"/>
              </w:rPr>
            </w:pPr>
            <w:r w:rsidRPr="00A533D7">
              <w:rPr>
                <w:rFonts w:eastAsia="Arial"/>
                <w:noProof/>
                <w:sz w:val="19"/>
                <w:szCs w:val="19"/>
              </w:rPr>
              <w:t>2.75</w:t>
            </w:r>
          </w:p>
        </w:tc>
        <w:tc>
          <w:tcPr>
            <w:tcW w:w="565" w:type="dxa"/>
            <w:vAlign w:val="center"/>
          </w:tcPr>
          <w:p w14:paraId="33103C69" w14:textId="78426525" w:rsidR="006442EA" w:rsidRPr="00A533D7" w:rsidRDefault="00EF74EA" w:rsidP="007840D8">
            <w:pPr>
              <w:spacing w:after="0" w:line="320" w:lineRule="exact"/>
              <w:jc w:val="center"/>
              <w:rPr>
                <w:rFonts w:eastAsia="Arial"/>
                <w:noProof/>
                <w:sz w:val="19"/>
                <w:szCs w:val="19"/>
              </w:rPr>
            </w:pPr>
            <w:r w:rsidRPr="00A533D7">
              <w:rPr>
                <w:rFonts w:eastAsia="Arial"/>
                <w:noProof/>
                <w:sz w:val="19"/>
                <w:szCs w:val="19"/>
              </w:rPr>
              <w:t>0.02</w:t>
            </w:r>
          </w:p>
        </w:tc>
        <w:tc>
          <w:tcPr>
            <w:tcW w:w="740" w:type="dxa"/>
            <w:gridSpan w:val="2"/>
            <w:vAlign w:val="center"/>
          </w:tcPr>
          <w:p w14:paraId="10EA5074" w14:textId="690FAF2C" w:rsidR="006442EA" w:rsidRPr="00A533D7" w:rsidRDefault="00EF74EA" w:rsidP="007840D8">
            <w:pPr>
              <w:spacing w:after="0" w:line="320" w:lineRule="exact"/>
              <w:jc w:val="center"/>
              <w:rPr>
                <w:rFonts w:eastAsia="Arial"/>
                <w:noProof/>
                <w:sz w:val="19"/>
                <w:szCs w:val="19"/>
              </w:rPr>
            </w:pPr>
            <w:r w:rsidRPr="00A533D7">
              <w:rPr>
                <w:rFonts w:eastAsia="Arial"/>
                <w:noProof/>
                <w:sz w:val="19"/>
                <w:szCs w:val="19"/>
              </w:rPr>
              <w:t>16.96</w:t>
            </w:r>
          </w:p>
        </w:tc>
        <w:tc>
          <w:tcPr>
            <w:tcW w:w="564" w:type="dxa"/>
            <w:gridSpan w:val="2"/>
            <w:vMerge w:val="restart"/>
            <w:vAlign w:val="center"/>
          </w:tcPr>
          <w:p w14:paraId="081D307C" w14:textId="3B4EFA6E" w:rsidR="006442EA" w:rsidRPr="00A533D7" w:rsidRDefault="00BA4048" w:rsidP="007840D8">
            <w:pPr>
              <w:spacing w:after="0" w:line="320" w:lineRule="exact"/>
              <w:jc w:val="center"/>
              <w:rPr>
                <w:rFonts w:eastAsia="Arial"/>
                <w:noProof/>
                <w:sz w:val="19"/>
                <w:szCs w:val="19"/>
              </w:rPr>
            </w:pPr>
            <w:r w:rsidRPr="00A533D7">
              <w:rPr>
                <w:rFonts w:eastAsia="Arial"/>
                <w:noProof/>
                <w:sz w:val="19"/>
                <w:szCs w:val="19"/>
              </w:rPr>
              <w:t>0.25</w:t>
            </w:r>
          </w:p>
        </w:tc>
        <w:tc>
          <w:tcPr>
            <w:tcW w:w="686" w:type="dxa"/>
            <w:vMerge w:val="restart"/>
            <w:vAlign w:val="center"/>
          </w:tcPr>
          <w:p w14:paraId="62D9BD51" w14:textId="77777777" w:rsidR="006442EA" w:rsidRPr="00A533D7" w:rsidRDefault="006442EA" w:rsidP="007840D8">
            <w:pPr>
              <w:spacing w:after="0" w:line="320" w:lineRule="exact"/>
              <w:jc w:val="center"/>
              <w:rPr>
                <w:rFonts w:eastAsia="Arial"/>
                <w:noProof/>
                <w:sz w:val="19"/>
                <w:szCs w:val="19"/>
              </w:rPr>
            </w:pPr>
            <w:r w:rsidRPr="00A533D7">
              <w:rPr>
                <w:rFonts w:eastAsia="Arial"/>
                <w:noProof/>
                <w:sz w:val="19"/>
                <w:szCs w:val="19"/>
              </w:rPr>
              <w:t>&gt;0.05</w:t>
            </w:r>
          </w:p>
        </w:tc>
      </w:tr>
      <w:tr w:rsidR="007840D8" w:rsidRPr="00A533D7" w14:paraId="4F78EAD6" w14:textId="77777777" w:rsidTr="007840D8">
        <w:tc>
          <w:tcPr>
            <w:tcW w:w="470" w:type="dxa"/>
            <w:vMerge/>
            <w:vAlign w:val="center"/>
          </w:tcPr>
          <w:p w14:paraId="0B95D517" w14:textId="77777777" w:rsidR="006442EA" w:rsidRPr="00A533D7" w:rsidRDefault="006442EA" w:rsidP="007840D8">
            <w:pPr>
              <w:pStyle w:val="ListParagraph"/>
              <w:numPr>
                <w:ilvl w:val="0"/>
                <w:numId w:val="59"/>
              </w:numPr>
              <w:spacing w:after="0" w:line="320" w:lineRule="exact"/>
              <w:jc w:val="center"/>
              <w:rPr>
                <w:rFonts w:eastAsia="Arial"/>
                <w:noProof/>
                <w:sz w:val="19"/>
                <w:szCs w:val="19"/>
              </w:rPr>
            </w:pPr>
          </w:p>
        </w:tc>
        <w:tc>
          <w:tcPr>
            <w:tcW w:w="1488" w:type="dxa"/>
            <w:gridSpan w:val="2"/>
            <w:vMerge/>
            <w:vAlign w:val="center"/>
          </w:tcPr>
          <w:p w14:paraId="0E1C9333" w14:textId="77777777" w:rsidR="006442EA" w:rsidRPr="00A533D7" w:rsidRDefault="006442EA" w:rsidP="007840D8">
            <w:pPr>
              <w:spacing w:after="0" w:line="320" w:lineRule="exact"/>
              <w:jc w:val="center"/>
              <w:rPr>
                <w:rFonts w:eastAsia="Arial"/>
                <w:noProof/>
                <w:sz w:val="19"/>
                <w:szCs w:val="19"/>
              </w:rPr>
            </w:pPr>
          </w:p>
        </w:tc>
        <w:tc>
          <w:tcPr>
            <w:tcW w:w="1156" w:type="dxa"/>
            <w:vAlign w:val="center"/>
          </w:tcPr>
          <w:p w14:paraId="7947B5B5" w14:textId="77777777" w:rsidR="006442EA" w:rsidRPr="00A533D7" w:rsidRDefault="006442EA" w:rsidP="007840D8">
            <w:pPr>
              <w:spacing w:after="0" w:line="320" w:lineRule="exact"/>
              <w:jc w:val="center"/>
              <w:rPr>
                <w:rFonts w:eastAsia="Arial"/>
                <w:noProof/>
                <w:sz w:val="19"/>
                <w:szCs w:val="19"/>
              </w:rPr>
            </w:pPr>
            <w:r w:rsidRPr="00A533D7">
              <w:rPr>
                <w:rFonts w:eastAsia="Arial"/>
                <w:noProof/>
                <w:sz w:val="19"/>
                <w:szCs w:val="19"/>
              </w:rPr>
              <w:t>Nhóm ĐC (n=400)</w:t>
            </w:r>
          </w:p>
        </w:tc>
        <w:tc>
          <w:tcPr>
            <w:tcW w:w="700" w:type="dxa"/>
            <w:vAlign w:val="center"/>
          </w:tcPr>
          <w:p w14:paraId="4F12EB12" w14:textId="3B308E70" w:rsidR="006442EA" w:rsidRPr="00A533D7" w:rsidRDefault="00EF74EA" w:rsidP="007840D8">
            <w:pPr>
              <w:spacing w:after="0" w:line="320" w:lineRule="exact"/>
              <w:jc w:val="center"/>
              <w:rPr>
                <w:rFonts w:eastAsia="Arial"/>
                <w:noProof/>
                <w:sz w:val="19"/>
                <w:szCs w:val="19"/>
              </w:rPr>
            </w:pPr>
            <w:r w:rsidRPr="00A533D7">
              <w:rPr>
                <w:rFonts w:eastAsia="Arial"/>
                <w:noProof/>
                <w:sz w:val="19"/>
                <w:szCs w:val="19"/>
              </w:rPr>
              <w:t>16.27</w:t>
            </w:r>
          </w:p>
        </w:tc>
        <w:tc>
          <w:tcPr>
            <w:tcW w:w="707" w:type="dxa"/>
            <w:gridSpan w:val="3"/>
            <w:vAlign w:val="center"/>
          </w:tcPr>
          <w:p w14:paraId="23D0F75E" w14:textId="61A390DD" w:rsidR="006442EA" w:rsidRPr="00A533D7" w:rsidRDefault="00EF74EA" w:rsidP="007840D8">
            <w:pPr>
              <w:spacing w:after="0" w:line="320" w:lineRule="exact"/>
              <w:jc w:val="center"/>
              <w:rPr>
                <w:rFonts w:eastAsia="Arial"/>
                <w:noProof/>
                <w:sz w:val="19"/>
                <w:szCs w:val="19"/>
              </w:rPr>
            </w:pPr>
            <w:r w:rsidRPr="00A533D7">
              <w:rPr>
                <w:rFonts w:eastAsia="Arial"/>
                <w:noProof/>
                <w:sz w:val="19"/>
                <w:szCs w:val="19"/>
              </w:rPr>
              <w:t>2.58</w:t>
            </w:r>
          </w:p>
        </w:tc>
        <w:tc>
          <w:tcPr>
            <w:tcW w:w="565" w:type="dxa"/>
            <w:vAlign w:val="center"/>
          </w:tcPr>
          <w:p w14:paraId="22AEA538" w14:textId="0330432B" w:rsidR="006442EA" w:rsidRPr="00A533D7" w:rsidRDefault="00EF74EA" w:rsidP="007840D8">
            <w:pPr>
              <w:spacing w:after="0" w:line="320" w:lineRule="exact"/>
              <w:jc w:val="center"/>
              <w:rPr>
                <w:rFonts w:eastAsia="Arial"/>
                <w:noProof/>
                <w:sz w:val="19"/>
                <w:szCs w:val="19"/>
              </w:rPr>
            </w:pPr>
            <w:r w:rsidRPr="00A533D7">
              <w:rPr>
                <w:rFonts w:eastAsia="Arial"/>
                <w:noProof/>
                <w:sz w:val="19"/>
                <w:szCs w:val="19"/>
              </w:rPr>
              <w:t>0.02</w:t>
            </w:r>
          </w:p>
        </w:tc>
        <w:tc>
          <w:tcPr>
            <w:tcW w:w="740" w:type="dxa"/>
            <w:gridSpan w:val="2"/>
            <w:vAlign w:val="center"/>
          </w:tcPr>
          <w:p w14:paraId="2105278B" w14:textId="382D20F5" w:rsidR="006442EA" w:rsidRPr="00A533D7" w:rsidRDefault="00EF74EA" w:rsidP="007840D8">
            <w:pPr>
              <w:spacing w:after="0" w:line="320" w:lineRule="exact"/>
              <w:jc w:val="center"/>
              <w:rPr>
                <w:rFonts w:eastAsia="Arial"/>
                <w:noProof/>
                <w:sz w:val="19"/>
                <w:szCs w:val="19"/>
              </w:rPr>
            </w:pPr>
            <w:r w:rsidRPr="00A533D7">
              <w:rPr>
                <w:rFonts w:eastAsia="Arial"/>
                <w:noProof/>
                <w:sz w:val="19"/>
                <w:szCs w:val="19"/>
              </w:rPr>
              <w:t>15.83</w:t>
            </w:r>
          </w:p>
        </w:tc>
        <w:tc>
          <w:tcPr>
            <w:tcW w:w="564" w:type="dxa"/>
            <w:gridSpan w:val="2"/>
            <w:vMerge/>
            <w:vAlign w:val="center"/>
          </w:tcPr>
          <w:p w14:paraId="5DCABCF0" w14:textId="77777777" w:rsidR="006442EA" w:rsidRPr="00A533D7" w:rsidRDefault="006442EA" w:rsidP="007840D8">
            <w:pPr>
              <w:spacing w:after="0" w:line="320" w:lineRule="exact"/>
              <w:jc w:val="center"/>
              <w:rPr>
                <w:rFonts w:eastAsia="Arial"/>
                <w:noProof/>
                <w:sz w:val="19"/>
                <w:szCs w:val="19"/>
              </w:rPr>
            </w:pPr>
          </w:p>
        </w:tc>
        <w:tc>
          <w:tcPr>
            <w:tcW w:w="686" w:type="dxa"/>
            <w:vMerge/>
            <w:vAlign w:val="center"/>
          </w:tcPr>
          <w:p w14:paraId="45BF1AEE" w14:textId="77777777" w:rsidR="006442EA" w:rsidRPr="00A533D7" w:rsidRDefault="006442EA" w:rsidP="007840D8">
            <w:pPr>
              <w:spacing w:after="0" w:line="320" w:lineRule="exact"/>
              <w:jc w:val="center"/>
              <w:rPr>
                <w:rFonts w:eastAsia="Arial"/>
                <w:noProof/>
                <w:sz w:val="19"/>
                <w:szCs w:val="19"/>
              </w:rPr>
            </w:pPr>
          </w:p>
        </w:tc>
      </w:tr>
      <w:tr w:rsidR="007840D8" w:rsidRPr="00A533D7" w14:paraId="10599F5F" w14:textId="77777777" w:rsidTr="007840D8">
        <w:tc>
          <w:tcPr>
            <w:tcW w:w="470" w:type="dxa"/>
            <w:vMerge w:val="restart"/>
            <w:vAlign w:val="center"/>
          </w:tcPr>
          <w:p w14:paraId="6CD5ED6E" w14:textId="77777777" w:rsidR="006442EA" w:rsidRPr="00A533D7" w:rsidRDefault="006442EA" w:rsidP="007840D8">
            <w:pPr>
              <w:pStyle w:val="ListParagraph"/>
              <w:numPr>
                <w:ilvl w:val="0"/>
                <w:numId w:val="59"/>
              </w:numPr>
              <w:spacing w:after="0" w:line="320" w:lineRule="exact"/>
              <w:jc w:val="center"/>
              <w:rPr>
                <w:rFonts w:eastAsia="Arial"/>
                <w:noProof/>
                <w:sz w:val="19"/>
                <w:szCs w:val="19"/>
              </w:rPr>
            </w:pPr>
          </w:p>
        </w:tc>
        <w:tc>
          <w:tcPr>
            <w:tcW w:w="1488" w:type="dxa"/>
            <w:gridSpan w:val="2"/>
            <w:vMerge w:val="restart"/>
            <w:vAlign w:val="center"/>
          </w:tcPr>
          <w:p w14:paraId="66027F0F" w14:textId="258CEF34" w:rsidR="006442EA" w:rsidRPr="00A533D7" w:rsidRDefault="006442EA" w:rsidP="007840D8">
            <w:pPr>
              <w:spacing w:after="0" w:line="320" w:lineRule="exact"/>
              <w:jc w:val="center"/>
              <w:rPr>
                <w:rFonts w:eastAsia="Arial"/>
                <w:noProof/>
                <w:sz w:val="19"/>
                <w:szCs w:val="19"/>
              </w:rPr>
            </w:pPr>
            <w:r w:rsidRPr="00A533D7">
              <w:rPr>
                <w:rFonts w:eastAsia="Arial"/>
                <w:noProof/>
                <w:sz w:val="19"/>
                <w:szCs w:val="19"/>
              </w:rPr>
              <w:t>Ném túi cát xa bằng tay thuận (m)</w:t>
            </w:r>
          </w:p>
        </w:tc>
        <w:tc>
          <w:tcPr>
            <w:tcW w:w="1156" w:type="dxa"/>
            <w:vAlign w:val="center"/>
          </w:tcPr>
          <w:p w14:paraId="08D14416" w14:textId="77777777" w:rsidR="006442EA" w:rsidRPr="00A533D7" w:rsidRDefault="006442EA" w:rsidP="007840D8">
            <w:pPr>
              <w:spacing w:after="0" w:line="320" w:lineRule="exact"/>
              <w:jc w:val="center"/>
              <w:rPr>
                <w:rFonts w:eastAsia="Arial"/>
                <w:noProof/>
                <w:sz w:val="19"/>
                <w:szCs w:val="19"/>
              </w:rPr>
            </w:pPr>
            <w:r w:rsidRPr="00A533D7">
              <w:rPr>
                <w:rFonts w:eastAsia="Arial"/>
                <w:noProof/>
                <w:sz w:val="19"/>
                <w:szCs w:val="19"/>
              </w:rPr>
              <w:t>Nhóm TN (n=400)</w:t>
            </w:r>
          </w:p>
        </w:tc>
        <w:tc>
          <w:tcPr>
            <w:tcW w:w="700" w:type="dxa"/>
            <w:vAlign w:val="center"/>
          </w:tcPr>
          <w:p w14:paraId="5F2DA71A" w14:textId="0D4F3F58" w:rsidR="006442EA" w:rsidRPr="00A533D7" w:rsidRDefault="00260A13" w:rsidP="007840D8">
            <w:pPr>
              <w:spacing w:after="0" w:line="320" w:lineRule="exact"/>
              <w:jc w:val="center"/>
              <w:rPr>
                <w:rFonts w:eastAsia="Arial"/>
                <w:noProof/>
                <w:sz w:val="19"/>
                <w:szCs w:val="19"/>
              </w:rPr>
            </w:pPr>
            <w:r w:rsidRPr="00A533D7">
              <w:rPr>
                <w:rFonts w:eastAsia="Arial"/>
                <w:noProof/>
                <w:sz w:val="19"/>
                <w:szCs w:val="19"/>
              </w:rPr>
              <w:t>2.46</w:t>
            </w:r>
          </w:p>
        </w:tc>
        <w:tc>
          <w:tcPr>
            <w:tcW w:w="707" w:type="dxa"/>
            <w:gridSpan w:val="3"/>
            <w:vAlign w:val="center"/>
          </w:tcPr>
          <w:p w14:paraId="7570899A" w14:textId="6634BE74" w:rsidR="006442EA" w:rsidRPr="00A533D7" w:rsidRDefault="00260A13" w:rsidP="007840D8">
            <w:pPr>
              <w:spacing w:after="0" w:line="320" w:lineRule="exact"/>
              <w:jc w:val="center"/>
              <w:rPr>
                <w:rFonts w:eastAsia="Arial"/>
                <w:noProof/>
                <w:sz w:val="19"/>
                <w:szCs w:val="19"/>
              </w:rPr>
            </w:pPr>
            <w:r w:rsidRPr="00A533D7">
              <w:rPr>
                <w:rFonts w:eastAsia="Arial"/>
                <w:noProof/>
                <w:sz w:val="19"/>
                <w:szCs w:val="19"/>
              </w:rPr>
              <w:t>0.49</w:t>
            </w:r>
          </w:p>
        </w:tc>
        <w:tc>
          <w:tcPr>
            <w:tcW w:w="565" w:type="dxa"/>
            <w:vAlign w:val="center"/>
          </w:tcPr>
          <w:p w14:paraId="795BCE21" w14:textId="5D6D8C52" w:rsidR="006442EA" w:rsidRPr="00A533D7" w:rsidRDefault="00260A13" w:rsidP="007840D8">
            <w:pPr>
              <w:spacing w:after="0" w:line="320" w:lineRule="exact"/>
              <w:jc w:val="center"/>
              <w:rPr>
                <w:rFonts w:eastAsia="Arial"/>
                <w:noProof/>
                <w:sz w:val="19"/>
                <w:szCs w:val="19"/>
              </w:rPr>
            </w:pPr>
            <w:r w:rsidRPr="00A533D7">
              <w:rPr>
                <w:rFonts w:eastAsia="Arial"/>
                <w:noProof/>
                <w:sz w:val="19"/>
                <w:szCs w:val="19"/>
              </w:rPr>
              <w:t>0.02</w:t>
            </w:r>
          </w:p>
        </w:tc>
        <w:tc>
          <w:tcPr>
            <w:tcW w:w="740" w:type="dxa"/>
            <w:gridSpan w:val="2"/>
            <w:vAlign w:val="center"/>
          </w:tcPr>
          <w:p w14:paraId="51FFCB7D" w14:textId="2ABD49AE" w:rsidR="006442EA" w:rsidRPr="00A533D7" w:rsidRDefault="00260A13" w:rsidP="007840D8">
            <w:pPr>
              <w:spacing w:after="0" w:line="320" w:lineRule="exact"/>
              <w:jc w:val="center"/>
              <w:rPr>
                <w:rFonts w:eastAsia="Arial"/>
                <w:noProof/>
                <w:sz w:val="19"/>
                <w:szCs w:val="19"/>
              </w:rPr>
            </w:pPr>
            <w:r w:rsidRPr="00A533D7">
              <w:rPr>
                <w:rFonts w:eastAsia="Arial"/>
                <w:noProof/>
                <w:sz w:val="19"/>
                <w:szCs w:val="19"/>
              </w:rPr>
              <w:t>19.05</w:t>
            </w:r>
          </w:p>
        </w:tc>
        <w:tc>
          <w:tcPr>
            <w:tcW w:w="564" w:type="dxa"/>
            <w:gridSpan w:val="2"/>
            <w:vMerge w:val="restart"/>
            <w:vAlign w:val="center"/>
          </w:tcPr>
          <w:p w14:paraId="5D2E4BDB" w14:textId="73285830" w:rsidR="006442EA" w:rsidRPr="00A533D7" w:rsidRDefault="00BA4048" w:rsidP="007840D8">
            <w:pPr>
              <w:spacing w:after="0" w:line="320" w:lineRule="exact"/>
              <w:jc w:val="center"/>
              <w:rPr>
                <w:rFonts w:eastAsia="Arial"/>
                <w:noProof/>
                <w:sz w:val="19"/>
                <w:szCs w:val="19"/>
              </w:rPr>
            </w:pPr>
            <w:r w:rsidRPr="00A533D7">
              <w:rPr>
                <w:rFonts w:eastAsia="Arial"/>
                <w:noProof/>
                <w:sz w:val="19"/>
                <w:szCs w:val="19"/>
              </w:rPr>
              <w:t>1.91</w:t>
            </w:r>
          </w:p>
        </w:tc>
        <w:tc>
          <w:tcPr>
            <w:tcW w:w="686" w:type="dxa"/>
            <w:vMerge w:val="restart"/>
            <w:vAlign w:val="center"/>
          </w:tcPr>
          <w:p w14:paraId="5420FB68" w14:textId="77777777" w:rsidR="006442EA" w:rsidRPr="00A533D7" w:rsidRDefault="006442EA" w:rsidP="007840D8">
            <w:pPr>
              <w:spacing w:after="0" w:line="320" w:lineRule="exact"/>
              <w:jc w:val="center"/>
              <w:rPr>
                <w:rFonts w:eastAsia="Arial"/>
                <w:noProof/>
                <w:sz w:val="19"/>
                <w:szCs w:val="19"/>
              </w:rPr>
            </w:pPr>
            <w:r w:rsidRPr="00A533D7">
              <w:rPr>
                <w:rFonts w:eastAsia="Arial"/>
                <w:noProof/>
                <w:sz w:val="19"/>
                <w:szCs w:val="19"/>
              </w:rPr>
              <w:t>&gt;0.05</w:t>
            </w:r>
          </w:p>
        </w:tc>
      </w:tr>
      <w:tr w:rsidR="007840D8" w:rsidRPr="00A533D7" w14:paraId="4C80B01A" w14:textId="77777777" w:rsidTr="007840D8">
        <w:tc>
          <w:tcPr>
            <w:tcW w:w="470" w:type="dxa"/>
            <w:vMerge/>
            <w:vAlign w:val="center"/>
          </w:tcPr>
          <w:p w14:paraId="5943CA24" w14:textId="77777777" w:rsidR="006442EA" w:rsidRPr="00A533D7" w:rsidRDefault="006442EA" w:rsidP="007840D8">
            <w:pPr>
              <w:pStyle w:val="ListParagraph"/>
              <w:numPr>
                <w:ilvl w:val="0"/>
                <w:numId w:val="59"/>
              </w:numPr>
              <w:spacing w:after="0" w:line="320" w:lineRule="exact"/>
              <w:jc w:val="center"/>
              <w:rPr>
                <w:rFonts w:eastAsia="Arial"/>
                <w:noProof/>
                <w:sz w:val="19"/>
                <w:szCs w:val="19"/>
              </w:rPr>
            </w:pPr>
          </w:p>
        </w:tc>
        <w:tc>
          <w:tcPr>
            <w:tcW w:w="1488" w:type="dxa"/>
            <w:gridSpan w:val="2"/>
            <w:vMerge/>
          </w:tcPr>
          <w:p w14:paraId="18AE9D9F" w14:textId="77777777" w:rsidR="006442EA" w:rsidRPr="00A533D7" w:rsidRDefault="006442EA" w:rsidP="007840D8">
            <w:pPr>
              <w:spacing w:after="0" w:line="320" w:lineRule="exact"/>
              <w:jc w:val="both"/>
              <w:rPr>
                <w:rFonts w:eastAsia="Arial"/>
                <w:noProof/>
                <w:sz w:val="19"/>
                <w:szCs w:val="19"/>
              </w:rPr>
            </w:pPr>
          </w:p>
        </w:tc>
        <w:tc>
          <w:tcPr>
            <w:tcW w:w="1156" w:type="dxa"/>
            <w:vAlign w:val="center"/>
          </w:tcPr>
          <w:p w14:paraId="7DE1AEBB" w14:textId="77777777" w:rsidR="006442EA" w:rsidRPr="00A533D7" w:rsidRDefault="006442EA" w:rsidP="007840D8">
            <w:pPr>
              <w:spacing w:after="0" w:line="320" w:lineRule="exact"/>
              <w:jc w:val="center"/>
              <w:rPr>
                <w:rFonts w:eastAsia="Arial"/>
                <w:noProof/>
                <w:sz w:val="19"/>
                <w:szCs w:val="19"/>
              </w:rPr>
            </w:pPr>
            <w:r w:rsidRPr="00A533D7">
              <w:rPr>
                <w:rFonts w:eastAsia="Arial"/>
                <w:noProof/>
                <w:sz w:val="19"/>
                <w:szCs w:val="19"/>
              </w:rPr>
              <w:t>Nhóm ĐC (n=400)</w:t>
            </w:r>
          </w:p>
        </w:tc>
        <w:tc>
          <w:tcPr>
            <w:tcW w:w="700" w:type="dxa"/>
            <w:vAlign w:val="center"/>
          </w:tcPr>
          <w:p w14:paraId="55F93132" w14:textId="17F3F3FF" w:rsidR="006442EA" w:rsidRPr="00A533D7" w:rsidRDefault="00260A13" w:rsidP="007840D8">
            <w:pPr>
              <w:spacing w:after="0" w:line="320" w:lineRule="exact"/>
              <w:jc w:val="center"/>
              <w:rPr>
                <w:rFonts w:eastAsia="Arial"/>
                <w:noProof/>
                <w:sz w:val="19"/>
                <w:szCs w:val="19"/>
              </w:rPr>
            </w:pPr>
            <w:r w:rsidRPr="00A533D7">
              <w:rPr>
                <w:rFonts w:eastAsia="Arial"/>
                <w:noProof/>
                <w:sz w:val="19"/>
                <w:szCs w:val="19"/>
              </w:rPr>
              <w:t>2.53</w:t>
            </w:r>
          </w:p>
        </w:tc>
        <w:tc>
          <w:tcPr>
            <w:tcW w:w="707" w:type="dxa"/>
            <w:gridSpan w:val="3"/>
            <w:vAlign w:val="center"/>
          </w:tcPr>
          <w:p w14:paraId="53E12F58" w14:textId="2C13DDDB" w:rsidR="006442EA" w:rsidRPr="00A533D7" w:rsidRDefault="00260A13" w:rsidP="007840D8">
            <w:pPr>
              <w:spacing w:after="0" w:line="320" w:lineRule="exact"/>
              <w:jc w:val="center"/>
              <w:rPr>
                <w:rFonts w:eastAsia="Arial"/>
                <w:noProof/>
                <w:sz w:val="19"/>
                <w:szCs w:val="19"/>
              </w:rPr>
            </w:pPr>
            <w:r w:rsidRPr="00A533D7">
              <w:rPr>
                <w:rFonts w:eastAsia="Arial"/>
                <w:noProof/>
                <w:sz w:val="19"/>
                <w:szCs w:val="19"/>
              </w:rPr>
              <w:t>0.49</w:t>
            </w:r>
          </w:p>
        </w:tc>
        <w:tc>
          <w:tcPr>
            <w:tcW w:w="565" w:type="dxa"/>
            <w:vAlign w:val="center"/>
          </w:tcPr>
          <w:p w14:paraId="00E21731" w14:textId="65F223C5" w:rsidR="006442EA" w:rsidRPr="00A533D7" w:rsidRDefault="00260A13" w:rsidP="007840D8">
            <w:pPr>
              <w:spacing w:after="0" w:line="320" w:lineRule="exact"/>
              <w:jc w:val="center"/>
              <w:rPr>
                <w:rFonts w:eastAsia="Arial"/>
                <w:noProof/>
                <w:sz w:val="19"/>
                <w:szCs w:val="19"/>
              </w:rPr>
            </w:pPr>
            <w:r w:rsidRPr="00A533D7">
              <w:rPr>
                <w:rFonts w:eastAsia="Arial"/>
                <w:noProof/>
                <w:sz w:val="19"/>
                <w:szCs w:val="19"/>
              </w:rPr>
              <w:t>0.02</w:t>
            </w:r>
          </w:p>
        </w:tc>
        <w:tc>
          <w:tcPr>
            <w:tcW w:w="740" w:type="dxa"/>
            <w:gridSpan w:val="2"/>
            <w:vAlign w:val="center"/>
          </w:tcPr>
          <w:p w14:paraId="7CA06C91" w14:textId="2D39B2AD" w:rsidR="006442EA" w:rsidRPr="00A533D7" w:rsidRDefault="00260A13" w:rsidP="007840D8">
            <w:pPr>
              <w:spacing w:after="0" w:line="320" w:lineRule="exact"/>
              <w:jc w:val="center"/>
              <w:rPr>
                <w:rFonts w:eastAsia="Arial"/>
                <w:noProof/>
                <w:sz w:val="19"/>
                <w:szCs w:val="19"/>
              </w:rPr>
            </w:pPr>
            <w:r w:rsidRPr="00A533D7">
              <w:rPr>
                <w:rFonts w:eastAsia="Arial"/>
                <w:noProof/>
                <w:sz w:val="19"/>
                <w:szCs w:val="19"/>
              </w:rPr>
              <w:t>19.53</w:t>
            </w:r>
          </w:p>
        </w:tc>
        <w:tc>
          <w:tcPr>
            <w:tcW w:w="564" w:type="dxa"/>
            <w:gridSpan w:val="2"/>
            <w:vMerge/>
            <w:vAlign w:val="center"/>
          </w:tcPr>
          <w:p w14:paraId="3171F89B" w14:textId="77777777" w:rsidR="006442EA" w:rsidRPr="00A533D7" w:rsidRDefault="006442EA" w:rsidP="007840D8">
            <w:pPr>
              <w:spacing w:after="0" w:line="320" w:lineRule="exact"/>
              <w:jc w:val="center"/>
              <w:rPr>
                <w:rFonts w:eastAsia="Arial"/>
                <w:noProof/>
                <w:sz w:val="19"/>
                <w:szCs w:val="19"/>
              </w:rPr>
            </w:pPr>
          </w:p>
        </w:tc>
        <w:tc>
          <w:tcPr>
            <w:tcW w:w="686" w:type="dxa"/>
            <w:vMerge/>
            <w:vAlign w:val="center"/>
          </w:tcPr>
          <w:p w14:paraId="7C5B0FF9" w14:textId="77777777" w:rsidR="006442EA" w:rsidRPr="00A533D7" w:rsidRDefault="006442EA" w:rsidP="007840D8">
            <w:pPr>
              <w:spacing w:after="0" w:line="320" w:lineRule="exact"/>
              <w:jc w:val="center"/>
              <w:rPr>
                <w:rFonts w:eastAsia="Arial"/>
                <w:noProof/>
                <w:sz w:val="19"/>
                <w:szCs w:val="19"/>
              </w:rPr>
            </w:pPr>
          </w:p>
        </w:tc>
      </w:tr>
      <w:tr w:rsidR="007840D8" w:rsidRPr="00A533D7" w14:paraId="59022A6C" w14:textId="77777777" w:rsidTr="007840D8">
        <w:tc>
          <w:tcPr>
            <w:tcW w:w="470" w:type="dxa"/>
            <w:vMerge w:val="restart"/>
            <w:vAlign w:val="center"/>
          </w:tcPr>
          <w:p w14:paraId="7FF0BDF7" w14:textId="77777777" w:rsidR="006442EA" w:rsidRPr="00A533D7" w:rsidRDefault="006442EA" w:rsidP="007840D8">
            <w:pPr>
              <w:pStyle w:val="ListParagraph"/>
              <w:numPr>
                <w:ilvl w:val="0"/>
                <w:numId w:val="59"/>
              </w:numPr>
              <w:spacing w:after="0" w:line="320" w:lineRule="exact"/>
              <w:jc w:val="center"/>
              <w:rPr>
                <w:rFonts w:eastAsia="Arial"/>
                <w:noProof/>
                <w:sz w:val="19"/>
                <w:szCs w:val="19"/>
              </w:rPr>
            </w:pPr>
          </w:p>
        </w:tc>
        <w:tc>
          <w:tcPr>
            <w:tcW w:w="1488" w:type="dxa"/>
            <w:gridSpan w:val="2"/>
            <w:vMerge w:val="restart"/>
            <w:vAlign w:val="center"/>
          </w:tcPr>
          <w:p w14:paraId="51B4BBD8" w14:textId="587A70DE" w:rsidR="006442EA" w:rsidRPr="00A533D7" w:rsidRDefault="006442EA" w:rsidP="007840D8">
            <w:pPr>
              <w:spacing w:after="0" w:line="320" w:lineRule="exact"/>
              <w:jc w:val="center"/>
              <w:rPr>
                <w:noProof/>
                <w:sz w:val="19"/>
                <w:szCs w:val="19"/>
              </w:rPr>
            </w:pPr>
            <w:r w:rsidRPr="00A533D7">
              <w:rPr>
                <w:noProof/>
                <w:sz w:val="19"/>
                <w:szCs w:val="19"/>
              </w:rPr>
              <w:t>Ngồi gập thân về trước (cm)</w:t>
            </w:r>
          </w:p>
        </w:tc>
        <w:tc>
          <w:tcPr>
            <w:tcW w:w="1156" w:type="dxa"/>
            <w:vAlign w:val="center"/>
          </w:tcPr>
          <w:p w14:paraId="1D9724EA" w14:textId="77777777" w:rsidR="006442EA" w:rsidRPr="00A533D7" w:rsidRDefault="006442EA" w:rsidP="007840D8">
            <w:pPr>
              <w:spacing w:after="0" w:line="320" w:lineRule="exact"/>
              <w:jc w:val="center"/>
              <w:rPr>
                <w:rFonts w:eastAsia="Arial"/>
                <w:noProof/>
                <w:sz w:val="19"/>
                <w:szCs w:val="19"/>
              </w:rPr>
            </w:pPr>
            <w:r w:rsidRPr="00A533D7">
              <w:rPr>
                <w:rFonts w:eastAsia="Arial"/>
                <w:noProof/>
                <w:sz w:val="19"/>
                <w:szCs w:val="19"/>
              </w:rPr>
              <w:t>Nhóm TN (n=400)</w:t>
            </w:r>
          </w:p>
        </w:tc>
        <w:tc>
          <w:tcPr>
            <w:tcW w:w="700" w:type="dxa"/>
            <w:vAlign w:val="center"/>
          </w:tcPr>
          <w:p w14:paraId="4A6FD782" w14:textId="1A418821" w:rsidR="006442EA" w:rsidRPr="00A533D7" w:rsidRDefault="00260A13" w:rsidP="007840D8">
            <w:pPr>
              <w:spacing w:after="0" w:line="320" w:lineRule="exact"/>
              <w:jc w:val="center"/>
              <w:rPr>
                <w:rFonts w:eastAsia="Arial"/>
                <w:noProof/>
                <w:sz w:val="19"/>
                <w:szCs w:val="19"/>
              </w:rPr>
            </w:pPr>
            <w:r w:rsidRPr="00A533D7">
              <w:rPr>
                <w:rFonts w:eastAsia="Arial"/>
                <w:noProof/>
                <w:sz w:val="19"/>
                <w:szCs w:val="19"/>
              </w:rPr>
              <w:t>7.06</w:t>
            </w:r>
          </w:p>
        </w:tc>
        <w:tc>
          <w:tcPr>
            <w:tcW w:w="707" w:type="dxa"/>
            <w:gridSpan w:val="3"/>
            <w:vAlign w:val="center"/>
          </w:tcPr>
          <w:p w14:paraId="3FAB8066" w14:textId="6360990D" w:rsidR="006442EA" w:rsidRPr="00A533D7" w:rsidRDefault="00260A13" w:rsidP="007840D8">
            <w:pPr>
              <w:spacing w:after="0" w:line="320" w:lineRule="exact"/>
              <w:jc w:val="center"/>
              <w:rPr>
                <w:rFonts w:eastAsia="Arial"/>
                <w:noProof/>
                <w:sz w:val="19"/>
                <w:szCs w:val="19"/>
              </w:rPr>
            </w:pPr>
            <w:r w:rsidRPr="00A533D7">
              <w:rPr>
                <w:rFonts w:eastAsia="Arial"/>
                <w:noProof/>
                <w:sz w:val="19"/>
                <w:szCs w:val="19"/>
              </w:rPr>
              <w:t>1.17</w:t>
            </w:r>
          </w:p>
        </w:tc>
        <w:tc>
          <w:tcPr>
            <w:tcW w:w="565" w:type="dxa"/>
            <w:vAlign w:val="center"/>
          </w:tcPr>
          <w:p w14:paraId="3169B1A8" w14:textId="471FE9EA" w:rsidR="006442EA" w:rsidRPr="00A533D7" w:rsidRDefault="00260A13" w:rsidP="007840D8">
            <w:pPr>
              <w:spacing w:after="0" w:line="320" w:lineRule="exact"/>
              <w:jc w:val="center"/>
              <w:rPr>
                <w:rFonts w:eastAsia="Arial"/>
                <w:noProof/>
                <w:sz w:val="19"/>
                <w:szCs w:val="19"/>
              </w:rPr>
            </w:pPr>
            <w:r w:rsidRPr="00A533D7">
              <w:rPr>
                <w:rFonts w:eastAsia="Arial"/>
                <w:noProof/>
                <w:sz w:val="19"/>
                <w:szCs w:val="19"/>
              </w:rPr>
              <w:t>0.02</w:t>
            </w:r>
          </w:p>
        </w:tc>
        <w:tc>
          <w:tcPr>
            <w:tcW w:w="740" w:type="dxa"/>
            <w:gridSpan w:val="2"/>
            <w:vAlign w:val="center"/>
          </w:tcPr>
          <w:p w14:paraId="3ED14363" w14:textId="3ADCFB35" w:rsidR="006442EA" w:rsidRPr="00A533D7" w:rsidRDefault="00260A13" w:rsidP="007840D8">
            <w:pPr>
              <w:spacing w:after="0" w:line="320" w:lineRule="exact"/>
              <w:jc w:val="center"/>
              <w:rPr>
                <w:rFonts w:eastAsia="Arial"/>
                <w:noProof/>
                <w:sz w:val="19"/>
                <w:szCs w:val="19"/>
              </w:rPr>
            </w:pPr>
            <w:r w:rsidRPr="00A533D7">
              <w:rPr>
                <w:rFonts w:eastAsia="Arial"/>
                <w:noProof/>
                <w:sz w:val="19"/>
                <w:szCs w:val="19"/>
              </w:rPr>
              <w:t>16.55</w:t>
            </w:r>
          </w:p>
        </w:tc>
        <w:tc>
          <w:tcPr>
            <w:tcW w:w="564" w:type="dxa"/>
            <w:gridSpan w:val="2"/>
            <w:vMerge w:val="restart"/>
            <w:vAlign w:val="center"/>
          </w:tcPr>
          <w:p w14:paraId="7D130022" w14:textId="347A081A" w:rsidR="006442EA" w:rsidRPr="00A533D7" w:rsidRDefault="00BA4048" w:rsidP="007840D8">
            <w:pPr>
              <w:spacing w:after="0" w:line="320" w:lineRule="exact"/>
              <w:jc w:val="center"/>
              <w:rPr>
                <w:rFonts w:eastAsia="Arial"/>
                <w:noProof/>
                <w:sz w:val="19"/>
                <w:szCs w:val="19"/>
              </w:rPr>
            </w:pPr>
            <w:r w:rsidRPr="00A533D7">
              <w:rPr>
                <w:rFonts w:eastAsia="Arial"/>
                <w:noProof/>
                <w:sz w:val="19"/>
                <w:szCs w:val="19"/>
              </w:rPr>
              <w:t>1.13</w:t>
            </w:r>
          </w:p>
        </w:tc>
        <w:tc>
          <w:tcPr>
            <w:tcW w:w="686" w:type="dxa"/>
            <w:vMerge w:val="restart"/>
            <w:vAlign w:val="center"/>
          </w:tcPr>
          <w:p w14:paraId="5CF90A04" w14:textId="77777777" w:rsidR="006442EA" w:rsidRPr="00A533D7" w:rsidRDefault="006442EA" w:rsidP="007840D8">
            <w:pPr>
              <w:spacing w:after="0" w:line="320" w:lineRule="exact"/>
              <w:jc w:val="center"/>
              <w:rPr>
                <w:rFonts w:eastAsia="Arial"/>
                <w:noProof/>
                <w:sz w:val="19"/>
                <w:szCs w:val="19"/>
              </w:rPr>
            </w:pPr>
            <w:r w:rsidRPr="00A533D7">
              <w:rPr>
                <w:rFonts w:eastAsia="Arial"/>
                <w:noProof/>
                <w:sz w:val="19"/>
                <w:szCs w:val="19"/>
              </w:rPr>
              <w:t>&gt;0.05</w:t>
            </w:r>
          </w:p>
        </w:tc>
      </w:tr>
      <w:tr w:rsidR="007840D8" w:rsidRPr="00A533D7" w14:paraId="25591743" w14:textId="77777777" w:rsidTr="007840D8">
        <w:tc>
          <w:tcPr>
            <w:tcW w:w="470" w:type="dxa"/>
            <w:vMerge/>
            <w:vAlign w:val="center"/>
          </w:tcPr>
          <w:p w14:paraId="43224B73" w14:textId="77777777" w:rsidR="006442EA" w:rsidRPr="00A533D7" w:rsidRDefault="006442EA" w:rsidP="007840D8">
            <w:pPr>
              <w:pStyle w:val="ListParagraph"/>
              <w:numPr>
                <w:ilvl w:val="0"/>
                <w:numId w:val="23"/>
              </w:numPr>
              <w:spacing w:after="0" w:line="320" w:lineRule="exact"/>
              <w:jc w:val="center"/>
              <w:rPr>
                <w:rFonts w:eastAsia="Arial"/>
                <w:noProof/>
                <w:sz w:val="19"/>
                <w:szCs w:val="19"/>
              </w:rPr>
            </w:pPr>
          </w:p>
        </w:tc>
        <w:tc>
          <w:tcPr>
            <w:tcW w:w="1488" w:type="dxa"/>
            <w:gridSpan w:val="2"/>
            <w:vMerge/>
            <w:vAlign w:val="center"/>
          </w:tcPr>
          <w:p w14:paraId="15B548EE" w14:textId="77777777" w:rsidR="006442EA" w:rsidRPr="00A533D7" w:rsidRDefault="006442EA" w:rsidP="007840D8">
            <w:pPr>
              <w:spacing w:after="0" w:line="320" w:lineRule="exact"/>
              <w:jc w:val="center"/>
              <w:rPr>
                <w:noProof/>
                <w:sz w:val="19"/>
                <w:szCs w:val="19"/>
              </w:rPr>
            </w:pPr>
          </w:p>
        </w:tc>
        <w:tc>
          <w:tcPr>
            <w:tcW w:w="1156" w:type="dxa"/>
            <w:vAlign w:val="center"/>
          </w:tcPr>
          <w:p w14:paraId="66BB973E" w14:textId="77777777" w:rsidR="006442EA" w:rsidRPr="00A533D7" w:rsidRDefault="006442EA" w:rsidP="007840D8">
            <w:pPr>
              <w:spacing w:after="0" w:line="320" w:lineRule="exact"/>
              <w:jc w:val="center"/>
              <w:rPr>
                <w:rFonts w:eastAsia="Arial"/>
                <w:noProof/>
                <w:sz w:val="19"/>
                <w:szCs w:val="19"/>
              </w:rPr>
            </w:pPr>
            <w:r w:rsidRPr="00A533D7">
              <w:rPr>
                <w:rFonts w:eastAsia="Arial"/>
                <w:noProof/>
                <w:sz w:val="19"/>
                <w:szCs w:val="19"/>
              </w:rPr>
              <w:t>Nhóm ĐC (n=400)</w:t>
            </w:r>
          </w:p>
        </w:tc>
        <w:tc>
          <w:tcPr>
            <w:tcW w:w="700" w:type="dxa"/>
            <w:vAlign w:val="center"/>
          </w:tcPr>
          <w:p w14:paraId="45A61BFC" w14:textId="2896DBE0" w:rsidR="006442EA" w:rsidRPr="00A533D7" w:rsidRDefault="00260A13" w:rsidP="007840D8">
            <w:pPr>
              <w:spacing w:after="0" w:line="320" w:lineRule="exact"/>
              <w:jc w:val="center"/>
              <w:rPr>
                <w:rFonts w:eastAsia="Arial"/>
                <w:noProof/>
                <w:sz w:val="19"/>
                <w:szCs w:val="19"/>
              </w:rPr>
            </w:pPr>
            <w:r w:rsidRPr="00A533D7">
              <w:rPr>
                <w:rFonts w:eastAsia="Arial"/>
                <w:noProof/>
                <w:sz w:val="19"/>
                <w:szCs w:val="19"/>
              </w:rPr>
              <w:t>6.96</w:t>
            </w:r>
          </w:p>
        </w:tc>
        <w:tc>
          <w:tcPr>
            <w:tcW w:w="707" w:type="dxa"/>
            <w:gridSpan w:val="3"/>
            <w:vAlign w:val="center"/>
          </w:tcPr>
          <w:p w14:paraId="108C730F" w14:textId="4C35B138" w:rsidR="006442EA" w:rsidRPr="00A533D7" w:rsidRDefault="00260A13" w:rsidP="007840D8">
            <w:pPr>
              <w:spacing w:after="0" w:line="320" w:lineRule="exact"/>
              <w:jc w:val="center"/>
              <w:rPr>
                <w:rFonts w:eastAsia="Arial"/>
                <w:noProof/>
                <w:sz w:val="19"/>
                <w:szCs w:val="19"/>
              </w:rPr>
            </w:pPr>
            <w:r w:rsidRPr="00A533D7">
              <w:rPr>
                <w:rFonts w:eastAsia="Arial"/>
                <w:noProof/>
                <w:sz w:val="19"/>
                <w:szCs w:val="19"/>
              </w:rPr>
              <w:t>1.16</w:t>
            </w:r>
          </w:p>
        </w:tc>
        <w:tc>
          <w:tcPr>
            <w:tcW w:w="565" w:type="dxa"/>
            <w:vAlign w:val="center"/>
          </w:tcPr>
          <w:p w14:paraId="7726B820" w14:textId="09A379D0" w:rsidR="006442EA" w:rsidRPr="00A533D7" w:rsidRDefault="00260A13" w:rsidP="007840D8">
            <w:pPr>
              <w:spacing w:after="0" w:line="320" w:lineRule="exact"/>
              <w:jc w:val="center"/>
              <w:rPr>
                <w:rFonts w:eastAsia="Arial"/>
                <w:noProof/>
                <w:sz w:val="19"/>
                <w:szCs w:val="19"/>
              </w:rPr>
            </w:pPr>
            <w:r w:rsidRPr="00A533D7">
              <w:rPr>
                <w:rFonts w:eastAsia="Arial"/>
                <w:noProof/>
                <w:sz w:val="19"/>
                <w:szCs w:val="19"/>
              </w:rPr>
              <w:t>0.02</w:t>
            </w:r>
          </w:p>
        </w:tc>
        <w:tc>
          <w:tcPr>
            <w:tcW w:w="740" w:type="dxa"/>
            <w:gridSpan w:val="2"/>
            <w:vAlign w:val="center"/>
          </w:tcPr>
          <w:p w14:paraId="23728DE0" w14:textId="232857E8" w:rsidR="006442EA" w:rsidRPr="00A533D7" w:rsidRDefault="00260A13" w:rsidP="007840D8">
            <w:pPr>
              <w:spacing w:after="0" w:line="320" w:lineRule="exact"/>
              <w:jc w:val="center"/>
              <w:rPr>
                <w:rFonts w:eastAsia="Arial"/>
                <w:noProof/>
                <w:sz w:val="19"/>
                <w:szCs w:val="19"/>
              </w:rPr>
            </w:pPr>
            <w:r w:rsidRPr="00A533D7">
              <w:rPr>
                <w:rFonts w:eastAsia="Arial"/>
                <w:noProof/>
                <w:sz w:val="19"/>
                <w:szCs w:val="19"/>
              </w:rPr>
              <w:t>16.69</w:t>
            </w:r>
          </w:p>
        </w:tc>
        <w:tc>
          <w:tcPr>
            <w:tcW w:w="564" w:type="dxa"/>
            <w:gridSpan w:val="2"/>
            <w:vMerge/>
            <w:vAlign w:val="center"/>
          </w:tcPr>
          <w:p w14:paraId="7CB993BA" w14:textId="77777777" w:rsidR="006442EA" w:rsidRPr="00A533D7" w:rsidRDefault="006442EA" w:rsidP="007840D8">
            <w:pPr>
              <w:spacing w:after="0" w:line="320" w:lineRule="exact"/>
              <w:jc w:val="center"/>
              <w:rPr>
                <w:rFonts w:eastAsia="Arial"/>
                <w:noProof/>
                <w:color w:val="FF0000"/>
                <w:sz w:val="19"/>
                <w:szCs w:val="19"/>
              </w:rPr>
            </w:pPr>
          </w:p>
        </w:tc>
        <w:tc>
          <w:tcPr>
            <w:tcW w:w="686" w:type="dxa"/>
            <w:vMerge/>
            <w:vAlign w:val="center"/>
          </w:tcPr>
          <w:p w14:paraId="7665401A" w14:textId="77777777" w:rsidR="006442EA" w:rsidRPr="00A533D7" w:rsidRDefault="006442EA" w:rsidP="007840D8">
            <w:pPr>
              <w:spacing w:after="0" w:line="320" w:lineRule="exact"/>
              <w:jc w:val="center"/>
              <w:rPr>
                <w:rFonts w:eastAsia="Arial"/>
                <w:noProof/>
                <w:sz w:val="19"/>
                <w:szCs w:val="19"/>
              </w:rPr>
            </w:pPr>
          </w:p>
        </w:tc>
      </w:tr>
      <w:tr w:rsidR="00380DAD" w:rsidRPr="00A533D7" w14:paraId="6C61846A" w14:textId="77777777" w:rsidTr="007840D8">
        <w:trPr>
          <w:trHeight w:val="70"/>
        </w:trPr>
        <w:tc>
          <w:tcPr>
            <w:tcW w:w="7076" w:type="dxa"/>
            <w:gridSpan w:val="14"/>
          </w:tcPr>
          <w:p w14:paraId="63772208" w14:textId="3099EE90" w:rsidR="00380DAD" w:rsidRPr="00A533D7" w:rsidRDefault="008A49D5" w:rsidP="007840D8">
            <w:pPr>
              <w:spacing w:after="0" w:line="320" w:lineRule="exact"/>
              <w:jc w:val="center"/>
              <w:rPr>
                <w:rFonts w:eastAsia="Arial"/>
                <w:b/>
                <w:bCs/>
                <w:noProof/>
                <w:sz w:val="19"/>
                <w:szCs w:val="19"/>
              </w:rPr>
            </w:pPr>
            <w:r w:rsidRPr="00A533D7">
              <w:rPr>
                <w:rFonts w:eastAsia="Arial"/>
                <w:b/>
                <w:bCs/>
                <w:noProof/>
                <w:sz w:val="19"/>
                <w:szCs w:val="19"/>
              </w:rPr>
              <w:t>Trẻ nam (n=410)</w:t>
            </w:r>
          </w:p>
        </w:tc>
      </w:tr>
      <w:tr w:rsidR="00A533D7" w:rsidRPr="00A533D7" w14:paraId="2D30BF6F" w14:textId="77777777" w:rsidTr="007840D8">
        <w:tc>
          <w:tcPr>
            <w:tcW w:w="470" w:type="dxa"/>
            <w:vMerge w:val="restart"/>
            <w:vAlign w:val="center"/>
          </w:tcPr>
          <w:p w14:paraId="7421CBD8" w14:textId="77777777" w:rsidR="00BA4048" w:rsidRPr="00A533D7" w:rsidRDefault="00BA4048" w:rsidP="007840D8">
            <w:pPr>
              <w:pStyle w:val="ListParagraph"/>
              <w:numPr>
                <w:ilvl w:val="0"/>
                <w:numId w:val="60"/>
              </w:numPr>
              <w:spacing w:after="0" w:line="320" w:lineRule="exact"/>
              <w:jc w:val="center"/>
              <w:rPr>
                <w:rFonts w:eastAsia="Arial"/>
                <w:noProof/>
                <w:sz w:val="19"/>
                <w:szCs w:val="19"/>
              </w:rPr>
            </w:pPr>
          </w:p>
        </w:tc>
        <w:tc>
          <w:tcPr>
            <w:tcW w:w="1488" w:type="dxa"/>
            <w:gridSpan w:val="2"/>
            <w:vMerge w:val="restart"/>
            <w:vAlign w:val="center"/>
          </w:tcPr>
          <w:p w14:paraId="4F9608B1" w14:textId="6F33191F" w:rsidR="00BA4048" w:rsidRPr="00A533D7" w:rsidRDefault="00BA4048" w:rsidP="007840D8">
            <w:pPr>
              <w:spacing w:after="0" w:line="320" w:lineRule="exact"/>
              <w:jc w:val="center"/>
              <w:rPr>
                <w:rFonts w:eastAsia="Arial"/>
                <w:noProof/>
                <w:sz w:val="19"/>
                <w:szCs w:val="19"/>
              </w:rPr>
            </w:pPr>
            <w:r w:rsidRPr="00A533D7">
              <w:rPr>
                <w:rFonts w:eastAsia="Arial"/>
                <w:noProof/>
                <w:sz w:val="19"/>
                <w:szCs w:val="19"/>
              </w:rPr>
              <w:t>Chạy nhanh 10m (giây)</w:t>
            </w:r>
          </w:p>
        </w:tc>
        <w:tc>
          <w:tcPr>
            <w:tcW w:w="1156" w:type="dxa"/>
            <w:vAlign w:val="center"/>
          </w:tcPr>
          <w:p w14:paraId="49D84571" w14:textId="77777777" w:rsidR="00BA4048" w:rsidRPr="00A533D7" w:rsidRDefault="00BA4048" w:rsidP="007840D8">
            <w:pPr>
              <w:spacing w:after="0" w:line="320" w:lineRule="exact"/>
              <w:jc w:val="center"/>
              <w:rPr>
                <w:rFonts w:eastAsia="Arial"/>
                <w:noProof/>
                <w:sz w:val="19"/>
                <w:szCs w:val="19"/>
              </w:rPr>
            </w:pPr>
            <w:r w:rsidRPr="00A533D7">
              <w:rPr>
                <w:rFonts w:eastAsia="Arial"/>
                <w:noProof/>
                <w:sz w:val="19"/>
                <w:szCs w:val="19"/>
              </w:rPr>
              <w:t>Nhóm TN (n=204)</w:t>
            </w:r>
          </w:p>
        </w:tc>
        <w:tc>
          <w:tcPr>
            <w:tcW w:w="763" w:type="dxa"/>
            <w:gridSpan w:val="3"/>
            <w:vAlign w:val="center"/>
          </w:tcPr>
          <w:p w14:paraId="08ECE369" w14:textId="7FA00DA7" w:rsidR="00BA4048" w:rsidRPr="00A533D7" w:rsidRDefault="009E6416" w:rsidP="007840D8">
            <w:pPr>
              <w:spacing w:after="0" w:line="320" w:lineRule="exact"/>
              <w:jc w:val="center"/>
              <w:rPr>
                <w:rFonts w:eastAsia="Arial"/>
                <w:noProof/>
                <w:sz w:val="19"/>
                <w:szCs w:val="19"/>
              </w:rPr>
            </w:pPr>
            <w:r w:rsidRPr="00A533D7">
              <w:rPr>
                <w:rFonts w:eastAsia="Arial"/>
                <w:noProof/>
                <w:sz w:val="19"/>
                <w:szCs w:val="19"/>
              </w:rPr>
              <w:t>3.94</w:t>
            </w:r>
          </w:p>
        </w:tc>
        <w:tc>
          <w:tcPr>
            <w:tcW w:w="644" w:type="dxa"/>
            <w:vAlign w:val="center"/>
          </w:tcPr>
          <w:p w14:paraId="02DCE114" w14:textId="0E505998" w:rsidR="00BA4048" w:rsidRPr="00A533D7" w:rsidRDefault="009E6416" w:rsidP="007840D8">
            <w:pPr>
              <w:spacing w:after="0" w:line="320" w:lineRule="exact"/>
              <w:jc w:val="center"/>
              <w:rPr>
                <w:rFonts w:eastAsia="Arial"/>
                <w:noProof/>
                <w:sz w:val="19"/>
                <w:szCs w:val="19"/>
              </w:rPr>
            </w:pPr>
            <w:r w:rsidRPr="00A533D7">
              <w:rPr>
                <w:rFonts w:eastAsia="Arial"/>
                <w:noProof/>
                <w:sz w:val="19"/>
                <w:szCs w:val="19"/>
              </w:rPr>
              <w:t>0.34</w:t>
            </w:r>
          </w:p>
        </w:tc>
        <w:tc>
          <w:tcPr>
            <w:tcW w:w="623" w:type="dxa"/>
            <w:gridSpan w:val="2"/>
            <w:vAlign w:val="center"/>
          </w:tcPr>
          <w:p w14:paraId="6EB37D00" w14:textId="28267861" w:rsidR="00BA4048" w:rsidRPr="00A533D7" w:rsidRDefault="009E6416" w:rsidP="007840D8">
            <w:pPr>
              <w:spacing w:after="0" w:line="320" w:lineRule="exact"/>
              <w:jc w:val="center"/>
              <w:rPr>
                <w:rFonts w:eastAsia="Arial"/>
                <w:noProof/>
                <w:sz w:val="19"/>
                <w:szCs w:val="19"/>
              </w:rPr>
            </w:pPr>
            <w:r w:rsidRPr="00A533D7">
              <w:rPr>
                <w:rFonts w:eastAsia="Arial"/>
                <w:noProof/>
                <w:sz w:val="19"/>
                <w:szCs w:val="19"/>
              </w:rPr>
              <w:t>0.01</w:t>
            </w:r>
          </w:p>
        </w:tc>
        <w:tc>
          <w:tcPr>
            <w:tcW w:w="697" w:type="dxa"/>
            <w:gridSpan w:val="2"/>
            <w:vAlign w:val="center"/>
          </w:tcPr>
          <w:p w14:paraId="76CF66CE" w14:textId="15EC616D" w:rsidR="00BA4048" w:rsidRPr="00A533D7" w:rsidRDefault="009E6416" w:rsidP="007840D8">
            <w:pPr>
              <w:spacing w:after="0" w:line="320" w:lineRule="exact"/>
              <w:jc w:val="center"/>
              <w:rPr>
                <w:rFonts w:eastAsia="Arial"/>
                <w:noProof/>
                <w:sz w:val="19"/>
                <w:szCs w:val="19"/>
              </w:rPr>
            </w:pPr>
            <w:r w:rsidRPr="00A533D7">
              <w:rPr>
                <w:rFonts w:eastAsia="Arial"/>
                <w:noProof/>
                <w:sz w:val="19"/>
                <w:szCs w:val="19"/>
              </w:rPr>
              <w:t>8.55</w:t>
            </w:r>
          </w:p>
        </w:tc>
        <w:tc>
          <w:tcPr>
            <w:tcW w:w="549" w:type="dxa"/>
            <w:vMerge w:val="restart"/>
            <w:vAlign w:val="center"/>
          </w:tcPr>
          <w:p w14:paraId="0DA7DCB5" w14:textId="19E1ADAB" w:rsidR="00BA4048" w:rsidRPr="00A533D7" w:rsidRDefault="009E6416" w:rsidP="007840D8">
            <w:pPr>
              <w:spacing w:after="0" w:line="320" w:lineRule="exact"/>
              <w:jc w:val="center"/>
              <w:rPr>
                <w:rFonts w:eastAsia="Arial"/>
                <w:noProof/>
                <w:sz w:val="19"/>
                <w:szCs w:val="19"/>
              </w:rPr>
            </w:pPr>
            <w:r w:rsidRPr="00A533D7">
              <w:rPr>
                <w:rFonts w:eastAsia="Arial"/>
                <w:noProof/>
                <w:sz w:val="19"/>
                <w:szCs w:val="19"/>
              </w:rPr>
              <w:t>0.22</w:t>
            </w:r>
          </w:p>
        </w:tc>
        <w:tc>
          <w:tcPr>
            <w:tcW w:w="686" w:type="dxa"/>
            <w:vMerge w:val="restart"/>
            <w:vAlign w:val="center"/>
          </w:tcPr>
          <w:p w14:paraId="7BCAC692" w14:textId="77777777" w:rsidR="00BA4048" w:rsidRPr="00A533D7" w:rsidRDefault="00BA4048" w:rsidP="007840D8">
            <w:pPr>
              <w:spacing w:after="0" w:line="320" w:lineRule="exact"/>
              <w:jc w:val="center"/>
              <w:rPr>
                <w:rFonts w:eastAsia="Arial"/>
                <w:noProof/>
                <w:color w:val="FF0000"/>
                <w:sz w:val="19"/>
                <w:szCs w:val="19"/>
              </w:rPr>
            </w:pPr>
            <w:r w:rsidRPr="00A533D7">
              <w:rPr>
                <w:rFonts w:eastAsia="Arial"/>
                <w:noProof/>
                <w:sz w:val="19"/>
                <w:szCs w:val="19"/>
              </w:rPr>
              <w:t>&gt;0.05</w:t>
            </w:r>
          </w:p>
        </w:tc>
      </w:tr>
      <w:tr w:rsidR="00A533D7" w:rsidRPr="00A533D7" w14:paraId="50766961" w14:textId="77777777" w:rsidTr="007840D8">
        <w:tc>
          <w:tcPr>
            <w:tcW w:w="470" w:type="dxa"/>
            <w:vMerge/>
            <w:vAlign w:val="center"/>
          </w:tcPr>
          <w:p w14:paraId="422CCA7C" w14:textId="77777777" w:rsidR="00BA4048" w:rsidRPr="00A533D7" w:rsidRDefault="00BA4048" w:rsidP="007840D8">
            <w:pPr>
              <w:pStyle w:val="ListParagraph"/>
              <w:numPr>
                <w:ilvl w:val="0"/>
                <w:numId w:val="60"/>
              </w:numPr>
              <w:spacing w:after="0" w:line="320" w:lineRule="exact"/>
              <w:jc w:val="center"/>
              <w:rPr>
                <w:rFonts w:eastAsia="Arial"/>
                <w:noProof/>
                <w:sz w:val="19"/>
                <w:szCs w:val="19"/>
              </w:rPr>
            </w:pPr>
          </w:p>
        </w:tc>
        <w:tc>
          <w:tcPr>
            <w:tcW w:w="1488" w:type="dxa"/>
            <w:gridSpan w:val="2"/>
            <w:vMerge/>
            <w:vAlign w:val="center"/>
          </w:tcPr>
          <w:p w14:paraId="4B60C3A0" w14:textId="77777777" w:rsidR="00BA4048" w:rsidRPr="00A533D7" w:rsidRDefault="00BA4048" w:rsidP="007840D8">
            <w:pPr>
              <w:spacing w:after="0" w:line="320" w:lineRule="exact"/>
              <w:jc w:val="center"/>
              <w:rPr>
                <w:rFonts w:eastAsia="Arial"/>
                <w:noProof/>
                <w:sz w:val="19"/>
                <w:szCs w:val="19"/>
              </w:rPr>
            </w:pPr>
          </w:p>
        </w:tc>
        <w:tc>
          <w:tcPr>
            <w:tcW w:w="1156" w:type="dxa"/>
            <w:vAlign w:val="center"/>
          </w:tcPr>
          <w:p w14:paraId="5A3D9D07" w14:textId="77777777" w:rsidR="00BA4048" w:rsidRPr="00A533D7" w:rsidRDefault="00BA4048" w:rsidP="007840D8">
            <w:pPr>
              <w:spacing w:after="0" w:line="320" w:lineRule="exact"/>
              <w:jc w:val="center"/>
              <w:rPr>
                <w:rFonts w:eastAsia="Arial"/>
                <w:noProof/>
                <w:sz w:val="19"/>
                <w:szCs w:val="19"/>
              </w:rPr>
            </w:pPr>
            <w:r w:rsidRPr="00A533D7">
              <w:rPr>
                <w:rFonts w:eastAsia="Arial"/>
                <w:noProof/>
                <w:sz w:val="19"/>
                <w:szCs w:val="19"/>
              </w:rPr>
              <w:t>Nhóm ĐC (n=206)</w:t>
            </w:r>
          </w:p>
        </w:tc>
        <w:tc>
          <w:tcPr>
            <w:tcW w:w="763" w:type="dxa"/>
            <w:gridSpan w:val="3"/>
            <w:vAlign w:val="center"/>
          </w:tcPr>
          <w:p w14:paraId="08BDEF76" w14:textId="3C0B53E3" w:rsidR="00BA4048" w:rsidRPr="00A533D7" w:rsidRDefault="009E6416" w:rsidP="007840D8">
            <w:pPr>
              <w:spacing w:after="0" w:line="320" w:lineRule="exact"/>
              <w:jc w:val="center"/>
              <w:rPr>
                <w:rFonts w:eastAsia="Arial"/>
                <w:noProof/>
                <w:sz w:val="19"/>
                <w:szCs w:val="19"/>
              </w:rPr>
            </w:pPr>
            <w:r w:rsidRPr="00A533D7">
              <w:rPr>
                <w:rFonts w:eastAsia="Arial"/>
                <w:noProof/>
                <w:sz w:val="19"/>
                <w:szCs w:val="19"/>
              </w:rPr>
              <w:t>3.95</w:t>
            </w:r>
          </w:p>
        </w:tc>
        <w:tc>
          <w:tcPr>
            <w:tcW w:w="644" w:type="dxa"/>
            <w:vAlign w:val="center"/>
          </w:tcPr>
          <w:p w14:paraId="79983424" w14:textId="026A876D" w:rsidR="00BA4048" w:rsidRPr="00A533D7" w:rsidRDefault="009E6416" w:rsidP="007840D8">
            <w:pPr>
              <w:spacing w:after="0" w:line="320" w:lineRule="exact"/>
              <w:jc w:val="center"/>
              <w:rPr>
                <w:rFonts w:eastAsia="Arial"/>
                <w:noProof/>
                <w:sz w:val="19"/>
                <w:szCs w:val="19"/>
              </w:rPr>
            </w:pPr>
            <w:r w:rsidRPr="00A533D7">
              <w:rPr>
                <w:rFonts w:eastAsia="Arial"/>
                <w:noProof/>
                <w:sz w:val="19"/>
                <w:szCs w:val="19"/>
              </w:rPr>
              <w:t>0.30</w:t>
            </w:r>
          </w:p>
        </w:tc>
        <w:tc>
          <w:tcPr>
            <w:tcW w:w="623" w:type="dxa"/>
            <w:gridSpan w:val="2"/>
            <w:vAlign w:val="center"/>
          </w:tcPr>
          <w:p w14:paraId="5F1544B5" w14:textId="2E6A4908" w:rsidR="00BA4048" w:rsidRPr="00A533D7" w:rsidRDefault="009E6416" w:rsidP="007840D8">
            <w:pPr>
              <w:spacing w:after="0" w:line="320" w:lineRule="exact"/>
              <w:jc w:val="center"/>
              <w:rPr>
                <w:rFonts w:eastAsia="Arial"/>
                <w:noProof/>
                <w:sz w:val="19"/>
                <w:szCs w:val="19"/>
              </w:rPr>
            </w:pPr>
            <w:r w:rsidRPr="00A533D7">
              <w:rPr>
                <w:rFonts w:eastAsia="Arial"/>
                <w:noProof/>
                <w:sz w:val="19"/>
                <w:szCs w:val="19"/>
              </w:rPr>
              <w:t>0.01</w:t>
            </w:r>
          </w:p>
        </w:tc>
        <w:tc>
          <w:tcPr>
            <w:tcW w:w="697" w:type="dxa"/>
            <w:gridSpan w:val="2"/>
            <w:vAlign w:val="center"/>
          </w:tcPr>
          <w:p w14:paraId="4DF9C8DE" w14:textId="48F34CC6" w:rsidR="00BA4048" w:rsidRPr="00A533D7" w:rsidRDefault="009E6416" w:rsidP="007840D8">
            <w:pPr>
              <w:spacing w:after="0" w:line="320" w:lineRule="exact"/>
              <w:jc w:val="center"/>
              <w:rPr>
                <w:rFonts w:eastAsia="Arial"/>
                <w:noProof/>
                <w:sz w:val="19"/>
                <w:szCs w:val="19"/>
              </w:rPr>
            </w:pPr>
            <w:r w:rsidRPr="00A533D7">
              <w:rPr>
                <w:rFonts w:eastAsia="Arial"/>
                <w:noProof/>
                <w:sz w:val="19"/>
                <w:szCs w:val="19"/>
              </w:rPr>
              <w:t>7.63</w:t>
            </w:r>
          </w:p>
        </w:tc>
        <w:tc>
          <w:tcPr>
            <w:tcW w:w="549" w:type="dxa"/>
            <w:vMerge/>
            <w:vAlign w:val="center"/>
          </w:tcPr>
          <w:p w14:paraId="029BC2D2" w14:textId="77777777" w:rsidR="00BA4048" w:rsidRPr="00A533D7" w:rsidRDefault="00BA4048" w:rsidP="007840D8">
            <w:pPr>
              <w:spacing w:after="0" w:line="320" w:lineRule="exact"/>
              <w:jc w:val="center"/>
              <w:rPr>
                <w:rFonts w:eastAsia="Arial"/>
                <w:noProof/>
                <w:sz w:val="19"/>
                <w:szCs w:val="19"/>
              </w:rPr>
            </w:pPr>
          </w:p>
        </w:tc>
        <w:tc>
          <w:tcPr>
            <w:tcW w:w="686" w:type="dxa"/>
            <w:vMerge/>
            <w:vAlign w:val="center"/>
          </w:tcPr>
          <w:p w14:paraId="2C8DA16C" w14:textId="77777777" w:rsidR="00BA4048" w:rsidRPr="00A533D7" w:rsidRDefault="00BA4048" w:rsidP="007840D8">
            <w:pPr>
              <w:spacing w:after="0" w:line="320" w:lineRule="exact"/>
              <w:jc w:val="center"/>
              <w:rPr>
                <w:rFonts w:eastAsia="Arial"/>
                <w:noProof/>
                <w:color w:val="FF0000"/>
                <w:sz w:val="19"/>
                <w:szCs w:val="19"/>
              </w:rPr>
            </w:pPr>
          </w:p>
        </w:tc>
      </w:tr>
      <w:tr w:rsidR="00A533D7" w:rsidRPr="00A533D7" w14:paraId="6CDCAE6E" w14:textId="77777777" w:rsidTr="007840D8">
        <w:tc>
          <w:tcPr>
            <w:tcW w:w="470" w:type="dxa"/>
            <w:vMerge w:val="restart"/>
            <w:vAlign w:val="center"/>
          </w:tcPr>
          <w:p w14:paraId="69B5811B" w14:textId="77777777" w:rsidR="00BA4048" w:rsidRPr="00A533D7" w:rsidRDefault="00BA4048" w:rsidP="007840D8">
            <w:pPr>
              <w:pStyle w:val="ListParagraph"/>
              <w:numPr>
                <w:ilvl w:val="0"/>
                <w:numId w:val="60"/>
              </w:numPr>
              <w:spacing w:after="0" w:line="320" w:lineRule="exact"/>
              <w:jc w:val="center"/>
              <w:rPr>
                <w:rFonts w:eastAsia="Arial"/>
                <w:noProof/>
                <w:sz w:val="19"/>
                <w:szCs w:val="19"/>
              </w:rPr>
            </w:pPr>
          </w:p>
        </w:tc>
        <w:tc>
          <w:tcPr>
            <w:tcW w:w="1488" w:type="dxa"/>
            <w:gridSpan w:val="2"/>
            <w:vMerge w:val="restart"/>
            <w:vAlign w:val="center"/>
          </w:tcPr>
          <w:p w14:paraId="7326E4F6" w14:textId="3D574776" w:rsidR="00BA4048" w:rsidRPr="00A533D7" w:rsidRDefault="00BA4048" w:rsidP="007840D8">
            <w:pPr>
              <w:spacing w:after="0" w:line="320" w:lineRule="exact"/>
              <w:jc w:val="center"/>
              <w:rPr>
                <w:rFonts w:eastAsia="Arial"/>
                <w:noProof/>
                <w:sz w:val="19"/>
                <w:szCs w:val="19"/>
              </w:rPr>
            </w:pPr>
            <w:r w:rsidRPr="00A533D7">
              <w:rPr>
                <w:rFonts w:eastAsia="Arial"/>
                <w:noProof/>
                <w:sz w:val="19"/>
                <w:szCs w:val="19"/>
              </w:rPr>
              <w:t>Bật xa tại chỗ (cm)</w:t>
            </w:r>
          </w:p>
        </w:tc>
        <w:tc>
          <w:tcPr>
            <w:tcW w:w="1156" w:type="dxa"/>
            <w:vAlign w:val="center"/>
          </w:tcPr>
          <w:p w14:paraId="362AB0BF" w14:textId="77777777" w:rsidR="00BA4048" w:rsidRPr="00A533D7" w:rsidRDefault="00BA4048" w:rsidP="007840D8">
            <w:pPr>
              <w:spacing w:after="0" w:line="320" w:lineRule="exact"/>
              <w:jc w:val="center"/>
              <w:rPr>
                <w:rFonts w:eastAsia="Arial"/>
                <w:noProof/>
                <w:sz w:val="19"/>
                <w:szCs w:val="19"/>
              </w:rPr>
            </w:pPr>
            <w:r w:rsidRPr="00A533D7">
              <w:rPr>
                <w:rFonts w:eastAsia="Arial"/>
                <w:noProof/>
                <w:sz w:val="19"/>
                <w:szCs w:val="19"/>
              </w:rPr>
              <w:t>Nhóm TN (n=204)</w:t>
            </w:r>
          </w:p>
        </w:tc>
        <w:tc>
          <w:tcPr>
            <w:tcW w:w="763" w:type="dxa"/>
            <w:gridSpan w:val="3"/>
            <w:vAlign w:val="center"/>
          </w:tcPr>
          <w:p w14:paraId="1ECB6123" w14:textId="3BF1C324" w:rsidR="00BA4048" w:rsidRPr="00A533D7" w:rsidRDefault="009E6416" w:rsidP="007840D8">
            <w:pPr>
              <w:spacing w:after="0" w:line="320" w:lineRule="exact"/>
              <w:jc w:val="center"/>
              <w:rPr>
                <w:rFonts w:eastAsia="Arial"/>
                <w:noProof/>
                <w:sz w:val="19"/>
                <w:szCs w:val="19"/>
              </w:rPr>
            </w:pPr>
            <w:r w:rsidRPr="00A533D7">
              <w:rPr>
                <w:rFonts w:eastAsia="Arial"/>
                <w:noProof/>
                <w:sz w:val="19"/>
                <w:szCs w:val="19"/>
              </w:rPr>
              <w:t>56.18</w:t>
            </w:r>
          </w:p>
        </w:tc>
        <w:tc>
          <w:tcPr>
            <w:tcW w:w="644" w:type="dxa"/>
            <w:vAlign w:val="center"/>
          </w:tcPr>
          <w:p w14:paraId="7B5A35B5" w14:textId="5288164B" w:rsidR="00BA4048" w:rsidRPr="00A533D7" w:rsidRDefault="009E6416" w:rsidP="007840D8">
            <w:pPr>
              <w:spacing w:after="0" w:line="320" w:lineRule="exact"/>
              <w:jc w:val="center"/>
              <w:rPr>
                <w:rFonts w:eastAsia="Arial"/>
                <w:noProof/>
                <w:sz w:val="19"/>
                <w:szCs w:val="19"/>
              </w:rPr>
            </w:pPr>
            <w:r w:rsidRPr="00A533D7">
              <w:rPr>
                <w:rFonts w:eastAsia="Arial"/>
                <w:noProof/>
                <w:sz w:val="19"/>
                <w:szCs w:val="19"/>
              </w:rPr>
              <w:t>11.47</w:t>
            </w:r>
          </w:p>
        </w:tc>
        <w:tc>
          <w:tcPr>
            <w:tcW w:w="623" w:type="dxa"/>
            <w:gridSpan w:val="2"/>
            <w:vAlign w:val="center"/>
          </w:tcPr>
          <w:p w14:paraId="4ECB5138" w14:textId="5DC89400" w:rsidR="00BA4048" w:rsidRPr="00A533D7" w:rsidRDefault="009E6416" w:rsidP="007840D8">
            <w:pPr>
              <w:spacing w:after="0" w:line="320" w:lineRule="exact"/>
              <w:jc w:val="center"/>
              <w:rPr>
                <w:rFonts w:eastAsia="Arial"/>
                <w:noProof/>
                <w:sz w:val="19"/>
                <w:szCs w:val="19"/>
              </w:rPr>
            </w:pPr>
            <w:r w:rsidRPr="00A533D7">
              <w:rPr>
                <w:rFonts w:eastAsia="Arial"/>
                <w:noProof/>
                <w:sz w:val="19"/>
                <w:szCs w:val="19"/>
              </w:rPr>
              <w:t>0.03</w:t>
            </w:r>
          </w:p>
        </w:tc>
        <w:tc>
          <w:tcPr>
            <w:tcW w:w="697" w:type="dxa"/>
            <w:gridSpan w:val="2"/>
            <w:vAlign w:val="center"/>
          </w:tcPr>
          <w:p w14:paraId="68F7C3E8" w14:textId="5279CA7D" w:rsidR="00BA4048" w:rsidRPr="00A533D7" w:rsidRDefault="009E6416" w:rsidP="007840D8">
            <w:pPr>
              <w:spacing w:after="0" w:line="320" w:lineRule="exact"/>
              <w:jc w:val="center"/>
              <w:rPr>
                <w:rFonts w:eastAsia="Arial"/>
                <w:noProof/>
                <w:sz w:val="19"/>
                <w:szCs w:val="19"/>
              </w:rPr>
            </w:pPr>
            <w:r w:rsidRPr="00A533D7">
              <w:rPr>
                <w:rFonts w:eastAsia="Arial"/>
                <w:noProof/>
                <w:sz w:val="19"/>
                <w:szCs w:val="19"/>
              </w:rPr>
              <w:t>20.42</w:t>
            </w:r>
          </w:p>
        </w:tc>
        <w:tc>
          <w:tcPr>
            <w:tcW w:w="549" w:type="dxa"/>
            <w:vMerge w:val="restart"/>
            <w:vAlign w:val="center"/>
          </w:tcPr>
          <w:p w14:paraId="04239113" w14:textId="03053CA7" w:rsidR="00BA4048" w:rsidRPr="00A533D7" w:rsidRDefault="00E75FAF" w:rsidP="007840D8">
            <w:pPr>
              <w:spacing w:after="0" w:line="320" w:lineRule="exact"/>
              <w:jc w:val="center"/>
              <w:rPr>
                <w:rFonts w:eastAsia="Arial"/>
                <w:noProof/>
                <w:sz w:val="19"/>
                <w:szCs w:val="19"/>
              </w:rPr>
            </w:pPr>
            <w:r w:rsidRPr="00A533D7">
              <w:rPr>
                <w:rFonts w:eastAsia="Arial"/>
                <w:noProof/>
                <w:sz w:val="19"/>
                <w:szCs w:val="19"/>
              </w:rPr>
              <w:t>1.81</w:t>
            </w:r>
          </w:p>
        </w:tc>
        <w:tc>
          <w:tcPr>
            <w:tcW w:w="686" w:type="dxa"/>
            <w:vMerge w:val="restart"/>
            <w:vAlign w:val="center"/>
          </w:tcPr>
          <w:p w14:paraId="638127B1" w14:textId="77777777" w:rsidR="00BA4048" w:rsidRPr="00A533D7" w:rsidRDefault="00BA4048" w:rsidP="007840D8">
            <w:pPr>
              <w:spacing w:after="0" w:line="320" w:lineRule="exact"/>
              <w:jc w:val="center"/>
              <w:rPr>
                <w:rFonts w:eastAsia="Arial"/>
                <w:noProof/>
                <w:color w:val="FF0000"/>
                <w:sz w:val="19"/>
                <w:szCs w:val="19"/>
              </w:rPr>
            </w:pPr>
            <w:r w:rsidRPr="00A533D7">
              <w:rPr>
                <w:rFonts w:eastAsia="Arial"/>
                <w:noProof/>
                <w:sz w:val="19"/>
                <w:szCs w:val="19"/>
              </w:rPr>
              <w:t>&gt;0.05</w:t>
            </w:r>
          </w:p>
        </w:tc>
      </w:tr>
      <w:tr w:rsidR="00A533D7" w:rsidRPr="00A533D7" w14:paraId="6C61304A" w14:textId="77777777" w:rsidTr="007840D8">
        <w:tc>
          <w:tcPr>
            <w:tcW w:w="470" w:type="dxa"/>
            <w:vMerge/>
            <w:vAlign w:val="center"/>
          </w:tcPr>
          <w:p w14:paraId="691C98D6" w14:textId="77777777" w:rsidR="00BA4048" w:rsidRPr="00A533D7" w:rsidRDefault="00BA4048" w:rsidP="007840D8">
            <w:pPr>
              <w:pStyle w:val="ListParagraph"/>
              <w:numPr>
                <w:ilvl w:val="0"/>
                <w:numId w:val="60"/>
              </w:numPr>
              <w:spacing w:after="0" w:line="320" w:lineRule="exact"/>
              <w:jc w:val="center"/>
              <w:rPr>
                <w:rFonts w:eastAsia="Arial"/>
                <w:noProof/>
                <w:sz w:val="19"/>
                <w:szCs w:val="19"/>
              </w:rPr>
            </w:pPr>
          </w:p>
        </w:tc>
        <w:tc>
          <w:tcPr>
            <w:tcW w:w="1488" w:type="dxa"/>
            <w:gridSpan w:val="2"/>
            <w:vMerge/>
            <w:vAlign w:val="center"/>
          </w:tcPr>
          <w:p w14:paraId="092032B8" w14:textId="77777777" w:rsidR="00BA4048" w:rsidRPr="00A533D7" w:rsidRDefault="00BA4048" w:rsidP="007840D8">
            <w:pPr>
              <w:spacing w:after="0" w:line="320" w:lineRule="exact"/>
              <w:jc w:val="center"/>
              <w:rPr>
                <w:rFonts w:eastAsia="Arial"/>
                <w:noProof/>
                <w:sz w:val="19"/>
                <w:szCs w:val="19"/>
              </w:rPr>
            </w:pPr>
          </w:p>
        </w:tc>
        <w:tc>
          <w:tcPr>
            <w:tcW w:w="1156" w:type="dxa"/>
            <w:vAlign w:val="center"/>
          </w:tcPr>
          <w:p w14:paraId="334682AE" w14:textId="77777777" w:rsidR="00BA4048" w:rsidRPr="00A533D7" w:rsidRDefault="00BA4048" w:rsidP="007840D8">
            <w:pPr>
              <w:spacing w:after="0" w:line="320" w:lineRule="exact"/>
              <w:jc w:val="center"/>
              <w:rPr>
                <w:rFonts w:eastAsia="Arial"/>
                <w:noProof/>
                <w:sz w:val="19"/>
                <w:szCs w:val="19"/>
              </w:rPr>
            </w:pPr>
            <w:r w:rsidRPr="00A533D7">
              <w:rPr>
                <w:rFonts w:eastAsia="Arial"/>
                <w:noProof/>
                <w:sz w:val="19"/>
                <w:szCs w:val="19"/>
              </w:rPr>
              <w:t>Nhóm ĐC (n=206)</w:t>
            </w:r>
          </w:p>
        </w:tc>
        <w:tc>
          <w:tcPr>
            <w:tcW w:w="763" w:type="dxa"/>
            <w:gridSpan w:val="3"/>
            <w:vAlign w:val="center"/>
          </w:tcPr>
          <w:p w14:paraId="33100BC7" w14:textId="55D776BE" w:rsidR="00BA4048" w:rsidRPr="00A533D7" w:rsidRDefault="009E6416" w:rsidP="007840D8">
            <w:pPr>
              <w:spacing w:after="0" w:line="320" w:lineRule="exact"/>
              <w:jc w:val="center"/>
              <w:rPr>
                <w:rFonts w:eastAsia="Arial"/>
                <w:noProof/>
                <w:sz w:val="19"/>
                <w:szCs w:val="19"/>
              </w:rPr>
            </w:pPr>
            <w:r w:rsidRPr="00A533D7">
              <w:rPr>
                <w:rFonts w:eastAsia="Arial"/>
                <w:noProof/>
                <w:sz w:val="19"/>
                <w:szCs w:val="19"/>
              </w:rPr>
              <w:t>54.04</w:t>
            </w:r>
          </w:p>
        </w:tc>
        <w:tc>
          <w:tcPr>
            <w:tcW w:w="644" w:type="dxa"/>
            <w:vAlign w:val="center"/>
          </w:tcPr>
          <w:p w14:paraId="09A09E79" w14:textId="128C4878" w:rsidR="00BA4048" w:rsidRPr="00A533D7" w:rsidRDefault="009E6416" w:rsidP="007840D8">
            <w:pPr>
              <w:spacing w:after="0" w:line="320" w:lineRule="exact"/>
              <w:jc w:val="center"/>
              <w:rPr>
                <w:rFonts w:eastAsia="Arial"/>
                <w:noProof/>
                <w:sz w:val="19"/>
                <w:szCs w:val="19"/>
              </w:rPr>
            </w:pPr>
            <w:r w:rsidRPr="00A533D7">
              <w:rPr>
                <w:rFonts w:eastAsia="Arial"/>
                <w:noProof/>
                <w:sz w:val="19"/>
                <w:szCs w:val="19"/>
              </w:rPr>
              <w:t>12.36</w:t>
            </w:r>
          </w:p>
        </w:tc>
        <w:tc>
          <w:tcPr>
            <w:tcW w:w="623" w:type="dxa"/>
            <w:gridSpan w:val="2"/>
            <w:vAlign w:val="center"/>
          </w:tcPr>
          <w:p w14:paraId="71EC3EE0" w14:textId="3025E61C" w:rsidR="00BA4048" w:rsidRPr="00A533D7" w:rsidRDefault="009E6416" w:rsidP="007840D8">
            <w:pPr>
              <w:spacing w:after="0" w:line="320" w:lineRule="exact"/>
              <w:jc w:val="center"/>
              <w:rPr>
                <w:rFonts w:eastAsia="Arial"/>
                <w:noProof/>
                <w:sz w:val="19"/>
                <w:szCs w:val="19"/>
              </w:rPr>
            </w:pPr>
            <w:r w:rsidRPr="00A533D7">
              <w:rPr>
                <w:rFonts w:eastAsia="Arial"/>
                <w:noProof/>
                <w:sz w:val="19"/>
                <w:szCs w:val="19"/>
              </w:rPr>
              <w:t>0.03</w:t>
            </w:r>
          </w:p>
        </w:tc>
        <w:tc>
          <w:tcPr>
            <w:tcW w:w="697" w:type="dxa"/>
            <w:gridSpan w:val="2"/>
            <w:vAlign w:val="center"/>
          </w:tcPr>
          <w:p w14:paraId="0F351D0D" w14:textId="142BDA7D" w:rsidR="00BA4048" w:rsidRPr="00A533D7" w:rsidRDefault="009E6416" w:rsidP="007840D8">
            <w:pPr>
              <w:spacing w:after="0" w:line="320" w:lineRule="exact"/>
              <w:jc w:val="center"/>
              <w:rPr>
                <w:rFonts w:eastAsia="Arial"/>
                <w:noProof/>
                <w:sz w:val="19"/>
                <w:szCs w:val="19"/>
              </w:rPr>
            </w:pPr>
            <w:r w:rsidRPr="00A533D7">
              <w:rPr>
                <w:rFonts w:eastAsia="Arial"/>
                <w:noProof/>
                <w:sz w:val="19"/>
                <w:szCs w:val="19"/>
              </w:rPr>
              <w:t>22.87</w:t>
            </w:r>
          </w:p>
        </w:tc>
        <w:tc>
          <w:tcPr>
            <w:tcW w:w="549" w:type="dxa"/>
            <w:vMerge/>
            <w:vAlign w:val="center"/>
          </w:tcPr>
          <w:p w14:paraId="03A83100" w14:textId="77777777" w:rsidR="00BA4048" w:rsidRPr="00A533D7" w:rsidRDefault="00BA4048" w:rsidP="007840D8">
            <w:pPr>
              <w:spacing w:after="0" w:line="320" w:lineRule="exact"/>
              <w:jc w:val="center"/>
              <w:rPr>
                <w:rFonts w:eastAsia="Arial"/>
                <w:noProof/>
                <w:sz w:val="19"/>
                <w:szCs w:val="19"/>
              </w:rPr>
            </w:pPr>
          </w:p>
        </w:tc>
        <w:tc>
          <w:tcPr>
            <w:tcW w:w="686" w:type="dxa"/>
            <w:vMerge/>
            <w:vAlign w:val="center"/>
          </w:tcPr>
          <w:p w14:paraId="666C8618" w14:textId="77777777" w:rsidR="00BA4048" w:rsidRPr="00A533D7" w:rsidRDefault="00BA4048" w:rsidP="007840D8">
            <w:pPr>
              <w:spacing w:after="0" w:line="320" w:lineRule="exact"/>
              <w:jc w:val="center"/>
              <w:rPr>
                <w:rFonts w:eastAsia="Arial"/>
                <w:noProof/>
                <w:color w:val="FF0000"/>
                <w:sz w:val="19"/>
                <w:szCs w:val="19"/>
              </w:rPr>
            </w:pPr>
          </w:p>
        </w:tc>
      </w:tr>
      <w:tr w:rsidR="00A533D7" w:rsidRPr="00A533D7" w14:paraId="3A25F1BC" w14:textId="77777777" w:rsidTr="007840D8">
        <w:tc>
          <w:tcPr>
            <w:tcW w:w="470" w:type="dxa"/>
            <w:vMerge w:val="restart"/>
            <w:vAlign w:val="center"/>
          </w:tcPr>
          <w:p w14:paraId="67868476" w14:textId="77777777" w:rsidR="00BA4048" w:rsidRPr="00A533D7" w:rsidRDefault="00BA4048" w:rsidP="007840D8">
            <w:pPr>
              <w:pStyle w:val="ListParagraph"/>
              <w:numPr>
                <w:ilvl w:val="0"/>
                <w:numId w:val="60"/>
              </w:numPr>
              <w:spacing w:after="0" w:line="320" w:lineRule="exact"/>
              <w:jc w:val="center"/>
              <w:rPr>
                <w:rFonts w:eastAsia="Arial"/>
                <w:noProof/>
                <w:sz w:val="19"/>
                <w:szCs w:val="19"/>
              </w:rPr>
            </w:pPr>
          </w:p>
        </w:tc>
        <w:tc>
          <w:tcPr>
            <w:tcW w:w="1488" w:type="dxa"/>
            <w:gridSpan w:val="2"/>
            <w:vMerge w:val="restart"/>
            <w:vAlign w:val="center"/>
          </w:tcPr>
          <w:p w14:paraId="2E948D31" w14:textId="10892B1C" w:rsidR="00BA4048" w:rsidRPr="00A533D7" w:rsidRDefault="00BA4048" w:rsidP="007840D8">
            <w:pPr>
              <w:spacing w:after="0" w:line="320" w:lineRule="exact"/>
              <w:jc w:val="center"/>
              <w:rPr>
                <w:rFonts w:eastAsia="Arial"/>
                <w:noProof/>
                <w:sz w:val="19"/>
                <w:szCs w:val="19"/>
              </w:rPr>
            </w:pPr>
            <w:r w:rsidRPr="00A533D7">
              <w:rPr>
                <w:rFonts w:eastAsia="Arial"/>
                <w:noProof/>
                <w:sz w:val="19"/>
                <w:szCs w:val="19"/>
              </w:rPr>
              <w:t>Đập và bắt bóng bằng 2 tay (lần/phút)</w:t>
            </w:r>
          </w:p>
        </w:tc>
        <w:tc>
          <w:tcPr>
            <w:tcW w:w="1156" w:type="dxa"/>
            <w:vAlign w:val="center"/>
          </w:tcPr>
          <w:p w14:paraId="13F960FA" w14:textId="77777777" w:rsidR="00BA4048" w:rsidRPr="00A533D7" w:rsidRDefault="00BA4048" w:rsidP="007840D8">
            <w:pPr>
              <w:spacing w:after="0" w:line="320" w:lineRule="exact"/>
              <w:jc w:val="center"/>
              <w:rPr>
                <w:rFonts w:eastAsia="Arial"/>
                <w:noProof/>
                <w:sz w:val="19"/>
                <w:szCs w:val="19"/>
              </w:rPr>
            </w:pPr>
            <w:r w:rsidRPr="00A533D7">
              <w:rPr>
                <w:rFonts w:eastAsia="Arial"/>
                <w:noProof/>
                <w:sz w:val="19"/>
                <w:szCs w:val="19"/>
              </w:rPr>
              <w:t>Nhóm TN (n=204)</w:t>
            </w:r>
          </w:p>
        </w:tc>
        <w:tc>
          <w:tcPr>
            <w:tcW w:w="763" w:type="dxa"/>
            <w:gridSpan w:val="3"/>
            <w:vAlign w:val="center"/>
          </w:tcPr>
          <w:p w14:paraId="610A17EE" w14:textId="324F21CA" w:rsidR="00BA4048" w:rsidRPr="00A533D7" w:rsidRDefault="00E75FAF" w:rsidP="007840D8">
            <w:pPr>
              <w:spacing w:after="0" w:line="320" w:lineRule="exact"/>
              <w:jc w:val="center"/>
              <w:rPr>
                <w:rFonts w:eastAsia="Arial"/>
                <w:noProof/>
                <w:sz w:val="19"/>
                <w:szCs w:val="19"/>
              </w:rPr>
            </w:pPr>
            <w:r w:rsidRPr="00A533D7">
              <w:rPr>
                <w:rFonts w:eastAsia="Arial"/>
                <w:noProof/>
                <w:sz w:val="19"/>
                <w:szCs w:val="19"/>
              </w:rPr>
              <w:t>16.08</w:t>
            </w:r>
          </w:p>
        </w:tc>
        <w:tc>
          <w:tcPr>
            <w:tcW w:w="644" w:type="dxa"/>
            <w:vAlign w:val="center"/>
          </w:tcPr>
          <w:p w14:paraId="5B44FFBE" w14:textId="2B4C64DA" w:rsidR="00BA4048" w:rsidRPr="00A533D7" w:rsidRDefault="00E75FAF" w:rsidP="007840D8">
            <w:pPr>
              <w:spacing w:after="0" w:line="320" w:lineRule="exact"/>
              <w:jc w:val="center"/>
              <w:rPr>
                <w:rFonts w:eastAsia="Arial"/>
                <w:noProof/>
                <w:sz w:val="19"/>
                <w:szCs w:val="19"/>
              </w:rPr>
            </w:pPr>
            <w:r w:rsidRPr="00A533D7">
              <w:rPr>
                <w:rFonts w:eastAsia="Arial"/>
                <w:noProof/>
                <w:sz w:val="19"/>
                <w:szCs w:val="19"/>
              </w:rPr>
              <w:t>3.23</w:t>
            </w:r>
          </w:p>
        </w:tc>
        <w:tc>
          <w:tcPr>
            <w:tcW w:w="623" w:type="dxa"/>
            <w:gridSpan w:val="2"/>
            <w:vAlign w:val="center"/>
          </w:tcPr>
          <w:p w14:paraId="011406A7" w14:textId="0622380B" w:rsidR="00BA4048" w:rsidRPr="00A533D7" w:rsidRDefault="00E75FAF" w:rsidP="007840D8">
            <w:pPr>
              <w:spacing w:after="0" w:line="320" w:lineRule="exact"/>
              <w:jc w:val="center"/>
              <w:rPr>
                <w:rFonts w:eastAsia="Arial"/>
                <w:noProof/>
                <w:sz w:val="19"/>
                <w:szCs w:val="19"/>
              </w:rPr>
            </w:pPr>
            <w:r w:rsidRPr="00A533D7">
              <w:rPr>
                <w:rFonts w:eastAsia="Arial"/>
                <w:noProof/>
                <w:sz w:val="19"/>
                <w:szCs w:val="19"/>
              </w:rPr>
              <w:t>0.03</w:t>
            </w:r>
          </w:p>
        </w:tc>
        <w:tc>
          <w:tcPr>
            <w:tcW w:w="697" w:type="dxa"/>
            <w:gridSpan w:val="2"/>
            <w:vAlign w:val="center"/>
          </w:tcPr>
          <w:p w14:paraId="784FD3FC" w14:textId="19DCDA67" w:rsidR="00BA4048" w:rsidRPr="00A533D7" w:rsidRDefault="00E75FAF" w:rsidP="007840D8">
            <w:pPr>
              <w:spacing w:after="0" w:line="320" w:lineRule="exact"/>
              <w:jc w:val="center"/>
              <w:rPr>
                <w:rFonts w:eastAsia="Arial"/>
                <w:noProof/>
                <w:sz w:val="19"/>
                <w:szCs w:val="19"/>
              </w:rPr>
            </w:pPr>
            <w:r w:rsidRPr="00A533D7">
              <w:rPr>
                <w:rFonts w:eastAsia="Arial"/>
                <w:noProof/>
                <w:sz w:val="19"/>
                <w:szCs w:val="19"/>
              </w:rPr>
              <w:t>20.11</w:t>
            </w:r>
          </w:p>
        </w:tc>
        <w:tc>
          <w:tcPr>
            <w:tcW w:w="549" w:type="dxa"/>
            <w:vMerge w:val="restart"/>
            <w:vAlign w:val="center"/>
          </w:tcPr>
          <w:p w14:paraId="298467E8" w14:textId="5480E669" w:rsidR="00BA4048" w:rsidRPr="00A533D7" w:rsidRDefault="00E75FAF" w:rsidP="007840D8">
            <w:pPr>
              <w:spacing w:after="0" w:line="320" w:lineRule="exact"/>
              <w:jc w:val="center"/>
              <w:rPr>
                <w:rFonts w:eastAsia="Arial"/>
                <w:noProof/>
                <w:sz w:val="19"/>
                <w:szCs w:val="19"/>
              </w:rPr>
            </w:pPr>
            <w:r w:rsidRPr="00A533D7">
              <w:rPr>
                <w:rFonts w:eastAsia="Arial"/>
                <w:noProof/>
                <w:sz w:val="19"/>
                <w:szCs w:val="19"/>
              </w:rPr>
              <w:t>0.8</w:t>
            </w:r>
          </w:p>
        </w:tc>
        <w:tc>
          <w:tcPr>
            <w:tcW w:w="686" w:type="dxa"/>
            <w:vMerge w:val="restart"/>
            <w:vAlign w:val="center"/>
          </w:tcPr>
          <w:p w14:paraId="5792E9F3" w14:textId="77777777" w:rsidR="00BA4048" w:rsidRPr="00A533D7" w:rsidRDefault="00BA4048" w:rsidP="007840D8">
            <w:pPr>
              <w:spacing w:after="0" w:line="320" w:lineRule="exact"/>
              <w:jc w:val="center"/>
              <w:rPr>
                <w:rFonts w:eastAsia="Arial"/>
                <w:noProof/>
                <w:color w:val="FF0000"/>
                <w:sz w:val="19"/>
                <w:szCs w:val="19"/>
              </w:rPr>
            </w:pPr>
            <w:r w:rsidRPr="00A533D7">
              <w:rPr>
                <w:rFonts w:eastAsia="Arial"/>
                <w:noProof/>
                <w:sz w:val="19"/>
                <w:szCs w:val="19"/>
              </w:rPr>
              <w:t>&gt;0.05</w:t>
            </w:r>
          </w:p>
        </w:tc>
      </w:tr>
      <w:tr w:rsidR="00A533D7" w:rsidRPr="00A533D7" w14:paraId="189EC7BE" w14:textId="77777777" w:rsidTr="007840D8">
        <w:tc>
          <w:tcPr>
            <w:tcW w:w="470" w:type="dxa"/>
            <w:vMerge/>
            <w:vAlign w:val="center"/>
          </w:tcPr>
          <w:p w14:paraId="5CB786B2" w14:textId="77777777" w:rsidR="00BA4048" w:rsidRPr="00A533D7" w:rsidRDefault="00BA4048" w:rsidP="007840D8">
            <w:pPr>
              <w:pStyle w:val="ListParagraph"/>
              <w:numPr>
                <w:ilvl w:val="0"/>
                <w:numId w:val="60"/>
              </w:numPr>
              <w:spacing w:after="0" w:line="320" w:lineRule="exact"/>
              <w:jc w:val="center"/>
              <w:rPr>
                <w:rFonts w:eastAsia="Arial"/>
                <w:noProof/>
                <w:sz w:val="19"/>
                <w:szCs w:val="19"/>
              </w:rPr>
            </w:pPr>
          </w:p>
        </w:tc>
        <w:tc>
          <w:tcPr>
            <w:tcW w:w="1488" w:type="dxa"/>
            <w:gridSpan w:val="2"/>
            <w:vMerge/>
            <w:vAlign w:val="center"/>
          </w:tcPr>
          <w:p w14:paraId="07B74CDC" w14:textId="77777777" w:rsidR="00BA4048" w:rsidRPr="00A533D7" w:rsidRDefault="00BA4048" w:rsidP="007840D8">
            <w:pPr>
              <w:spacing w:after="0" w:line="320" w:lineRule="exact"/>
              <w:jc w:val="center"/>
              <w:rPr>
                <w:rFonts w:eastAsia="Arial"/>
                <w:noProof/>
                <w:sz w:val="19"/>
                <w:szCs w:val="19"/>
              </w:rPr>
            </w:pPr>
          </w:p>
        </w:tc>
        <w:tc>
          <w:tcPr>
            <w:tcW w:w="1156" w:type="dxa"/>
            <w:vAlign w:val="center"/>
          </w:tcPr>
          <w:p w14:paraId="1E0C4082" w14:textId="77777777" w:rsidR="00BA4048" w:rsidRPr="00A533D7" w:rsidRDefault="00BA4048" w:rsidP="007840D8">
            <w:pPr>
              <w:spacing w:after="0" w:line="320" w:lineRule="exact"/>
              <w:jc w:val="center"/>
              <w:rPr>
                <w:rFonts w:eastAsia="Arial"/>
                <w:noProof/>
                <w:sz w:val="19"/>
                <w:szCs w:val="19"/>
              </w:rPr>
            </w:pPr>
            <w:r w:rsidRPr="00A533D7">
              <w:rPr>
                <w:rFonts w:eastAsia="Arial"/>
                <w:noProof/>
                <w:sz w:val="19"/>
                <w:szCs w:val="19"/>
              </w:rPr>
              <w:t>Nhóm ĐC (n=206)</w:t>
            </w:r>
          </w:p>
        </w:tc>
        <w:tc>
          <w:tcPr>
            <w:tcW w:w="763" w:type="dxa"/>
            <w:gridSpan w:val="3"/>
            <w:vAlign w:val="center"/>
          </w:tcPr>
          <w:p w14:paraId="571371A0" w14:textId="66BD2318" w:rsidR="00BA4048" w:rsidRPr="00A533D7" w:rsidRDefault="00E75FAF" w:rsidP="007840D8">
            <w:pPr>
              <w:spacing w:after="0" w:line="320" w:lineRule="exact"/>
              <w:jc w:val="center"/>
              <w:rPr>
                <w:rFonts w:eastAsia="Arial"/>
                <w:noProof/>
                <w:sz w:val="19"/>
                <w:szCs w:val="19"/>
              </w:rPr>
            </w:pPr>
            <w:r w:rsidRPr="00A533D7">
              <w:rPr>
                <w:rFonts w:eastAsia="Arial"/>
                <w:noProof/>
                <w:sz w:val="19"/>
                <w:szCs w:val="19"/>
              </w:rPr>
              <w:t>16.31</w:t>
            </w:r>
          </w:p>
        </w:tc>
        <w:tc>
          <w:tcPr>
            <w:tcW w:w="644" w:type="dxa"/>
            <w:vAlign w:val="center"/>
          </w:tcPr>
          <w:p w14:paraId="1FFADC05" w14:textId="1A094ED1" w:rsidR="00BA4048" w:rsidRPr="00A533D7" w:rsidRDefault="00E75FAF" w:rsidP="007840D8">
            <w:pPr>
              <w:spacing w:after="0" w:line="320" w:lineRule="exact"/>
              <w:jc w:val="center"/>
              <w:rPr>
                <w:rFonts w:eastAsia="Arial"/>
                <w:noProof/>
                <w:sz w:val="19"/>
                <w:szCs w:val="19"/>
              </w:rPr>
            </w:pPr>
            <w:r w:rsidRPr="00A533D7">
              <w:rPr>
                <w:rFonts w:eastAsia="Arial"/>
                <w:noProof/>
                <w:sz w:val="19"/>
                <w:szCs w:val="19"/>
              </w:rPr>
              <w:t>2.5</w:t>
            </w:r>
          </w:p>
        </w:tc>
        <w:tc>
          <w:tcPr>
            <w:tcW w:w="623" w:type="dxa"/>
            <w:gridSpan w:val="2"/>
            <w:vAlign w:val="center"/>
          </w:tcPr>
          <w:p w14:paraId="75D77DEF" w14:textId="33453974" w:rsidR="00BA4048" w:rsidRPr="00A533D7" w:rsidRDefault="00E75FAF" w:rsidP="007840D8">
            <w:pPr>
              <w:spacing w:after="0" w:line="320" w:lineRule="exact"/>
              <w:jc w:val="center"/>
              <w:rPr>
                <w:rFonts w:eastAsia="Arial"/>
                <w:noProof/>
                <w:sz w:val="19"/>
                <w:szCs w:val="19"/>
              </w:rPr>
            </w:pPr>
            <w:r w:rsidRPr="00A533D7">
              <w:rPr>
                <w:rFonts w:eastAsia="Arial"/>
                <w:noProof/>
                <w:sz w:val="19"/>
                <w:szCs w:val="19"/>
              </w:rPr>
              <w:t>0.02</w:t>
            </w:r>
          </w:p>
        </w:tc>
        <w:tc>
          <w:tcPr>
            <w:tcW w:w="697" w:type="dxa"/>
            <w:gridSpan w:val="2"/>
            <w:vAlign w:val="center"/>
          </w:tcPr>
          <w:p w14:paraId="67073D06" w14:textId="39A8D596" w:rsidR="00BA4048" w:rsidRPr="00A533D7" w:rsidRDefault="00E75FAF" w:rsidP="007840D8">
            <w:pPr>
              <w:spacing w:after="0" w:line="320" w:lineRule="exact"/>
              <w:jc w:val="center"/>
              <w:rPr>
                <w:rFonts w:eastAsia="Arial"/>
                <w:noProof/>
                <w:sz w:val="19"/>
                <w:szCs w:val="19"/>
              </w:rPr>
            </w:pPr>
            <w:r w:rsidRPr="00A533D7">
              <w:rPr>
                <w:rFonts w:eastAsia="Arial"/>
                <w:noProof/>
                <w:sz w:val="19"/>
                <w:szCs w:val="19"/>
              </w:rPr>
              <w:t>15.32</w:t>
            </w:r>
          </w:p>
        </w:tc>
        <w:tc>
          <w:tcPr>
            <w:tcW w:w="549" w:type="dxa"/>
            <w:vMerge/>
            <w:vAlign w:val="center"/>
          </w:tcPr>
          <w:p w14:paraId="1BBCEB1F" w14:textId="77777777" w:rsidR="00BA4048" w:rsidRPr="00A533D7" w:rsidRDefault="00BA4048" w:rsidP="007840D8">
            <w:pPr>
              <w:spacing w:after="0" w:line="320" w:lineRule="exact"/>
              <w:jc w:val="center"/>
              <w:rPr>
                <w:rFonts w:eastAsia="Arial"/>
                <w:noProof/>
                <w:sz w:val="19"/>
                <w:szCs w:val="19"/>
              </w:rPr>
            </w:pPr>
          </w:p>
        </w:tc>
        <w:tc>
          <w:tcPr>
            <w:tcW w:w="686" w:type="dxa"/>
            <w:vMerge/>
            <w:vAlign w:val="center"/>
          </w:tcPr>
          <w:p w14:paraId="3994B2DE" w14:textId="77777777" w:rsidR="00BA4048" w:rsidRPr="00A533D7" w:rsidRDefault="00BA4048" w:rsidP="007840D8">
            <w:pPr>
              <w:spacing w:after="0" w:line="320" w:lineRule="exact"/>
              <w:jc w:val="center"/>
              <w:rPr>
                <w:rFonts w:eastAsia="Arial"/>
                <w:noProof/>
                <w:color w:val="FF0000"/>
                <w:sz w:val="19"/>
                <w:szCs w:val="19"/>
              </w:rPr>
            </w:pPr>
          </w:p>
        </w:tc>
      </w:tr>
      <w:tr w:rsidR="00A533D7" w:rsidRPr="00A533D7" w14:paraId="0E950340" w14:textId="77777777" w:rsidTr="007840D8">
        <w:tc>
          <w:tcPr>
            <w:tcW w:w="470" w:type="dxa"/>
            <w:vMerge w:val="restart"/>
            <w:vAlign w:val="center"/>
          </w:tcPr>
          <w:p w14:paraId="1E617661" w14:textId="77777777" w:rsidR="00BA4048" w:rsidRPr="00A533D7" w:rsidRDefault="00BA4048" w:rsidP="007840D8">
            <w:pPr>
              <w:pStyle w:val="ListParagraph"/>
              <w:numPr>
                <w:ilvl w:val="0"/>
                <w:numId w:val="60"/>
              </w:numPr>
              <w:spacing w:after="0" w:line="320" w:lineRule="exact"/>
              <w:jc w:val="center"/>
              <w:rPr>
                <w:rFonts w:eastAsia="Arial"/>
                <w:noProof/>
                <w:sz w:val="19"/>
                <w:szCs w:val="19"/>
              </w:rPr>
            </w:pPr>
          </w:p>
        </w:tc>
        <w:tc>
          <w:tcPr>
            <w:tcW w:w="1488" w:type="dxa"/>
            <w:gridSpan w:val="2"/>
            <w:vMerge w:val="restart"/>
            <w:vAlign w:val="center"/>
          </w:tcPr>
          <w:p w14:paraId="1C071D1D" w14:textId="47488B05" w:rsidR="00BA4048" w:rsidRPr="00A533D7" w:rsidRDefault="00BA4048" w:rsidP="007840D8">
            <w:pPr>
              <w:spacing w:after="0" w:line="320" w:lineRule="exact"/>
              <w:jc w:val="center"/>
              <w:rPr>
                <w:rFonts w:eastAsia="Arial"/>
                <w:noProof/>
                <w:sz w:val="19"/>
                <w:szCs w:val="19"/>
              </w:rPr>
            </w:pPr>
            <w:r w:rsidRPr="00A533D7">
              <w:rPr>
                <w:rFonts w:eastAsia="Arial"/>
                <w:noProof/>
                <w:sz w:val="19"/>
                <w:szCs w:val="19"/>
              </w:rPr>
              <w:t>Ném túi cát xa bằng tay thuận (m)</w:t>
            </w:r>
          </w:p>
        </w:tc>
        <w:tc>
          <w:tcPr>
            <w:tcW w:w="1156" w:type="dxa"/>
            <w:vAlign w:val="center"/>
          </w:tcPr>
          <w:p w14:paraId="57F4AC03" w14:textId="77777777" w:rsidR="00BA4048" w:rsidRPr="00A533D7" w:rsidRDefault="00BA4048" w:rsidP="007840D8">
            <w:pPr>
              <w:spacing w:after="0" w:line="320" w:lineRule="exact"/>
              <w:jc w:val="center"/>
              <w:rPr>
                <w:rFonts w:eastAsia="Arial"/>
                <w:noProof/>
                <w:sz w:val="19"/>
                <w:szCs w:val="19"/>
              </w:rPr>
            </w:pPr>
            <w:r w:rsidRPr="00A533D7">
              <w:rPr>
                <w:rFonts w:eastAsia="Arial"/>
                <w:noProof/>
                <w:sz w:val="19"/>
                <w:szCs w:val="19"/>
              </w:rPr>
              <w:t>Nhóm TN (n=204)</w:t>
            </w:r>
          </w:p>
        </w:tc>
        <w:tc>
          <w:tcPr>
            <w:tcW w:w="763" w:type="dxa"/>
            <w:gridSpan w:val="3"/>
            <w:vAlign w:val="center"/>
          </w:tcPr>
          <w:p w14:paraId="6077DE0F" w14:textId="4CF56885" w:rsidR="00BA4048" w:rsidRPr="00A533D7" w:rsidRDefault="00BE796D" w:rsidP="007840D8">
            <w:pPr>
              <w:spacing w:after="0" w:line="320" w:lineRule="exact"/>
              <w:jc w:val="center"/>
              <w:rPr>
                <w:rFonts w:eastAsia="Arial"/>
                <w:noProof/>
                <w:sz w:val="19"/>
                <w:szCs w:val="19"/>
              </w:rPr>
            </w:pPr>
            <w:r w:rsidRPr="00A533D7">
              <w:rPr>
                <w:rFonts w:eastAsia="Arial"/>
                <w:noProof/>
                <w:sz w:val="19"/>
                <w:szCs w:val="19"/>
              </w:rPr>
              <w:t>2.38</w:t>
            </w:r>
          </w:p>
        </w:tc>
        <w:tc>
          <w:tcPr>
            <w:tcW w:w="644" w:type="dxa"/>
            <w:vAlign w:val="center"/>
          </w:tcPr>
          <w:p w14:paraId="718EBFA9" w14:textId="211809EE" w:rsidR="00BA4048" w:rsidRPr="00A533D7" w:rsidRDefault="00BE796D" w:rsidP="007840D8">
            <w:pPr>
              <w:spacing w:after="0" w:line="320" w:lineRule="exact"/>
              <w:jc w:val="center"/>
              <w:rPr>
                <w:rFonts w:eastAsia="Arial"/>
                <w:noProof/>
                <w:sz w:val="19"/>
                <w:szCs w:val="19"/>
              </w:rPr>
            </w:pPr>
            <w:r w:rsidRPr="00A533D7">
              <w:rPr>
                <w:rFonts w:eastAsia="Arial"/>
                <w:noProof/>
                <w:sz w:val="19"/>
                <w:szCs w:val="19"/>
              </w:rPr>
              <w:t>0.5</w:t>
            </w:r>
          </w:p>
        </w:tc>
        <w:tc>
          <w:tcPr>
            <w:tcW w:w="623" w:type="dxa"/>
            <w:gridSpan w:val="2"/>
            <w:vAlign w:val="center"/>
          </w:tcPr>
          <w:p w14:paraId="0C5BAAE9" w14:textId="5C47093F" w:rsidR="00BA4048" w:rsidRPr="00A533D7" w:rsidRDefault="00BE796D" w:rsidP="007840D8">
            <w:pPr>
              <w:spacing w:after="0" w:line="320" w:lineRule="exact"/>
              <w:jc w:val="center"/>
              <w:rPr>
                <w:rFonts w:eastAsia="Arial"/>
                <w:noProof/>
                <w:sz w:val="19"/>
                <w:szCs w:val="19"/>
              </w:rPr>
            </w:pPr>
            <w:r w:rsidRPr="00A533D7">
              <w:rPr>
                <w:rFonts w:eastAsia="Arial"/>
                <w:noProof/>
                <w:sz w:val="19"/>
                <w:szCs w:val="19"/>
              </w:rPr>
              <w:t>0.03</w:t>
            </w:r>
          </w:p>
        </w:tc>
        <w:tc>
          <w:tcPr>
            <w:tcW w:w="697" w:type="dxa"/>
            <w:gridSpan w:val="2"/>
            <w:vAlign w:val="center"/>
          </w:tcPr>
          <w:p w14:paraId="33B87181" w14:textId="5D398E09" w:rsidR="00BA4048" w:rsidRPr="00A533D7" w:rsidRDefault="00BE796D" w:rsidP="007840D8">
            <w:pPr>
              <w:spacing w:after="0" w:line="320" w:lineRule="exact"/>
              <w:jc w:val="center"/>
              <w:rPr>
                <w:rFonts w:eastAsia="Arial"/>
                <w:noProof/>
                <w:sz w:val="19"/>
                <w:szCs w:val="19"/>
              </w:rPr>
            </w:pPr>
            <w:r w:rsidRPr="00A533D7">
              <w:rPr>
                <w:rFonts w:eastAsia="Arial"/>
                <w:noProof/>
                <w:sz w:val="19"/>
                <w:szCs w:val="19"/>
              </w:rPr>
              <w:t>21.08</w:t>
            </w:r>
          </w:p>
        </w:tc>
        <w:tc>
          <w:tcPr>
            <w:tcW w:w="549" w:type="dxa"/>
            <w:vMerge w:val="restart"/>
            <w:vAlign w:val="center"/>
          </w:tcPr>
          <w:p w14:paraId="45E738EE" w14:textId="338D5C7A" w:rsidR="00BA4048" w:rsidRPr="00A533D7" w:rsidRDefault="00BE796D" w:rsidP="007840D8">
            <w:pPr>
              <w:spacing w:after="0" w:line="320" w:lineRule="exact"/>
              <w:jc w:val="center"/>
              <w:rPr>
                <w:rFonts w:eastAsia="Arial"/>
                <w:noProof/>
                <w:sz w:val="19"/>
                <w:szCs w:val="19"/>
              </w:rPr>
            </w:pPr>
            <w:r w:rsidRPr="00A533D7">
              <w:rPr>
                <w:rFonts w:eastAsia="Arial"/>
                <w:noProof/>
                <w:sz w:val="19"/>
                <w:szCs w:val="19"/>
              </w:rPr>
              <w:t>1.49</w:t>
            </w:r>
          </w:p>
        </w:tc>
        <w:tc>
          <w:tcPr>
            <w:tcW w:w="686" w:type="dxa"/>
            <w:vMerge w:val="restart"/>
            <w:vAlign w:val="center"/>
          </w:tcPr>
          <w:p w14:paraId="527FDED9" w14:textId="77777777" w:rsidR="00BA4048" w:rsidRPr="00A533D7" w:rsidRDefault="00BA4048" w:rsidP="007840D8">
            <w:pPr>
              <w:spacing w:after="0" w:line="320" w:lineRule="exact"/>
              <w:jc w:val="center"/>
              <w:rPr>
                <w:rFonts w:eastAsia="Arial"/>
                <w:noProof/>
                <w:color w:val="FF0000"/>
                <w:sz w:val="19"/>
                <w:szCs w:val="19"/>
              </w:rPr>
            </w:pPr>
            <w:r w:rsidRPr="00A533D7">
              <w:rPr>
                <w:rFonts w:eastAsia="Arial"/>
                <w:noProof/>
                <w:sz w:val="19"/>
                <w:szCs w:val="19"/>
              </w:rPr>
              <w:t>&gt;0.05</w:t>
            </w:r>
          </w:p>
        </w:tc>
      </w:tr>
      <w:tr w:rsidR="00A533D7" w:rsidRPr="00A533D7" w14:paraId="74237233" w14:textId="77777777" w:rsidTr="007840D8">
        <w:tc>
          <w:tcPr>
            <w:tcW w:w="470" w:type="dxa"/>
            <w:vMerge/>
            <w:vAlign w:val="center"/>
          </w:tcPr>
          <w:p w14:paraId="05AA6E9E" w14:textId="77777777" w:rsidR="00BA4048" w:rsidRPr="00A533D7" w:rsidRDefault="00BA4048" w:rsidP="007840D8">
            <w:pPr>
              <w:pStyle w:val="ListParagraph"/>
              <w:numPr>
                <w:ilvl w:val="0"/>
                <w:numId w:val="60"/>
              </w:numPr>
              <w:spacing w:after="0" w:line="320" w:lineRule="exact"/>
              <w:jc w:val="center"/>
              <w:rPr>
                <w:rFonts w:eastAsia="Arial"/>
                <w:noProof/>
                <w:sz w:val="19"/>
                <w:szCs w:val="19"/>
              </w:rPr>
            </w:pPr>
          </w:p>
        </w:tc>
        <w:tc>
          <w:tcPr>
            <w:tcW w:w="1488" w:type="dxa"/>
            <w:gridSpan w:val="2"/>
            <w:vMerge/>
          </w:tcPr>
          <w:p w14:paraId="766257FF" w14:textId="77777777" w:rsidR="00BA4048" w:rsidRPr="00A533D7" w:rsidRDefault="00BA4048" w:rsidP="007840D8">
            <w:pPr>
              <w:spacing w:after="0" w:line="320" w:lineRule="exact"/>
              <w:jc w:val="both"/>
              <w:rPr>
                <w:rFonts w:eastAsia="Arial"/>
                <w:noProof/>
                <w:sz w:val="19"/>
                <w:szCs w:val="19"/>
              </w:rPr>
            </w:pPr>
          </w:p>
        </w:tc>
        <w:tc>
          <w:tcPr>
            <w:tcW w:w="1156" w:type="dxa"/>
            <w:vAlign w:val="center"/>
          </w:tcPr>
          <w:p w14:paraId="35D6BF1C" w14:textId="77777777" w:rsidR="00BA4048" w:rsidRPr="00A533D7" w:rsidRDefault="00BA4048" w:rsidP="007840D8">
            <w:pPr>
              <w:spacing w:after="0" w:line="320" w:lineRule="exact"/>
              <w:jc w:val="center"/>
              <w:rPr>
                <w:rFonts w:eastAsia="Arial"/>
                <w:noProof/>
                <w:sz w:val="19"/>
                <w:szCs w:val="19"/>
              </w:rPr>
            </w:pPr>
            <w:r w:rsidRPr="00A533D7">
              <w:rPr>
                <w:rFonts w:eastAsia="Arial"/>
                <w:noProof/>
                <w:sz w:val="19"/>
                <w:szCs w:val="19"/>
              </w:rPr>
              <w:t>Nhóm ĐC (n=206)</w:t>
            </w:r>
          </w:p>
        </w:tc>
        <w:tc>
          <w:tcPr>
            <w:tcW w:w="763" w:type="dxa"/>
            <w:gridSpan w:val="3"/>
            <w:vAlign w:val="center"/>
          </w:tcPr>
          <w:p w14:paraId="0A6E5730" w14:textId="5F2D5474" w:rsidR="00BA4048" w:rsidRPr="00A533D7" w:rsidRDefault="00BE796D" w:rsidP="007840D8">
            <w:pPr>
              <w:spacing w:after="0" w:line="320" w:lineRule="exact"/>
              <w:jc w:val="center"/>
              <w:rPr>
                <w:rFonts w:eastAsia="Arial"/>
                <w:noProof/>
                <w:sz w:val="19"/>
                <w:szCs w:val="19"/>
              </w:rPr>
            </w:pPr>
            <w:r w:rsidRPr="00A533D7">
              <w:rPr>
                <w:rFonts w:eastAsia="Arial"/>
                <w:noProof/>
                <w:sz w:val="19"/>
                <w:szCs w:val="19"/>
              </w:rPr>
              <w:t>2.46</w:t>
            </w:r>
          </w:p>
        </w:tc>
        <w:tc>
          <w:tcPr>
            <w:tcW w:w="644" w:type="dxa"/>
            <w:vAlign w:val="center"/>
          </w:tcPr>
          <w:p w14:paraId="461380E3" w14:textId="48D85C85" w:rsidR="00BA4048" w:rsidRPr="00A533D7" w:rsidRDefault="00BE796D" w:rsidP="007840D8">
            <w:pPr>
              <w:spacing w:after="0" w:line="320" w:lineRule="exact"/>
              <w:jc w:val="center"/>
              <w:rPr>
                <w:rFonts w:eastAsia="Arial"/>
                <w:noProof/>
                <w:sz w:val="19"/>
                <w:szCs w:val="19"/>
              </w:rPr>
            </w:pPr>
            <w:r w:rsidRPr="00A533D7">
              <w:rPr>
                <w:rFonts w:eastAsia="Arial"/>
                <w:noProof/>
                <w:sz w:val="19"/>
                <w:szCs w:val="19"/>
              </w:rPr>
              <w:t>0.53</w:t>
            </w:r>
          </w:p>
        </w:tc>
        <w:tc>
          <w:tcPr>
            <w:tcW w:w="623" w:type="dxa"/>
            <w:gridSpan w:val="2"/>
            <w:vAlign w:val="center"/>
          </w:tcPr>
          <w:p w14:paraId="754463FF" w14:textId="5B0C649A" w:rsidR="00BA4048" w:rsidRPr="00A533D7" w:rsidRDefault="00BE796D" w:rsidP="007840D8">
            <w:pPr>
              <w:spacing w:after="0" w:line="320" w:lineRule="exact"/>
              <w:jc w:val="center"/>
              <w:rPr>
                <w:rFonts w:eastAsia="Arial"/>
                <w:noProof/>
                <w:sz w:val="19"/>
                <w:szCs w:val="19"/>
              </w:rPr>
            </w:pPr>
            <w:r w:rsidRPr="00A533D7">
              <w:rPr>
                <w:rFonts w:eastAsia="Arial"/>
                <w:noProof/>
                <w:sz w:val="19"/>
                <w:szCs w:val="19"/>
              </w:rPr>
              <w:t>0.03</w:t>
            </w:r>
          </w:p>
        </w:tc>
        <w:tc>
          <w:tcPr>
            <w:tcW w:w="697" w:type="dxa"/>
            <w:gridSpan w:val="2"/>
            <w:vAlign w:val="center"/>
          </w:tcPr>
          <w:p w14:paraId="5BBD1E2D" w14:textId="257335B5" w:rsidR="00BA4048" w:rsidRPr="00A533D7" w:rsidRDefault="00BE796D" w:rsidP="007840D8">
            <w:pPr>
              <w:spacing w:after="0" w:line="320" w:lineRule="exact"/>
              <w:jc w:val="center"/>
              <w:rPr>
                <w:rFonts w:eastAsia="Arial"/>
                <w:noProof/>
                <w:sz w:val="19"/>
                <w:szCs w:val="19"/>
              </w:rPr>
            </w:pPr>
            <w:r w:rsidRPr="00A533D7">
              <w:rPr>
                <w:rFonts w:eastAsia="Arial"/>
                <w:noProof/>
                <w:sz w:val="19"/>
                <w:szCs w:val="19"/>
              </w:rPr>
              <w:t>21.55</w:t>
            </w:r>
          </w:p>
        </w:tc>
        <w:tc>
          <w:tcPr>
            <w:tcW w:w="549" w:type="dxa"/>
            <w:vMerge/>
            <w:vAlign w:val="center"/>
          </w:tcPr>
          <w:p w14:paraId="013B9DF6" w14:textId="77777777" w:rsidR="00BA4048" w:rsidRPr="00A533D7" w:rsidRDefault="00BA4048" w:rsidP="007840D8">
            <w:pPr>
              <w:spacing w:after="0" w:line="320" w:lineRule="exact"/>
              <w:jc w:val="center"/>
              <w:rPr>
                <w:rFonts w:eastAsia="Arial"/>
                <w:noProof/>
                <w:sz w:val="19"/>
                <w:szCs w:val="19"/>
              </w:rPr>
            </w:pPr>
          </w:p>
        </w:tc>
        <w:tc>
          <w:tcPr>
            <w:tcW w:w="686" w:type="dxa"/>
            <w:vMerge/>
            <w:vAlign w:val="center"/>
          </w:tcPr>
          <w:p w14:paraId="67279246" w14:textId="77777777" w:rsidR="00BA4048" w:rsidRPr="00A533D7" w:rsidRDefault="00BA4048" w:rsidP="007840D8">
            <w:pPr>
              <w:spacing w:after="0" w:line="320" w:lineRule="exact"/>
              <w:jc w:val="center"/>
              <w:rPr>
                <w:rFonts w:eastAsia="Arial"/>
                <w:noProof/>
                <w:color w:val="FF0000"/>
                <w:sz w:val="19"/>
                <w:szCs w:val="19"/>
              </w:rPr>
            </w:pPr>
          </w:p>
        </w:tc>
      </w:tr>
      <w:tr w:rsidR="00A533D7" w:rsidRPr="00A533D7" w14:paraId="12E79FF8" w14:textId="77777777" w:rsidTr="007840D8">
        <w:tc>
          <w:tcPr>
            <w:tcW w:w="470" w:type="dxa"/>
            <w:vMerge w:val="restart"/>
            <w:vAlign w:val="center"/>
          </w:tcPr>
          <w:p w14:paraId="0EE113FA" w14:textId="77777777" w:rsidR="00BA4048" w:rsidRPr="00A533D7" w:rsidRDefault="00BA4048" w:rsidP="007840D8">
            <w:pPr>
              <w:pStyle w:val="ListParagraph"/>
              <w:numPr>
                <w:ilvl w:val="0"/>
                <w:numId w:val="60"/>
              </w:numPr>
              <w:spacing w:after="0" w:line="320" w:lineRule="exact"/>
              <w:jc w:val="center"/>
              <w:rPr>
                <w:rFonts w:eastAsia="Arial"/>
                <w:noProof/>
                <w:sz w:val="19"/>
                <w:szCs w:val="19"/>
              </w:rPr>
            </w:pPr>
          </w:p>
        </w:tc>
        <w:tc>
          <w:tcPr>
            <w:tcW w:w="1488" w:type="dxa"/>
            <w:gridSpan w:val="2"/>
            <w:vMerge w:val="restart"/>
            <w:vAlign w:val="center"/>
          </w:tcPr>
          <w:p w14:paraId="6BC824A0" w14:textId="30692ACE" w:rsidR="00BA4048" w:rsidRPr="00A533D7" w:rsidRDefault="00BA4048" w:rsidP="007840D8">
            <w:pPr>
              <w:spacing w:after="0" w:line="320" w:lineRule="exact"/>
              <w:jc w:val="center"/>
              <w:rPr>
                <w:noProof/>
                <w:sz w:val="19"/>
                <w:szCs w:val="19"/>
              </w:rPr>
            </w:pPr>
            <w:r w:rsidRPr="00A533D7">
              <w:rPr>
                <w:noProof/>
                <w:sz w:val="19"/>
                <w:szCs w:val="19"/>
              </w:rPr>
              <w:t>Ngồi gập thân về trước (cm)</w:t>
            </w:r>
          </w:p>
        </w:tc>
        <w:tc>
          <w:tcPr>
            <w:tcW w:w="1156" w:type="dxa"/>
            <w:vAlign w:val="center"/>
          </w:tcPr>
          <w:p w14:paraId="783200E9" w14:textId="77777777" w:rsidR="00BA4048" w:rsidRPr="00A533D7" w:rsidRDefault="00BA4048" w:rsidP="007840D8">
            <w:pPr>
              <w:spacing w:after="0" w:line="320" w:lineRule="exact"/>
              <w:jc w:val="center"/>
              <w:rPr>
                <w:rFonts w:eastAsia="Arial"/>
                <w:noProof/>
                <w:sz w:val="19"/>
                <w:szCs w:val="19"/>
              </w:rPr>
            </w:pPr>
            <w:r w:rsidRPr="00A533D7">
              <w:rPr>
                <w:rFonts w:eastAsia="Arial"/>
                <w:noProof/>
                <w:sz w:val="19"/>
                <w:szCs w:val="19"/>
              </w:rPr>
              <w:t>Nhóm TN (n=204)</w:t>
            </w:r>
          </w:p>
        </w:tc>
        <w:tc>
          <w:tcPr>
            <w:tcW w:w="763" w:type="dxa"/>
            <w:gridSpan w:val="3"/>
            <w:vAlign w:val="center"/>
          </w:tcPr>
          <w:p w14:paraId="3159F557" w14:textId="0C83A791" w:rsidR="00BA4048" w:rsidRPr="00A533D7" w:rsidRDefault="00BE796D" w:rsidP="007840D8">
            <w:pPr>
              <w:spacing w:after="0" w:line="320" w:lineRule="exact"/>
              <w:jc w:val="center"/>
              <w:rPr>
                <w:rFonts w:eastAsia="Arial"/>
                <w:noProof/>
                <w:sz w:val="19"/>
                <w:szCs w:val="19"/>
              </w:rPr>
            </w:pPr>
            <w:r w:rsidRPr="00A533D7">
              <w:rPr>
                <w:rFonts w:eastAsia="Arial"/>
                <w:noProof/>
                <w:sz w:val="19"/>
                <w:szCs w:val="19"/>
              </w:rPr>
              <w:t>7.51</w:t>
            </w:r>
          </w:p>
        </w:tc>
        <w:tc>
          <w:tcPr>
            <w:tcW w:w="644" w:type="dxa"/>
            <w:vAlign w:val="center"/>
          </w:tcPr>
          <w:p w14:paraId="6325C679" w14:textId="3862E7D6" w:rsidR="00BA4048" w:rsidRPr="00A533D7" w:rsidRDefault="00BE796D" w:rsidP="007840D8">
            <w:pPr>
              <w:spacing w:after="0" w:line="320" w:lineRule="exact"/>
              <w:jc w:val="center"/>
              <w:rPr>
                <w:rFonts w:eastAsia="Arial"/>
                <w:noProof/>
                <w:sz w:val="19"/>
                <w:szCs w:val="19"/>
              </w:rPr>
            </w:pPr>
            <w:r w:rsidRPr="00A533D7">
              <w:rPr>
                <w:rFonts w:eastAsia="Arial"/>
                <w:noProof/>
                <w:sz w:val="19"/>
                <w:szCs w:val="19"/>
              </w:rPr>
              <w:t>1.01</w:t>
            </w:r>
          </w:p>
        </w:tc>
        <w:tc>
          <w:tcPr>
            <w:tcW w:w="623" w:type="dxa"/>
            <w:gridSpan w:val="2"/>
            <w:vAlign w:val="center"/>
          </w:tcPr>
          <w:p w14:paraId="3B3BEED1" w14:textId="579AF57D" w:rsidR="00BA4048" w:rsidRPr="00A533D7" w:rsidRDefault="00BE796D" w:rsidP="007840D8">
            <w:pPr>
              <w:spacing w:after="0" w:line="320" w:lineRule="exact"/>
              <w:jc w:val="center"/>
              <w:rPr>
                <w:rFonts w:eastAsia="Arial"/>
                <w:noProof/>
                <w:sz w:val="19"/>
                <w:szCs w:val="19"/>
              </w:rPr>
            </w:pPr>
            <w:r w:rsidRPr="00A533D7">
              <w:rPr>
                <w:rFonts w:eastAsia="Arial"/>
                <w:noProof/>
                <w:sz w:val="19"/>
                <w:szCs w:val="19"/>
              </w:rPr>
              <w:t>0.02</w:t>
            </w:r>
          </w:p>
        </w:tc>
        <w:tc>
          <w:tcPr>
            <w:tcW w:w="697" w:type="dxa"/>
            <w:gridSpan w:val="2"/>
            <w:vAlign w:val="center"/>
          </w:tcPr>
          <w:p w14:paraId="0545A01F" w14:textId="30FC9006" w:rsidR="00BA4048" w:rsidRPr="00A533D7" w:rsidRDefault="00BE796D" w:rsidP="007840D8">
            <w:pPr>
              <w:spacing w:after="0" w:line="320" w:lineRule="exact"/>
              <w:jc w:val="center"/>
              <w:rPr>
                <w:rFonts w:eastAsia="Arial"/>
                <w:noProof/>
                <w:sz w:val="19"/>
                <w:szCs w:val="19"/>
              </w:rPr>
            </w:pPr>
            <w:r w:rsidRPr="00A533D7">
              <w:rPr>
                <w:rFonts w:eastAsia="Arial"/>
                <w:noProof/>
                <w:sz w:val="19"/>
                <w:szCs w:val="19"/>
              </w:rPr>
              <w:t>13.5</w:t>
            </w:r>
          </w:p>
        </w:tc>
        <w:tc>
          <w:tcPr>
            <w:tcW w:w="549" w:type="dxa"/>
            <w:vMerge w:val="restart"/>
            <w:vAlign w:val="center"/>
          </w:tcPr>
          <w:p w14:paraId="5B1C70B8" w14:textId="1282509F" w:rsidR="00BA4048" w:rsidRPr="00A533D7" w:rsidRDefault="007049F9" w:rsidP="007840D8">
            <w:pPr>
              <w:spacing w:after="0" w:line="320" w:lineRule="exact"/>
              <w:jc w:val="center"/>
              <w:rPr>
                <w:rFonts w:eastAsia="Arial"/>
                <w:noProof/>
                <w:sz w:val="19"/>
                <w:szCs w:val="19"/>
              </w:rPr>
            </w:pPr>
            <w:r w:rsidRPr="00A533D7">
              <w:rPr>
                <w:rFonts w:eastAsia="Arial"/>
                <w:noProof/>
                <w:sz w:val="19"/>
                <w:szCs w:val="19"/>
              </w:rPr>
              <w:t>1.62</w:t>
            </w:r>
          </w:p>
        </w:tc>
        <w:tc>
          <w:tcPr>
            <w:tcW w:w="686" w:type="dxa"/>
            <w:vMerge w:val="restart"/>
            <w:vAlign w:val="center"/>
          </w:tcPr>
          <w:p w14:paraId="6D1D2A2B" w14:textId="77777777" w:rsidR="00BA4048" w:rsidRPr="00A533D7" w:rsidRDefault="00BA4048" w:rsidP="007840D8">
            <w:pPr>
              <w:spacing w:after="0" w:line="320" w:lineRule="exact"/>
              <w:jc w:val="center"/>
              <w:rPr>
                <w:rFonts w:eastAsia="Arial"/>
                <w:noProof/>
                <w:color w:val="FF0000"/>
                <w:sz w:val="19"/>
                <w:szCs w:val="19"/>
              </w:rPr>
            </w:pPr>
            <w:r w:rsidRPr="00A533D7">
              <w:rPr>
                <w:rFonts w:eastAsia="Arial"/>
                <w:noProof/>
                <w:sz w:val="19"/>
                <w:szCs w:val="19"/>
              </w:rPr>
              <w:t>&gt;0.05</w:t>
            </w:r>
          </w:p>
        </w:tc>
      </w:tr>
      <w:tr w:rsidR="00A533D7" w:rsidRPr="00A533D7" w14:paraId="5014D600" w14:textId="77777777" w:rsidTr="007840D8">
        <w:tc>
          <w:tcPr>
            <w:tcW w:w="470" w:type="dxa"/>
            <w:vMerge/>
            <w:vAlign w:val="center"/>
          </w:tcPr>
          <w:p w14:paraId="5AF0B9BE" w14:textId="77777777" w:rsidR="00BA4048" w:rsidRPr="00A533D7" w:rsidRDefault="00BA4048" w:rsidP="007840D8">
            <w:pPr>
              <w:pStyle w:val="ListParagraph"/>
              <w:numPr>
                <w:ilvl w:val="0"/>
                <w:numId w:val="60"/>
              </w:numPr>
              <w:spacing w:after="0" w:line="320" w:lineRule="exact"/>
              <w:jc w:val="center"/>
              <w:rPr>
                <w:rFonts w:eastAsia="Arial"/>
                <w:noProof/>
                <w:sz w:val="19"/>
                <w:szCs w:val="19"/>
              </w:rPr>
            </w:pPr>
          </w:p>
        </w:tc>
        <w:tc>
          <w:tcPr>
            <w:tcW w:w="1488" w:type="dxa"/>
            <w:gridSpan w:val="2"/>
            <w:vMerge/>
            <w:vAlign w:val="center"/>
          </w:tcPr>
          <w:p w14:paraId="6012A741" w14:textId="77777777" w:rsidR="00BA4048" w:rsidRPr="00A533D7" w:rsidRDefault="00BA4048" w:rsidP="007840D8">
            <w:pPr>
              <w:spacing w:after="0" w:line="320" w:lineRule="exact"/>
              <w:jc w:val="center"/>
              <w:rPr>
                <w:noProof/>
                <w:sz w:val="19"/>
                <w:szCs w:val="19"/>
              </w:rPr>
            </w:pPr>
          </w:p>
        </w:tc>
        <w:tc>
          <w:tcPr>
            <w:tcW w:w="1156" w:type="dxa"/>
            <w:vAlign w:val="center"/>
          </w:tcPr>
          <w:p w14:paraId="46A764C5" w14:textId="77777777" w:rsidR="00BA4048" w:rsidRPr="00A533D7" w:rsidRDefault="00BA4048" w:rsidP="007840D8">
            <w:pPr>
              <w:spacing w:after="0" w:line="320" w:lineRule="exact"/>
              <w:jc w:val="center"/>
              <w:rPr>
                <w:rFonts w:eastAsia="Arial"/>
                <w:noProof/>
                <w:sz w:val="19"/>
                <w:szCs w:val="19"/>
              </w:rPr>
            </w:pPr>
            <w:r w:rsidRPr="00A533D7">
              <w:rPr>
                <w:rFonts w:eastAsia="Arial"/>
                <w:noProof/>
                <w:sz w:val="19"/>
                <w:szCs w:val="19"/>
              </w:rPr>
              <w:t>Nhóm ĐC (n=206)</w:t>
            </w:r>
          </w:p>
        </w:tc>
        <w:tc>
          <w:tcPr>
            <w:tcW w:w="763" w:type="dxa"/>
            <w:gridSpan w:val="3"/>
            <w:vAlign w:val="center"/>
          </w:tcPr>
          <w:p w14:paraId="1ED1B295" w14:textId="673408D8" w:rsidR="00BA4048" w:rsidRPr="00A533D7" w:rsidRDefault="00BE796D" w:rsidP="007840D8">
            <w:pPr>
              <w:spacing w:after="0" w:line="320" w:lineRule="exact"/>
              <w:jc w:val="center"/>
              <w:rPr>
                <w:rFonts w:eastAsia="Arial"/>
                <w:noProof/>
                <w:sz w:val="19"/>
                <w:szCs w:val="19"/>
              </w:rPr>
            </w:pPr>
            <w:r w:rsidRPr="00A533D7">
              <w:rPr>
                <w:rFonts w:eastAsia="Arial"/>
                <w:noProof/>
                <w:sz w:val="19"/>
                <w:szCs w:val="19"/>
              </w:rPr>
              <w:t>7.35</w:t>
            </w:r>
          </w:p>
        </w:tc>
        <w:tc>
          <w:tcPr>
            <w:tcW w:w="644" w:type="dxa"/>
            <w:vAlign w:val="center"/>
          </w:tcPr>
          <w:p w14:paraId="6DBCCFE0" w14:textId="3B4E13AA" w:rsidR="00BA4048" w:rsidRPr="00A533D7" w:rsidRDefault="00BE796D" w:rsidP="007840D8">
            <w:pPr>
              <w:spacing w:after="0" w:line="320" w:lineRule="exact"/>
              <w:jc w:val="center"/>
              <w:rPr>
                <w:rFonts w:eastAsia="Arial"/>
                <w:noProof/>
                <w:sz w:val="19"/>
                <w:szCs w:val="19"/>
              </w:rPr>
            </w:pPr>
            <w:r w:rsidRPr="00A533D7">
              <w:rPr>
                <w:rFonts w:eastAsia="Arial"/>
                <w:noProof/>
                <w:sz w:val="19"/>
                <w:szCs w:val="19"/>
              </w:rPr>
              <w:t>1.06</w:t>
            </w:r>
          </w:p>
        </w:tc>
        <w:tc>
          <w:tcPr>
            <w:tcW w:w="623" w:type="dxa"/>
            <w:gridSpan w:val="2"/>
            <w:vAlign w:val="center"/>
          </w:tcPr>
          <w:p w14:paraId="7F7FA4BB" w14:textId="191ABA14" w:rsidR="00BA4048" w:rsidRPr="00A533D7" w:rsidRDefault="00BE796D" w:rsidP="007840D8">
            <w:pPr>
              <w:spacing w:after="0" w:line="320" w:lineRule="exact"/>
              <w:jc w:val="center"/>
              <w:rPr>
                <w:rFonts w:eastAsia="Arial"/>
                <w:noProof/>
                <w:sz w:val="19"/>
                <w:szCs w:val="19"/>
              </w:rPr>
            </w:pPr>
            <w:r w:rsidRPr="00A533D7">
              <w:rPr>
                <w:rFonts w:eastAsia="Arial"/>
                <w:noProof/>
                <w:sz w:val="19"/>
                <w:szCs w:val="19"/>
              </w:rPr>
              <w:t>0.02</w:t>
            </w:r>
          </w:p>
        </w:tc>
        <w:tc>
          <w:tcPr>
            <w:tcW w:w="697" w:type="dxa"/>
            <w:gridSpan w:val="2"/>
            <w:vAlign w:val="center"/>
          </w:tcPr>
          <w:p w14:paraId="5EDF8A8D" w14:textId="0972A480" w:rsidR="00BA4048" w:rsidRPr="00A533D7" w:rsidRDefault="00BE796D" w:rsidP="007840D8">
            <w:pPr>
              <w:spacing w:after="0" w:line="320" w:lineRule="exact"/>
              <w:jc w:val="center"/>
              <w:rPr>
                <w:rFonts w:eastAsia="Arial"/>
                <w:noProof/>
                <w:sz w:val="19"/>
                <w:szCs w:val="19"/>
              </w:rPr>
            </w:pPr>
            <w:r w:rsidRPr="00A533D7">
              <w:rPr>
                <w:rFonts w:eastAsia="Arial"/>
                <w:noProof/>
                <w:sz w:val="19"/>
                <w:szCs w:val="19"/>
              </w:rPr>
              <w:t>14.</w:t>
            </w:r>
            <w:r w:rsidR="007049F9" w:rsidRPr="00A533D7">
              <w:rPr>
                <w:rFonts w:eastAsia="Arial"/>
                <w:noProof/>
                <w:sz w:val="19"/>
                <w:szCs w:val="19"/>
              </w:rPr>
              <w:t>4</w:t>
            </w:r>
            <w:r w:rsidRPr="00A533D7">
              <w:rPr>
                <w:rFonts w:eastAsia="Arial"/>
                <w:noProof/>
                <w:sz w:val="19"/>
                <w:szCs w:val="19"/>
              </w:rPr>
              <w:t>6</w:t>
            </w:r>
          </w:p>
        </w:tc>
        <w:tc>
          <w:tcPr>
            <w:tcW w:w="549" w:type="dxa"/>
            <w:vMerge/>
            <w:vAlign w:val="center"/>
          </w:tcPr>
          <w:p w14:paraId="40D31D5D" w14:textId="77777777" w:rsidR="00BA4048" w:rsidRPr="00A533D7" w:rsidRDefault="00BA4048" w:rsidP="007840D8">
            <w:pPr>
              <w:spacing w:after="0" w:line="320" w:lineRule="exact"/>
              <w:jc w:val="center"/>
              <w:rPr>
                <w:rFonts w:eastAsia="Arial"/>
                <w:noProof/>
                <w:color w:val="FF0000"/>
                <w:sz w:val="19"/>
                <w:szCs w:val="19"/>
              </w:rPr>
            </w:pPr>
          </w:p>
        </w:tc>
        <w:tc>
          <w:tcPr>
            <w:tcW w:w="686" w:type="dxa"/>
            <w:vMerge/>
            <w:vAlign w:val="center"/>
          </w:tcPr>
          <w:p w14:paraId="7E1A3FF7" w14:textId="77777777" w:rsidR="00BA4048" w:rsidRPr="00A533D7" w:rsidRDefault="00BA4048" w:rsidP="007840D8">
            <w:pPr>
              <w:spacing w:after="0" w:line="320" w:lineRule="exact"/>
              <w:jc w:val="center"/>
              <w:rPr>
                <w:rFonts w:eastAsia="Arial"/>
                <w:noProof/>
                <w:color w:val="FF0000"/>
                <w:sz w:val="19"/>
                <w:szCs w:val="19"/>
              </w:rPr>
            </w:pPr>
          </w:p>
        </w:tc>
      </w:tr>
      <w:tr w:rsidR="00380DAD" w:rsidRPr="00A533D7" w14:paraId="1C4B5EEC" w14:textId="77777777" w:rsidTr="007840D8">
        <w:trPr>
          <w:trHeight w:val="150"/>
        </w:trPr>
        <w:tc>
          <w:tcPr>
            <w:tcW w:w="7076" w:type="dxa"/>
            <w:gridSpan w:val="14"/>
          </w:tcPr>
          <w:p w14:paraId="5C78AB2A" w14:textId="45D6268E" w:rsidR="00380DAD" w:rsidRPr="00A533D7" w:rsidRDefault="008A49D5" w:rsidP="007840D8">
            <w:pPr>
              <w:spacing w:after="0" w:line="320" w:lineRule="exact"/>
              <w:jc w:val="center"/>
              <w:rPr>
                <w:rFonts w:eastAsia="Arial"/>
                <w:b/>
                <w:bCs/>
                <w:noProof/>
                <w:sz w:val="19"/>
                <w:szCs w:val="19"/>
              </w:rPr>
            </w:pPr>
            <w:r w:rsidRPr="00A533D7">
              <w:rPr>
                <w:rFonts w:eastAsia="Arial"/>
                <w:b/>
                <w:bCs/>
                <w:noProof/>
                <w:sz w:val="19"/>
                <w:szCs w:val="19"/>
              </w:rPr>
              <w:t>Trẻ nữ (n=390)</w:t>
            </w:r>
          </w:p>
        </w:tc>
      </w:tr>
      <w:tr w:rsidR="00A533D7" w:rsidRPr="00A533D7" w14:paraId="0C3EE497" w14:textId="77777777" w:rsidTr="007840D8">
        <w:tc>
          <w:tcPr>
            <w:tcW w:w="470" w:type="dxa"/>
            <w:vMerge w:val="restart"/>
            <w:vAlign w:val="center"/>
          </w:tcPr>
          <w:p w14:paraId="12855675" w14:textId="77777777" w:rsidR="00846D99" w:rsidRPr="00A533D7" w:rsidRDefault="00846D99" w:rsidP="007840D8">
            <w:pPr>
              <w:pStyle w:val="ListParagraph"/>
              <w:numPr>
                <w:ilvl w:val="0"/>
                <w:numId w:val="61"/>
              </w:numPr>
              <w:spacing w:after="0" w:line="320" w:lineRule="exact"/>
              <w:jc w:val="center"/>
              <w:rPr>
                <w:rFonts w:eastAsia="Arial"/>
                <w:noProof/>
                <w:sz w:val="19"/>
                <w:szCs w:val="19"/>
              </w:rPr>
            </w:pPr>
          </w:p>
        </w:tc>
        <w:tc>
          <w:tcPr>
            <w:tcW w:w="1471" w:type="dxa"/>
            <w:vMerge w:val="restart"/>
            <w:vAlign w:val="center"/>
          </w:tcPr>
          <w:p w14:paraId="20528E5D" w14:textId="7B88465C" w:rsidR="00846D99" w:rsidRPr="00A533D7" w:rsidRDefault="00846D99" w:rsidP="007840D8">
            <w:pPr>
              <w:spacing w:after="0" w:line="320" w:lineRule="exact"/>
              <w:jc w:val="center"/>
              <w:rPr>
                <w:rFonts w:eastAsia="Arial"/>
                <w:noProof/>
                <w:sz w:val="19"/>
                <w:szCs w:val="19"/>
              </w:rPr>
            </w:pPr>
            <w:r w:rsidRPr="00A533D7">
              <w:rPr>
                <w:rFonts w:eastAsia="Arial"/>
                <w:noProof/>
                <w:sz w:val="19"/>
                <w:szCs w:val="19"/>
              </w:rPr>
              <w:t>Chạy nhanh 10m (giây)</w:t>
            </w:r>
          </w:p>
        </w:tc>
        <w:tc>
          <w:tcPr>
            <w:tcW w:w="1173" w:type="dxa"/>
            <w:gridSpan w:val="2"/>
            <w:vAlign w:val="center"/>
          </w:tcPr>
          <w:p w14:paraId="1A2C40AE" w14:textId="77777777" w:rsidR="00846D99" w:rsidRPr="00A533D7" w:rsidRDefault="00846D99" w:rsidP="007840D8">
            <w:pPr>
              <w:spacing w:after="0" w:line="320" w:lineRule="exact"/>
              <w:jc w:val="center"/>
              <w:rPr>
                <w:rFonts w:eastAsia="Arial"/>
                <w:noProof/>
                <w:sz w:val="19"/>
                <w:szCs w:val="19"/>
              </w:rPr>
            </w:pPr>
            <w:r w:rsidRPr="00A533D7">
              <w:rPr>
                <w:rFonts w:eastAsia="Arial"/>
                <w:noProof/>
                <w:sz w:val="19"/>
                <w:szCs w:val="19"/>
              </w:rPr>
              <w:t>Nhóm TN (n=196)</w:t>
            </w:r>
          </w:p>
        </w:tc>
        <w:tc>
          <w:tcPr>
            <w:tcW w:w="746" w:type="dxa"/>
            <w:gridSpan w:val="2"/>
            <w:vAlign w:val="center"/>
          </w:tcPr>
          <w:p w14:paraId="2EBA2436" w14:textId="449DD355" w:rsidR="00846D99" w:rsidRPr="00A533D7" w:rsidRDefault="00846D99" w:rsidP="007840D8">
            <w:pPr>
              <w:spacing w:after="0" w:line="320" w:lineRule="exact"/>
              <w:jc w:val="center"/>
              <w:rPr>
                <w:rFonts w:eastAsia="Arial"/>
                <w:noProof/>
                <w:sz w:val="19"/>
                <w:szCs w:val="19"/>
              </w:rPr>
            </w:pPr>
            <w:r w:rsidRPr="00A533D7">
              <w:rPr>
                <w:rFonts w:eastAsia="Arial"/>
                <w:noProof/>
                <w:sz w:val="19"/>
                <w:szCs w:val="19"/>
              </w:rPr>
              <w:t>4.32</w:t>
            </w:r>
          </w:p>
        </w:tc>
        <w:tc>
          <w:tcPr>
            <w:tcW w:w="661" w:type="dxa"/>
            <w:gridSpan w:val="2"/>
            <w:vAlign w:val="center"/>
          </w:tcPr>
          <w:p w14:paraId="360BECA8" w14:textId="2F270553" w:rsidR="00846D99" w:rsidRPr="00A533D7" w:rsidRDefault="00846D99" w:rsidP="007840D8">
            <w:pPr>
              <w:spacing w:after="0" w:line="320" w:lineRule="exact"/>
              <w:jc w:val="center"/>
              <w:rPr>
                <w:rFonts w:eastAsia="Arial"/>
                <w:noProof/>
                <w:sz w:val="19"/>
                <w:szCs w:val="19"/>
              </w:rPr>
            </w:pPr>
            <w:r w:rsidRPr="00A533D7">
              <w:rPr>
                <w:rFonts w:eastAsia="Arial"/>
                <w:noProof/>
                <w:sz w:val="19"/>
                <w:szCs w:val="19"/>
              </w:rPr>
              <w:t>0.42</w:t>
            </w:r>
          </w:p>
        </w:tc>
        <w:tc>
          <w:tcPr>
            <w:tcW w:w="623" w:type="dxa"/>
            <w:gridSpan w:val="2"/>
            <w:vAlign w:val="center"/>
          </w:tcPr>
          <w:p w14:paraId="0282B5FD" w14:textId="51A02B14" w:rsidR="00846D99" w:rsidRPr="00A533D7" w:rsidRDefault="00846D99" w:rsidP="007840D8">
            <w:pPr>
              <w:spacing w:after="0" w:line="320" w:lineRule="exact"/>
              <w:jc w:val="center"/>
              <w:rPr>
                <w:rFonts w:eastAsia="Arial"/>
                <w:noProof/>
                <w:sz w:val="19"/>
                <w:szCs w:val="19"/>
              </w:rPr>
            </w:pPr>
            <w:r w:rsidRPr="00A533D7">
              <w:rPr>
                <w:rFonts w:eastAsia="Arial"/>
                <w:noProof/>
                <w:sz w:val="19"/>
                <w:szCs w:val="19"/>
              </w:rPr>
              <w:t>0.01</w:t>
            </w:r>
          </w:p>
        </w:tc>
        <w:tc>
          <w:tcPr>
            <w:tcW w:w="697" w:type="dxa"/>
            <w:gridSpan w:val="2"/>
            <w:vAlign w:val="center"/>
          </w:tcPr>
          <w:p w14:paraId="6B8C4CED" w14:textId="11F30D9F" w:rsidR="00846D99" w:rsidRPr="00A533D7" w:rsidRDefault="00846D99" w:rsidP="007840D8">
            <w:pPr>
              <w:spacing w:after="0" w:line="320" w:lineRule="exact"/>
              <w:jc w:val="center"/>
              <w:rPr>
                <w:rFonts w:eastAsia="Arial"/>
                <w:noProof/>
                <w:sz w:val="19"/>
                <w:szCs w:val="19"/>
              </w:rPr>
            </w:pPr>
            <w:r w:rsidRPr="00A533D7">
              <w:rPr>
                <w:rFonts w:eastAsia="Arial"/>
                <w:noProof/>
                <w:sz w:val="19"/>
                <w:szCs w:val="19"/>
              </w:rPr>
              <w:t>9.74</w:t>
            </w:r>
          </w:p>
        </w:tc>
        <w:tc>
          <w:tcPr>
            <w:tcW w:w="549" w:type="dxa"/>
            <w:vMerge w:val="restart"/>
            <w:vAlign w:val="center"/>
          </w:tcPr>
          <w:p w14:paraId="00700BC7" w14:textId="24AFEF90" w:rsidR="00846D99" w:rsidRPr="00A533D7" w:rsidRDefault="00846D99" w:rsidP="007840D8">
            <w:pPr>
              <w:spacing w:after="0" w:line="320" w:lineRule="exact"/>
              <w:jc w:val="center"/>
              <w:rPr>
                <w:rFonts w:eastAsia="Arial"/>
                <w:noProof/>
                <w:sz w:val="19"/>
                <w:szCs w:val="19"/>
              </w:rPr>
            </w:pPr>
            <w:r w:rsidRPr="00A533D7">
              <w:rPr>
                <w:rFonts w:eastAsia="Arial"/>
                <w:noProof/>
                <w:sz w:val="19"/>
                <w:szCs w:val="19"/>
              </w:rPr>
              <w:t>0.93</w:t>
            </w:r>
          </w:p>
        </w:tc>
        <w:tc>
          <w:tcPr>
            <w:tcW w:w="686" w:type="dxa"/>
            <w:vMerge w:val="restart"/>
            <w:vAlign w:val="center"/>
          </w:tcPr>
          <w:p w14:paraId="65807615" w14:textId="77777777" w:rsidR="00846D99" w:rsidRPr="00A533D7" w:rsidRDefault="00846D99" w:rsidP="007840D8">
            <w:pPr>
              <w:spacing w:after="0" w:line="320" w:lineRule="exact"/>
              <w:jc w:val="center"/>
              <w:rPr>
                <w:rFonts w:eastAsia="Arial"/>
                <w:noProof/>
                <w:sz w:val="19"/>
                <w:szCs w:val="19"/>
              </w:rPr>
            </w:pPr>
            <w:r w:rsidRPr="00A533D7">
              <w:rPr>
                <w:rFonts w:eastAsia="Arial"/>
                <w:noProof/>
                <w:sz w:val="19"/>
                <w:szCs w:val="19"/>
              </w:rPr>
              <w:t>&gt;0.05</w:t>
            </w:r>
          </w:p>
        </w:tc>
      </w:tr>
      <w:tr w:rsidR="00A533D7" w:rsidRPr="00A533D7" w14:paraId="18B68849" w14:textId="77777777" w:rsidTr="007840D8">
        <w:tc>
          <w:tcPr>
            <w:tcW w:w="470" w:type="dxa"/>
            <w:vMerge/>
            <w:vAlign w:val="center"/>
          </w:tcPr>
          <w:p w14:paraId="63D43571" w14:textId="77777777" w:rsidR="00846D99" w:rsidRPr="00A533D7" w:rsidRDefault="00846D99" w:rsidP="007840D8">
            <w:pPr>
              <w:pStyle w:val="ListParagraph"/>
              <w:numPr>
                <w:ilvl w:val="0"/>
                <w:numId w:val="61"/>
              </w:numPr>
              <w:spacing w:after="0" w:line="320" w:lineRule="exact"/>
              <w:jc w:val="center"/>
              <w:rPr>
                <w:rFonts w:eastAsia="Arial"/>
                <w:noProof/>
                <w:sz w:val="19"/>
                <w:szCs w:val="19"/>
              </w:rPr>
            </w:pPr>
          </w:p>
        </w:tc>
        <w:tc>
          <w:tcPr>
            <w:tcW w:w="1471" w:type="dxa"/>
            <w:vMerge/>
            <w:vAlign w:val="center"/>
          </w:tcPr>
          <w:p w14:paraId="5F131FEB" w14:textId="77777777" w:rsidR="00846D99" w:rsidRPr="00A533D7" w:rsidRDefault="00846D99" w:rsidP="007840D8">
            <w:pPr>
              <w:spacing w:after="0" w:line="320" w:lineRule="exact"/>
              <w:jc w:val="center"/>
              <w:rPr>
                <w:rFonts w:eastAsia="Arial"/>
                <w:noProof/>
                <w:sz w:val="19"/>
                <w:szCs w:val="19"/>
              </w:rPr>
            </w:pPr>
          </w:p>
        </w:tc>
        <w:tc>
          <w:tcPr>
            <w:tcW w:w="1173" w:type="dxa"/>
            <w:gridSpan w:val="2"/>
            <w:vAlign w:val="center"/>
          </w:tcPr>
          <w:p w14:paraId="7BBC5B7A" w14:textId="77777777" w:rsidR="00846D99" w:rsidRPr="00A533D7" w:rsidRDefault="00846D99" w:rsidP="007840D8">
            <w:pPr>
              <w:spacing w:after="0" w:line="320" w:lineRule="exact"/>
              <w:jc w:val="center"/>
              <w:rPr>
                <w:rFonts w:eastAsia="Arial"/>
                <w:noProof/>
                <w:sz w:val="19"/>
                <w:szCs w:val="19"/>
              </w:rPr>
            </w:pPr>
            <w:r w:rsidRPr="00A533D7">
              <w:rPr>
                <w:rFonts w:eastAsia="Arial"/>
                <w:noProof/>
                <w:sz w:val="19"/>
                <w:szCs w:val="19"/>
              </w:rPr>
              <w:t>Nhóm ĐC (n=194)</w:t>
            </w:r>
          </w:p>
        </w:tc>
        <w:tc>
          <w:tcPr>
            <w:tcW w:w="746" w:type="dxa"/>
            <w:gridSpan w:val="2"/>
            <w:vAlign w:val="center"/>
          </w:tcPr>
          <w:p w14:paraId="040E40C0" w14:textId="44E15B5D" w:rsidR="00846D99" w:rsidRPr="00A533D7" w:rsidRDefault="00846D99" w:rsidP="007840D8">
            <w:pPr>
              <w:spacing w:after="0" w:line="320" w:lineRule="exact"/>
              <w:jc w:val="center"/>
              <w:rPr>
                <w:rFonts w:eastAsia="Arial"/>
                <w:noProof/>
                <w:sz w:val="19"/>
                <w:szCs w:val="19"/>
              </w:rPr>
            </w:pPr>
            <w:r w:rsidRPr="00A533D7">
              <w:rPr>
                <w:rFonts w:eastAsia="Arial"/>
                <w:noProof/>
                <w:sz w:val="19"/>
                <w:szCs w:val="19"/>
              </w:rPr>
              <w:t>4.36</w:t>
            </w:r>
          </w:p>
        </w:tc>
        <w:tc>
          <w:tcPr>
            <w:tcW w:w="661" w:type="dxa"/>
            <w:gridSpan w:val="2"/>
            <w:vAlign w:val="center"/>
          </w:tcPr>
          <w:p w14:paraId="31D6A8BE" w14:textId="7D45F4FE" w:rsidR="00846D99" w:rsidRPr="00A533D7" w:rsidRDefault="00846D99" w:rsidP="007840D8">
            <w:pPr>
              <w:spacing w:after="0" w:line="320" w:lineRule="exact"/>
              <w:jc w:val="center"/>
              <w:rPr>
                <w:rFonts w:eastAsia="Arial"/>
                <w:noProof/>
                <w:sz w:val="19"/>
                <w:szCs w:val="19"/>
              </w:rPr>
            </w:pPr>
            <w:r w:rsidRPr="00A533D7">
              <w:rPr>
                <w:rFonts w:eastAsia="Arial"/>
                <w:noProof/>
                <w:sz w:val="19"/>
                <w:szCs w:val="19"/>
              </w:rPr>
              <w:t>0.42</w:t>
            </w:r>
          </w:p>
        </w:tc>
        <w:tc>
          <w:tcPr>
            <w:tcW w:w="623" w:type="dxa"/>
            <w:gridSpan w:val="2"/>
            <w:vAlign w:val="center"/>
          </w:tcPr>
          <w:p w14:paraId="13145432" w14:textId="25DD86EF" w:rsidR="00846D99" w:rsidRPr="00A533D7" w:rsidRDefault="00846D99" w:rsidP="007840D8">
            <w:pPr>
              <w:spacing w:after="0" w:line="320" w:lineRule="exact"/>
              <w:jc w:val="center"/>
              <w:rPr>
                <w:rFonts w:eastAsia="Arial"/>
                <w:noProof/>
                <w:sz w:val="19"/>
                <w:szCs w:val="19"/>
              </w:rPr>
            </w:pPr>
            <w:r w:rsidRPr="00A533D7">
              <w:rPr>
                <w:rFonts w:eastAsia="Arial"/>
                <w:noProof/>
                <w:sz w:val="19"/>
                <w:szCs w:val="19"/>
              </w:rPr>
              <w:t>0.01</w:t>
            </w:r>
          </w:p>
        </w:tc>
        <w:tc>
          <w:tcPr>
            <w:tcW w:w="697" w:type="dxa"/>
            <w:gridSpan w:val="2"/>
            <w:vAlign w:val="center"/>
          </w:tcPr>
          <w:p w14:paraId="0DEECD78" w14:textId="01B52749" w:rsidR="00846D99" w:rsidRPr="00A533D7" w:rsidRDefault="00846D99" w:rsidP="007840D8">
            <w:pPr>
              <w:spacing w:after="0" w:line="320" w:lineRule="exact"/>
              <w:jc w:val="center"/>
              <w:rPr>
                <w:rFonts w:eastAsia="Arial"/>
                <w:noProof/>
                <w:sz w:val="19"/>
                <w:szCs w:val="19"/>
              </w:rPr>
            </w:pPr>
            <w:r w:rsidRPr="00A533D7">
              <w:rPr>
                <w:rFonts w:eastAsia="Arial"/>
                <w:noProof/>
                <w:sz w:val="19"/>
                <w:szCs w:val="19"/>
              </w:rPr>
              <w:t>9.67</w:t>
            </w:r>
          </w:p>
        </w:tc>
        <w:tc>
          <w:tcPr>
            <w:tcW w:w="549" w:type="dxa"/>
            <w:vMerge/>
            <w:vAlign w:val="center"/>
          </w:tcPr>
          <w:p w14:paraId="1D4D3D20" w14:textId="77777777" w:rsidR="00846D99" w:rsidRPr="00A533D7" w:rsidRDefault="00846D99" w:rsidP="007840D8">
            <w:pPr>
              <w:spacing w:after="0" w:line="320" w:lineRule="exact"/>
              <w:jc w:val="center"/>
              <w:rPr>
                <w:rFonts w:eastAsia="Arial"/>
                <w:noProof/>
                <w:sz w:val="19"/>
                <w:szCs w:val="19"/>
              </w:rPr>
            </w:pPr>
          </w:p>
        </w:tc>
        <w:tc>
          <w:tcPr>
            <w:tcW w:w="686" w:type="dxa"/>
            <w:vMerge/>
            <w:vAlign w:val="center"/>
          </w:tcPr>
          <w:p w14:paraId="372EC7DF" w14:textId="77777777" w:rsidR="00846D99" w:rsidRPr="00A533D7" w:rsidRDefault="00846D99" w:rsidP="007840D8">
            <w:pPr>
              <w:spacing w:after="0" w:line="320" w:lineRule="exact"/>
              <w:jc w:val="center"/>
              <w:rPr>
                <w:rFonts w:eastAsia="Arial"/>
                <w:noProof/>
                <w:color w:val="FF0000"/>
                <w:sz w:val="19"/>
                <w:szCs w:val="19"/>
              </w:rPr>
            </w:pPr>
          </w:p>
        </w:tc>
      </w:tr>
      <w:tr w:rsidR="00A533D7" w:rsidRPr="00A533D7" w14:paraId="29AB78D0" w14:textId="77777777" w:rsidTr="007840D8">
        <w:tc>
          <w:tcPr>
            <w:tcW w:w="470" w:type="dxa"/>
            <w:vMerge w:val="restart"/>
            <w:vAlign w:val="center"/>
          </w:tcPr>
          <w:p w14:paraId="2D971CEE" w14:textId="77777777" w:rsidR="00846D99" w:rsidRPr="00A533D7" w:rsidRDefault="00846D99" w:rsidP="007840D8">
            <w:pPr>
              <w:pStyle w:val="ListParagraph"/>
              <w:numPr>
                <w:ilvl w:val="0"/>
                <w:numId w:val="61"/>
              </w:numPr>
              <w:spacing w:after="0" w:line="320" w:lineRule="exact"/>
              <w:jc w:val="center"/>
              <w:rPr>
                <w:rFonts w:eastAsia="Arial"/>
                <w:noProof/>
                <w:sz w:val="19"/>
                <w:szCs w:val="19"/>
              </w:rPr>
            </w:pPr>
          </w:p>
        </w:tc>
        <w:tc>
          <w:tcPr>
            <w:tcW w:w="1471" w:type="dxa"/>
            <w:vMerge w:val="restart"/>
            <w:vAlign w:val="center"/>
          </w:tcPr>
          <w:p w14:paraId="193DAA15" w14:textId="423D3D0B" w:rsidR="00846D99" w:rsidRPr="00A533D7" w:rsidRDefault="00846D99" w:rsidP="007840D8">
            <w:pPr>
              <w:spacing w:after="0" w:line="320" w:lineRule="exact"/>
              <w:jc w:val="center"/>
              <w:rPr>
                <w:rFonts w:eastAsia="Arial"/>
                <w:noProof/>
                <w:sz w:val="19"/>
                <w:szCs w:val="19"/>
              </w:rPr>
            </w:pPr>
            <w:r w:rsidRPr="00A533D7">
              <w:rPr>
                <w:rFonts w:eastAsia="Arial"/>
                <w:noProof/>
                <w:sz w:val="19"/>
                <w:szCs w:val="19"/>
              </w:rPr>
              <w:t>Bật xa tại chỗ (cm)</w:t>
            </w:r>
          </w:p>
        </w:tc>
        <w:tc>
          <w:tcPr>
            <w:tcW w:w="1173" w:type="dxa"/>
            <w:gridSpan w:val="2"/>
            <w:vAlign w:val="center"/>
          </w:tcPr>
          <w:p w14:paraId="6DB2B660" w14:textId="77777777" w:rsidR="00846D99" w:rsidRPr="00A533D7" w:rsidRDefault="00846D99" w:rsidP="007840D8">
            <w:pPr>
              <w:spacing w:after="0" w:line="320" w:lineRule="exact"/>
              <w:jc w:val="center"/>
              <w:rPr>
                <w:rFonts w:eastAsia="Arial"/>
                <w:noProof/>
                <w:sz w:val="19"/>
                <w:szCs w:val="19"/>
              </w:rPr>
            </w:pPr>
            <w:r w:rsidRPr="00A533D7">
              <w:rPr>
                <w:rFonts w:eastAsia="Arial"/>
                <w:noProof/>
                <w:sz w:val="19"/>
                <w:szCs w:val="19"/>
              </w:rPr>
              <w:t>Nhóm TN (n=196)</w:t>
            </w:r>
          </w:p>
        </w:tc>
        <w:tc>
          <w:tcPr>
            <w:tcW w:w="746" w:type="dxa"/>
            <w:gridSpan w:val="2"/>
            <w:vAlign w:val="center"/>
          </w:tcPr>
          <w:p w14:paraId="7C0B7D67" w14:textId="2DEF02A7" w:rsidR="00846D99" w:rsidRPr="00A533D7" w:rsidRDefault="001732B3" w:rsidP="007840D8">
            <w:pPr>
              <w:spacing w:after="0" w:line="320" w:lineRule="exact"/>
              <w:jc w:val="center"/>
              <w:rPr>
                <w:rFonts w:eastAsia="Arial"/>
                <w:noProof/>
                <w:sz w:val="19"/>
                <w:szCs w:val="19"/>
              </w:rPr>
            </w:pPr>
            <w:r w:rsidRPr="00A533D7">
              <w:rPr>
                <w:rFonts w:eastAsia="Arial"/>
                <w:noProof/>
                <w:sz w:val="19"/>
                <w:szCs w:val="19"/>
              </w:rPr>
              <w:t>52.71</w:t>
            </w:r>
          </w:p>
        </w:tc>
        <w:tc>
          <w:tcPr>
            <w:tcW w:w="661" w:type="dxa"/>
            <w:gridSpan w:val="2"/>
            <w:vAlign w:val="center"/>
          </w:tcPr>
          <w:p w14:paraId="5FD6D46C" w14:textId="7A779BAC" w:rsidR="00846D99" w:rsidRPr="00A533D7" w:rsidRDefault="001732B3" w:rsidP="007840D8">
            <w:pPr>
              <w:spacing w:after="0" w:line="320" w:lineRule="exact"/>
              <w:jc w:val="center"/>
              <w:rPr>
                <w:rFonts w:eastAsia="Arial"/>
                <w:noProof/>
                <w:sz w:val="19"/>
                <w:szCs w:val="19"/>
              </w:rPr>
            </w:pPr>
            <w:r w:rsidRPr="00A533D7">
              <w:rPr>
                <w:rFonts w:eastAsia="Arial"/>
                <w:noProof/>
                <w:sz w:val="19"/>
                <w:szCs w:val="19"/>
              </w:rPr>
              <w:t>10.69</w:t>
            </w:r>
          </w:p>
        </w:tc>
        <w:tc>
          <w:tcPr>
            <w:tcW w:w="623" w:type="dxa"/>
            <w:gridSpan w:val="2"/>
            <w:vAlign w:val="center"/>
          </w:tcPr>
          <w:p w14:paraId="4FA024C0" w14:textId="07403C81" w:rsidR="00846D99" w:rsidRPr="00A533D7" w:rsidRDefault="001732B3" w:rsidP="007840D8">
            <w:pPr>
              <w:spacing w:after="0" w:line="320" w:lineRule="exact"/>
              <w:jc w:val="center"/>
              <w:rPr>
                <w:rFonts w:eastAsia="Arial"/>
                <w:noProof/>
                <w:sz w:val="19"/>
                <w:szCs w:val="19"/>
              </w:rPr>
            </w:pPr>
            <w:r w:rsidRPr="00A533D7">
              <w:rPr>
                <w:rFonts w:eastAsia="Arial"/>
                <w:noProof/>
                <w:sz w:val="19"/>
                <w:szCs w:val="19"/>
              </w:rPr>
              <w:t>0.03</w:t>
            </w:r>
          </w:p>
        </w:tc>
        <w:tc>
          <w:tcPr>
            <w:tcW w:w="697" w:type="dxa"/>
            <w:gridSpan w:val="2"/>
            <w:vAlign w:val="center"/>
          </w:tcPr>
          <w:p w14:paraId="4DAEBAB5" w14:textId="71CF1C22" w:rsidR="00846D99" w:rsidRPr="00A533D7" w:rsidRDefault="001732B3" w:rsidP="007840D8">
            <w:pPr>
              <w:spacing w:after="0" w:line="320" w:lineRule="exact"/>
              <w:jc w:val="center"/>
              <w:rPr>
                <w:rFonts w:eastAsia="Arial"/>
                <w:noProof/>
                <w:sz w:val="19"/>
                <w:szCs w:val="19"/>
              </w:rPr>
            </w:pPr>
            <w:r w:rsidRPr="00A533D7">
              <w:rPr>
                <w:rFonts w:eastAsia="Arial"/>
                <w:noProof/>
                <w:sz w:val="19"/>
                <w:szCs w:val="19"/>
              </w:rPr>
              <w:t>20.27</w:t>
            </w:r>
          </w:p>
        </w:tc>
        <w:tc>
          <w:tcPr>
            <w:tcW w:w="549" w:type="dxa"/>
            <w:vMerge w:val="restart"/>
            <w:vAlign w:val="center"/>
          </w:tcPr>
          <w:p w14:paraId="433D8D3E" w14:textId="31633DD6" w:rsidR="00846D99" w:rsidRPr="00A533D7" w:rsidRDefault="001732B3" w:rsidP="007840D8">
            <w:pPr>
              <w:spacing w:after="0" w:line="320" w:lineRule="exact"/>
              <w:jc w:val="center"/>
              <w:rPr>
                <w:rFonts w:eastAsia="Arial"/>
                <w:noProof/>
                <w:sz w:val="19"/>
                <w:szCs w:val="19"/>
              </w:rPr>
            </w:pPr>
            <w:r w:rsidRPr="00A533D7">
              <w:rPr>
                <w:rFonts w:eastAsia="Arial"/>
                <w:noProof/>
                <w:sz w:val="19"/>
                <w:szCs w:val="19"/>
              </w:rPr>
              <w:t>1.03</w:t>
            </w:r>
          </w:p>
        </w:tc>
        <w:tc>
          <w:tcPr>
            <w:tcW w:w="686" w:type="dxa"/>
            <w:vMerge w:val="restart"/>
            <w:vAlign w:val="center"/>
          </w:tcPr>
          <w:p w14:paraId="2B60550C" w14:textId="77777777" w:rsidR="00846D99" w:rsidRPr="00A533D7" w:rsidRDefault="00846D99" w:rsidP="007840D8">
            <w:pPr>
              <w:spacing w:after="0" w:line="320" w:lineRule="exact"/>
              <w:jc w:val="center"/>
              <w:rPr>
                <w:rFonts w:eastAsia="Arial"/>
                <w:noProof/>
                <w:color w:val="FF0000"/>
                <w:sz w:val="19"/>
                <w:szCs w:val="19"/>
              </w:rPr>
            </w:pPr>
            <w:r w:rsidRPr="00A533D7">
              <w:rPr>
                <w:rFonts w:eastAsia="Arial"/>
                <w:noProof/>
                <w:sz w:val="19"/>
                <w:szCs w:val="19"/>
              </w:rPr>
              <w:t>&gt;0.05</w:t>
            </w:r>
          </w:p>
        </w:tc>
      </w:tr>
      <w:tr w:rsidR="00A533D7" w:rsidRPr="00A533D7" w14:paraId="16E7D482" w14:textId="77777777" w:rsidTr="007840D8">
        <w:tc>
          <w:tcPr>
            <w:tcW w:w="470" w:type="dxa"/>
            <w:vMerge/>
            <w:vAlign w:val="center"/>
          </w:tcPr>
          <w:p w14:paraId="32469A08" w14:textId="77777777" w:rsidR="00846D99" w:rsidRPr="00A533D7" w:rsidRDefault="00846D99" w:rsidP="007840D8">
            <w:pPr>
              <w:pStyle w:val="ListParagraph"/>
              <w:numPr>
                <w:ilvl w:val="0"/>
                <w:numId w:val="61"/>
              </w:numPr>
              <w:spacing w:after="0" w:line="320" w:lineRule="exact"/>
              <w:jc w:val="center"/>
              <w:rPr>
                <w:rFonts w:eastAsia="Arial"/>
                <w:noProof/>
                <w:sz w:val="19"/>
                <w:szCs w:val="19"/>
              </w:rPr>
            </w:pPr>
          </w:p>
        </w:tc>
        <w:tc>
          <w:tcPr>
            <w:tcW w:w="1471" w:type="dxa"/>
            <w:vMerge/>
            <w:vAlign w:val="center"/>
          </w:tcPr>
          <w:p w14:paraId="598FEFE9" w14:textId="77777777" w:rsidR="00846D99" w:rsidRPr="00A533D7" w:rsidRDefault="00846D99" w:rsidP="007840D8">
            <w:pPr>
              <w:spacing w:after="0" w:line="320" w:lineRule="exact"/>
              <w:jc w:val="center"/>
              <w:rPr>
                <w:rFonts w:eastAsia="Arial"/>
                <w:noProof/>
                <w:sz w:val="19"/>
                <w:szCs w:val="19"/>
              </w:rPr>
            </w:pPr>
          </w:p>
        </w:tc>
        <w:tc>
          <w:tcPr>
            <w:tcW w:w="1173" w:type="dxa"/>
            <w:gridSpan w:val="2"/>
            <w:vAlign w:val="center"/>
          </w:tcPr>
          <w:p w14:paraId="01F390AB" w14:textId="77777777" w:rsidR="00846D99" w:rsidRPr="00A533D7" w:rsidRDefault="00846D99" w:rsidP="007840D8">
            <w:pPr>
              <w:spacing w:after="0" w:line="320" w:lineRule="exact"/>
              <w:jc w:val="center"/>
              <w:rPr>
                <w:rFonts w:eastAsia="Arial"/>
                <w:noProof/>
                <w:sz w:val="19"/>
                <w:szCs w:val="19"/>
              </w:rPr>
            </w:pPr>
            <w:r w:rsidRPr="00A533D7">
              <w:rPr>
                <w:rFonts w:eastAsia="Arial"/>
                <w:noProof/>
                <w:sz w:val="19"/>
                <w:szCs w:val="19"/>
              </w:rPr>
              <w:t>Nhóm ĐC (n=194)</w:t>
            </w:r>
          </w:p>
        </w:tc>
        <w:tc>
          <w:tcPr>
            <w:tcW w:w="746" w:type="dxa"/>
            <w:gridSpan w:val="2"/>
            <w:vAlign w:val="center"/>
          </w:tcPr>
          <w:p w14:paraId="7801AD7C" w14:textId="7D62A42A" w:rsidR="00846D99" w:rsidRPr="00A533D7" w:rsidRDefault="001732B3" w:rsidP="007840D8">
            <w:pPr>
              <w:spacing w:after="0" w:line="320" w:lineRule="exact"/>
              <w:jc w:val="center"/>
              <w:rPr>
                <w:rFonts w:eastAsia="Arial"/>
                <w:noProof/>
                <w:sz w:val="19"/>
                <w:szCs w:val="19"/>
              </w:rPr>
            </w:pPr>
            <w:r w:rsidRPr="00A533D7">
              <w:rPr>
                <w:rFonts w:eastAsia="Arial"/>
                <w:noProof/>
                <w:sz w:val="19"/>
                <w:szCs w:val="19"/>
              </w:rPr>
              <w:t>53.84</w:t>
            </w:r>
          </w:p>
        </w:tc>
        <w:tc>
          <w:tcPr>
            <w:tcW w:w="661" w:type="dxa"/>
            <w:gridSpan w:val="2"/>
            <w:vAlign w:val="center"/>
          </w:tcPr>
          <w:p w14:paraId="7369652F" w14:textId="41BC4C77" w:rsidR="00846D99" w:rsidRPr="00A533D7" w:rsidRDefault="001732B3" w:rsidP="007840D8">
            <w:pPr>
              <w:spacing w:after="0" w:line="320" w:lineRule="exact"/>
              <w:jc w:val="center"/>
              <w:rPr>
                <w:rFonts w:eastAsia="Arial"/>
                <w:noProof/>
                <w:sz w:val="19"/>
                <w:szCs w:val="19"/>
              </w:rPr>
            </w:pPr>
            <w:r w:rsidRPr="00A533D7">
              <w:rPr>
                <w:rFonts w:eastAsia="Arial"/>
                <w:noProof/>
                <w:sz w:val="19"/>
                <w:szCs w:val="19"/>
              </w:rPr>
              <w:t>10.89</w:t>
            </w:r>
          </w:p>
        </w:tc>
        <w:tc>
          <w:tcPr>
            <w:tcW w:w="623" w:type="dxa"/>
            <w:gridSpan w:val="2"/>
            <w:vAlign w:val="center"/>
          </w:tcPr>
          <w:p w14:paraId="2D5BA5A6" w14:textId="0BBE0032" w:rsidR="00846D99" w:rsidRPr="00A533D7" w:rsidRDefault="001732B3" w:rsidP="007840D8">
            <w:pPr>
              <w:spacing w:after="0" w:line="320" w:lineRule="exact"/>
              <w:jc w:val="center"/>
              <w:rPr>
                <w:rFonts w:eastAsia="Arial"/>
                <w:noProof/>
                <w:sz w:val="19"/>
                <w:szCs w:val="19"/>
              </w:rPr>
            </w:pPr>
            <w:r w:rsidRPr="00A533D7">
              <w:rPr>
                <w:rFonts w:eastAsia="Arial"/>
                <w:noProof/>
                <w:sz w:val="19"/>
                <w:szCs w:val="19"/>
              </w:rPr>
              <w:t>0.03</w:t>
            </w:r>
          </w:p>
        </w:tc>
        <w:tc>
          <w:tcPr>
            <w:tcW w:w="697" w:type="dxa"/>
            <w:gridSpan w:val="2"/>
            <w:vAlign w:val="center"/>
          </w:tcPr>
          <w:p w14:paraId="2FEEA899" w14:textId="21C246BF" w:rsidR="00846D99" w:rsidRPr="00A533D7" w:rsidRDefault="001732B3" w:rsidP="007840D8">
            <w:pPr>
              <w:spacing w:after="0" w:line="320" w:lineRule="exact"/>
              <w:jc w:val="center"/>
              <w:rPr>
                <w:rFonts w:eastAsia="Arial"/>
                <w:noProof/>
                <w:sz w:val="19"/>
                <w:szCs w:val="19"/>
              </w:rPr>
            </w:pPr>
            <w:r w:rsidRPr="00A533D7">
              <w:rPr>
                <w:rFonts w:eastAsia="Arial"/>
                <w:noProof/>
                <w:sz w:val="19"/>
                <w:szCs w:val="19"/>
              </w:rPr>
              <w:t>20.24</w:t>
            </w:r>
          </w:p>
        </w:tc>
        <w:tc>
          <w:tcPr>
            <w:tcW w:w="549" w:type="dxa"/>
            <w:vMerge/>
            <w:vAlign w:val="center"/>
          </w:tcPr>
          <w:p w14:paraId="71C6C082" w14:textId="77777777" w:rsidR="00846D99" w:rsidRPr="00A533D7" w:rsidRDefault="00846D99" w:rsidP="007840D8">
            <w:pPr>
              <w:spacing w:after="0" w:line="320" w:lineRule="exact"/>
              <w:jc w:val="center"/>
              <w:rPr>
                <w:rFonts w:eastAsia="Arial"/>
                <w:noProof/>
                <w:sz w:val="19"/>
                <w:szCs w:val="19"/>
              </w:rPr>
            </w:pPr>
          </w:p>
        </w:tc>
        <w:tc>
          <w:tcPr>
            <w:tcW w:w="686" w:type="dxa"/>
            <w:vMerge/>
            <w:vAlign w:val="center"/>
          </w:tcPr>
          <w:p w14:paraId="70D42DA4" w14:textId="77777777" w:rsidR="00846D99" w:rsidRPr="00A533D7" w:rsidRDefault="00846D99" w:rsidP="007840D8">
            <w:pPr>
              <w:spacing w:after="0" w:line="320" w:lineRule="exact"/>
              <w:jc w:val="center"/>
              <w:rPr>
                <w:rFonts w:eastAsia="Arial"/>
                <w:noProof/>
                <w:color w:val="FF0000"/>
                <w:sz w:val="19"/>
                <w:szCs w:val="19"/>
              </w:rPr>
            </w:pPr>
          </w:p>
        </w:tc>
      </w:tr>
      <w:tr w:rsidR="00A533D7" w:rsidRPr="00A533D7" w14:paraId="3018B6FE" w14:textId="77777777" w:rsidTr="007840D8">
        <w:tc>
          <w:tcPr>
            <w:tcW w:w="470" w:type="dxa"/>
            <w:vMerge w:val="restart"/>
            <w:vAlign w:val="center"/>
          </w:tcPr>
          <w:p w14:paraId="56D0304E" w14:textId="77777777" w:rsidR="00846D99" w:rsidRPr="00A533D7" w:rsidRDefault="00846D99" w:rsidP="007840D8">
            <w:pPr>
              <w:pStyle w:val="ListParagraph"/>
              <w:numPr>
                <w:ilvl w:val="0"/>
                <w:numId w:val="61"/>
              </w:numPr>
              <w:spacing w:after="0" w:line="320" w:lineRule="exact"/>
              <w:jc w:val="center"/>
              <w:rPr>
                <w:rFonts w:eastAsia="Arial"/>
                <w:noProof/>
                <w:sz w:val="19"/>
                <w:szCs w:val="19"/>
              </w:rPr>
            </w:pPr>
          </w:p>
        </w:tc>
        <w:tc>
          <w:tcPr>
            <w:tcW w:w="1471" w:type="dxa"/>
            <w:vMerge w:val="restart"/>
            <w:vAlign w:val="center"/>
          </w:tcPr>
          <w:p w14:paraId="0BD9F934" w14:textId="51718B06" w:rsidR="00846D99" w:rsidRPr="00A533D7" w:rsidRDefault="00846D99" w:rsidP="007840D8">
            <w:pPr>
              <w:spacing w:after="0" w:line="320" w:lineRule="exact"/>
              <w:jc w:val="center"/>
              <w:rPr>
                <w:rFonts w:eastAsia="Arial"/>
                <w:noProof/>
                <w:sz w:val="19"/>
                <w:szCs w:val="19"/>
              </w:rPr>
            </w:pPr>
            <w:r w:rsidRPr="00A533D7">
              <w:rPr>
                <w:rFonts w:eastAsia="Arial"/>
                <w:noProof/>
                <w:sz w:val="19"/>
                <w:szCs w:val="19"/>
              </w:rPr>
              <w:t>Đập và bắt bóng bằng 2 tay (lần/phút)</w:t>
            </w:r>
          </w:p>
        </w:tc>
        <w:tc>
          <w:tcPr>
            <w:tcW w:w="1173" w:type="dxa"/>
            <w:gridSpan w:val="2"/>
            <w:vAlign w:val="center"/>
          </w:tcPr>
          <w:p w14:paraId="443A03B3" w14:textId="77777777" w:rsidR="00846D99" w:rsidRPr="00A533D7" w:rsidRDefault="00846D99" w:rsidP="007840D8">
            <w:pPr>
              <w:spacing w:after="0" w:line="320" w:lineRule="exact"/>
              <w:jc w:val="center"/>
              <w:rPr>
                <w:rFonts w:eastAsia="Arial"/>
                <w:noProof/>
                <w:sz w:val="19"/>
                <w:szCs w:val="19"/>
              </w:rPr>
            </w:pPr>
            <w:r w:rsidRPr="00A533D7">
              <w:rPr>
                <w:rFonts w:eastAsia="Arial"/>
                <w:noProof/>
                <w:sz w:val="19"/>
                <w:szCs w:val="19"/>
              </w:rPr>
              <w:t>Nhóm TN (n=196)</w:t>
            </w:r>
          </w:p>
        </w:tc>
        <w:tc>
          <w:tcPr>
            <w:tcW w:w="746" w:type="dxa"/>
            <w:gridSpan w:val="2"/>
            <w:vAlign w:val="center"/>
          </w:tcPr>
          <w:p w14:paraId="00ACD2A2" w14:textId="1CB03AFA" w:rsidR="00846D99" w:rsidRPr="00A533D7" w:rsidRDefault="001732B3" w:rsidP="007840D8">
            <w:pPr>
              <w:spacing w:after="0" w:line="320" w:lineRule="exact"/>
              <w:jc w:val="center"/>
              <w:rPr>
                <w:rFonts w:eastAsia="Arial"/>
                <w:noProof/>
                <w:sz w:val="19"/>
                <w:szCs w:val="19"/>
              </w:rPr>
            </w:pPr>
            <w:r w:rsidRPr="00A533D7">
              <w:rPr>
                <w:rFonts w:eastAsia="Arial"/>
                <w:noProof/>
                <w:sz w:val="19"/>
                <w:szCs w:val="19"/>
              </w:rPr>
              <w:t>16.38</w:t>
            </w:r>
          </w:p>
        </w:tc>
        <w:tc>
          <w:tcPr>
            <w:tcW w:w="661" w:type="dxa"/>
            <w:gridSpan w:val="2"/>
            <w:vAlign w:val="center"/>
          </w:tcPr>
          <w:p w14:paraId="011933D9" w14:textId="2FA15435" w:rsidR="00846D99" w:rsidRPr="00A533D7" w:rsidRDefault="001732B3" w:rsidP="007840D8">
            <w:pPr>
              <w:spacing w:after="0" w:line="320" w:lineRule="exact"/>
              <w:jc w:val="center"/>
              <w:rPr>
                <w:rFonts w:eastAsia="Arial"/>
                <w:noProof/>
                <w:sz w:val="19"/>
                <w:szCs w:val="19"/>
              </w:rPr>
            </w:pPr>
            <w:r w:rsidRPr="00A533D7">
              <w:rPr>
                <w:rFonts w:eastAsia="Arial"/>
                <w:noProof/>
                <w:sz w:val="19"/>
                <w:szCs w:val="19"/>
              </w:rPr>
              <w:t>2.14</w:t>
            </w:r>
          </w:p>
        </w:tc>
        <w:tc>
          <w:tcPr>
            <w:tcW w:w="623" w:type="dxa"/>
            <w:gridSpan w:val="2"/>
            <w:vAlign w:val="center"/>
          </w:tcPr>
          <w:p w14:paraId="3EE6B8A4" w14:textId="6A8510B9" w:rsidR="00846D99" w:rsidRPr="00A533D7" w:rsidRDefault="001732B3" w:rsidP="007840D8">
            <w:pPr>
              <w:spacing w:after="0" w:line="320" w:lineRule="exact"/>
              <w:jc w:val="center"/>
              <w:rPr>
                <w:rFonts w:eastAsia="Arial"/>
                <w:noProof/>
                <w:sz w:val="19"/>
                <w:szCs w:val="19"/>
              </w:rPr>
            </w:pPr>
            <w:r w:rsidRPr="00A533D7">
              <w:rPr>
                <w:rFonts w:eastAsia="Arial"/>
                <w:noProof/>
                <w:sz w:val="19"/>
                <w:szCs w:val="19"/>
              </w:rPr>
              <w:t>0.02</w:t>
            </w:r>
          </w:p>
        </w:tc>
        <w:tc>
          <w:tcPr>
            <w:tcW w:w="697" w:type="dxa"/>
            <w:gridSpan w:val="2"/>
            <w:vAlign w:val="center"/>
          </w:tcPr>
          <w:p w14:paraId="34464262" w14:textId="41DA679B" w:rsidR="00846D99" w:rsidRPr="00A533D7" w:rsidRDefault="001732B3" w:rsidP="007840D8">
            <w:pPr>
              <w:spacing w:after="0" w:line="320" w:lineRule="exact"/>
              <w:jc w:val="center"/>
              <w:rPr>
                <w:rFonts w:eastAsia="Arial"/>
                <w:noProof/>
                <w:sz w:val="19"/>
                <w:szCs w:val="19"/>
              </w:rPr>
            </w:pPr>
            <w:r w:rsidRPr="00A533D7">
              <w:rPr>
                <w:rFonts w:eastAsia="Arial"/>
                <w:noProof/>
                <w:sz w:val="19"/>
                <w:szCs w:val="19"/>
              </w:rPr>
              <w:t>13.04</w:t>
            </w:r>
          </w:p>
        </w:tc>
        <w:tc>
          <w:tcPr>
            <w:tcW w:w="549" w:type="dxa"/>
            <w:vMerge w:val="restart"/>
            <w:vAlign w:val="center"/>
          </w:tcPr>
          <w:p w14:paraId="066D69D2" w14:textId="4472E4C9" w:rsidR="00846D99" w:rsidRPr="00A533D7" w:rsidRDefault="005162ED" w:rsidP="007840D8">
            <w:pPr>
              <w:spacing w:after="0" w:line="320" w:lineRule="exact"/>
              <w:jc w:val="center"/>
              <w:rPr>
                <w:rFonts w:eastAsia="Arial"/>
                <w:noProof/>
                <w:sz w:val="19"/>
                <w:szCs w:val="19"/>
              </w:rPr>
            </w:pPr>
            <w:r w:rsidRPr="00A533D7">
              <w:rPr>
                <w:rFonts w:eastAsia="Arial"/>
                <w:noProof/>
                <w:sz w:val="19"/>
                <w:szCs w:val="19"/>
              </w:rPr>
              <w:t>0.57</w:t>
            </w:r>
          </w:p>
        </w:tc>
        <w:tc>
          <w:tcPr>
            <w:tcW w:w="686" w:type="dxa"/>
            <w:vMerge w:val="restart"/>
            <w:vAlign w:val="center"/>
          </w:tcPr>
          <w:p w14:paraId="2E8143F4" w14:textId="77777777" w:rsidR="00846D99" w:rsidRPr="00A533D7" w:rsidRDefault="00846D99" w:rsidP="007840D8">
            <w:pPr>
              <w:spacing w:after="0" w:line="320" w:lineRule="exact"/>
              <w:jc w:val="center"/>
              <w:rPr>
                <w:rFonts w:eastAsia="Arial"/>
                <w:noProof/>
                <w:color w:val="FF0000"/>
                <w:sz w:val="19"/>
                <w:szCs w:val="19"/>
              </w:rPr>
            </w:pPr>
            <w:r w:rsidRPr="00A533D7">
              <w:rPr>
                <w:rFonts w:eastAsia="Arial"/>
                <w:noProof/>
                <w:sz w:val="19"/>
                <w:szCs w:val="19"/>
              </w:rPr>
              <w:t>&gt;0.05</w:t>
            </w:r>
          </w:p>
        </w:tc>
      </w:tr>
      <w:tr w:rsidR="00A533D7" w:rsidRPr="00A533D7" w14:paraId="7465BA6C" w14:textId="77777777" w:rsidTr="007840D8">
        <w:tc>
          <w:tcPr>
            <w:tcW w:w="470" w:type="dxa"/>
            <w:vMerge/>
            <w:vAlign w:val="center"/>
          </w:tcPr>
          <w:p w14:paraId="3F30EF76" w14:textId="77777777" w:rsidR="00846D99" w:rsidRPr="00A533D7" w:rsidRDefault="00846D99" w:rsidP="007840D8">
            <w:pPr>
              <w:pStyle w:val="ListParagraph"/>
              <w:numPr>
                <w:ilvl w:val="0"/>
                <w:numId w:val="61"/>
              </w:numPr>
              <w:spacing w:after="0" w:line="320" w:lineRule="exact"/>
              <w:jc w:val="center"/>
              <w:rPr>
                <w:rFonts w:eastAsia="Arial"/>
                <w:noProof/>
                <w:sz w:val="19"/>
                <w:szCs w:val="19"/>
              </w:rPr>
            </w:pPr>
          </w:p>
        </w:tc>
        <w:tc>
          <w:tcPr>
            <w:tcW w:w="1471" w:type="dxa"/>
            <w:vMerge/>
            <w:vAlign w:val="center"/>
          </w:tcPr>
          <w:p w14:paraId="535F5CC1" w14:textId="77777777" w:rsidR="00846D99" w:rsidRPr="00A533D7" w:rsidRDefault="00846D99" w:rsidP="007840D8">
            <w:pPr>
              <w:spacing w:after="0" w:line="320" w:lineRule="exact"/>
              <w:jc w:val="center"/>
              <w:rPr>
                <w:rFonts w:eastAsia="Arial"/>
                <w:noProof/>
                <w:sz w:val="19"/>
                <w:szCs w:val="19"/>
              </w:rPr>
            </w:pPr>
          </w:p>
        </w:tc>
        <w:tc>
          <w:tcPr>
            <w:tcW w:w="1173" w:type="dxa"/>
            <w:gridSpan w:val="2"/>
            <w:vAlign w:val="center"/>
          </w:tcPr>
          <w:p w14:paraId="0C763E9E" w14:textId="77777777" w:rsidR="00846D99" w:rsidRPr="00A533D7" w:rsidRDefault="00846D99" w:rsidP="007840D8">
            <w:pPr>
              <w:spacing w:after="0" w:line="320" w:lineRule="exact"/>
              <w:jc w:val="center"/>
              <w:rPr>
                <w:rFonts w:eastAsia="Arial"/>
                <w:noProof/>
                <w:sz w:val="19"/>
                <w:szCs w:val="19"/>
              </w:rPr>
            </w:pPr>
            <w:r w:rsidRPr="00A533D7">
              <w:rPr>
                <w:rFonts w:eastAsia="Arial"/>
                <w:noProof/>
                <w:sz w:val="19"/>
                <w:szCs w:val="19"/>
              </w:rPr>
              <w:t>Nhóm ĐC (n=194)</w:t>
            </w:r>
          </w:p>
        </w:tc>
        <w:tc>
          <w:tcPr>
            <w:tcW w:w="746" w:type="dxa"/>
            <w:gridSpan w:val="2"/>
            <w:vAlign w:val="center"/>
          </w:tcPr>
          <w:p w14:paraId="2F4CF975" w14:textId="34C76F7D" w:rsidR="00846D99" w:rsidRPr="00A533D7" w:rsidRDefault="001732B3" w:rsidP="007840D8">
            <w:pPr>
              <w:spacing w:after="0" w:line="320" w:lineRule="exact"/>
              <w:jc w:val="center"/>
              <w:rPr>
                <w:rFonts w:eastAsia="Arial"/>
                <w:noProof/>
                <w:sz w:val="19"/>
                <w:szCs w:val="19"/>
              </w:rPr>
            </w:pPr>
            <w:r w:rsidRPr="00A533D7">
              <w:rPr>
                <w:rFonts w:eastAsia="Arial"/>
                <w:noProof/>
                <w:sz w:val="19"/>
                <w:szCs w:val="19"/>
              </w:rPr>
              <w:t>16.24</w:t>
            </w:r>
          </w:p>
        </w:tc>
        <w:tc>
          <w:tcPr>
            <w:tcW w:w="661" w:type="dxa"/>
            <w:gridSpan w:val="2"/>
            <w:vAlign w:val="center"/>
          </w:tcPr>
          <w:p w14:paraId="370AD0FA" w14:textId="0BCF3A0A" w:rsidR="00846D99" w:rsidRPr="00A533D7" w:rsidRDefault="001732B3" w:rsidP="007840D8">
            <w:pPr>
              <w:spacing w:after="0" w:line="320" w:lineRule="exact"/>
              <w:jc w:val="center"/>
              <w:rPr>
                <w:rFonts w:eastAsia="Arial"/>
                <w:noProof/>
                <w:sz w:val="19"/>
                <w:szCs w:val="19"/>
              </w:rPr>
            </w:pPr>
            <w:r w:rsidRPr="00A533D7">
              <w:rPr>
                <w:rFonts w:eastAsia="Arial"/>
                <w:noProof/>
                <w:sz w:val="19"/>
                <w:szCs w:val="19"/>
              </w:rPr>
              <w:t>2.66</w:t>
            </w:r>
          </w:p>
        </w:tc>
        <w:tc>
          <w:tcPr>
            <w:tcW w:w="623" w:type="dxa"/>
            <w:gridSpan w:val="2"/>
            <w:vAlign w:val="center"/>
          </w:tcPr>
          <w:p w14:paraId="34FFC7A2" w14:textId="4E775A3F" w:rsidR="00846D99" w:rsidRPr="00A533D7" w:rsidRDefault="001732B3" w:rsidP="007840D8">
            <w:pPr>
              <w:spacing w:after="0" w:line="320" w:lineRule="exact"/>
              <w:jc w:val="center"/>
              <w:rPr>
                <w:rFonts w:eastAsia="Arial"/>
                <w:noProof/>
                <w:sz w:val="19"/>
                <w:szCs w:val="19"/>
              </w:rPr>
            </w:pPr>
            <w:r w:rsidRPr="00A533D7">
              <w:rPr>
                <w:rFonts w:eastAsia="Arial"/>
                <w:noProof/>
                <w:sz w:val="19"/>
                <w:szCs w:val="19"/>
              </w:rPr>
              <w:t>0.02</w:t>
            </w:r>
          </w:p>
        </w:tc>
        <w:tc>
          <w:tcPr>
            <w:tcW w:w="697" w:type="dxa"/>
            <w:gridSpan w:val="2"/>
            <w:vAlign w:val="center"/>
          </w:tcPr>
          <w:p w14:paraId="539A7043" w14:textId="5773A03F" w:rsidR="00846D99" w:rsidRPr="00A533D7" w:rsidRDefault="001732B3" w:rsidP="007840D8">
            <w:pPr>
              <w:spacing w:after="0" w:line="320" w:lineRule="exact"/>
              <w:jc w:val="center"/>
              <w:rPr>
                <w:rFonts w:eastAsia="Arial"/>
                <w:noProof/>
                <w:sz w:val="19"/>
                <w:szCs w:val="19"/>
              </w:rPr>
            </w:pPr>
            <w:r w:rsidRPr="00A533D7">
              <w:rPr>
                <w:rFonts w:eastAsia="Arial"/>
                <w:noProof/>
                <w:sz w:val="19"/>
                <w:szCs w:val="19"/>
              </w:rPr>
              <w:t>16.4</w:t>
            </w:r>
          </w:p>
        </w:tc>
        <w:tc>
          <w:tcPr>
            <w:tcW w:w="549" w:type="dxa"/>
            <w:vMerge/>
            <w:vAlign w:val="center"/>
          </w:tcPr>
          <w:p w14:paraId="66D18F15" w14:textId="77777777" w:rsidR="00846D99" w:rsidRPr="00A533D7" w:rsidRDefault="00846D99" w:rsidP="007840D8">
            <w:pPr>
              <w:spacing w:after="0" w:line="320" w:lineRule="exact"/>
              <w:jc w:val="center"/>
              <w:rPr>
                <w:rFonts w:eastAsia="Arial"/>
                <w:noProof/>
                <w:sz w:val="19"/>
                <w:szCs w:val="19"/>
              </w:rPr>
            </w:pPr>
          </w:p>
        </w:tc>
        <w:tc>
          <w:tcPr>
            <w:tcW w:w="686" w:type="dxa"/>
            <w:vMerge/>
            <w:vAlign w:val="center"/>
          </w:tcPr>
          <w:p w14:paraId="106B032E" w14:textId="77777777" w:rsidR="00846D99" w:rsidRPr="00A533D7" w:rsidRDefault="00846D99" w:rsidP="007840D8">
            <w:pPr>
              <w:spacing w:after="0" w:line="320" w:lineRule="exact"/>
              <w:jc w:val="center"/>
              <w:rPr>
                <w:rFonts w:eastAsia="Arial"/>
                <w:noProof/>
                <w:color w:val="FF0000"/>
                <w:sz w:val="19"/>
                <w:szCs w:val="19"/>
              </w:rPr>
            </w:pPr>
          </w:p>
        </w:tc>
      </w:tr>
      <w:tr w:rsidR="00A533D7" w:rsidRPr="00A533D7" w14:paraId="3DE960BD" w14:textId="77777777" w:rsidTr="007840D8">
        <w:tc>
          <w:tcPr>
            <w:tcW w:w="470" w:type="dxa"/>
            <w:vMerge w:val="restart"/>
            <w:vAlign w:val="center"/>
          </w:tcPr>
          <w:p w14:paraId="7DADC2B5" w14:textId="77777777" w:rsidR="00846D99" w:rsidRPr="00A533D7" w:rsidRDefault="00846D99" w:rsidP="007840D8">
            <w:pPr>
              <w:pStyle w:val="ListParagraph"/>
              <w:numPr>
                <w:ilvl w:val="0"/>
                <w:numId w:val="61"/>
              </w:numPr>
              <w:spacing w:after="0" w:line="320" w:lineRule="exact"/>
              <w:jc w:val="center"/>
              <w:rPr>
                <w:rFonts w:eastAsia="Arial"/>
                <w:noProof/>
                <w:sz w:val="19"/>
                <w:szCs w:val="19"/>
              </w:rPr>
            </w:pPr>
          </w:p>
        </w:tc>
        <w:tc>
          <w:tcPr>
            <w:tcW w:w="1471" w:type="dxa"/>
            <w:vMerge w:val="restart"/>
            <w:vAlign w:val="center"/>
          </w:tcPr>
          <w:p w14:paraId="0E13952A" w14:textId="7825A863" w:rsidR="00846D99" w:rsidRPr="00A533D7" w:rsidRDefault="00846D99" w:rsidP="007840D8">
            <w:pPr>
              <w:spacing w:after="0" w:line="320" w:lineRule="exact"/>
              <w:jc w:val="center"/>
              <w:rPr>
                <w:rFonts w:eastAsia="Arial"/>
                <w:noProof/>
                <w:sz w:val="19"/>
                <w:szCs w:val="19"/>
              </w:rPr>
            </w:pPr>
            <w:r w:rsidRPr="00A533D7">
              <w:rPr>
                <w:rFonts w:eastAsia="Arial"/>
                <w:noProof/>
                <w:sz w:val="19"/>
                <w:szCs w:val="19"/>
              </w:rPr>
              <w:t>Ném túi cát xa bằng tay thuận (m)</w:t>
            </w:r>
          </w:p>
        </w:tc>
        <w:tc>
          <w:tcPr>
            <w:tcW w:w="1173" w:type="dxa"/>
            <w:gridSpan w:val="2"/>
            <w:vAlign w:val="center"/>
          </w:tcPr>
          <w:p w14:paraId="204E2608" w14:textId="77777777" w:rsidR="00846D99" w:rsidRPr="00A533D7" w:rsidRDefault="00846D99" w:rsidP="007840D8">
            <w:pPr>
              <w:spacing w:after="0" w:line="320" w:lineRule="exact"/>
              <w:jc w:val="center"/>
              <w:rPr>
                <w:rFonts w:eastAsia="Arial"/>
                <w:noProof/>
                <w:sz w:val="19"/>
                <w:szCs w:val="19"/>
              </w:rPr>
            </w:pPr>
            <w:r w:rsidRPr="00A533D7">
              <w:rPr>
                <w:rFonts w:eastAsia="Arial"/>
                <w:noProof/>
                <w:sz w:val="19"/>
                <w:szCs w:val="19"/>
              </w:rPr>
              <w:t>Nhóm TN (n=196)</w:t>
            </w:r>
          </w:p>
        </w:tc>
        <w:tc>
          <w:tcPr>
            <w:tcW w:w="746" w:type="dxa"/>
            <w:gridSpan w:val="2"/>
            <w:vAlign w:val="center"/>
          </w:tcPr>
          <w:p w14:paraId="7115B61A" w14:textId="053CECE5" w:rsidR="00846D99" w:rsidRPr="00A533D7" w:rsidRDefault="005162ED" w:rsidP="007840D8">
            <w:pPr>
              <w:spacing w:after="0" w:line="320" w:lineRule="exact"/>
              <w:jc w:val="center"/>
              <w:rPr>
                <w:rFonts w:eastAsia="Arial"/>
                <w:noProof/>
                <w:sz w:val="19"/>
                <w:szCs w:val="19"/>
              </w:rPr>
            </w:pPr>
            <w:r w:rsidRPr="00A533D7">
              <w:rPr>
                <w:rFonts w:eastAsia="Arial"/>
                <w:noProof/>
                <w:sz w:val="19"/>
                <w:szCs w:val="19"/>
              </w:rPr>
              <w:t>2.54</w:t>
            </w:r>
          </w:p>
        </w:tc>
        <w:tc>
          <w:tcPr>
            <w:tcW w:w="661" w:type="dxa"/>
            <w:gridSpan w:val="2"/>
            <w:vAlign w:val="center"/>
          </w:tcPr>
          <w:p w14:paraId="68F8024C" w14:textId="34F48765" w:rsidR="00846D99" w:rsidRPr="00A533D7" w:rsidRDefault="005162ED" w:rsidP="007840D8">
            <w:pPr>
              <w:spacing w:after="0" w:line="320" w:lineRule="exact"/>
              <w:jc w:val="center"/>
              <w:rPr>
                <w:rFonts w:eastAsia="Arial"/>
                <w:noProof/>
                <w:sz w:val="19"/>
                <w:szCs w:val="19"/>
              </w:rPr>
            </w:pPr>
            <w:r w:rsidRPr="00A533D7">
              <w:rPr>
                <w:rFonts w:eastAsia="Arial"/>
                <w:noProof/>
                <w:sz w:val="19"/>
                <w:szCs w:val="19"/>
              </w:rPr>
              <w:t>0.42</w:t>
            </w:r>
          </w:p>
        </w:tc>
        <w:tc>
          <w:tcPr>
            <w:tcW w:w="623" w:type="dxa"/>
            <w:gridSpan w:val="2"/>
            <w:vAlign w:val="center"/>
          </w:tcPr>
          <w:p w14:paraId="0D7D0B62" w14:textId="6B4A2745" w:rsidR="00846D99" w:rsidRPr="00A533D7" w:rsidRDefault="005162ED" w:rsidP="007840D8">
            <w:pPr>
              <w:spacing w:after="0" w:line="320" w:lineRule="exact"/>
              <w:jc w:val="center"/>
              <w:rPr>
                <w:rFonts w:eastAsia="Arial"/>
                <w:noProof/>
                <w:sz w:val="19"/>
                <w:szCs w:val="19"/>
              </w:rPr>
            </w:pPr>
            <w:r w:rsidRPr="00A533D7">
              <w:rPr>
                <w:rFonts w:eastAsia="Arial"/>
                <w:noProof/>
                <w:sz w:val="19"/>
                <w:szCs w:val="19"/>
              </w:rPr>
              <w:t>0.02</w:t>
            </w:r>
          </w:p>
        </w:tc>
        <w:tc>
          <w:tcPr>
            <w:tcW w:w="697" w:type="dxa"/>
            <w:gridSpan w:val="2"/>
            <w:vAlign w:val="center"/>
          </w:tcPr>
          <w:p w14:paraId="112A660D" w14:textId="5FD04C90" w:rsidR="00846D99" w:rsidRPr="00A533D7" w:rsidRDefault="005162ED" w:rsidP="007840D8">
            <w:pPr>
              <w:spacing w:after="0" w:line="320" w:lineRule="exact"/>
              <w:jc w:val="center"/>
              <w:rPr>
                <w:rFonts w:eastAsia="Arial"/>
                <w:noProof/>
                <w:sz w:val="19"/>
                <w:szCs w:val="19"/>
              </w:rPr>
            </w:pPr>
            <w:r w:rsidRPr="00A533D7">
              <w:rPr>
                <w:rFonts w:eastAsia="Arial"/>
                <w:noProof/>
                <w:sz w:val="19"/>
                <w:szCs w:val="19"/>
              </w:rPr>
              <w:t>16.43</w:t>
            </w:r>
          </w:p>
        </w:tc>
        <w:tc>
          <w:tcPr>
            <w:tcW w:w="549" w:type="dxa"/>
            <w:vMerge w:val="restart"/>
            <w:vAlign w:val="center"/>
          </w:tcPr>
          <w:p w14:paraId="2299C416" w14:textId="788F7B60" w:rsidR="00846D99" w:rsidRPr="00A533D7" w:rsidRDefault="005162ED" w:rsidP="007840D8">
            <w:pPr>
              <w:spacing w:after="0" w:line="320" w:lineRule="exact"/>
              <w:jc w:val="center"/>
              <w:rPr>
                <w:rFonts w:eastAsia="Arial"/>
                <w:noProof/>
                <w:sz w:val="19"/>
                <w:szCs w:val="19"/>
              </w:rPr>
            </w:pPr>
            <w:r w:rsidRPr="00A533D7">
              <w:rPr>
                <w:rFonts w:eastAsia="Arial"/>
                <w:noProof/>
                <w:sz w:val="19"/>
                <w:szCs w:val="19"/>
              </w:rPr>
              <w:t>1.25</w:t>
            </w:r>
          </w:p>
        </w:tc>
        <w:tc>
          <w:tcPr>
            <w:tcW w:w="686" w:type="dxa"/>
            <w:vMerge w:val="restart"/>
            <w:vAlign w:val="center"/>
          </w:tcPr>
          <w:p w14:paraId="00043EC9" w14:textId="77777777" w:rsidR="00846D99" w:rsidRPr="00A533D7" w:rsidRDefault="00846D99" w:rsidP="007840D8">
            <w:pPr>
              <w:spacing w:after="0" w:line="320" w:lineRule="exact"/>
              <w:jc w:val="center"/>
              <w:rPr>
                <w:rFonts w:eastAsia="Arial"/>
                <w:noProof/>
                <w:color w:val="FF0000"/>
                <w:sz w:val="19"/>
                <w:szCs w:val="19"/>
              </w:rPr>
            </w:pPr>
            <w:r w:rsidRPr="00A533D7">
              <w:rPr>
                <w:rFonts w:eastAsia="Arial"/>
                <w:noProof/>
                <w:sz w:val="19"/>
                <w:szCs w:val="19"/>
              </w:rPr>
              <w:t>&gt;0.05</w:t>
            </w:r>
          </w:p>
        </w:tc>
      </w:tr>
      <w:tr w:rsidR="00A533D7" w:rsidRPr="00A533D7" w14:paraId="07F37334" w14:textId="77777777" w:rsidTr="007840D8">
        <w:tc>
          <w:tcPr>
            <w:tcW w:w="470" w:type="dxa"/>
            <w:vMerge/>
            <w:vAlign w:val="center"/>
          </w:tcPr>
          <w:p w14:paraId="3D310396" w14:textId="77777777" w:rsidR="00846D99" w:rsidRPr="00A533D7" w:rsidRDefault="00846D99" w:rsidP="007840D8">
            <w:pPr>
              <w:pStyle w:val="ListParagraph"/>
              <w:numPr>
                <w:ilvl w:val="0"/>
                <w:numId w:val="61"/>
              </w:numPr>
              <w:spacing w:after="0" w:line="320" w:lineRule="exact"/>
              <w:jc w:val="center"/>
              <w:rPr>
                <w:rFonts w:eastAsia="Arial"/>
                <w:noProof/>
                <w:sz w:val="19"/>
                <w:szCs w:val="19"/>
              </w:rPr>
            </w:pPr>
          </w:p>
        </w:tc>
        <w:tc>
          <w:tcPr>
            <w:tcW w:w="1471" w:type="dxa"/>
            <w:vMerge/>
          </w:tcPr>
          <w:p w14:paraId="1C63596D" w14:textId="77777777" w:rsidR="00846D99" w:rsidRPr="00A533D7" w:rsidRDefault="00846D99" w:rsidP="007840D8">
            <w:pPr>
              <w:spacing w:after="0" w:line="320" w:lineRule="exact"/>
              <w:jc w:val="both"/>
              <w:rPr>
                <w:rFonts w:eastAsia="Arial"/>
                <w:noProof/>
                <w:sz w:val="19"/>
                <w:szCs w:val="19"/>
              </w:rPr>
            </w:pPr>
          </w:p>
        </w:tc>
        <w:tc>
          <w:tcPr>
            <w:tcW w:w="1173" w:type="dxa"/>
            <w:gridSpan w:val="2"/>
            <w:vAlign w:val="center"/>
          </w:tcPr>
          <w:p w14:paraId="2A6A6C76" w14:textId="77777777" w:rsidR="00846D99" w:rsidRPr="00A533D7" w:rsidRDefault="00846D99" w:rsidP="007840D8">
            <w:pPr>
              <w:spacing w:after="0" w:line="320" w:lineRule="exact"/>
              <w:jc w:val="center"/>
              <w:rPr>
                <w:rFonts w:eastAsia="Arial"/>
                <w:noProof/>
                <w:sz w:val="19"/>
                <w:szCs w:val="19"/>
              </w:rPr>
            </w:pPr>
            <w:r w:rsidRPr="00A533D7">
              <w:rPr>
                <w:rFonts w:eastAsia="Arial"/>
                <w:noProof/>
                <w:sz w:val="19"/>
                <w:szCs w:val="19"/>
              </w:rPr>
              <w:t>Nhóm ĐC (n=194)</w:t>
            </w:r>
          </w:p>
        </w:tc>
        <w:tc>
          <w:tcPr>
            <w:tcW w:w="746" w:type="dxa"/>
            <w:gridSpan w:val="2"/>
            <w:vAlign w:val="center"/>
          </w:tcPr>
          <w:p w14:paraId="4FCFB7BE" w14:textId="27B028C1" w:rsidR="00846D99" w:rsidRPr="00A533D7" w:rsidRDefault="005162ED" w:rsidP="007840D8">
            <w:pPr>
              <w:spacing w:after="0" w:line="320" w:lineRule="exact"/>
              <w:jc w:val="center"/>
              <w:rPr>
                <w:rFonts w:eastAsia="Arial"/>
                <w:noProof/>
                <w:sz w:val="19"/>
                <w:szCs w:val="19"/>
              </w:rPr>
            </w:pPr>
            <w:r w:rsidRPr="00A533D7">
              <w:rPr>
                <w:rFonts w:eastAsia="Arial"/>
                <w:noProof/>
                <w:sz w:val="19"/>
                <w:szCs w:val="19"/>
              </w:rPr>
              <w:t>2.59</w:t>
            </w:r>
          </w:p>
        </w:tc>
        <w:tc>
          <w:tcPr>
            <w:tcW w:w="661" w:type="dxa"/>
            <w:gridSpan w:val="2"/>
            <w:vAlign w:val="center"/>
          </w:tcPr>
          <w:p w14:paraId="6EC8DBCC" w14:textId="09A921AF" w:rsidR="00846D99" w:rsidRPr="00A533D7" w:rsidRDefault="005162ED" w:rsidP="007840D8">
            <w:pPr>
              <w:spacing w:after="0" w:line="320" w:lineRule="exact"/>
              <w:jc w:val="center"/>
              <w:rPr>
                <w:rFonts w:eastAsia="Arial"/>
                <w:noProof/>
                <w:sz w:val="19"/>
                <w:szCs w:val="19"/>
              </w:rPr>
            </w:pPr>
            <w:r w:rsidRPr="00A533D7">
              <w:rPr>
                <w:rFonts w:eastAsia="Arial"/>
                <w:noProof/>
                <w:sz w:val="19"/>
                <w:szCs w:val="19"/>
              </w:rPr>
              <w:t>0.44</w:t>
            </w:r>
          </w:p>
        </w:tc>
        <w:tc>
          <w:tcPr>
            <w:tcW w:w="623" w:type="dxa"/>
            <w:gridSpan w:val="2"/>
            <w:vAlign w:val="center"/>
          </w:tcPr>
          <w:p w14:paraId="2AA510E7" w14:textId="5CF8F1DD" w:rsidR="00846D99" w:rsidRPr="00A533D7" w:rsidRDefault="005162ED" w:rsidP="007840D8">
            <w:pPr>
              <w:spacing w:after="0" w:line="320" w:lineRule="exact"/>
              <w:jc w:val="center"/>
              <w:rPr>
                <w:rFonts w:eastAsia="Arial"/>
                <w:noProof/>
                <w:sz w:val="19"/>
                <w:szCs w:val="19"/>
              </w:rPr>
            </w:pPr>
            <w:r w:rsidRPr="00A533D7">
              <w:rPr>
                <w:rFonts w:eastAsia="Arial"/>
                <w:noProof/>
                <w:sz w:val="19"/>
                <w:szCs w:val="19"/>
              </w:rPr>
              <w:t>0.02</w:t>
            </w:r>
          </w:p>
        </w:tc>
        <w:tc>
          <w:tcPr>
            <w:tcW w:w="697" w:type="dxa"/>
            <w:gridSpan w:val="2"/>
            <w:vAlign w:val="center"/>
          </w:tcPr>
          <w:p w14:paraId="1986480F" w14:textId="792AAFBB" w:rsidR="00846D99" w:rsidRPr="00A533D7" w:rsidRDefault="005162ED" w:rsidP="007840D8">
            <w:pPr>
              <w:spacing w:after="0" w:line="320" w:lineRule="exact"/>
              <w:jc w:val="center"/>
              <w:rPr>
                <w:rFonts w:eastAsia="Arial"/>
                <w:noProof/>
                <w:sz w:val="19"/>
                <w:szCs w:val="19"/>
              </w:rPr>
            </w:pPr>
            <w:r w:rsidRPr="00A533D7">
              <w:rPr>
                <w:rFonts w:eastAsia="Arial"/>
                <w:noProof/>
                <w:sz w:val="19"/>
                <w:szCs w:val="19"/>
              </w:rPr>
              <w:t>17.01</w:t>
            </w:r>
          </w:p>
        </w:tc>
        <w:tc>
          <w:tcPr>
            <w:tcW w:w="549" w:type="dxa"/>
            <w:vMerge/>
            <w:vAlign w:val="center"/>
          </w:tcPr>
          <w:p w14:paraId="4F872EA1" w14:textId="77777777" w:rsidR="00846D99" w:rsidRPr="00A533D7" w:rsidRDefault="00846D99" w:rsidP="007840D8">
            <w:pPr>
              <w:spacing w:after="0" w:line="320" w:lineRule="exact"/>
              <w:jc w:val="center"/>
              <w:rPr>
                <w:rFonts w:eastAsia="Arial"/>
                <w:noProof/>
                <w:sz w:val="19"/>
                <w:szCs w:val="19"/>
              </w:rPr>
            </w:pPr>
          </w:p>
        </w:tc>
        <w:tc>
          <w:tcPr>
            <w:tcW w:w="686" w:type="dxa"/>
            <w:vMerge/>
            <w:vAlign w:val="center"/>
          </w:tcPr>
          <w:p w14:paraId="1014C5C3" w14:textId="77777777" w:rsidR="00846D99" w:rsidRPr="00A533D7" w:rsidRDefault="00846D99" w:rsidP="007840D8">
            <w:pPr>
              <w:spacing w:after="0" w:line="320" w:lineRule="exact"/>
              <w:jc w:val="center"/>
              <w:rPr>
                <w:rFonts w:eastAsia="Arial"/>
                <w:noProof/>
                <w:color w:val="FF0000"/>
                <w:sz w:val="19"/>
                <w:szCs w:val="19"/>
              </w:rPr>
            </w:pPr>
          </w:p>
        </w:tc>
      </w:tr>
      <w:tr w:rsidR="00A533D7" w:rsidRPr="00A533D7" w14:paraId="1CBBBB65" w14:textId="77777777" w:rsidTr="007840D8">
        <w:tc>
          <w:tcPr>
            <w:tcW w:w="470" w:type="dxa"/>
            <w:vMerge w:val="restart"/>
            <w:vAlign w:val="center"/>
          </w:tcPr>
          <w:p w14:paraId="21974F8F" w14:textId="77777777" w:rsidR="00846D99" w:rsidRPr="00A533D7" w:rsidRDefault="00846D99" w:rsidP="007840D8">
            <w:pPr>
              <w:pStyle w:val="ListParagraph"/>
              <w:numPr>
                <w:ilvl w:val="0"/>
                <w:numId w:val="61"/>
              </w:numPr>
              <w:spacing w:after="0" w:line="320" w:lineRule="exact"/>
              <w:jc w:val="center"/>
              <w:rPr>
                <w:rFonts w:eastAsia="Arial"/>
                <w:noProof/>
                <w:sz w:val="19"/>
                <w:szCs w:val="19"/>
              </w:rPr>
            </w:pPr>
          </w:p>
        </w:tc>
        <w:tc>
          <w:tcPr>
            <w:tcW w:w="1471" w:type="dxa"/>
            <w:vMerge w:val="restart"/>
            <w:vAlign w:val="center"/>
          </w:tcPr>
          <w:p w14:paraId="44D3E73B" w14:textId="0CDB33FF" w:rsidR="00846D99" w:rsidRPr="00A533D7" w:rsidRDefault="00846D99" w:rsidP="007840D8">
            <w:pPr>
              <w:spacing w:after="0" w:line="320" w:lineRule="exact"/>
              <w:jc w:val="center"/>
              <w:rPr>
                <w:noProof/>
                <w:sz w:val="19"/>
                <w:szCs w:val="19"/>
              </w:rPr>
            </w:pPr>
            <w:r w:rsidRPr="00A533D7">
              <w:rPr>
                <w:noProof/>
                <w:sz w:val="19"/>
                <w:szCs w:val="19"/>
              </w:rPr>
              <w:t>Ngồi gập thân về trước (cm)</w:t>
            </w:r>
          </w:p>
        </w:tc>
        <w:tc>
          <w:tcPr>
            <w:tcW w:w="1173" w:type="dxa"/>
            <w:gridSpan w:val="2"/>
            <w:vAlign w:val="center"/>
          </w:tcPr>
          <w:p w14:paraId="105AAAD0" w14:textId="77777777" w:rsidR="00846D99" w:rsidRPr="00A533D7" w:rsidRDefault="00846D99" w:rsidP="007840D8">
            <w:pPr>
              <w:spacing w:after="0" w:line="320" w:lineRule="exact"/>
              <w:jc w:val="center"/>
              <w:rPr>
                <w:rFonts w:eastAsia="Arial"/>
                <w:noProof/>
                <w:sz w:val="19"/>
                <w:szCs w:val="19"/>
              </w:rPr>
            </w:pPr>
            <w:r w:rsidRPr="00A533D7">
              <w:rPr>
                <w:rFonts w:eastAsia="Arial"/>
                <w:noProof/>
                <w:sz w:val="19"/>
                <w:szCs w:val="19"/>
              </w:rPr>
              <w:t>Nhóm TN (n=196)</w:t>
            </w:r>
          </w:p>
        </w:tc>
        <w:tc>
          <w:tcPr>
            <w:tcW w:w="746" w:type="dxa"/>
            <w:gridSpan w:val="2"/>
            <w:vAlign w:val="center"/>
          </w:tcPr>
          <w:p w14:paraId="0157A204" w14:textId="18B9DD60" w:rsidR="00846D99" w:rsidRPr="00A533D7" w:rsidRDefault="005162ED" w:rsidP="007840D8">
            <w:pPr>
              <w:spacing w:after="0" w:line="320" w:lineRule="exact"/>
              <w:jc w:val="center"/>
              <w:rPr>
                <w:rFonts w:eastAsia="Arial"/>
                <w:noProof/>
                <w:sz w:val="19"/>
                <w:szCs w:val="19"/>
              </w:rPr>
            </w:pPr>
            <w:r w:rsidRPr="00A533D7">
              <w:rPr>
                <w:rFonts w:eastAsia="Arial"/>
                <w:noProof/>
                <w:sz w:val="19"/>
                <w:szCs w:val="19"/>
              </w:rPr>
              <w:t>6.58</w:t>
            </w:r>
          </w:p>
        </w:tc>
        <w:tc>
          <w:tcPr>
            <w:tcW w:w="661" w:type="dxa"/>
            <w:gridSpan w:val="2"/>
            <w:vAlign w:val="center"/>
          </w:tcPr>
          <w:p w14:paraId="19EF2CA0" w14:textId="4C2F12EE" w:rsidR="00846D99" w:rsidRPr="00A533D7" w:rsidRDefault="005162ED" w:rsidP="007840D8">
            <w:pPr>
              <w:spacing w:after="0" w:line="320" w:lineRule="exact"/>
              <w:jc w:val="center"/>
              <w:rPr>
                <w:rFonts w:eastAsia="Arial"/>
                <w:noProof/>
                <w:sz w:val="19"/>
                <w:szCs w:val="19"/>
              </w:rPr>
            </w:pPr>
            <w:r w:rsidRPr="00A533D7">
              <w:rPr>
                <w:rFonts w:eastAsia="Arial"/>
                <w:noProof/>
                <w:sz w:val="19"/>
                <w:szCs w:val="19"/>
              </w:rPr>
              <w:t>1.13</w:t>
            </w:r>
          </w:p>
        </w:tc>
        <w:tc>
          <w:tcPr>
            <w:tcW w:w="623" w:type="dxa"/>
            <w:gridSpan w:val="2"/>
            <w:vAlign w:val="center"/>
          </w:tcPr>
          <w:p w14:paraId="078FC04F" w14:textId="5A35C072" w:rsidR="00846D99" w:rsidRPr="00A533D7" w:rsidRDefault="00B86CF2" w:rsidP="007840D8">
            <w:pPr>
              <w:spacing w:after="0" w:line="320" w:lineRule="exact"/>
              <w:jc w:val="center"/>
              <w:rPr>
                <w:rFonts w:eastAsia="Arial"/>
                <w:noProof/>
                <w:sz w:val="19"/>
                <w:szCs w:val="19"/>
              </w:rPr>
            </w:pPr>
            <w:r w:rsidRPr="00A533D7">
              <w:rPr>
                <w:rFonts w:eastAsia="Arial"/>
                <w:noProof/>
                <w:sz w:val="19"/>
                <w:szCs w:val="19"/>
              </w:rPr>
              <w:t>0.02</w:t>
            </w:r>
          </w:p>
        </w:tc>
        <w:tc>
          <w:tcPr>
            <w:tcW w:w="697" w:type="dxa"/>
            <w:gridSpan w:val="2"/>
            <w:vAlign w:val="center"/>
          </w:tcPr>
          <w:p w14:paraId="30D14EEF" w14:textId="7F52D06D" w:rsidR="00B86CF2" w:rsidRPr="00A533D7" w:rsidRDefault="00B86CF2" w:rsidP="007840D8">
            <w:pPr>
              <w:spacing w:after="0" w:line="320" w:lineRule="exact"/>
              <w:jc w:val="center"/>
              <w:rPr>
                <w:rFonts w:eastAsia="Arial"/>
                <w:noProof/>
                <w:sz w:val="19"/>
                <w:szCs w:val="19"/>
              </w:rPr>
            </w:pPr>
            <w:r w:rsidRPr="00A533D7">
              <w:rPr>
                <w:rFonts w:eastAsia="Arial"/>
                <w:noProof/>
                <w:sz w:val="19"/>
                <w:szCs w:val="19"/>
              </w:rPr>
              <w:t>17.17</w:t>
            </w:r>
          </w:p>
        </w:tc>
        <w:tc>
          <w:tcPr>
            <w:tcW w:w="549" w:type="dxa"/>
            <w:vMerge w:val="restart"/>
            <w:vAlign w:val="center"/>
          </w:tcPr>
          <w:p w14:paraId="68CDF9CE" w14:textId="6A3D6B1E" w:rsidR="00846D99" w:rsidRPr="00A533D7" w:rsidRDefault="00B86CF2" w:rsidP="007840D8">
            <w:pPr>
              <w:spacing w:after="0" w:line="320" w:lineRule="exact"/>
              <w:jc w:val="center"/>
              <w:rPr>
                <w:rFonts w:eastAsia="Arial"/>
                <w:noProof/>
                <w:sz w:val="19"/>
                <w:szCs w:val="19"/>
              </w:rPr>
            </w:pPr>
            <w:r w:rsidRPr="00A533D7">
              <w:rPr>
                <w:rFonts w:eastAsia="Arial"/>
                <w:noProof/>
                <w:sz w:val="19"/>
                <w:szCs w:val="19"/>
              </w:rPr>
              <w:t>0.22</w:t>
            </w:r>
          </w:p>
        </w:tc>
        <w:tc>
          <w:tcPr>
            <w:tcW w:w="686" w:type="dxa"/>
            <w:vMerge w:val="restart"/>
            <w:vAlign w:val="center"/>
          </w:tcPr>
          <w:p w14:paraId="40F54743" w14:textId="77777777" w:rsidR="00846D99" w:rsidRPr="00A533D7" w:rsidRDefault="00846D99" w:rsidP="007840D8">
            <w:pPr>
              <w:spacing w:after="0" w:line="320" w:lineRule="exact"/>
              <w:jc w:val="center"/>
              <w:rPr>
                <w:rFonts w:eastAsia="Arial"/>
                <w:noProof/>
                <w:color w:val="FF0000"/>
                <w:sz w:val="19"/>
                <w:szCs w:val="19"/>
              </w:rPr>
            </w:pPr>
            <w:r w:rsidRPr="00A533D7">
              <w:rPr>
                <w:rFonts w:eastAsia="Arial"/>
                <w:noProof/>
                <w:sz w:val="19"/>
                <w:szCs w:val="19"/>
              </w:rPr>
              <w:t>&gt;0.05</w:t>
            </w:r>
          </w:p>
        </w:tc>
      </w:tr>
      <w:tr w:rsidR="00A533D7" w:rsidRPr="00A533D7" w14:paraId="29A046EB" w14:textId="77777777" w:rsidTr="007840D8">
        <w:tc>
          <w:tcPr>
            <w:tcW w:w="470" w:type="dxa"/>
            <w:vMerge/>
            <w:vAlign w:val="center"/>
          </w:tcPr>
          <w:p w14:paraId="6910D44D" w14:textId="77777777" w:rsidR="00846D99" w:rsidRPr="00A533D7" w:rsidRDefault="00846D99" w:rsidP="007840D8">
            <w:pPr>
              <w:pStyle w:val="ListParagraph"/>
              <w:numPr>
                <w:ilvl w:val="0"/>
                <w:numId w:val="61"/>
              </w:numPr>
              <w:spacing w:after="0" w:line="320" w:lineRule="exact"/>
              <w:jc w:val="center"/>
              <w:rPr>
                <w:rFonts w:eastAsia="Arial"/>
                <w:noProof/>
                <w:sz w:val="19"/>
                <w:szCs w:val="19"/>
              </w:rPr>
            </w:pPr>
          </w:p>
        </w:tc>
        <w:tc>
          <w:tcPr>
            <w:tcW w:w="1471" w:type="dxa"/>
            <w:vMerge/>
            <w:vAlign w:val="center"/>
          </w:tcPr>
          <w:p w14:paraId="45AD7A2B" w14:textId="77777777" w:rsidR="00846D99" w:rsidRPr="00A533D7" w:rsidRDefault="00846D99" w:rsidP="007840D8">
            <w:pPr>
              <w:spacing w:after="0" w:line="320" w:lineRule="exact"/>
              <w:jc w:val="center"/>
              <w:rPr>
                <w:noProof/>
                <w:sz w:val="19"/>
                <w:szCs w:val="19"/>
              </w:rPr>
            </w:pPr>
          </w:p>
        </w:tc>
        <w:tc>
          <w:tcPr>
            <w:tcW w:w="1173" w:type="dxa"/>
            <w:gridSpan w:val="2"/>
            <w:vAlign w:val="center"/>
          </w:tcPr>
          <w:p w14:paraId="2B34A88D" w14:textId="77777777" w:rsidR="00846D99" w:rsidRPr="00A533D7" w:rsidRDefault="00846D99" w:rsidP="007840D8">
            <w:pPr>
              <w:spacing w:after="0" w:line="320" w:lineRule="exact"/>
              <w:jc w:val="center"/>
              <w:rPr>
                <w:rFonts w:eastAsia="Arial"/>
                <w:noProof/>
                <w:sz w:val="19"/>
                <w:szCs w:val="19"/>
              </w:rPr>
            </w:pPr>
            <w:r w:rsidRPr="00A533D7">
              <w:rPr>
                <w:rFonts w:eastAsia="Arial"/>
                <w:noProof/>
                <w:sz w:val="19"/>
                <w:szCs w:val="19"/>
              </w:rPr>
              <w:t>Nhóm ĐC (n=194)</w:t>
            </w:r>
          </w:p>
        </w:tc>
        <w:tc>
          <w:tcPr>
            <w:tcW w:w="746" w:type="dxa"/>
            <w:gridSpan w:val="2"/>
            <w:vAlign w:val="center"/>
          </w:tcPr>
          <w:p w14:paraId="1E32F667" w14:textId="08F96A9B" w:rsidR="00846D99" w:rsidRPr="00A533D7" w:rsidRDefault="005162ED" w:rsidP="007840D8">
            <w:pPr>
              <w:spacing w:after="0" w:line="320" w:lineRule="exact"/>
              <w:jc w:val="center"/>
              <w:rPr>
                <w:rFonts w:eastAsia="Arial"/>
                <w:noProof/>
                <w:sz w:val="19"/>
                <w:szCs w:val="19"/>
              </w:rPr>
            </w:pPr>
            <w:r w:rsidRPr="00A533D7">
              <w:rPr>
                <w:rFonts w:eastAsia="Arial"/>
                <w:noProof/>
                <w:sz w:val="19"/>
                <w:szCs w:val="19"/>
              </w:rPr>
              <w:t>6.56</w:t>
            </w:r>
          </w:p>
        </w:tc>
        <w:tc>
          <w:tcPr>
            <w:tcW w:w="661" w:type="dxa"/>
            <w:gridSpan w:val="2"/>
            <w:vAlign w:val="center"/>
          </w:tcPr>
          <w:p w14:paraId="24238458" w14:textId="462EB9BE" w:rsidR="00846D99" w:rsidRPr="00A533D7" w:rsidRDefault="005162ED" w:rsidP="007840D8">
            <w:pPr>
              <w:spacing w:after="0" w:line="320" w:lineRule="exact"/>
              <w:jc w:val="center"/>
              <w:rPr>
                <w:rFonts w:eastAsia="Arial"/>
                <w:noProof/>
                <w:sz w:val="19"/>
                <w:szCs w:val="19"/>
              </w:rPr>
            </w:pPr>
            <w:r w:rsidRPr="00A533D7">
              <w:rPr>
                <w:rFonts w:eastAsia="Arial"/>
                <w:noProof/>
                <w:sz w:val="19"/>
                <w:szCs w:val="19"/>
              </w:rPr>
              <w:t>1.13</w:t>
            </w:r>
          </w:p>
        </w:tc>
        <w:tc>
          <w:tcPr>
            <w:tcW w:w="623" w:type="dxa"/>
            <w:gridSpan w:val="2"/>
            <w:vAlign w:val="center"/>
          </w:tcPr>
          <w:p w14:paraId="0198DCEB" w14:textId="4A39ECBF" w:rsidR="00846D99" w:rsidRPr="00A533D7" w:rsidRDefault="00B86CF2" w:rsidP="007840D8">
            <w:pPr>
              <w:spacing w:after="0" w:line="320" w:lineRule="exact"/>
              <w:jc w:val="center"/>
              <w:rPr>
                <w:rFonts w:eastAsia="Arial"/>
                <w:noProof/>
                <w:sz w:val="19"/>
                <w:szCs w:val="19"/>
              </w:rPr>
            </w:pPr>
            <w:r w:rsidRPr="00A533D7">
              <w:rPr>
                <w:rFonts w:eastAsia="Arial"/>
                <w:noProof/>
                <w:sz w:val="19"/>
                <w:szCs w:val="19"/>
              </w:rPr>
              <w:t>0.02</w:t>
            </w:r>
          </w:p>
        </w:tc>
        <w:tc>
          <w:tcPr>
            <w:tcW w:w="697" w:type="dxa"/>
            <w:gridSpan w:val="2"/>
            <w:vAlign w:val="center"/>
          </w:tcPr>
          <w:p w14:paraId="605FD8A5" w14:textId="19F4B984" w:rsidR="00846D99" w:rsidRPr="00A533D7" w:rsidRDefault="00B86CF2" w:rsidP="007840D8">
            <w:pPr>
              <w:spacing w:after="0" w:line="320" w:lineRule="exact"/>
              <w:jc w:val="center"/>
              <w:rPr>
                <w:rFonts w:eastAsia="Arial"/>
                <w:noProof/>
                <w:sz w:val="19"/>
                <w:szCs w:val="19"/>
              </w:rPr>
            </w:pPr>
            <w:r w:rsidRPr="00A533D7">
              <w:rPr>
                <w:rFonts w:eastAsia="Arial"/>
                <w:noProof/>
                <w:sz w:val="19"/>
                <w:szCs w:val="19"/>
              </w:rPr>
              <w:t>17.20</w:t>
            </w:r>
          </w:p>
        </w:tc>
        <w:tc>
          <w:tcPr>
            <w:tcW w:w="549" w:type="dxa"/>
            <w:vMerge/>
            <w:vAlign w:val="center"/>
          </w:tcPr>
          <w:p w14:paraId="58071166" w14:textId="77777777" w:rsidR="00846D99" w:rsidRPr="00A533D7" w:rsidRDefault="00846D99" w:rsidP="007840D8">
            <w:pPr>
              <w:spacing w:after="0" w:line="320" w:lineRule="exact"/>
              <w:jc w:val="center"/>
              <w:rPr>
                <w:rFonts w:eastAsia="Arial"/>
                <w:noProof/>
                <w:color w:val="FF0000"/>
                <w:sz w:val="19"/>
                <w:szCs w:val="19"/>
              </w:rPr>
            </w:pPr>
          </w:p>
        </w:tc>
        <w:tc>
          <w:tcPr>
            <w:tcW w:w="686" w:type="dxa"/>
            <w:vMerge/>
            <w:vAlign w:val="center"/>
          </w:tcPr>
          <w:p w14:paraId="22336B18" w14:textId="77777777" w:rsidR="00846D99" w:rsidRPr="00A533D7" w:rsidRDefault="00846D99" w:rsidP="007840D8">
            <w:pPr>
              <w:spacing w:after="0" w:line="320" w:lineRule="exact"/>
              <w:jc w:val="center"/>
              <w:rPr>
                <w:rFonts w:eastAsia="Arial"/>
                <w:noProof/>
                <w:color w:val="FF0000"/>
                <w:sz w:val="19"/>
                <w:szCs w:val="19"/>
              </w:rPr>
            </w:pPr>
          </w:p>
        </w:tc>
      </w:tr>
    </w:tbl>
    <w:p w14:paraId="0EEB00E3" w14:textId="77777777" w:rsidR="005E6DF8" w:rsidRPr="00F90865" w:rsidRDefault="005E6DF8" w:rsidP="007840D8">
      <w:pPr>
        <w:pStyle w:val="Heading3"/>
        <w:spacing w:before="0" w:after="0" w:line="320" w:lineRule="exact"/>
        <w:rPr>
          <w:rFonts w:ascii="Times New Roman" w:eastAsia="Arial" w:hAnsi="Times New Roman" w:cs="Times New Roman"/>
          <w:b/>
          <w:bCs/>
          <w:i/>
          <w:iCs/>
          <w:noProof/>
          <w:color w:val="auto"/>
          <w:sz w:val="22"/>
          <w:szCs w:val="22"/>
        </w:rPr>
        <w:sectPr w:rsidR="005E6DF8" w:rsidRPr="00F90865" w:rsidSect="001E5779">
          <w:headerReference w:type="default" r:id="rId15"/>
          <w:pgSz w:w="8392" w:h="11907" w:code="11"/>
          <w:pgMar w:top="1134" w:right="1134" w:bottom="1134" w:left="1134" w:header="720" w:footer="720" w:gutter="0"/>
          <w:pgNumType w:start="126"/>
          <w:cols w:space="720"/>
          <w:docGrid w:linePitch="360"/>
        </w:sectPr>
      </w:pPr>
    </w:p>
    <w:p w14:paraId="000B44B3" w14:textId="52832AD2" w:rsidR="00BD17A8" w:rsidRPr="00F90865" w:rsidRDefault="00BD17A8" w:rsidP="007840D8">
      <w:pPr>
        <w:pStyle w:val="Heading3"/>
        <w:spacing w:before="0" w:after="0" w:line="320" w:lineRule="exact"/>
        <w:rPr>
          <w:rFonts w:ascii="Times New Roman" w:eastAsia="Arial" w:hAnsi="Times New Roman" w:cs="Times New Roman"/>
          <w:b/>
          <w:bCs/>
          <w:i/>
          <w:iCs/>
          <w:noProof/>
          <w:color w:val="auto"/>
          <w:sz w:val="22"/>
          <w:szCs w:val="22"/>
        </w:rPr>
      </w:pPr>
      <w:bookmarkStart w:id="104" w:name="_Toc190950535"/>
      <w:r w:rsidRPr="00F90865">
        <w:rPr>
          <w:rFonts w:ascii="Times New Roman" w:eastAsia="Arial" w:hAnsi="Times New Roman" w:cs="Times New Roman"/>
          <w:b/>
          <w:bCs/>
          <w:i/>
          <w:iCs/>
          <w:noProof/>
          <w:color w:val="auto"/>
          <w:sz w:val="22"/>
          <w:szCs w:val="22"/>
        </w:rPr>
        <w:lastRenderedPageBreak/>
        <w:t xml:space="preserve">3.3.3. Tổ chức và giám sát quá trình </w:t>
      </w:r>
      <w:bookmarkEnd w:id="104"/>
      <w:r w:rsidR="00533859">
        <w:rPr>
          <w:rFonts w:ascii="Times New Roman" w:eastAsia="Arial" w:hAnsi="Times New Roman" w:cs="Times New Roman"/>
          <w:b/>
          <w:bCs/>
          <w:i/>
          <w:iCs/>
          <w:noProof/>
          <w:color w:val="auto"/>
          <w:sz w:val="22"/>
          <w:szCs w:val="22"/>
        </w:rPr>
        <w:t>TN</w:t>
      </w:r>
    </w:p>
    <w:p w14:paraId="6A4CF0FA" w14:textId="549B6B1F" w:rsidR="00BD17A8" w:rsidRPr="00F90865" w:rsidRDefault="00EE0134" w:rsidP="007840D8">
      <w:pPr>
        <w:spacing w:after="0" w:line="320" w:lineRule="exact"/>
        <w:ind w:firstLine="284"/>
        <w:jc w:val="both"/>
        <w:rPr>
          <w:rFonts w:cs="Times New Roman"/>
          <w:noProof/>
          <w:sz w:val="22"/>
          <w:szCs w:val="22"/>
        </w:rPr>
      </w:pPr>
      <w:r>
        <w:rPr>
          <w:rFonts w:cs="Times New Roman"/>
          <w:i/>
          <w:iCs/>
          <w:noProof/>
          <w:sz w:val="22"/>
          <w:szCs w:val="22"/>
        </w:rPr>
        <w:t>-</w:t>
      </w:r>
      <w:r w:rsidR="00BD17A8" w:rsidRPr="00F90865">
        <w:rPr>
          <w:rFonts w:cs="Times New Roman"/>
          <w:i/>
          <w:iCs/>
          <w:noProof/>
          <w:sz w:val="22"/>
          <w:szCs w:val="22"/>
        </w:rPr>
        <w:t xml:space="preserve"> Điều kiện thực nghiệm</w:t>
      </w:r>
      <w:r>
        <w:rPr>
          <w:rFonts w:cs="Times New Roman"/>
          <w:i/>
          <w:iCs/>
          <w:noProof/>
          <w:sz w:val="22"/>
          <w:szCs w:val="22"/>
        </w:rPr>
        <w:t xml:space="preserve">: </w:t>
      </w:r>
      <w:r w:rsidR="00BD17A8" w:rsidRPr="00F90865">
        <w:rPr>
          <w:rFonts w:cs="Times New Roman"/>
          <w:noProof/>
          <w:sz w:val="22"/>
          <w:szCs w:val="22"/>
        </w:rPr>
        <w:t xml:space="preserve">trong điều kiện tự nhiên tại trường </w:t>
      </w:r>
      <w:r w:rsidR="00FB3A5C">
        <w:rPr>
          <w:rFonts w:cs="Times New Roman"/>
          <w:noProof/>
          <w:sz w:val="22"/>
          <w:szCs w:val="22"/>
        </w:rPr>
        <w:t>MN.</w:t>
      </w:r>
      <w:r w:rsidR="00BD17A8" w:rsidRPr="00F90865">
        <w:rPr>
          <w:rFonts w:cs="Times New Roman"/>
          <w:noProof/>
          <w:sz w:val="22"/>
          <w:szCs w:val="22"/>
        </w:rPr>
        <w:t xml:space="preserve"> Giáo viên, số trẻ trong nhóm lớp và địa điểm tổ chức không thay đổi.</w:t>
      </w:r>
    </w:p>
    <w:p w14:paraId="4B9D1A42" w14:textId="16AD8842" w:rsidR="00BD17A8" w:rsidRPr="00F90865" w:rsidRDefault="00EE0134" w:rsidP="007840D8">
      <w:pPr>
        <w:spacing w:after="0" w:line="320" w:lineRule="exact"/>
        <w:ind w:firstLine="284"/>
        <w:jc w:val="both"/>
        <w:rPr>
          <w:rFonts w:eastAsia="Arial" w:cs="Times New Roman"/>
          <w:bCs/>
          <w:noProof/>
          <w:sz w:val="22"/>
          <w:szCs w:val="22"/>
        </w:rPr>
      </w:pPr>
      <w:r>
        <w:rPr>
          <w:rFonts w:cs="Times New Roman"/>
          <w:i/>
          <w:iCs/>
          <w:noProof/>
          <w:sz w:val="22"/>
          <w:szCs w:val="22"/>
        </w:rPr>
        <w:t>-</w:t>
      </w:r>
      <w:r w:rsidR="00BD17A8" w:rsidRPr="00F90865">
        <w:rPr>
          <w:rFonts w:cs="Times New Roman"/>
          <w:i/>
          <w:iCs/>
          <w:noProof/>
          <w:sz w:val="22"/>
          <w:szCs w:val="22"/>
        </w:rPr>
        <w:t xml:space="preserve"> Tổ chức thực nghiệm</w:t>
      </w:r>
      <w:r>
        <w:rPr>
          <w:rFonts w:cs="Times New Roman"/>
          <w:i/>
          <w:iCs/>
          <w:noProof/>
          <w:sz w:val="22"/>
          <w:szCs w:val="22"/>
        </w:rPr>
        <w:t xml:space="preserve"> </w:t>
      </w:r>
      <w:r w:rsidR="00BD17A8" w:rsidRPr="00F90865">
        <w:rPr>
          <w:rFonts w:eastAsia="Arial" w:cs="Times New Roman"/>
          <w:bCs/>
          <w:noProof/>
          <w:sz w:val="22"/>
          <w:szCs w:val="22"/>
        </w:rPr>
        <w:t xml:space="preserve">sư phạm được tiến hành theo </w:t>
      </w:r>
      <w:r w:rsidR="00B60A0B">
        <w:rPr>
          <w:rFonts w:eastAsia="Arial" w:cs="Times New Roman"/>
          <w:bCs/>
          <w:noProof/>
          <w:sz w:val="22"/>
          <w:szCs w:val="22"/>
        </w:rPr>
        <w:t>6</w:t>
      </w:r>
      <w:r w:rsidR="00BD17A8" w:rsidRPr="00F90865">
        <w:rPr>
          <w:rFonts w:eastAsia="Arial" w:cs="Times New Roman"/>
          <w:bCs/>
          <w:noProof/>
          <w:sz w:val="22"/>
          <w:szCs w:val="22"/>
        </w:rPr>
        <w:t xml:space="preserve"> bước</w:t>
      </w:r>
    </w:p>
    <w:p w14:paraId="52F6AF8D" w14:textId="77777777" w:rsidR="00BD17A8" w:rsidRPr="00F90865" w:rsidRDefault="00BD17A8" w:rsidP="007840D8">
      <w:pPr>
        <w:spacing w:after="0" w:line="320" w:lineRule="exact"/>
        <w:ind w:firstLine="284"/>
        <w:jc w:val="both"/>
        <w:rPr>
          <w:rFonts w:eastAsia="Arial" w:cs="Times New Roman"/>
          <w:bCs/>
          <w:noProof/>
          <w:sz w:val="22"/>
          <w:szCs w:val="22"/>
        </w:rPr>
      </w:pPr>
      <w:r w:rsidRPr="00F90865">
        <w:rPr>
          <w:rFonts w:eastAsia="Arial" w:cs="Times New Roman"/>
          <w:bCs/>
          <w:i/>
          <w:iCs/>
          <w:noProof/>
          <w:sz w:val="22"/>
          <w:szCs w:val="22"/>
        </w:rPr>
        <w:t>3.3.3.3. Hình thức và thời gian thực nghiệm:</w:t>
      </w:r>
      <w:r w:rsidRPr="00F90865">
        <w:rPr>
          <w:rFonts w:eastAsia="Arial" w:cs="Times New Roman"/>
          <w:bCs/>
          <w:noProof/>
          <w:sz w:val="22"/>
          <w:szCs w:val="22"/>
        </w:rPr>
        <w:t xml:space="preserve"> </w:t>
      </w:r>
    </w:p>
    <w:p w14:paraId="5CB99AA6" w14:textId="20C85D27" w:rsidR="00BD17A8" w:rsidRPr="00F90865" w:rsidRDefault="00BD17A8" w:rsidP="007840D8">
      <w:pPr>
        <w:spacing w:after="0" w:line="320" w:lineRule="exact"/>
        <w:ind w:firstLine="284"/>
        <w:jc w:val="both"/>
        <w:rPr>
          <w:rFonts w:eastAsia="Arial" w:cs="Times New Roman"/>
          <w:bCs/>
          <w:noProof/>
          <w:sz w:val="22"/>
          <w:szCs w:val="22"/>
        </w:rPr>
      </w:pPr>
      <w:r w:rsidRPr="00F90865">
        <w:rPr>
          <w:rFonts w:eastAsia="Arial" w:cs="Times New Roman"/>
          <w:bCs/>
          <w:noProof/>
          <w:sz w:val="22"/>
          <w:szCs w:val="22"/>
        </w:rPr>
        <w:t xml:space="preserve">- Hình thức </w:t>
      </w:r>
      <w:r w:rsidR="003B4F4A">
        <w:rPr>
          <w:rFonts w:eastAsia="Arial" w:cs="Times New Roman"/>
          <w:bCs/>
          <w:noProof/>
          <w:sz w:val="22"/>
          <w:szCs w:val="22"/>
        </w:rPr>
        <w:t>TN</w:t>
      </w:r>
      <w:r w:rsidRPr="00F90865">
        <w:rPr>
          <w:rFonts w:eastAsia="Arial" w:cs="Times New Roman"/>
          <w:bCs/>
          <w:noProof/>
          <w:sz w:val="22"/>
          <w:szCs w:val="22"/>
        </w:rPr>
        <w:t>: phương pháp thực nghiệm so sánh song song</w:t>
      </w:r>
    </w:p>
    <w:p w14:paraId="576EB7C2" w14:textId="47E3A00B" w:rsidR="00BD17A8" w:rsidRPr="00F90865" w:rsidRDefault="00BD17A8" w:rsidP="007840D8">
      <w:pPr>
        <w:spacing w:after="0" w:line="320" w:lineRule="exact"/>
        <w:ind w:firstLine="284"/>
        <w:jc w:val="both"/>
        <w:rPr>
          <w:rFonts w:eastAsia="Arial" w:cs="Times New Roman"/>
          <w:bCs/>
          <w:noProof/>
          <w:sz w:val="22"/>
          <w:szCs w:val="22"/>
        </w:rPr>
      </w:pPr>
      <w:r w:rsidRPr="00F90865">
        <w:rPr>
          <w:rFonts w:eastAsia="Arial" w:cs="Times New Roman"/>
          <w:bCs/>
          <w:noProof/>
          <w:sz w:val="22"/>
          <w:szCs w:val="22"/>
        </w:rPr>
        <w:t xml:space="preserve">+ Nhóm </w:t>
      </w:r>
      <w:r w:rsidR="003B4F4A">
        <w:rPr>
          <w:rFonts w:eastAsia="Arial" w:cs="Times New Roman"/>
          <w:bCs/>
          <w:noProof/>
          <w:sz w:val="22"/>
          <w:szCs w:val="22"/>
        </w:rPr>
        <w:t>TN</w:t>
      </w:r>
      <w:r w:rsidRPr="00F90865">
        <w:rPr>
          <w:rFonts w:eastAsia="Arial" w:cs="Times New Roman"/>
          <w:bCs/>
          <w:noProof/>
          <w:sz w:val="22"/>
          <w:szCs w:val="22"/>
        </w:rPr>
        <w:t xml:space="preserve">: GV tổ chức giờ hoạt động chơi ngoài trời và hoạt động </w:t>
      </w:r>
      <w:r w:rsidR="00FB3A5C">
        <w:rPr>
          <w:rFonts w:eastAsia="Arial" w:cs="Times New Roman"/>
          <w:bCs/>
          <w:noProof/>
          <w:sz w:val="22"/>
          <w:szCs w:val="22"/>
        </w:rPr>
        <w:t>GDTC</w:t>
      </w:r>
      <w:r w:rsidRPr="00F90865">
        <w:rPr>
          <w:rFonts w:eastAsia="Arial" w:cs="Times New Roman"/>
          <w:bCs/>
          <w:noProof/>
          <w:sz w:val="22"/>
          <w:szCs w:val="22"/>
        </w:rPr>
        <w:t xml:space="preserve"> theo kế hoạch, chương trình đã thống nhất. </w:t>
      </w:r>
    </w:p>
    <w:p w14:paraId="4D8C6511" w14:textId="6A5EFE42" w:rsidR="00BD17A8" w:rsidRPr="00F90865" w:rsidRDefault="00BD17A8" w:rsidP="007840D8">
      <w:pPr>
        <w:spacing w:after="0" w:line="320" w:lineRule="exact"/>
        <w:ind w:firstLine="284"/>
        <w:jc w:val="both"/>
        <w:rPr>
          <w:rFonts w:eastAsia="Arial" w:cs="Times New Roman"/>
          <w:bCs/>
          <w:noProof/>
          <w:sz w:val="22"/>
          <w:szCs w:val="22"/>
        </w:rPr>
      </w:pPr>
      <w:r w:rsidRPr="00F90865">
        <w:rPr>
          <w:rFonts w:eastAsia="Arial" w:cs="Times New Roman"/>
          <w:bCs/>
          <w:noProof/>
          <w:sz w:val="22"/>
          <w:szCs w:val="22"/>
        </w:rPr>
        <w:t xml:space="preserve">+ Nhóm </w:t>
      </w:r>
      <w:r w:rsidR="003B4F4A">
        <w:rPr>
          <w:rFonts w:eastAsia="Arial" w:cs="Times New Roman"/>
          <w:bCs/>
          <w:noProof/>
          <w:sz w:val="22"/>
          <w:szCs w:val="22"/>
        </w:rPr>
        <w:t>ĐC</w:t>
      </w:r>
      <w:r w:rsidRPr="00F90865">
        <w:rPr>
          <w:rFonts w:eastAsia="Arial" w:cs="Times New Roman"/>
          <w:bCs/>
          <w:noProof/>
          <w:sz w:val="22"/>
          <w:szCs w:val="22"/>
        </w:rPr>
        <w:t xml:space="preserve">: thực hiện theo kế hoạch chung của trường </w:t>
      </w:r>
      <w:r w:rsidR="00E07E20">
        <w:rPr>
          <w:rFonts w:eastAsia="Arial" w:cs="Times New Roman"/>
          <w:bCs/>
          <w:noProof/>
          <w:sz w:val="22"/>
          <w:szCs w:val="22"/>
        </w:rPr>
        <w:t>MN</w:t>
      </w:r>
      <w:r w:rsidRPr="00F90865">
        <w:rPr>
          <w:rFonts w:eastAsia="Arial" w:cs="Times New Roman"/>
          <w:bCs/>
          <w:noProof/>
          <w:sz w:val="22"/>
          <w:szCs w:val="22"/>
        </w:rPr>
        <w:t>.</w:t>
      </w:r>
    </w:p>
    <w:p w14:paraId="1E0E23FB" w14:textId="4CA150CD" w:rsidR="00BD17A8" w:rsidRPr="00F90865" w:rsidRDefault="00BD17A8" w:rsidP="007840D8">
      <w:pPr>
        <w:spacing w:after="0" w:line="320" w:lineRule="exact"/>
        <w:ind w:firstLine="284"/>
        <w:jc w:val="both"/>
        <w:rPr>
          <w:rFonts w:eastAsia="Arial" w:cs="Times New Roman"/>
          <w:bCs/>
          <w:noProof/>
          <w:sz w:val="22"/>
          <w:szCs w:val="22"/>
        </w:rPr>
      </w:pPr>
      <w:r w:rsidRPr="00F90865">
        <w:rPr>
          <w:rFonts w:eastAsia="Arial" w:cs="Times New Roman"/>
          <w:bCs/>
          <w:noProof/>
          <w:sz w:val="22"/>
          <w:szCs w:val="22"/>
        </w:rPr>
        <w:t xml:space="preserve">- Thời gian </w:t>
      </w:r>
      <w:r w:rsidR="003B4F4A">
        <w:rPr>
          <w:rFonts w:eastAsia="Arial" w:cs="Times New Roman"/>
          <w:bCs/>
          <w:noProof/>
          <w:sz w:val="22"/>
          <w:szCs w:val="22"/>
        </w:rPr>
        <w:t>TN</w:t>
      </w:r>
      <w:r w:rsidRPr="00F90865">
        <w:rPr>
          <w:rFonts w:eastAsia="Arial" w:cs="Times New Roman"/>
          <w:bCs/>
          <w:noProof/>
          <w:sz w:val="22"/>
          <w:szCs w:val="22"/>
        </w:rPr>
        <w:t>: từ tháng 09/2022 đến tháng 5/2023.</w:t>
      </w:r>
    </w:p>
    <w:p w14:paraId="6000625B" w14:textId="32951C86" w:rsidR="00BD17A8" w:rsidRPr="0047553B" w:rsidRDefault="003B4F4A" w:rsidP="003B4F4A">
      <w:pPr>
        <w:spacing w:after="0" w:line="320" w:lineRule="exact"/>
        <w:ind w:firstLine="284"/>
        <w:jc w:val="both"/>
        <w:rPr>
          <w:rFonts w:cs="Times New Roman"/>
          <w:noProof/>
          <w:sz w:val="22"/>
          <w:szCs w:val="22"/>
        </w:rPr>
      </w:pPr>
      <w:r>
        <w:rPr>
          <w:rFonts w:eastAsia="Times New Roman" w:cs="Times New Roman"/>
          <w:i/>
          <w:iCs/>
          <w:noProof/>
          <w:sz w:val="22"/>
          <w:szCs w:val="22"/>
        </w:rPr>
        <w:t>-</w:t>
      </w:r>
      <w:r w:rsidR="00BD17A8" w:rsidRPr="00F90865">
        <w:rPr>
          <w:rFonts w:eastAsia="Times New Roman" w:cs="Times New Roman"/>
          <w:i/>
          <w:iCs/>
          <w:noProof/>
          <w:sz w:val="22"/>
          <w:szCs w:val="22"/>
        </w:rPr>
        <w:t xml:space="preserve"> Tập huấn giáo viên</w:t>
      </w:r>
      <w:r>
        <w:rPr>
          <w:rFonts w:eastAsia="Times New Roman" w:cs="Times New Roman"/>
          <w:i/>
          <w:iCs/>
          <w:noProof/>
          <w:sz w:val="22"/>
          <w:szCs w:val="22"/>
        </w:rPr>
        <w:t xml:space="preserve">: </w:t>
      </w:r>
      <w:r w:rsidR="00BD17A8" w:rsidRPr="00F90865">
        <w:rPr>
          <w:rFonts w:cs="Times New Roman"/>
          <w:noProof/>
          <w:sz w:val="22"/>
          <w:szCs w:val="22"/>
        </w:rPr>
        <w:t>Phát tài liệu để GV nghiên cứu</w:t>
      </w:r>
      <w:r w:rsidR="00657604" w:rsidRPr="00F90865">
        <w:rPr>
          <w:rFonts w:cs="Times New Roman"/>
          <w:noProof/>
          <w:sz w:val="22"/>
          <w:szCs w:val="22"/>
        </w:rPr>
        <w:t xml:space="preserve">; </w:t>
      </w:r>
      <w:bookmarkStart w:id="105" w:name="_Hlk190864710"/>
      <w:r w:rsidR="00BD17A8" w:rsidRPr="00F90865">
        <w:rPr>
          <w:rFonts w:cs="Times New Roman"/>
          <w:noProof/>
          <w:sz w:val="22"/>
          <w:szCs w:val="22"/>
        </w:rPr>
        <w:t>Thống nhất mục tiêu</w:t>
      </w:r>
      <w:r w:rsidR="00FC1645">
        <w:rPr>
          <w:rFonts w:cs="Times New Roman"/>
          <w:noProof/>
          <w:sz w:val="22"/>
          <w:szCs w:val="22"/>
        </w:rPr>
        <w:t xml:space="preserve">, </w:t>
      </w:r>
      <w:r w:rsidR="00BD17A8" w:rsidRPr="00F90865">
        <w:rPr>
          <w:rFonts w:cs="Times New Roman"/>
          <w:noProof/>
          <w:sz w:val="22"/>
          <w:szCs w:val="22"/>
        </w:rPr>
        <w:t>nội dung</w:t>
      </w:r>
      <w:r w:rsidR="00FC1645">
        <w:rPr>
          <w:rFonts w:cs="Times New Roman"/>
          <w:noProof/>
          <w:sz w:val="22"/>
          <w:szCs w:val="22"/>
        </w:rPr>
        <w:t xml:space="preserve">, </w:t>
      </w:r>
      <w:r w:rsidR="00BD17A8" w:rsidRPr="0047553B">
        <w:rPr>
          <w:rFonts w:cs="Times New Roman"/>
          <w:noProof/>
          <w:sz w:val="22"/>
          <w:szCs w:val="22"/>
        </w:rPr>
        <w:t xml:space="preserve">cách thức tổ chức ; thống nhất lập kế hoạch </w:t>
      </w:r>
      <w:r>
        <w:rPr>
          <w:rFonts w:cs="Times New Roman"/>
          <w:noProof/>
          <w:sz w:val="22"/>
          <w:szCs w:val="22"/>
        </w:rPr>
        <w:t>TN</w:t>
      </w:r>
      <w:r w:rsidR="00BD17A8" w:rsidRPr="0047553B">
        <w:rPr>
          <w:rFonts w:cs="Times New Roman"/>
          <w:noProof/>
          <w:sz w:val="22"/>
          <w:szCs w:val="22"/>
        </w:rPr>
        <w:t xml:space="preserve">. </w:t>
      </w:r>
    </w:p>
    <w:p w14:paraId="2B7DE8F7" w14:textId="281FD3A4" w:rsidR="00BD17A8" w:rsidRPr="0047553B" w:rsidRDefault="00BD17A8" w:rsidP="007840D8">
      <w:pPr>
        <w:pStyle w:val="Heading3"/>
        <w:spacing w:before="0" w:after="0" w:line="320" w:lineRule="exact"/>
        <w:rPr>
          <w:rFonts w:ascii="Times New Roman" w:eastAsia="Arial" w:hAnsi="Times New Roman" w:cs="Times New Roman"/>
          <w:b/>
          <w:bCs/>
          <w:i/>
          <w:iCs/>
          <w:noProof/>
          <w:color w:val="auto"/>
          <w:sz w:val="22"/>
          <w:szCs w:val="22"/>
        </w:rPr>
      </w:pPr>
      <w:bookmarkStart w:id="106" w:name="_Toc190950536"/>
      <w:bookmarkEnd w:id="105"/>
      <w:r w:rsidRPr="0047553B">
        <w:rPr>
          <w:rFonts w:ascii="Times New Roman" w:eastAsia="Arial" w:hAnsi="Times New Roman" w:cs="Times New Roman"/>
          <w:b/>
          <w:bCs/>
          <w:i/>
          <w:iCs/>
          <w:noProof/>
          <w:color w:val="auto"/>
          <w:sz w:val="22"/>
          <w:szCs w:val="22"/>
        </w:rPr>
        <w:t xml:space="preserve">3.3.4. Kiểm định, đánh giá sau </w:t>
      </w:r>
      <w:bookmarkEnd w:id="106"/>
      <w:r w:rsidR="00533859">
        <w:rPr>
          <w:rFonts w:ascii="Times New Roman" w:eastAsia="Arial" w:hAnsi="Times New Roman" w:cs="Times New Roman"/>
          <w:b/>
          <w:bCs/>
          <w:i/>
          <w:iCs/>
          <w:noProof/>
          <w:color w:val="auto"/>
          <w:sz w:val="22"/>
          <w:szCs w:val="22"/>
        </w:rPr>
        <w:t>TN</w:t>
      </w:r>
    </w:p>
    <w:p w14:paraId="1456AD8B" w14:textId="1C5186AA" w:rsidR="00BD17A8" w:rsidRPr="0047553B" w:rsidRDefault="00BD17A8" w:rsidP="007840D8">
      <w:pPr>
        <w:spacing w:after="0" w:line="320" w:lineRule="exact"/>
        <w:ind w:firstLine="284"/>
        <w:jc w:val="both"/>
        <w:rPr>
          <w:rFonts w:eastAsia="Arial"/>
          <w:i/>
          <w:iCs/>
          <w:noProof/>
          <w:sz w:val="22"/>
          <w:szCs w:val="22"/>
        </w:rPr>
      </w:pPr>
      <w:r w:rsidRPr="0047553B">
        <w:rPr>
          <w:rFonts w:eastAsia="Arial"/>
          <w:i/>
          <w:iCs/>
          <w:noProof/>
          <w:sz w:val="22"/>
          <w:szCs w:val="22"/>
        </w:rPr>
        <w:t xml:space="preserve">3.3.4.1. Đánh giá tác động của </w:t>
      </w:r>
      <w:r w:rsidR="00533859">
        <w:rPr>
          <w:rFonts w:eastAsia="Arial"/>
          <w:i/>
          <w:iCs/>
          <w:noProof/>
          <w:sz w:val="22"/>
          <w:szCs w:val="22"/>
        </w:rPr>
        <w:t>TCVĐ</w:t>
      </w:r>
      <w:r w:rsidRPr="0047553B">
        <w:rPr>
          <w:rFonts w:eastAsia="Arial"/>
          <w:i/>
          <w:iCs/>
          <w:noProof/>
          <w:sz w:val="22"/>
          <w:szCs w:val="22"/>
        </w:rPr>
        <w:t xml:space="preserve"> đã lựa chọn đến </w:t>
      </w:r>
      <w:r w:rsidR="00533859">
        <w:rPr>
          <w:rFonts w:eastAsia="Arial"/>
          <w:i/>
          <w:iCs/>
          <w:noProof/>
          <w:sz w:val="22"/>
          <w:szCs w:val="22"/>
        </w:rPr>
        <w:t>KNVĐCB</w:t>
      </w:r>
      <w:r w:rsidRPr="0047553B">
        <w:rPr>
          <w:rFonts w:eastAsia="Arial"/>
          <w:i/>
          <w:iCs/>
          <w:noProof/>
          <w:sz w:val="22"/>
          <w:szCs w:val="22"/>
        </w:rPr>
        <w:t xml:space="preserve"> của trẻ 4 – 5 tuổi sau </w:t>
      </w:r>
      <w:r w:rsidR="00533859">
        <w:rPr>
          <w:rFonts w:eastAsia="Arial"/>
          <w:i/>
          <w:iCs/>
          <w:noProof/>
          <w:sz w:val="22"/>
          <w:szCs w:val="22"/>
        </w:rPr>
        <w:t>TN</w:t>
      </w:r>
    </w:p>
    <w:p w14:paraId="6CB26228" w14:textId="45C41015" w:rsidR="002039AB" w:rsidRPr="0047553B" w:rsidRDefault="002B45D3" w:rsidP="007840D8">
      <w:pPr>
        <w:spacing w:after="0" w:line="320" w:lineRule="exact"/>
        <w:ind w:firstLine="284"/>
        <w:jc w:val="both"/>
        <w:rPr>
          <w:rFonts w:eastAsia="MS Mincho"/>
          <w:noProof/>
          <w:kern w:val="28"/>
          <w:sz w:val="22"/>
          <w:szCs w:val="22"/>
          <w:lang w:eastAsia="ja-JP"/>
        </w:rPr>
      </w:pPr>
      <w:r w:rsidRPr="0047553B">
        <w:rPr>
          <w:rFonts w:eastAsia="Arial"/>
          <w:i/>
          <w:iCs/>
          <w:noProof/>
          <w:sz w:val="22"/>
          <w:szCs w:val="22"/>
        </w:rPr>
        <w:t>-</w:t>
      </w:r>
      <w:r w:rsidR="00BD17A8" w:rsidRPr="0047553B">
        <w:rPr>
          <w:rFonts w:eastAsia="Arial"/>
          <w:i/>
          <w:iCs/>
          <w:noProof/>
          <w:sz w:val="22"/>
          <w:szCs w:val="22"/>
        </w:rPr>
        <w:t xml:space="preserve"> Nhóm </w:t>
      </w:r>
      <w:r w:rsidR="00EE0134">
        <w:rPr>
          <w:rFonts w:eastAsia="Arial"/>
          <w:i/>
          <w:iCs/>
          <w:noProof/>
          <w:sz w:val="22"/>
          <w:szCs w:val="22"/>
        </w:rPr>
        <w:t>TN</w:t>
      </w:r>
      <w:r w:rsidR="00BD17A8" w:rsidRPr="0047553B">
        <w:rPr>
          <w:rFonts w:eastAsia="Arial"/>
          <w:i/>
          <w:iCs/>
          <w:noProof/>
          <w:sz w:val="22"/>
          <w:szCs w:val="22"/>
        </w:rPr>
        <w:t xml:space="preserve"> sau TN</w:t>
      </w:r>
      <w:r w:rsidRPr="0047553B">
        <w:rPr>
          <w:rFonts w:eastAsia="Arial"/>
          <w:i/>
          <w:iCs/>
          <w:noProof/>
          <w:sz w:val="22"/>
          <w:szCs w:val="22"/>
        </w:rPr>
        <w:t>:</w:t>
      </w:r>
      <w:r w:rsidRPr="0047553B">
        <w:rPr>
          <w:rFonts w:eastAsia="Arial"/>
          <w:noProof/>
          <w:sz w:val="22"/>
          <w:szCs w:val="22"/>
        </w:rPr>
        <w:t xml:space="preserve"> </w:t>
      </w:r>
      <w:r w:rsidR="002039AB" w:rsidRPr="0047553B">
        <w:rPr>
          <w:rFonts w:eastAsia="MS Mincho"/>
          <w:noProof/>
          <w:kern w:val="28"/>
          <w:sz w:val="22"/>
          <w:szCs w:val="22"/>
          <w:lang w:val="vi-VN" w:eastAsia="ja-JP"/>
        </w:rPr>
        <w:t xml:space="preserve">Qua các bảng </w:t>
      </w:r>
      <w:r w:rsidR="002039AB" w:rsidRPr="0047553B">
        <w:rPr>
          <w:rFonts w:eastAsia="MS Mincho"/>
          <w:noProof/>
          <w:kern w:val="28"/>
          <w:sz w:val="22"/>
          <w:szCs w:val="22"/>
          <w:lang w:eastAsia="ja-JP"/>
        </w:rPr>
        <w:t xml:space="preserve">3.33, </w:t>
      </w:r>
      <w:r w:rsidR="002039AB" w:rsidRPr="0047553B">
        <w:rPr>
          <w:rFonts w:eastAsia="MS Mincho"/>
          <w:noProof/>
          <w:kern w:val="28"/>
          <w:sz w:val="22"/>
          <w:szCs w:val="22"/>
          <w:lang w:val="vi-VN" w:eastAsia="ja-JP"/>
        </w:rPr>
        <w:t>3.</w:t>
      </w:r>
      <w:r w:rsidR="002039AB" w:rsidRPr="0047553B">
        <w:rPr>
          <w:rFonts w:eastAsia="MS Mincho"/>
          <w:noProof/>
          <w:kern w:val="28"/>
          <w:sz w:val="22"/>
          <w:szCs w:val="22"/>
          <w:lang w:eastAsia="ja-JP"/>
        </w:rPr>
        <w:t>34</w:t>
      </w:r>
      <w:r w:rsidR="002039AB" w:rsidRPr="0047553B">
        <w:rPr>
          <w:rFonts w:eastAsia="MS Mincho"/>
          <w:noProof/>
          <w:kern w:val="28"/>
          <w:sz w:val="22"/>
          <w:szCs w:val="22"/>
          <w:lang w:val="vi-VN" w:eastAsia="ja-JP"/>
        </w:rPr>
        <w:t>, 3.</w:t>
      </w:r>
      <w:r w:rsidR="002039AB" w:rsidRPr="0047553B">
        <w:rPr>
          <w:rFonts w:eastAsia="MS Mincho"/>
          <w:noProof/>
          <w:kern w:val="28"/>
          <w:sz w:val="22"/>
          <w:szCs w:val="22"/>
          <w:lang w:eastAsia="ja-JP"/>
        </w:rPr>
        <w:t>35 và biểu đồ 3.2</w:t>
      </w:r>
      <w:r w:rsidR="00587F45">
        <w:rPr>
          <w:rFonts w:eastAsia="MS Mincho"/>
          <w:noProof/>
          <w:kern w:val="28"/>
          <w:sz w:val="22"/>
          <w:szCs w:val="22"/>
          <w:lang w:eastAsia="ja-JP"/>
        </w:rPr>
        <w:t xml:space="preserve">, </w:t>
      </w:r>
      <w:r w:rsidR="002039AB" w:rsidRPr="0047553B">
        <w:rPr>
          <w:rFonts w:eastAsia="MS Mincho"/>
          <w:noProof/>
          <w:kern w:val="28"/>
          <w:sz w:val="22"/>
          <w:szCs w:val="22"/>
          <w:lang w:val="vi-VN" w:eastAsia="ja-JP"/>
        </w:rPr>
        <w:t xml:space="preserve"> </w:t>
      </w:r>
      <w:r w:rsidR="002039AB" w:rsidRPr="0047553B">
        <w:rPr>
          <w:rFonts w:eastAsia="MS Mincho"/>
          <w:noProof/>
          <w:kern w:val="28"/>
          <w:sz w:val="22"/>
          <w:szCs w:val="22"/>
          <w:lang w:eastAsia="ja-JP"/>
        </w:rPr>
        <w:t xml:space="preserve">KNVĐCB của </w:t>
      </w:r>
      <w:r w:rsidR="002039AB" w:rsidRPr="0047553B">
        <w:rPr>
          <w:rFonts w:eastAsia="MS Mincho"/>
          <w:noProof/>
          <w:kern w:val="28"/>
          <w:sz w:val="22"/>
          <w:szCs w:val="22"/>
          <w:lang w:val="vi-VN" w:eastAsia="ja-JP"/>
        </w:rPr>
        <w:t>trẻ</w:t>
      </w:r>
      <w:r w:rsidR="002039AB" w:rsidRPr="0047553B">
        <w:rPr>
          <w:rFonts w:eastAsia="MS Mincho"/>
          <w:noProof/>
          <w:kern w:val="28"/>
          <w:sz w:val="22"/>
          <w:szCs w:val="22"/>
          <w:lang w:eastAsia="ja-JP"/>
        </w:rPr>
        <w:t xml:space="preserve"> 4 – 5 tuổi ở</w:t>
      </w:r>
      <w:r w:rsidR="002039AB" w:rsidRPr="0047553B">
        <w:rPr>
          <w:rFonts w:eastAsia="MS Mincho"/>
          <w:noProof/>
          <w:kern w:val="28"/>
          <w:sz w:val="22"/>
          <w:szCs w:val="22"/>
          <w:lang w:val="vi-VN" w:eastAsia="ja-JP"/>
        </w:rPr>
        <w:t xml:space="preserve"> nhóm </w:t>
      </w:r>
      <w:r w:rsidR="00EC37A2" w:rsidRPr="0047553B">
        <w:rPr>
          <w:rFonts w:eastAsia="MS Mincho"/>
          <w:noProof/>
          <w:kern w:val="28"/>
          <w:sz w:val="22"/>
          <w:szCs w:val="22"/>
          <w:lang w:eastAsia="ja-JP"/>
        </w:rPr>
        <w:t>TN</w:t>
      </w:r>
      <w:r w:rsidR="002039AB" w:rsidRPr="0047553B">
        <w:rPr>
          <w:rFonts w:eastAsia="MS Mincho"/>
          <w:noProof/>
          <w:kern w:val="28"/>
          <w:sz w:val="22"/>
          <w:szCs w:val="22"/>
          <w:lang w:val="vi-VN" w:eastAsia="ja-JP"/>
        </w:rPr>
        <w:t xml:space="preserve"> </w:t>
      </w:r>
      <w:r w:rsidR="002039AB" w:rsidRPr="0047553B">
        <w:rPr>
          <w:rFonts w:eastAsia="MS Mincho"/>
          <w:noProof/>
          <w:kern w:val="28"/>
          <w:sz w:val="22"/>
          <w:szCs w:val="22"/>
          <w:lang w:eastAsia="ja-JP"/>
        </w:rPr>
        <w:t>đều</w:t>
      </w:r>
      <w:r w:rsidR="002039AB" w:rsidRPr="0047553B">
        <w:rPr>
          <w:rFonts w:eastAsia="MS Mincho"/>
          <w:noProof/>
          <w:kern w:val="28"/>
          <w:sz w:val="22"/>
          <w:szCs w:val="22"/>
          <w:lang w:val="vi-VN" w:eastAsia="ja-JP"/>
        </w:rPr>
        <w:t xml:space="preserve"> tăng </w:t>
      </w:r>
      <w:r w:rsidR="002039AB" w:rsidRPr="0047553B">
        <w:rPr>
          <w:rFonts w:eastAsia="MS Mincho"/>
          <w:noProof/>
          <w:kern w:val="28"/>
          <w:sz w:val="22"/>
          <w:szCs w:val="22"/>
          <w:lang w:eastAsia="ja-JP"/>
        </w:rPr>
        <w:t>lên, có sự cải thiện đáng kể thành tích</w:t>
      </w:r>
      <w:r w:rsidR="002039AB" w:rsidRPr="0047553B">
        <w:rPr>
          <w:rFonts w:eastAsia="MS Mincho"/>
          <w:noProof/>
          <w:kern w:val="28"/>
          <w:sz w:val="22"/>
          <w:szCs w:val="22"/>
          <w:lang w:val="vi-VN" w:eastAsia="ja-JP"/>
        </w:rPr>
        <w:t xml:space="preserve">. </w:t>
      </w:r>
      <w:r w:rsidR="0003066F">
        <w:rPr>
          <w:rFonts w:eastAsia="MS Mincho"/>
          <w:noProof/>
          <w:kern w:val="28"/>
          <w:sz w:val="22"/>
          <w:szCs w:val="22"/>
          <w:lang w:eastAsia="ja-JP"/>
        </w:rPr>
        <w:t>C</w:t>
      </w:r>
      <w:r w:rsidR="002039AB" w:rsidRPr="0047553B">
        <w:rPr>
          <w:rFonts w:eastAsia="MS Mincho"/>
          <w:noProof/>
          <w:kern w:val="28"/>
          <w:sz w:val="22"/>
          <w:szCs w:val="22"/>
          <w:lang w:eastAsia="ja-JP"/>
        </w:rPr>
        <w:t>hứng tỏ</w:t>
      </w:r>
      <w:r w:rsidR="002039AB" w:rsidRPr="0047553B">
        <w:rPr>
          <w:rFonts w:eastAsia="MS Mincho"/>
          <w:noProof/>
          <w:kern w:val="28"/>
          <w:sz w:val="22"/>
          <w:szCs w:val="22"/>
          <w:lang w:val="vi-VN" w:eastAsia="ja-JP"/>
        </w:rPr>
        <w:t xml:space="preserve"> </w:t>
      </w:r>
      <w:r w:rsidR="002039AB" w:rsidRPr="0047553B">
        <w:rPr>
          <w:rFonts w:eastAsia="MS Mincho"/>
          <w:noProof/>
          <w:kern w:val="28"/>
          <w:sz w:val="22"/>
          <w:szCs w:val="22"/>
          <w:lang w:eastAsia="ja-JP"/>
        </w:rPr>
        <w:t xml:space="preserve">26 TCVĐ có tác động đến sự phát triển KNVĐCB của trẻ 4 – 5 tuổi. </w:t>
      </w:r>
    </w:p>
    <w:p w14:paraId="6572BE5F" w14:textId="1F315E91" w:rsidR="009B15E0" w:rsidRPr="00ED1FDE" w:rsidRDefault="002B45D3" w:rsidP="007840D8">
      <w:pPr>
        <w:spacing w:after="0" w:line="320" w:lineRule="exact"/>
        <w:ind w:firstLine="284"/>
        <w:jc w:val="both"/>
        <w:rPr>
          <w:rFonts w:eastAsia="MS Mincho"/>
          <w:noProof/>
          <w:kern w:val="28"/>
          <w:sz w:val="22"/>
          <w:szCs w:val="22"/>
          <w:lang w:eastAsia="ja-JP"/>
        </w:rPr>
      </w:pPr>
      <w:r w:rsidRPr="00EC37A2">
        <w:rPr>
          <w:rFonts w:eastAsia="Arial"/>
          <w:i/>
          <w:iCs/>
          <w:noProof/>
          <w:sz w:val="22"/>
          <w:szCs w:val="22"/>
        </w:rPr>
        <w:t xml:space="preserve">- Nhóm </w:t>
      </w:r>
      <w:r w:rsidR="00EE0134">
        <w:rPr>
          <w:rFonts w:eastAsia="Arial"/>
          <w:i/>
          <w:iCs/>
          <w:noProof/>
          <w:sz w:val="22"/>
          <w:szCs w:val="22"/>
        </w:rPr>
        <w:t>ĐC</w:t>
      </w:r>
      <w:r w:rsidRPr="00EC37A2">
        <w:rPr>
          <w:rFonts w:eastAsia="Arial"/>
          <w:i/>
          <w:iCs/>
          <w:noProof/>
          <w:sz w:val="22"/>
          <w:szCs w:val="22"/>
        </w:rPr>
        <w:t xml:space="preserve"> sau TN:</w:t>
      </w:r>
      <w:r w:rsidRPr="00EC37A2">
        <w:rPr>
          <w:rFonts w:eastAsia="Arial"/>
          <w:noProof/>
          <w:sz w:val="22"/>
          <w:szCs w:val="22"/>
        </w:rPr>
        <w:t xml:space="preserve"> </w:t>
      </w:r>
      <w:r w:rsidRPr="00EC37A2">
        <w:rPr>
          <w:rFonts w:eastAsia="MS Mincho"/>
          <w:noProof/>
          <w:kern w:val="28"/>
          <w:sz w:val="22"/>
          <w:szCs w:val="22"/>
          <w:lang w:val="vi-VN" w:eastAsia="ja-JP"/>
        </w:rPr>
        <w:t>Qua các bảng 3.</w:t>
      </w:r>
      <w:r w:rsidRPr="00EC37A2">
        <w:rPr>
          <w:rFonts w:eastAsia="MS Mincho"/>
          <w:noProof/>
          <w:kern w:val="28"/>
          <w:sz w:val="22"/>
          <w:szCs w:val="22"/>
          <w:lang w:eastAsia="ja-JP"/>
        </w:rPr>
        <w:t>36</w:t>
      </w:r>
      <w:r w:rsidRPr="00EC37A2">
        <w:rPr>
          <w:rFonts w:eastAsia="MS Mincho"/>
          <w:noProof/>
          <w:kern w:val="28"/>
          <w:sz w:val="22"/>
          <w:szCs w:val="22"/>
          <w:lang w:val="vi-VN" w:eastAsia="ja-JP"/>
        </w:rPr>
        <w:t>, 3.</w:t>
      </w:r>
      <w:r w:rsidRPr="00EC37A2">
        <w:rPr>
          <w:rFonts w:eastAsia="MS Mincho"/>
          <w:noProof/>
          <w:kern w:val="28"/>
          <w:sz w:val="22"/>
          <w:szCs w:val="22"/>
          <w:lang w:eastAsia="ja-JP"/>
        </w:rPr>
        <w:t>37</w:t>
      </w:r>
      <w:r w:rsidRPr="00EC37A2">
        <w:rPr>
          <w:rFonts w:eastAsia="MS Mincho"/>
          <w:noProof/>
          <w:kern w:val="28"/>
          <w:sz w:val="22"/>
          <w:szCs w:val="22"/>
          <w:lang w:val="vi-VN" w:eastAsia="ja-JP"/>
        </w:rPr>
        <w:t>, 3</w:t>
      </w:r>
      <w:r w:rsidRPr="00EC37A2">
        <w:rPr>
          <w:rFonts w:eastAsia="MS Mincho"/>
          <w:noProof/>
          <w:kern w:val="28"/>
          <w:sz w:val="22"/>
          <w:szCs w:val="22"/>
          <w:lang w:eastAsia="ja-JP"/>
        </w:rPr>
        <w:t>.38 và biểu đồ 3.3</w:t>
      </w:r>
      <w:r w:rsidR="00587F45">
        <w:rPr>
          <w:rFonts w:eastAsia="MS Mincho"/>
          <w:noProof/>
          <w:kern w:val="28"/>
          <w:sz w:val="22"/>
          <w:szCs w:val="22"/>
          <w:lang w:eastAsia="ja-JP"/>
        </w:rPr>
        <w:t xml:space="preserve">, </w:t>
      </w:r>
      <w:r w:rsidRPr="00EC37A2">
        <w:rPr>
          <w:rFonts w:eastAsia="MS Mincho"/>
          <w:noProof/>
          <w:kern w:val="28"/>
          <w:sz w:val="22"/>
          <w:szCs w:val="22"/>
          <w:lang w:eastAsia="ja-JP"/>
        </w:rPr>
        <w:t xml:space="preserve">KNVĐCB của </w:t>
      </w:r>
      <w:r w:rsidRPr="00EC37A2">
        <w:rPr>
          <w:rFonts w:eastAsia="MS Mincho"/>
          <w:noProof/>
          <w:kern w:val="28"/>
          <w:sz w:val="22"/>
          <w:szCs w:val="22"/>
          <w:lang w:val="vi-VN" w:eastAsia="ja-JP"/>
        </w:rPr>
        <w:t>trẻ</w:t>
      </w:r>
      <w:r w:rsidRPr="00EC37A2">
        <w:rPr>
          <w:rFonts w:eastAsia="MS Mincho"/>
          <w:noProof/>
          <w:kern w:val="28"/>
          <w:sz w:val="22"/>
          <w:szCs w:val="22"/>
          <w:lang w:eastAsia="ja-JP"/>
        </w:rPr>
        <w:t xml:space="preserve"> 4 –</w:t>
      </w:r>
      <w:r w:rsidRPr="00F90865">
        <w:rPr>
          <w:rFonts w:eastAsia="MS Mincho"/>
          <w:noProof/>
          <w:kern w:val="28"/>
          <w:sz w:val="22"/>
          <w:szCs w:val="22"/>
          <w:lang w:eastAsia="ja-JP"/>
        </w:rPr>
        <w:t xml:space="preserve"> 5 tuổi ở</w:t>
      </w:r>
      <w:r w:rsidRPr="00F90865">
        <w:rPr>
          <w:rFonts w:eastAsia="MS Mincho"/>
          <w:noProof/>
          <w:kern w:val="28"/>
          <w:sz w:val="22"/>
          <w:szCs w:val="22"/>
          <w:lang w:val="vi-VN" w:eastAsia="ja-JP"/>
        </w:rPr>
        <w:t xml:space="preserve"> nhóm </w:t>
      </w:r>
      <w:r w:rsidR="00EC5ACB">
        <w:rPr>
          <w:rFonts w:eastAsia="MS Mincho"/>
          <w:noProof/>
          <w:kern w:val="28"/>
          <w:sz w:val="22"/>
          <w:szCs w:val="22"/>
          <w:lang w:eastAsia="ja-JP"/>
        </w:rPr>
        <w:t>ĐC</w:t>
      </w:r>
      <w:r w:rsidRPr="00F90865">
        <w:rPr>
          <w:rFonts w:eastAsia="MS Mincho"/>
          <w:noProof/>
          <w:kern w:val="28"/>
          <w:sz w:val="22"/>
          <w:szCs w:val="22"/>
          <w:lang w:eastAsia="ja-JP"/>
        </w:rPr>
        <w:t xml:space="preserve"> có sự</w:t>
      </w:r>
      <w:r w:rsidRPr="00F90865">
        <w:rPr>
          <w:rFonts w:eastAsia="MS Mincho"/>
          <w:noProof/>
          <w:kern w:val="28"/>
          <w:sz w:val="22"/>
          <w:szCs w:val="22"/>
          <w:lang w:val="vi-VN" w:eastAsia="ja-JP"/>
        </w:rPr>
        <w:t xml:space="preserve"> tăng</w:t>
      </w:r>
      <w:r w:rsidRPr="00F90865">
        <w:rPr>
          <w:rFonts w:eastAsia="MS Mincho"/>
          <w:noProof/>
          <w:kern w:val="28"/>
          <w:sz w:val="22"/>
          <w:szCs w:val="22"/>
          <w:lang w:eastAsia="ja-JP"/>
        </w:rPr>
        <w:t xml:space="preserve"> tiến nhưng rất ít, sự tăng tiến một cách tự nhiên và trong quá trình học tập </w:t>
      </w:r>
      <w:r w:rsidR="00FC1645">
        <w:rPr>
          <w:rFonts w:eastAsia="MS Mincho"/>
          <w:noProof/>
          <w:kern w:val="28"/>
          <w:sz w:val="22"/>
          <w:szCs w:val="22"/>
          <w:lang w:eastAsia="ja-JP"/>
        </w:rPr>
        <w:t xml:space="preserve">của </w:t>
      </w:r>
      <w:r w:rsidRPr="00F90865">
        <w:rPr>
          <w:rFonts w:eastAsia="MS Mincho"/>
          <w:noProof/>
          <w:kern w:val="28"/>
          <w:sz w:val="22"/>
          <w:szCs w:val="22"/>
          <w:lang w:eastAsia="ja-JP"/>
        </w:rPr>
        <w:t xml:space="preserve">trẻ. </w:t>
      </w:r>
    </w:p>
    <w:p w14:paraId="7761A919" w14:textId="06186544" w:rsidR="00ED1FDE" w:rsidRPr="00F90865" w:rsidRDefault="00ED1FDE" w:rsidP="007840D8">
      <w:pPr>
        <w:spacing w:after="0" w:line="320" w:lineRule="exact"/>
        <w:ind w:firstLine="284"/>
        <w:jc w:val="both"/>
        <w:rPr>
          <w:noProof/>
          <w:sz w:val="22"/>
          <w:szCs w:val="22"/>
          <w:lang w:val="vi-VN"/>
        </w:rPr>
      </w:pPr>
      <w:r>
        <w:rPr>
          <w:rFonts w:eastAsia="Arial"/>
          <w:i/>
          <w:iCs/>
          <w:noProof/>
          <w:sz w:val="22"/>
          <w:szCs w:val="22"/>
        </w:rPr>
        <w:t xml:space="preserve">- </w:t>
      </w:r>
      <w:r w:rsidRPr="00F90865">
        <w:rPr>
          <w:rFonts w:eastAsia="Arial"/>
          <w:i/>
          <w:iCs/>
          <w:noProof/>
          <w:sz w:val="22"/>
          <w:szCs w:val="22"/>
        </w:rPr>
        <w:t xml:space="preserve">So sánh nhịp tăng trưởng </w:t>
      </w:r>
      <w:r w:rsidR="00EC37A2">
        <w:rPr>
          <w:rFonts w:eastAsia="Arial"/>
          <w:i/>
          <w:iCs/>
          <w:noProof/>
          <w:sz w:val="22"/>
          <w:szCs w:val="22"/>
        </w:rPr>
        <w:t>KNVĐCB</w:t>
      </w:r>
      <w:r w:rsidRPr="00F90865">
        <w:rPr>
          <w:rFonts w:eastAsia="Arial"/>
          <w:i/>
          <w:iCs/>
          <w:noProof/>
          <w:sz w:val="22"/>
          <w:szCs w:val="22"/>
        </w:rPr>
        <w:t xml:space="preserve"> của 2 nhóm </w:t>
      </w:r>
      <w:r w:rsidR="00EC5ACB">
        <w:rPr>
          <w:rFonts w:eastAsia="Arial"/>
          <w:i/>
          <w:iCs/>
          <w:noProof/>
          <w:sz w:val="22"/>
          <w:szCs w:val="22"/>
        </w:rPr>
        <w:t xml:space="preserve">TN </w:t>
      </w:r>
      <w:r w:rsidRPr="00F90865">
        <w:rPr>
          <w:rFonts w:eastAsia="Arial"/>
          <w:i/>
          <w:iCs/>
          <w:noProof/>
          <w:sz w:val="22"/>
          <w:szCs w:val="22"/>
        </w:rPr>
        <w:t xml:space="preserve"> và nhóm </w:t>
      </w:r>
      <w:r w:rsidR="00EC5ACB">
        <w:rPr>
          <w:rFonts w:eastAsia="Arial"/>
          <w:i/>
          <w:iCs/>
          <w:noProof/>
          <w:sz w:val="22"/>
          <w:szCs w:val="22"/>
        </w:rPr>
        <w:t>ĐC</w:t>
      </w:r>
      <w:r w:rsidRPr="00F90865">
        <w:rPr>
          <w:rFonts w:eastAsia="Arial"/>
          <w:i/>
          <w:iCs/>
          <w:noProof/>
          <w:sz w:val="22"/>
          <w:szCs w:val="22"/>
        </w:rPr>
        <w:t xml:space="preserve"> sau một năm học</w:t>
      </w:r>
      <w:r>
        <w:rPr>
          <w:rFonts w:eastAsia="Arial"/>
          <w:i/>
          <w:iCs/>
          <w:noProof/>
          <w:sz w:val="22"/>
          <w:szCs w:val="22"/>
        </w:rPr>
        <w:t xml:space="preserve">: </w:t>
      </w:r>
      <w:r w:rsidRPr="00F90865">
        <w:rPr>
          <w:noProof/>
          <w:spacing w:val="-4"/>
          <w:sz w:val="22"/>
          <w:szCs w:val="22"/>
        </w:rPr>
        <w:t>Qua các biểu đồ 3.4, 3.5 và 3.6 cho thấy n</w:t>
      </w:r>
      <w:r w:rsidRPr="00F90865">
        <w:rPr>
          <w:noProof/>
          <w:spacing w:val="-4"/>
          <w:sz w:val="22"/>
          <w:szCs w:val="22"/>
          <w:lang w:val="vi-VN"/>
        </w:rPr>
        <w:t xml:space="preserve">hịp tăng trưởng </w:t>
      </w:r>
      <w:r w:rsidRPr="00F90865">
        <w:rPr>
          <w:noProof/>
          <w:spacing w:val="-4"/>
          <w:sz w:val="22"/>
          <w:szCs w:val="22"/>
        </w:rPr>
        <w:t xml:space="preserve">thành tích KNVĐCB: </w:t>
      </w:r>
      <w:r w:rsidRPr="00F90865">
        <w:rPr>
          <w:noProof/>
          <w:sz w:val="22"/>
          <w:szCs w:val="22"/>
          <w:lang w:val="vi-VN"/>
        </w:rPr>
        <w:t>Chạy nhanh 15m (giây)</w:t>
      </w:r>
      <w:r w:rsidRPr="00F90865">
        <w:rPr>
          <w:noProof/>
          <w:sz w:val="22"/>
          <w:szCs w:val="22"/>
        </w:rPr>
        <w:t xml:space="preserve">, Đi thăng bằng trên ghế thể dục (giây), Bò qua 05 cổng (giây), Trèo 05 bậc thang gióng (giây), Bật xa tại chỗ (cm) và Ném bóng xa bằng 2 tay (cm) </w:t>
      </w:r>
      <w:r w:rsidRPr="00F90865">
        <w:rPr>
          <w:noProof/>
          <w:spacing w:val="-4"/>
          <w:sz w:val="22"/>
          <w:szCs w:val="22"/>
          <w:lang w:val="vi-VN"/>
        </w:rPr>
        <w:t xml:space="preserve">của nhóm </w:t>
      </w:r>
      <w:r w:rsidR="00EC5ACB">
        <w:rPr>
          <w:noProof/>
          <w:spacing w:val="-4"/>
          <w:sz w:val="22"/>
          <w:szCs w:val="22"/>
        </w:rPr>
        <w:t>TN</w:t>
      </w:r>
      <w:r w:rsidRPr="00F90865">
        <w:rPr>
          <w:noProof/>
          <w:spacing w:val="-4"/>
          <w:sz w:val="22"/>
          <w:szCs w:val="22"/>
          <w:lang w:val="vi-VN"/>
        </w:rPr>
        <w:t xml:space="preserve"> cao hơn nhóm </w:t>
      </w:r>
      <w:r w:rsidR="00EC5ACB">
        <w:rPr>
          <w:noProof/>
          <w:spacing w:val="-4"/>
          <w:sz w:val="22"/>
          <w:szCs w:val="22"/>
        </w:rPr>
        <w:t>ĐC</w:t>
      </w:r>
      <w:r w:rsidRPr="00F90865">
        <w:rPr>
          <w:noProof/>
          <w:spacing w:val="-4"/>
          <w:sz w:val="22"/>
          <w:szCs w:val="22"/>
          <w:lang w:val="vi-VN"/>
        </w:rPr>
        <w:t xml:space="preserve"> (W</w:t>
      </w:r>
      <w:r w:rsidRPr="00F90865">
        <w:rPr>
          <w:noProof/>
          <w:spacing w:val="-4"/>
          <w:sz w:val="22"/>
          <w:szCs w:val="22"/>
          <w:vertAlign w:val="subscript"/>
          <w:lang w:val="vi-VN"/>
        </w:rPr>
        <w:t>TN</w:t>
      </w:r>
      <w:r w:rsidRPr="00F90865">
        <w:rPr>
          <w:noProof/>
          <w:spacing w:val="-4"/>
          <w:sz w:val="22"/>
          <w:szCs w:val="22"/>
        </w:rPr>
        <w:t xml:space="preserve"> &gt;</w:t>
      </w:r>
      <w:r w:rsidRPr="00F90865">
        <w:rPr>
          <w:noProof/>
          <w:spacing w:val="-4"/>
          <w:sz w:val="22"/>
          <w:szCs w:val="22"/>
          <w:lang w:val="vi-VN"/>
        </w:rPr>
        <w:t xml:space="preserve"> W</w:t>
      </w:r>
      <w:r w:rsidRPr="00F90865">
        <w:rPr>
          <w:noProof/>
          <w:spacing w:val="-4"/>
          <w:sz w:val="22"/>
          <w:szCs w:val="22"/>
          <w:vertAlign w:val="subscript"/>
          <w:lang w:val="vi-VN"/>
        </w:rPr>
        <w:t>Đ</w:t>
      </w:r>
      <w:r w:rsidRPr="00F90865">
        <w:rPr>
          <w:noProof/>
          <w:spacing w:val="-4"/>
          <w:sz w:val="22"/>
          <w:szCs w:val="22"/>
          <w:vertAlign w:val="subscript"/>
        </w:rPr>
        <w:t>C</w:t>
      </w:r>
      <w:r w:rsidRPr="00F90865">
        <w:rPr>
          <w:noProof/>
          <w:spacing w:val="-4"/>
          <w:sz w:val="22"/>
          <w:szCs w:val="22"/>
        </w:rPr>
        <w:t xml:space="preserve">). </w:t>
      </w:r>
      <w:r w:rsidRPr="00F90865">
        <w:rPr>
          <w:noProof/>
          <w:spacing w:val="-4"/>
          <w:sz w:val="22"/>
          <w:szCs w:val="22"/>
          <w:lang w:val="vi-VN"/>
        </w:rPr>
        <w:t xml:space="preserve">Như vậy, </w:t>
      </w:r>
      <w:r w:rsidRPr="00F90865">
        <w:rPr>
          <w:noProof/>
          <w:spacing w:val="-4"/>
          <w:sz w:val="22"/>
          <w:szCs w:val="22"/>
        </w:rPr>
        <w:t>sau một năm học tập các TCVĐ</w:t>
      </w:r>
      <w:r w:rsidRPr="00F90865">
        <w:rPr>
          <w:noProof/>
          <w:spacing w:val="-4"/>
          <w:sz w:val="22"/>
          <w:szCs w:val="22"/>
          <w:lang w:val="vi-VN"/>
        </w:rPr>
        <w:t xml:space="preserve"> </w:t>
      </w:r>
      <w:r w:rsidRPr="00F90865">
        <w:rPr>
          <w:noProof/>
          <w:spacing w:val="-4"/>
          <w:sz w:val="22"/>
          <w:szCs w:val="22"/>
        </w:rPr>
        <w:t xml:space="preserve">luận án đã </w:t>
      </w:r>
      <w:r w:rsidRPr="00F90865">
        <w:rPr>
          <w:noProof/>
          <w:spacing w:val="-4"/>
          <w:sz w:val="22"/>
          <w:szCs w:val="22"/>
          <w:lang w:val="vi-VN"/>
        </w:rPr>
        <w:t>lựa chọn thì</w:t>
      </w:r>
      <w:r w:rsidRPr="00F90865">
        <w:rPr>
          <w:noProof/>
          <w:spacing w:val="-4"/>
          <w:sz w:val="22"/>
          <w:szCs w:val="22"/>
        </w:rPr>
        <w:t xml:space="preserve"> các</w:t>
      </w:r>
      <w:r w:rsidRPr="00F90865">
        <w:rPr>
          <w:noProof/>
          <w:spacing w:val="-4"/>
          <w:sz w:val="22"/>
          <w:szCs w:val="22"/>
          <w:lang w:val="vi-VN"/>
        </w:rPr>
        <w:t xml:space="preserve"> test </w:t>
      </w:r>
      <w:r w:rsidRPr="00F90865">
        <w:rPr>
          <w:noProof/>
          <w:sz w:val="22"/>
          <w:szCs w:val="22"/>
        </w:rPr>
        <w:t>đánh giá KNVĐCB</w:t>
      </w:r>
      <w:r w:rsidRPr="00F90865">
        <w:rPr>
          <w:noProof/>
          <w:sz w:val="22"/>
          <w:szCs w:val="22"/>
          <w:lang w:val="vi-VN"/>
        </w:rPr>
        <w:t xml:space="preserve"> của nhóm </w:t>
      </w:r>
      <w:r w:rsidR="00EC5ACB">
        <w:rPr>
          <w:noProof/>
          <w:sz w:val="22"/>
          <w:szCs w:val="22"/>
        </w:rPr>
        <w:t>TN</w:t>
      </w:r>
      <w:r w:rsidRPr="00F90865">
        <w:rPr>
          <w:noProof/>
          <w:sz w:val="22"/>
          <w:szCs w:val="22"/>
        </w:rPr>
        <w:t xml:space="preserve"> t</w:t>
      </w:r>
      <w:r w:rsidRPr="00F90865">
        <w:rPr>
          <w:noProof/>
          <w:spacing w:val="-4"/>
          <w:sz w:val="22"/>
          <w:szCs w:val="22"/>
          <w:lang w:val="vi-VN"/>
        </w:rPr>
        <w:t xml:space="preserve">ốt hơn nhóm </w:t>
      </w:r>
      <w:r w:rsidR="00EC5ACB">
        <w:rPr>
          <w:noProof/>
          <w:spacing w:val="-4"/>
          <w:sz w:val="22"/>
          <w:szCs w:val="22"/>
        </w:rPr>
        <w:t>ĐC</w:t>
      </w:r>
      <w:r w:rsidRPr="00F90865">
        <w:rPr>
          <w:noProof/>
          <w:spacing w:val="-4"/>
          <w:sz w:val="22"/>
          <w:szCs w:val="22"/>
          <w:lang w:val="vi-VN"/>
        </w:rPr>
        <w:t>.</w:t>
      </w:r>
    </w:p>
    <w:p w14:paraId="1ED75D64" w14:textId="77777777" w:rsidR="00ED1FDE" w:rsidRDefault="00ED1FDE" w:rsidP="007840D8">
      <w:pPr>
        <w:spacing w:after="0" w:line="320" w:lineRule="exact"/>
        <w:jc w:val="center"/>
        <w:rPr>
          <w:rFonts w:eastAsia="Arial"/>
          <w:b/>
          <w:bCs/>
          <w:noProof/>
          <w:sz w:val="22"/>
          <w:szCs w:val="22"/>
        </w:rPr>
        <w:sectPr w:rsidR="00ED1FDE" w:rsidSect="00533859">
          <w:headerReference w:type="default" r:id="rId16"/>
          <w:pgSz w:w="8392" w:h="11907" w:code="11"/>
          <w:pgMar w:top="1134" w:right="1134" w:bottom="1134" w:left="1134" w:header="720" w:footer="720" w:gutter="0"/>
          <w:pgNumType w:start="17"/>
          <w:cols w:space="720"/>
          <w:docGrid w:linePitch="360"/>
        </w:sectPr>
      </w:pPr>
    </w:p>
    <w:p w14:paraId="019FC8DB" w14:textId="5310155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lastRenderedPageBreak/>
        <w:t>Bảng 3.</w:t>
      </w:r>
      <w:r w:rsidR="001D0E15" w:rsidRPr="00F90865">
        <w:rPr>
          <w:rFonts w:eastAsia="Arial"/>
          <w:b/>
          <w:bCs/>
          <w:noProof/>
          <w:sz w:val="22"/>
          <w:szCs w:val="22"/>
        </w:rPr>
        <w:t>3</w:t>
      </w:r>
      <w:r w:rsidR="00B85D77" w:rsidRPr="00F90865">
        <w:rPr>
          <w:rFonts w:eastAsia="Arial"/>
          <w:b/>
          <w:bCs/>
          <w:noProof/>
          <w:sz w:val="22"/>
          <w:szCs w:val="22"/>
        </w:rPr>
        <w:t>3</w:t>
      </w:r>
      <w:r w:rsidRPr="00F90865">
        <w:rPr>
          <w:rFonts w:eastAsia="Arial"/>
          <w:b/>
          <w:bCs/>
          <w:noProof/>
          <w:sz w:val="22"/>
          <w:szCs w:val="22"/>
        </w:rPr>
        <w:t xml:space="preserve">. So sánh về KNVĐCB ở nhóm TN sau </w:t>
      </w:r>
      <w:r w:rsidR="001C3D09">
        <w:rPr>
          <w:rFonts w:eastAsia="Arial"/>
          <w:b/>
          <w:bCs/>
          <w:noProof/>
          <w:sz w:val="22"/>
          <w:szCs w:val="22"/>
        </w:rPr>
        <w:t>TN</w:t>
      </w:r>
      <w:r w:rsidRPr="00F90865">
        <w:rPr>
          <w:rFonts w:eastAsia="Arial"/>
          <w:b/>
          <w:bCs/>
          <w:noProof/>
          <w:sz w:val="22"/>
          <w:szCs w:val="22"/>
        </w:rPr>
        <w:t xml:space="preserve"> (n=</w:t>
      </w:r>
      <w:r w:rsidR="004A09CA" w:rsidRPr="00F90865">
        <w:rPr>
          <w:rFonts w:eastAsia="Arial"/>
          <w:b/>
          <w:bCs/>
          <w:noProof/>
          <w:sz w:val="22"/>
          <w:szCs w:val="22"/>
        </w:rPr>
        <w:t>4</w:t>
      </w:r>
      <w:r w:rsidRPr="00F90865">
        <w:rPr>
          <w:rFonts w:eastAsia="Arial"/>
          <w:b/>
          <w:bCs/>
          <w:noProof/>
          <w:sz w:val="22"/>
          <w:szCs w:val="22"/>
        </w:rPr>
        <w:t>00)</w:t>
      </w:r>
    </w:p>
    <w:tbl>
      <w:tblPr>
        <w:tblStyle w:val="TableGrid"/>
        <w:tblW w:w="10939" w:type="dxa"/>
        <w:jc w:val="center"/>
        <w:tblLook w:val="04A0" w:firstRow="1" w:lastRow="0" w:firstColumn="1" w:lastColumn="0" w:noHBand="0" w:noVBand="1"/>
      </w:tblPr>
      <w:tblGrid>
        <w:gridCol w:w="511"/>
        <w:gridCol w:w="3312"/>
        <w:gridCol w:w="874"/>
        <w:gridCol w:w="753"/>
        <w:gridCol w:w="919"/>
        <w:gridCol w:w="792"/>
        <w:gridCol w:w="753"/>
        <w:gridCol w:w="792"/>
        <w:gridCol w:w="674"/>
        <w:gridCol w:w="848"/>
        <w:gridCol w:w="711"/>
      </w:tblGrid>
      <w:tr w:rsidR="00FD6E70" w:rsidRPr="0043183E" w14:paraId="1ECC63E0" w14:textId="77777777" w:rsidTr="0043183E">
        <w:trPr>
          <w:jc w:val="center"/>
        </w:trPr>
        <w:tc>
          <w:tcPr>
            <w:tcW w:w="511" w:type="dxa"/>
            <w:vMerge w:val="restart"/>
          </w:tcPr>
          <w:p w14:paraId="69E9185A" w14:textId="77777777" w:rsidR="005019C1" w:rsidRPr="0043183E" w:rsidRDefault="005019C1" w:rsidP="007840D8">
            <w:pPr>
              <w:spacing w:after="0" w:line="320" w:lineRule="exact"/>
              <w:jc w:val="center"/>
              <w:rPr>
                <w:rFonts w:eastAsia="Arial"/>
                <w:b/>
                <w:bCs/>
                <w:noProof/>
                <w:sz w:val="20"/>
              </w:rPr>
            </w:pPr>
            <w:bookmarkStart w:id="107" w:name="_Hlk171282582"/>
            <w:r w:rsidRPr="0043183E">
              <w:rPr>
                <w:rFonts w:eastAsia="Arial"/>
                <w:b/>
                <w:bCs/>
                <w:noProof/>
                <w:sz w:val="20"/>
              </w:rPr>
              <w:t>TT</w:t>
            </w:r>
          </w:p>
        </w:tc>
        <w:tc>
          <w:tcPr>
            <w:tcW w:w="3312" w:type="dxa"/>
            <w:vMerge w:val="restart"/>
            <w:vAlign w:val="center"/>
          </w:tcPr>
          <w:p w14:paraId="2E5827A3" w14:textId="77777777" w:rsidR="005019C1" w:rsidRPr="0043183E" w:rsidRDefault="005019C1" w:rsidP="007840D8">
            <w:pPr>
              <w:spacing w:after="0" w:line="320" w:lineRule="exact"/>
              <w:jc w:val="center"/>
              <w:rPr>
                <w:rFonts w:eastAsia="Arial"/>
                <w:b/>
                <w:bCs/>
                <w:noProof/>
                <w:sz w:val="20"/>
              </w:rPr>
            </w:pPr>
            <w:r w:rsidRPr="0043183E">
              <w:rPr>
                <w:rFonts w:eastAsia="Arial"/>
                <w:b/>
                <w:bCs/>
                <w:noProof/>
                <w:sz w:val="20"/>
              </w:rPr>
              <w:t>Test</w:t>
            </w:r>
          </w:p>
        </w:tc>
        <w:tc>
          <w:tcPr>
            <w:tcW w:w="1627" w:type="dxa"/>
            <w:gridSpan w:val="2"/>
            <w:vAlign w:val="center"/>
          </w:tcPr>
          <w:p w14:paraId="06F56F96" w14:textId="77777777" w:rsidR="005019C1" w:rsidRPr="0043183E" w:rsidRDefault="005019C1" w:rsidP="007840D8">
            <w:pPr>
              <w:spacing w:after="0" w:line="320" w:lineRule="exact"/>
              <w:jc w:val="center"/>
              <w:rPr>
                <w:rFonts w:eastAsia="Aptos"/>
                <w:b/>
                <w:bCs/>
                <w:noProof/>
                <w:sz w:val="20"/>
              </w:rPr>
            </w:pPr>
            <w:r w:rsidRPr="0043183E">
              <w:rPr>
                <w:rFonts w:eastAsia="Aptos"/>
                <w:b/>
                <w:bCs/>
                <w:noProof/>
                <w:sz w:val="20"/>
              </w:rPr>
              <w:t>Trước TN</w:t>
            </w:r>
          </w:p>
        </w:tc>
        <w:tc>
          <w:tcPr>
            <w:tcW w:w="1711" w:type="dxa"/>
            <w:gridSpan w:val="2"/>
            <w:vAlign w:val="center"/>
          </w:tcPr>
          <w:p w14:paraId="10C67907" w14:textId="77777777" w:rsidR="005019C1" w:rsidRPr="0043183E" w:rsidRDefault="005019C1" w:rsidP="007840D8">
            <w:pPr>
              <w:spacing w:after="0" w:line="320" w:lineRule="exact"/>
              <w:jc w:val="center"/>
              <w:rPr>
                <w:rFonts w:eastAsia="Arial"/>
                <w:b/>
                <w:bCs/>
                <w:noProof/>
                <w:sz w:val="20"/>
              </w:rPr>
            </w:pPr>
            <w:r w:rsidRPr="0043183E">
              <w:rPr>
                <w:rFonts w:eastAsia="Arial"/>
                <w:b/>
                <w:bCs/>
                <w:noProof/>
                <w:sz w:val="20"/>
              </w:rPr>
              <w:t>Sau TN</w:t>
            </w:r>
          </w:p>
        </w:tc>
        <w:tc>
          <w:tcPr>
            <w:tcW w:w="753" w:type="dxa"/>
            <w:vMerge w:val="restart"/>
            <w:vAlign w:val="center"/>
          </w:tcPr>
          <w:p w14:paraId="291DC97A" w14:textId="77777777" w:rsidR="005019C1" w:rsidRPr="0043183E" w:rsidRDefault="005019C1" w:rsidP="007840D8">
            <w:pPr>
              <w:spacing w:after="0" w:line="320" w:lineRule="exact"/>
              <w:jc w:val="center"/>
              <w:rPr>
                <w:rFonts w:eastAsia="Arial"/>
                <w:b/>
                <w:bCs/>
                <w:noProof/>
                <w:sz w:val="20"/>
              </w:rPr>
            </w:pPr>
            <w:r w:rsidRPr="0043183E">
              <w:rPr>
                <w:rFonts w:eastAsia="Arial"/>
                <w:b/>
                <w:bCs/>
                <w:noProof/>
                <w:sz w:val="20"/>
              </w:rPr>
              <w:t>d</w:t>
            </w:r>
          </w:p>
        </w:tc>
        <w:tc>
          <w:tcPr>
            <w:tcW w:w="792" w:type="dxa"/>
            <w:vMerge w:val="restart"/>
            <w:vAlign w:val="center"/>
          </w:tcPr>
          <w:p w14:paraId="76C70F2E" w14:textId="77777777" w:rsidR="005019C1" w:rsidRPr="0043183E"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r>
                      <m:rPr>
                        <m:sty m:val="bi"/>
                      </m:rPr>
                      <w:rPr>
                        <w:rFonts w:ascii="Cambria Math" w:eastAsia="Arial" w:hAnsi="Cambria Math"/>
                        <w:noProof/>
                        <w:sz w:val="20"/>
                      </w:rPr>
                      <m:t>S</m:t>
                    </m:r>
                  </m:e>
                  <m:sub>
                    <m:r>
                      <m:rPr>
                        <m:sty m:val="bi"/>
                      </m:rPr>
                      <w:rPr>
                        <w:rFonts w:ascii="Cambria Math" w:eastAsia="Arial" w:hAnsi="Cambria Math"/>
                        <w:noProof/>
                        <w:sz w:val="20"/>
                      </w:rPr>
                      <m:t>d</m:t>
                    </m:r>
                  </m:sub>
                </m:sSub>
              </m:oMath>
            </m:oMathPara>
          </w:p>
        </w:tc>
        <w:tc>
          <w:tcPr>
            <w:tcW w:w="674" w:type="dxa"/>
            <w:vMerge w:val="restart"/>
            <w:vAlign w:val="center"/>
          </w:tcPr>
          <w:p w14:paraId="4D9E4AF3" w14:textId="77777777" w:rsidR="005019C1" w:rsidRPr="0043183E" w:rsidRDefault="005019C1" w:rsidP="007840D8">
            <w:pPr>
              <w:spacing w:after="0" w:line="320" w:lineRule="exact"/>
              <w:jc w:val="center"/>
              <w:rPr>
                <w:rFonts w:eastAsia="Arial"/>
                <w:b/>
                <w:bCs/>
                <w:noProof/>
                <w:sz w:val="20"/>
              </w:rPr>
            </w:pPr>
            <w:r w:rsidRPr="0043183E">
              <w:rPr>
                <w:rFonts w:eastAsia="Arial"/>
                <w:b/>
                <w:bCs/>
                <w:noProof/>
                <w:sz w:val="20"/>
              </w:rPr>
              <w:t>Sig.</w:t>
            </w:r>
          </w:p>
        </w:tc>
        <w:tc>
          <w:tcPr>
            <w:tcW w:w="848" w:type="dxa"/>
            <w:vMerge w:val="restart"/>
            <w:vAlign w:val="center"/>
          </w:tcPr>
          <w:p w14:paraId="4CAE3434" w14:textId="77777777" w:rsidR="005019C1" w:rsidRPr="0043183E" w:rsidRDefault="005019C1" w:rsidP="007840D8">
            <w:pPr>
              <w:spacing w:after="0" w:line="320" w:lineRule="exact"/>
              <w:jc w:val="center"/>
              <w:rPr>
                <w:rFonts w:eastAsia="Arial"/>
                <w:b/>
                <w:bCs/>
                <w:noProof/>
                <w:sz w:val="20"/>
              </w:rPr>
            </w:pPr>
            <w:r w:rsidRPr="0043183E">
              <w:rPr>
                <w:rFonts w:eastAsia="Arial"/>
                <w:b/>
                <w:bCs/>
                <w:noProof/>
                <w:sz w:val="20"/>
              </w:rPr>
              <w:t>P</w:t>
            </w:r>
          </w:p>
        </w:tc>
        <w:tc>
          <w:tcPr>
            <w:tcW w:w="711" w:type="dxa"/>
            <w:vMerge w:val="restart"/>
            <w:vAlign w:val="center"/>
          </w:tcPr>
          <w:p w14:paraId="52158642" w14:textId="77777777" w:rsidR="005019C1" w:rsidRPr="0043183E" w:rsidRDefault="005019C1" w:rsidP="007840D8">
            <w:pPr>
              <w:spacing w:after="0" w:line="320" w:lineRule="exact"/>
              <w:jc w:val="center"/>
              <w:rPr>
                <w:rFonts w:eastAsia="Arial"/>
                <w:b/>
                <w:bCs/>
                <w:noProof/>
                <w:sz w:val="20"/>
              </w:rPr>
            </w:pPr>
            <w:r w:rsidRPr="0043183E">
              <w:rPr>
                <w:rFonts w:eastAsia="Arial"/>
                <w:b/>
                <w:bCs/>
                <w:noProof/>
                <w:sz w:val="20"/>
              </w:rPr>
              <w:t>W</w:t>
            </w:r>
          </w:p>
        </w:tc>
      </w:tr>
      <w:tr w:rsidR="00FD6E70" w:rsidRPr="0043183E" w14:paraId="0A09164B" w14:textId="77777777" w:rsidTr="0043183E">
        <w:trPr>
          <w:jc w:val="center"/>
        </w:trPr>
        <w:tc>
          <w:tcPr>
            <w:tcW w:w="511" w:type="dxa"/>
            <w:vMerge/>
          </w:tcPr>
          <w:p w14:paraId="2220504F" w14:textId="77777777" w:rsidR="005019C1" w:rsidRPr="0043183E" w:rsidRDefault="005019C1" w:rsidP="007840D8">
            <w:pPr>
              <w:spacing w:after="0" w:line="320" w:lineRule="exact"/>
              <w:jc w:val="center"/>
              <w:rPr>
                <w:rFonts w:eastAsia="Arial"/>
                <w:b/>
                <w:bCs/>
                <w:noProof/>
                <w:sz w:val="20"/>
              </w:rPr>
            </w:pPr>
          </w:p>
        </w:tc>
        <w:tc>
          <w:tcPr>
            <w:tcW w:w="3312" w:type="dxa"/>
            <w:vMerge/>
            <w:vAlign w:val="center"/>
          </w:tcPr>
          <w:p w14:paraId="4CB5A890" w14:textId="77777777" w:rsidR="005019C1" w:rsidRPr="0043183E" w:rsidRDefault="005019C1" w:rsidP="007840D8">
            <w:pPr>
              <w:spacing w:after="0" w:line="320" w:lineRule="exact"/>
              <w:jc w:val="center"/>
              <w:rPr>
                <w:rFonts w:eastAsia="Arial"/>
                <w:b/>
                <w:bCs/>
                <w:noProof/>
                <w:sz w:val="20"/>
              </w:rPr>
            </w:pPr>
          </w:p>
        </w:tc>
        <w:tc>
          <w:tcPr>
            <w:tcW w:w="874" w:type="dxa"/>
            <w:vAlign w:val="center"/>
          </w:tcPr>
          <w:p w14:paraId="70106930" w14:textId="77777777" w:rsidR="005019C1" w:rsidRPr="0043183E"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acc>
                      <m:accPr>
                        <m:chr m:val="̅"/>
                        <m:ctrlPr>
                          <w:rPr>
                            <w:rFonts w:ascii="Cambria Math" w:eastAsia="Arial" w:hAnsi="Cambria Math"/>
                            <w:b/>
                            <w:bCs/>
                            <w:i/>
                            <w:noProof/>
                            <w:sz w:val="20"/>
                          </w:rPr>
                        </m:ctrlPr>
                      </m:accPr>
                      <m:e>
                        <m:r>
                          <m:rPr>
                            <m:sty m:val="bi"/>
                          </m:rPr>
                          <w:rPr>
                            <w:rFonts w:ascii="Cambria Math" w:eastAsia="Arial" w:hAnsi="Cambria Math"/>
                            <w:noProof/>
                            <w:sz w:val="20"/>
                          </w:rPr>
                          <m:t>X</m:t>
                        </m:r>
                      </m:e>
                    </m:acc>
                  </m:e>
                  <m:sub>
                    <m:r>
                      <m:rPr>
                        <m:sty m:val="bi"/>
                      </m:rPr>
                      <w:rPr>
                        <w:rFonts w:ascii="Cambria Math" w:eastAsia="Arial" w:hAnsi="Cambria Math"/>
                        <w:noProof/>
                        <w:sz w:val="20"/>
                      </w:rPr>
                      <m:t>TTN</m:t>
                    </m:r>
                  </m:sub>
                </m:sSub>
              </m:oMath>
            </m:oMathPara>
          </w:p>
        </w:tc>
        <w:tc>
          <w:tcPr>
            <w:tcW w:w="753" w:type="dxa"/>
          </w:tcPr>
          <w:p w14:paraId="40A03E37" w14:textId="77777777" w:rsidR="005019C1" w:rsidRPr="0043183E"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r>
                      <m:rPr>
                        <m:sty m:val="bi"/>
                      </m:rPr>
                      <w:rPr>
                        <w:rFonts w:ascii="Cambria Math" w:eastAsia="Arial" w:hAnsi="Cambria Math"/>
                        <w:noProof/>
                        <w:sz w:val="20"/>
                      </w:rPr>
                      <m:t>S</m:t>
                    </m:r>
                  </m:e>
                  <m:sub>
                    <m:r>
                      <m:rPr>
                        <m:sty m:val="bi"/>
                      </m:rPr>
                      <w:rPr>
                        <w:rFonts w:ascii="Cambria Math" w:eastAsia="Arial" w:hAnsi="Cambria Math"/>
                        <w:noProof/>
                        <w:sz w:val="20"/>
                      </w:rPr>
                      <m:t>TTN</m:t>
                    </m:r>
                  </m:sub>
                </m:sSub>
              </m:oMath>
            </m:oMathPara>
          </w:p>
        </w:tc>
        <w:tc>
          <w:tcPr>
            <w:tcW w:w="919" w:type="dxa"/>
            <w:vAlign w:val="center"/>
          </w:tcPr>
          <w:p w14:paraId="5E7F8D7C" w14:textId="77777777" w:rsidR="005019C1" w:rsidRPr="0043183E"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acc>
                      <m:accPr>
                        <m:chr m:val="̅"/>
                        <m:ctrlPr>
                          <w:rPr>
                            <w:rFonts w:ascii="Cambria Math" w:eastAsia="Arial" w:hAnsi="Cambria Math"/>
                            <w:b/>
                            <w:bCs/>
                            <w:i/>
                            <w:noProof/>
                            <w:sz w:val="20"/>
                          </w:rPr>
                        </m:ctrlPr>
                      </m:accPr>
                      <m:e>
                        <m:r>
                          <m:rPr>
                            <m:sty m:val="bi"/>
                          </m:rPr>
                          <w:rPr>
                            <w:rFonts w:ascii="Cambria Math" w:eastAsia="Arial" w:hAnsi="Cambria Math"/>
                            <w:noProof/>
                            <w:sz w:val="20"/>
                          </w:rPr>
                          <m:t>X</m:t>
                        </m:r>
                      </m:e>
                    </m:acc>
                  </m:e>
                  <m:sub>
                    <m:r>
                      <m:rPr>
                        <m:sty m:val="bi"/>
                      </m:rPr>
                      <w:rPr>
                        <w:rFonts w:ascii="Cambria Math" w:eastAsia="Arial" w:hAnsi="Cambria Math"/>
                        <w:noProof/>
                        <w:sz w:val="20"/>
                      </w:rPr>
                      <m:t>STN</m:t>
                    </m:r>
                  </m:sub>
                </m:sSub>
              </m:oMath>
            </m:oMathPara>
          </w:p>
        </w:tc>
        <w:tc>
          <w:tcPr>
            <w:tcW w:w="792" w:type="dxa"/>
          </w:tcPr>
          <w:p w14:paraId="5E63AF27" w14:textId="77777777" w:rsidR="005019C1" w:rsidRPr="0043183E"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r>
                      <m:rPr>
                        <m:sty m:val="bi"/>
                      </m:rPr>
                      <w:rPr>
                        <w:rFonts w:ascii="Cambria Math" w:eastAsia="Arial" w:hAnsi="Cambria Math"/>
                        <w:noProof/>
                        <w:sz w:val="20"/>
                      </w:rPr>
                      <m:t>S</m:t>
                    </m:r>
                  </m:e>
                  <m:sub>
                    <m:r>
                      <m:rPr>
                        <m:sty m:val="bi"/>
                      </m:rPr>
                      <w:rPr>
                        <w:rFonts w:ascii="Cambria Math" w:eastAsia="Arial" w:hAnsi="Cambria Math"/>
                        <w:noProof/>
                        <w:sz w:val="20"/>
                      </w:rPr>
                      <m:t>STN</m:t>
                    </m:r>
                  </m:sub>
                </m:sSub>
              </m:oMath>
            </m:oMathPara>
          </w:p>
        </w:tc>
        <w:tc>
          <w:tcPr>
            <w:tcW w:w="753" w:type="dxa"/>
            <w:vMerge/>
            <w:vAlign w:val="center"/>
          </w:tcPr>
          <w:p w14:paraId="31435498" w14:textId="77777777" w:rsidR="005019C1" w:rsidRPr="0043183E" w:rsidRDefault="005019C1" w:rsidP="007840D8">
            <w:pPr>
              <w:spacing w:after="0" w:line="320" w:lineRule="exact"/>
              <w:jc w:val="center"/>
              <w:rPr>
                <w:rFonts w:eastAsia="Arial"/>
                <w:b/>
                <w:bCs/>
                <w:noProof/>
                <w:sz w:val="20"/>
              </w:rPr>
            </w:pPr>
          </w:p>
        </w:tc>
        <w:tc>
          <w:tcPr>
            <w:tcW w:w="792" w:type="dxa"/>
            <w:vMerge/>
          </w:tcPr>
          <w:p w14:paraId="7F11147F" w14:textId="77777777" w:rsidR="005019C1" w:rsidRPr="0043183E" w:rsidRDefault="005019C1" w:rsidP="007840D8">
            <w:pPr>
              <w:spacing w:after="0" w:line="320" w:lineRule="exact"/>
              <w:jc w:val="center"/>
              <w:rPr>
                <w:rFonts w:eastAsia="Arial"/>
                <w:b/>
                <w:bCs/>
                <w:noProof/>
                <w:sz w:val="20"/>
              </w:rPr>
            </w:pPr>
          </w:p>
        </w:tc>
        <w:tc>
          <w:tcPr>
            <w:tcW w:w="674" w:type="dxa"/>
            <w:vMerge/>
            <w:vAlign w:val="center"/>
          </w:tcPr>
          <w:p w14:paraId="4D4C3EB4" w14:textId="77777777" w:rsidR="005019C1" w:rsidRPr="0043183E" w:rsidRDefault="005019C1" w:rsidP="007840D8">
            <w:pPr>
              <w:spacing w:after="0" w:line="320" w:lineRule="exact"/>
              <w:jc w:val="center"/>
              <w:rPr>
                <w:rFonts w:eastAsia="Arial"/>
                <w:b/>
                <w:bCs/>
                <w:noProof/>
                <w:sz w:val="20"/>
              </w:rPr>
            </w:pPr>
          </w:p>
        </w:tc>
        <w:tc>
          <w:tcPr>
            <w:tcW w:w="848" w:type="dxa"/>
            <w:vMerge/>
            <w:vAlign w:val="center"/>
          </w:tcPr>
          <w:p w14:paraId="010E4EE5" w14:textId="77777777" w:rsidR="005019C1" w:rsidRPr="0043183E" w:rsidRDefault="005019C1" w:rsidP="007840D8">
            <w:pPr>
              <w:spacing w:after="0" w:line="320" w:lineRule="exact"/>
              <w:jc w:val="center"/>
              <w:rPr>
                <w:rFonts w:eastAsia="Arial"/>
                <w:b/>
                <w:bCs/>
                <w:noProof/>
                <w:sz w:val="20"/>
              </w:rPr>
            </w:pPr>
          </w:p>
        </w:tc>
        <w:tc>
          <w:tcPr>
            <w:tcW w:w="711" w:type="dxa"/>
            <w:vMerge/>
            <w:vAlign w:val="center"/>
          </w:tcPr>
          <w:p w14:paraId="1CF54FF4" w14:textId="77777777" w:rsidR="005019C1" w:rsidRPr="0043183E" w:rsidRDefault="005019C1" w:rsidP="007840D8">
            <w:pPr>
              <w:spacing w:after="0" w:line="320" w:lineRule="exact"/>
              <w:jc w:val="center"/>
              <w:rPr>
                <w:rFonts w:eastAsia="Arial"/>
                <w:b/>
                <w:bCs/>
                <w:noProof/>
                <w:sz w:val="20"/>
              </w:rPr>
            </w:pPr>
          </w:p>
        </w:tc>
      </w:tr>
      <w:tr w:rsidR="00FD6E70" w:rsidRPr="0043183E" w14:paraId="5992902F" w14:textId="77777777" w:rsidTr="0043183E">
        <w:trPr>
          <w:trHeight w:val="171"/>
          <w:jc w:val="center"/>
        </w:trPr>
        <w:tc>
          <w:tcPr>
            <w:tcW w:w="511" w:type="dxa"/>
            <w:vAlign w:val="center"/>
          </w:tcPr>
          <w:p w14:paraId="19A8E146" w14:textId="77777777" w:rsidR="00BD17A8" w:rsidRPr="0043183E" w:rsidRDefault="00BD17A8" w:rsidP="007840D8">
            <w:pPr>
              <w:pStyle w:val="ListParagraph"/>
              <w:numPr>
                <w:ilvl w:val="0"/>
                <w:numId w:val="27"/>
              </w:numPr>
              <w:spacing w:after="0" w:line="320" w:lineRule="exact"/>
              <w:jc w:val="center"/>
              <w:rPr>
                <w:rFonts w:eastAsia="Arial"/>
                <w:noProof/>
                <w:sz w:val="20"/>
              </w:rPr>
            </w:pPr>
          </w:p>
        </w:tc>
        <w:tc>
          <w:tcPr>
            <w:tcW w:w="3312" w:type="dxa"/>
            <w:vAlign w:val="center"/>
          </w:tcPr>
          <w:p w14:paraId="7ED70817" w14:textId="77777777" w:rsidR="00BD17A8" w:rsidRPr="0043183E" w:rsidRDefault="00BD17A8" w:rsidP="007840D8">
            <w:pPr>
              <w:spacing w:after="0" w:line="320" w:lineRule="exact"/>
              <w:jc w:val="center"/>
              <w:rPr>
                <w:rFonts w:eastAsia="Arial"/>
                <w:noProof/>
                <w:sz w:val="20"/>
              </w:rPr>
            </w:pPr>
            <w:r w:rsidRPr="0043183E">
              <w:rPr>
                <w:noProof/>
                <w:sz w:val="20"/>
              </w:rPr>
              <w:t>Chạy nhanh 15m (giây)</w:t>
            </w:r>
          </w:p>
        </w:tc>
        <w:tc>
          <w:tcPr>
            <w:tcW w:w="874" w:type="dxa"/>
            <w:vAlign w:val="center"/>
          </w:tcPr>
          <w:p w14:paraId="1A5E51C2" w14:textId="1A6E31EB" w:rsidR="00BD17A8" w:rsidRPr="0043183E" w:rsidRDefault="00BD17A8" w:rsidP="007840D8">
            <w:pPr>
              <w:spacing w:after="0" w:line="320" w:lineRule="exact"/>
              <w:jc w:val="center"/>
              <w:rPr>
                <w:rFonts w:eastAsia="Arial"/>
                <w:noProof/>
                <w:sz w:val="20"/>
              </w:rPr>
            </w:pPr>
            <w:r w:rsidRPr="0043183E">
              <w:rPr>
                <w:rFonts w:eastAsia="Arial"/>
                <w:noProof/>
                <w:sz w:val="20"/>
              </w:rPr>
              <w:t>6.</w:t>
            </w:r>
            <w:r w:rsidR="004A09CA" w:rsidRPr="0043183E">
              <w:rPr>
                <w:rFonts w:eastAsia="Arial"/>
                <w:noProof/>
                <w:sz w:val="20"/>
              </w:rPr>
              <w:t>28</w:t>
            </w:r>
          </w:p>
        </w:tc>
        <w:tc>
          <w:tcPr>
            <w:tcW w:w="753" w:type="dxa"/>
            <w:vAlign w:val="center"/>
          </w:tcPr>
          <w:p w14:paraId="2F7330DB" w14:textId="3058EEF1" w:rsidR="00BD17A8" w:rsidRPr="0043183E" w:rsidRDefault="004A09CA" w:rsidP="007840D8">
            <w:pPr>
              <w:spacing w:after="0" w:line="320" w:lineRule="exact"/>
              <w:jc w:val="center"/>
              <w:rPr>
                <w:rFonts w:eastAsia="Arial"/>
                <w:noProof/>
                <w:sz w:val="20"/>
              </w:rPr>
            </w:pPr>
            <w:r w:rsidRPr="0043183E">
              <w:rPr>
                <w:rFonts w:eastAsia="Arial"/>
                <w:noProof/>
                <w:sz w:val="20"/>
              </w:rPr>
              <w:t>1.09</w:t>
            </w:r>
          </w:p>
        </w:tc>
        <w:tc>
          <w:tcPr>
            <w:tcW w:w="919" w:type="dxa"/>
            <w:vAlign w:val="center"/>
          </w:tcPr>
          <w:p w14:paraId="71260FEE" w14:textId="57D1F4CC" w:rsidR="00BD17A8" w:rsidRPr="0043183E" w:rsidRDefault="004A09CA" w:rsidP="007840D8">
            <w:pPr>
              <w:spacing w:after="0" w:line="320" w:lineRule="exact"/>
              <w:jc w:val="center"/>
              <w:rPr>
                <w:rFonts w:eastAsia="Arial"/>
                <w:noProof/>
                <w:sz w:val="20"/>
              </w:rPr>
            </w:pPr>
            <w:r w:rsidRPr="0043183E">
              <w:rPr>
                <w:rFonts w:eastAsia="Arial"/>
                <w:noProof/>
                <w:sz w:val="20"/>
              </w:rPr>
              <w:t>5.61</w:t>
            </w:r>
          </w:p>
        </w:tc>
        <w:tc>
          <w:tcPr>
            <w:tcW w:w="792" w:type="dxa"/>
            <w:vAlign w:val="center"/>
          </w:tcPr>
          <w:p w14:paraId="5C3E1D83" w14:textId="42E7C916" w:rsidR="00BD17A8" w:rsidRPr="0043183E" w:rsidRDefault="004A09CA" w:rsidP="007840D8">
            <w:pPr>
              <w:spacing w:after="0" w:line="320" w:lineRule="exact"/>
              <w:jc w:val="center"/>
              <w:rPr>
                <w:rFonts w:eastAsia="Arial"/>
                <w:noProof/>
                <w:sz w:val="20"/>
              </w:rPr>
            </w:pPr>
            <w:r w:rsidRPr="0043183E">
              <w:rPr>
                <w:rFonts w:eastAsia="Arial"/>
                <w:noProof/>
                <w:sz w:val="20"/>
              </w:rPr>
              <w:t>1.11</w:t>
            </w:r>
          </w:p>
        </w:tc>
        <w:tc>
          <w:tcPr>
            <w:tcW w:w="753" w:type="dxa"/>
            <w:vAlign w:val="center"/>
          </w:tcPr>
          <w:p w14:paraId="55FF14C3" w14:textId="31FE60DA" w:rsidR="00BD17A8" w:rsidRPr="0043183E" w:rsidRDefault="004A09CA" w:rsidP="007840D8">
            <w:pPr>
              <w:spacing w:after="0" w:line="320" w:lineRule="exact"/>
              <w:jc w:val="center"/>
              <w:rPr>
                <w:rFonts w:eastAsia="Arial"/>
                <w:noProof/>
                <w:sz w:val="20"/>
              </w:rPr>
            </w:pPr>
            <w:r w:rsidRPr="0043183E">
              <w:rPr>
                <w:rFonts w:eastAsia="Arial"/>
                <w:noProof/>
                <w:sz w:val="20"/>
              </w:rPr>
              <w:t>0.67</w:t>
            </w:r>
          </w:p>
        </w:tc>
        <w:tc>
          <w:tcPr>
            <w:tcW w:w="792" w:type="dxa"/>
            <w:vAlign w:val="center"/>
          </w:tcPr>
          <w:p w14:paraId="35CC6571" w14:textId="0A39DEF6" w:rsidR="00BD17A8" w:rsidRPr="0043183E" w:rsidRDefault="007F7B95" w:rsidP="007840D8">
            <w:pPr>
              <w:spacing w:after="0" w:line="320" w:lineRule="exact"/>
              <w:jc w:val="center"/>
              <w:rPr>
                <w:rFonts w:eastAsia="Arial"/>
                <w:noProof/>
                <w:sz w:val="20"/>
              </w:rPr>
            </w:pPr>
            <w:r w:rsidRPr="0043183E">
              <w:rPr>
                <w:rFonts w:eastAsia="Arial"/>
                <w:noProof/>
                <w:sz w:val="20"/>
              </w:rPr>
              <w:t>0.30</w:t>
            </w:r>
          </w:p>
        </w:tc>
        <w:tc>
          <w:tcPr>
            <w:tcW w:w="674" w:type="dxa"/>
            <w:vAlign w:val="center"/>
          </w:tcPr>
          <w:p w14:paraId="7D5C6967" w14:textId="77777777" w:rsidR="00BD17A8" w:rsidRPr="0043183E" w:rsidRDefault="00BD17A8" w:rsidP="007840D8">
            <w:pPr>
              <w:spacing w:after="0" w:line="320" w:lineRule="exact"/>
              <w:jc w:val="center"/>
              <w:rPr>
                <w:rFonts w:eastAsia="Arial"/>
                <w:noProof/>
                <w:sz w:val="20"/>
              </w:rPr>
            </w:pPr>
            <w:r w:rsidRPr="0043183E">
              <w:rPr>
                <w:rFonts w:eastAsia="Arial"/>
                <w:noProof/>
                <w:sz w:val="20"/>
              </w:rPr>
              <w:t>.000</w:t>
            </w:r>
          </w:p>
        </w:tc>
        <w:tc>
          <w:tcPr>
            <w:tcW w:w="848" w:type="dxa"/>
            <w:vAlign w:val="center"/>
          </w:tcPr>
          <w:p w14:paraId="5D448DF3" w14:textId="77777777" w:rsidR="00BD17A8" w:rsidRPr="0043183E" w:rsidRDefault="00BD17A8" w:rsidP="007840D8">
            <w:pPr>
              <w:spacing w:after="0" w:line="320" w:lineRule="exact"/>
              <w:jc w:val="center"/>
              <w:rPr>
                <w:rFonts w:eastAsia="Arial"/>
                <w:noProof/>
                <w:sz w:val="20"/>
              </w:rPr>
            </w:pPr>
            <w:r w:rsidRPr="0043183E">
              <w:rPr>
                <w:rFonts w:eastAsia="Arial"/>
                <w:noProof/>
                <w:sz w:val="20"/>
              </w:rPr>
              <w:t>&lt; 0.05</w:t>
            </w:r>
          </w:p>
        </w:tc>
        <w:tc>
          <w:tcPr>
            <w:tcW w:w="711" w:type="dxa"/>
            <w:vAlign w:val="center"/>
          </w:tcPr>
          <w:p w14:paraId="2A069518" w14:textId="206BDA48" w:rsidR="00BD17A8" w:rsidRPr="0043183E" w:rsidRDefault="00BD17A8" w:rsidP="007840D8">
            <w:pPr>
              <w:spacing w:after="0" w:line="320" w:lineRule="exact"/>
              <w:jc w:val="center"/>
              <w:rPr>
                <w:rFonts w:eastAsia="Arial"/>
                <w:noProof/>
                <w:sz w:val="20"/>
              </w:rPr>
            </w:pPr>
            <w:r w:rsidRPr="0043183E">
              <w:rPr>
                <w:rFonts w:eastAsia="Arial"/>
                <w:noProof/>
                <w:sz w:val="20"/>
              </w:rPr>
              <w:t>11.</w:t>
            </w:r>
            <w:r w:rsidR="008E74C8" w:rsidRPr="0043183E">
              <w:rPr>
                <w:rFonts w:eastAsia="Arial"/>
                <w:noProof/>
                <w:sz w:val="20"/>
              </w:rPr>
              <w:t>27</w:t>
            </w:r>
          </w:p>
        </w:tc>
      </w:tr>
      <w:tr w:rsidR="00FD6E70" w:rsidRPr="0043183E" w14:paraId="66465C1B" w14:textId="77777777" w:rsidTr="0043183E">
        <w:trPr>
          <w:trHeight w:val="85"/>
          <w:jc w:val="center"/>
        </w:trPr>
        <w:tc>
          <w:tcPr>
            <w:tcW w:w="511" w:type="dxa"/>
            <w:vAlign w:val="center"/>
          </w:tcPr>
          <w:p w14:paraId="66B24C70" w14:textId="77777777" w:rsidR="00BD17A8" w:rsidRPr="0043183E" w:rsidRDefault="00BD17A8" w:rsidP="007840D8">
            <w:pPr>
              <w:pStyle w:val="ListParagraph"/>
              <w:numPr>
                <w:ilvl w:val="0"/>
                <w:numId w:val="27"/>
              </w:numPr>
              <w:spacing w:after="0" w:line="320" w:lineRule="exact"/>
              <w:jc w:val="center"/>
              <w:rPr>
                <w:rFonts w:eastAsia="Arial"/>
                <w:noProof/>
                <w:sz w:val="20"/>
              </w:rPr>
            </w:pPr>
          </w:p>
        </w:tc>
        <w:tc>
          <w:tcPr>
            <w:tcW w:w="3312" w:type="dxa"/>
            <w:vAlign w:val="center"/>
          </w:tcPr>
          <w:p w14:paraId="612B5E12" w14:textId="77777777" w:rsidR="00BD17A8" w:rsidRPr="0043183E" w:rsidRDefault="00BD17A8" w:rsidP="007840D8">
            <w:pPr>
              <w:spacing w:after="0" w:line="320" w:lineRule="exact"/>
              <w:jc w:val="center"/>
              <w:rPr>
                <w:rFonts w:eastAsia="Arial"/>
                <w:noProof/>
                <w:sz w:val="20"/>
              </w:rPr>
            </w:pPr>
            <w:r w:rsidRPr="0043183E">
              <w:rPr>
                <w:noProof/>
                <w:sz w:val="20"/>
              </w:rPr>
              <w:t>Đi thăng bằng trên ghế thể dục (giây)</w:t>
            </w:r>
          </w:p>
        </w:tc>
        <w:tc>
          <w:tcPr>
            <w:tcW w:w="874" w:type="dxa"/>
            <w:vAlign w:val="center"/>
          </w:tcPr>
          <w:p w14:paraId="57C4BC44" w14:textId="09AE22D3" w:rsidR="00BD17A8" w:rsidRPr="0043183E" w:rsidRDefault="004A09CA" w:rsidP="007840D8">
            <w:pPr>
              <w:spacing w:after="0" w:line="320" w:lineRule="exact"/>
              <w:jc w:val="center"/>
              <w:rPr>
                <w:rFonts w:eastAsia="Arial"/>
                <w:noProof/>
                <w:sz w:val="20"/>
              </w:rPr>
            </w:pPr>
            <w:r w:rsidRPr="0043183E">
              <w:rPr>
                <w:rFonts w:eastAsia="Arial"/>
                <w:noProof/>
                <w:sz w:val="20"/>
              </w:rPr>
              <w:t>6.26</w:t>
            </w:r>
          </w:p>
        </w:tc>
        <w:tc>
          <w:tcPr>
            <w:tcW w:w="753" w:type="dxa"/>
            <w:vAlign w:val="center"/>
          </w:tcPr>
          <w:p w14:paraId="317773D7" w14:textId="71E4E4BE" w:rsidR="00BD17A8" w:rsidRPr="0043183E" w:rsidRDefault="004A09CA" w:rsidP="007840D8">
            <w:pPr>
              <w:spacing w:after="0" w:line="320" w:lineRule="exact"/>
              <w:jc w:val="center"/>
              <w:rPr>
                <w:rFonts w:eastAsia="Arial"/>
                <w:noProof/>
                <w:sz w:val="20"/>
              </w:rPr>
            </w:pPr>
            <w:r w:rsidRPr="0043183E">
              <w:rPr>
                <w:rFonts w:eastAsia="Arial"/>
                <w:noProof/>
                <w:sz w:val="20"/>
              </w:rPr>
              <w:t>1.14</w:t>
            </w:r>
          </w:p>
        </w:tc>
        <w:tc>
          <w:tcPr>
            <w:tcW w:w="919" w:type="dxa"/>
            <w:vAlign w:val="center"/>
          </w:tcPr>
          <w:p w14:paraId="4EA3D19A" w14:textId="2E2A5138" w:rsidR="00BD17A8" w:rsidRPr="0043183E" w:rsidRDefault="004A09CA" w:rsidP="007840D8">
            <w:pPr>
              <w:spacing w:after="0" w:line="320" w:lineRule="exact"/>
              <w:jc w:val="center"/>
              <w:rPr>
                <w:rFonts w:eastAsia="Arial"/>
                <w:noProof/>
                <w:sz w:val="20"/>
              </w:rPr>
            </w:pPr>
            <w:r w:rsidRPr="0043183E">
              <w:rPr>
                <w:rFonts w:eastAsia="Arial"/>
                <w:noProof/>
                <w:sz w:val="20"/>
              </w:rPr>
              <w:t>5.65</w:t>
            </w:r>
          </w:p>
        </w:tc>
        <w:tc>
          <w:tcPr>
            <w:tcW w:w="792" w:type="dxa"/>
            <w:vAlign w:val="center"/>
          </w:tcPr>
          <w:p w14:paraId="7DACDA42" w14:textId="78C94C28" w:rsidR="00BD17A8" w:rsidRPr="0043183E" w:rsidRDefault="004A09CA" w:rsidP="007840D8">
            <w:pPr>
              <w:spacing w:after="0" w:line="320" w:lineRule="exact"/>
              <w:jc w:val="center"/>
              <w:rPr>
                <w:rFonts w:eastAsia="Arial"/>
                <w:noProof/>
                <w:sz w:val="20"/>
              </w:rPr>
            </w:pPr>
            <w:r w:rsidRPr="0043183E">
              <w:rPr>
                <w:rFonts w:eastAsia="Arial"/>
                <w:noProof/>
                <w:sz w:val="20"/>
              </w:rPr>
              <w:t>1.15</w:t>
            </w:r>
          </w:p>
        </w:tc>
        <w:tc>
          <w:tcPr>
            <w:tcW w:w="753" w:type="dxa"/>
            <w:vAlign w:val="center"/>
          </w:tcPr>
          <w:p w14:paraId="6B3E0398" w14:textId="7F0262CD" w:rsidR="00BD17A8" w:rsidRPr="0043183E" w:rsidRDefault="004A09CA" w:rsidP="007840D8">
            <w:pPr>
              <w:spacing w:after="0" w:line="320" w:lineRule="exact"/>
              <w:jc w:val="center"/>
              <w:rPr>
                <w:rFonts w:eastAsia="Arial"/>
                <w:noProof/>
                <w:sz w:val="20"/>
              </w:rPr>
            </w:pPr>
            <w:r w:rsidRPr="0043183E">
              <w:rPr>
                <w:rFonts w:eastAsia="Arial"/>
                <w:noProof/>
                <w:sz w:val="20"/>
              </w:rPr>
              <w:t>0.61</w:t>
            </w:r>
          </w:p>
        </w:tc>
        <w:tc>
          <w:tcPr>
            <w:tcW w:w="792" w:type="dxa"/>
            <w:vAlign w:val="center"/>
          </w:tcPr>
          <w:p w14:paraId="451CD488" w14:textId="2C5EC0DD" w:rsidR="00BD17A8" w:rsidRPr="0043183E" w:rsidRDefault="007F7B95" w:rsidP="007840D8">
            <w:pPr>
              <w:spacing w:after="0" w:line="320" w:lineRule="exact"/>
              <w:jc w:val="center"/>
              <w:rPr>
                <w:rFonts w:eastAsia="Arial"/>
                <w:noProof/>
                <w:sz w:val="20"/>
              </w:rPr>
            </w:pPr>
            <w:r w:rsidRPr="0043183E">
              <w:rPr>
                <w:rFonts w:eastAsia="Arial"/>
                <w:noProof/>
                <w:sz w:val="20"/>
              </w:rPr>
              <w:t>0.27</w:t>
            </w:r>
          </w:p>
        </w:tc>
        <w:tc>
          <w:tcPr>
            <w:tcW w:w="674" w:type="dxa"/>
            <w:vAlign w:val="center"/>
          </w:tcPr>
          <w:p w14:paraId="7E12380C" w14:textId="77777777" w:rsidR="00BD17A8" w:rsidRPr="0043183E" w:rsidRDefault="00BD17A8" w:rsidP="007840D8">
            <w:pPr>
              <w:spacing w:after="0" w:line="320" w:lineRule="exact"/>
              <w:jc w:val="center"/>
              <w:rPr>
                <w:rFonts w:eastAsia="Arial"/>
                <w:noProof/>
                <w:sz w:val="20"/>
              </w:rPr>
            </w:pPr>
            <w:r w:rsidRPr="0043183E">
              <w:rPr>
                <w:rFonts w:eastAsia="Arial"/>
                <w:noProof/>
                <w:sz w:val="20"/>
              </w:rPr>
              <w:t>.000</w:t>
            </w:r>
          </w:p>
        </w:tc>
        <w:tc>
          <w:tcPr>
            <w:tcW w:w="848" w:type="dxa"/>
            <w:vAlign w:val="center"/>
          </w:tcPr>
          <w:p w14:paraId="1BFD31FA" w14:textId="77777777" w:rsidR="00BD17A8" w:rsidRPr="0043183E" w:rsidRDefault="00BD17A8" w:rsidP="007840D8">
            <w:pPr>
              <w:spacing w:after="0" w:line="320" w:lineRule="exact"/>
              <w:jc w:val="center"/>
              <w:rPr>
                <w:rFonts w:eastAsia="Arial"/>
                <w:noProof/>
                <w:sz w:val="20"/>
              </w:rPr>
            </w:pPr>
            <w:r w:rsidRPr="0043183E">
              <w:rPr>
                <w:rFonts w:eastAsia="Arial"/>
                <w:noProof/>
                <w:sz w:val="20"/>
              </w:rPr>
              <w:t>&lt; 0.05</w:t>
            </w:r>
          </w:p>
        </w:tc>
        <w:tc>
          <w:tcPr>
            <w:tcW w:w="711" w:type="dxa"/>
            <w:vAlign w:val="center"/>
          </w:tcPr>
          <w:p w14:paraId="5B7302FC" w14:textId="4EE6BA2E" w:rsidR="00BD17A8" w:rsidRPr="0043183E" w:rsidRDefault="00BD17A8" w:rsidP="007840D8">
            <w:pPr>
              <w:spacing w:after="0" w:line="320" w:lineRule="exact"/>
              <w:jc w:val="center"/>
              <w:rPr>
                <w:rFonts w:eastAsia="Arial"/>
                <w:noProof/>
                <w:sz w:val="20"/>
              </w:rPr>
            </w:pPr>
            <w:r w:rsidRPr="0043183E">
              <w:rPr>
                <w:rFonts w:eastAsia="Arial"/>
                <w:noProof/>
                <w:sz w:val="20"/>
              </w:rPr>
              <w:t>10.</w:t>
            </w:r>
            <w:r w:rsidR="008E74C8" w:rsidRPr="0043183E">
              <w:rPr>
                <w:rFonts w:eastAsia="Arial"/>
                <w:noProof/>
                <w:sz w:val="20"/>
              </w:rPr>
              <w:t>24</w:t>
            </w:r>
          </w:p>
        </w:tc>
      </w:tr>
      <w:tr w:rsidR="00FD6E70" w:rsidRPr="0043183E" w14:paraId="1CD19E24" w14:textId="77777777" w:rsidTr="0043183E">
        <w:trPr>
          <w:trHeight w:val="130"/>
          <w:jc w:val="center"/>
        </w:trPr>
        <w:tc>
          <w:tcPr>
            <w:tcW w:w="511" w:type="dxa"/>
            <w:vAlign w:val="center"/>
          </w:tcPr>
          <w:p w14:paraId="34485A7D" w14:textId="77777777" w:rsidR="00BD17A8" w:rsidRPr="0043183E" w:rsidRDefault="00BD17A8" w:rsidP="007840D8">
            <w:pPr>
              <w:pStyle w:val="ListParagraph"/>
              <w:numPr>
                <w:ilvl w:val="0"/>
                <w:numId w:val="27"/>
              </w:numPr>
              <w:spacing w:after="0" w:line="320" w:lineRule="exact"/>
              <w:jc w:val="center"/>
              <w:rPr>
                <w:rFonts w:eastAsia="Arial"/>
                <w:noProof/>
                <w:sz w:val="20"/>
              </w:rPr>
            </w:pPr>
          </w:p>
        </w:tc>
        <w:tc>
          <w:tcPr>
            <w:tcW w:w="3312" w:type="dxa"/>
            <w:vAlign w:val="center"/>
          </w:tcPr>
          <w:p w14:paraId="56C44FB7" w14:textId="77777777" w:rsidR="00BD17A8" w:rsidRPr="0043183E" w:rsidRDefault="00BD17A8" w:rsidP="007840D8">
            <w:pPr>
              <w:spacing w:after="0" w:line="320" w:lineRule="exact"/>
              <w:jc w:val="center"/>
              <w:rPr>
                <w:rFonts w:eastAsia="Arial"/>
                <w:noProof/>
                <w:sz w:val="20"/>
              </w:rPr>
            </w:pPr>
            <w:r w:rsidRPr="0043183E">
              <w:rPr>
                <w:noProof/>
                <w:sz w:val="20"/>
              </w:rPr>
              <w:t>Bò qua 05 cổng (giây)</w:t>
            </w:r>
          </w:p>
        </w:tc>
        <w:tc>
          <w:tcPr>
            <w:tcW w:w="874" w:type="dxa"/>
            <w:vAlign w:val="center"/>
          </w:tcPr>
          <w:p w14:paraId="4433054F" w14:textId="1BE92AE4" w:rsidR="00BD17A8" w:rsidRPr="0043183E" w:rsidRDefault="004A09CA" w:rsidP="007840D8">
            <w:pPr>
              <w:spacing w:after="0" w:line="320" w:lineRule="exact"/>
              <w:jc w:val="center"/>
              <w:rPr>
                <w:rFonts w:eastAsia="Arial"/>
                <w:noProof/>
                <w:sz w:val="20"/>
              </w:rPr>
            </w:pPr>
            <w:r w:rsidRPr="0043183E">
              <w:rPr>
                <w:rFonts w:eastAsia="Arial"/>
                <w:noProof/>
                <w:sz w:val="20"/>
              </w:rPr>
              <w:t>6.77</w:t>
            </w:r>
          </w:p>
        </w:tc>
        <w:tc>
          <w:tcPr>
            <w:tcW w:w="753" w:type="dxa"/>
            <w:vAlign w:val="center"/>
          </w:tcPr>
          <w:p w14:paraId="745F7BC4" w14:textId="5D87F845" w:rsidR="00BD17A8" w:rsidRPr="0043183E" w:rsidRDefault="004A09CA" w:rsidP="007840D8">
            <w:pPr>
              <w:spacing w:after="0" w:line="320" w:lineRule="exact"/>
              <w:jc w:val="center"/>
              <w:rPr>
                <w:rFonts w:eastAsia="Arial"/>
                <w:noProof/>
                <w:sz w:val="20"/>
              </w:rPr>
            </w:pPr>
            <w:r w:rsidRPr="0043183E">
              <w:rPr>
                <w:rFonts w:eastAsia="Arial"/>
                <w:noProof/>
                <w:sz w:val="20"/>
              </w:rPr>
              <w:t>1.07</w:t>
            </w:r>
          </w:p>
        </w:tc>
        <w:tc>
          <w:tcPr>
            <w:tcW w:w="919" w:type="dxa"/>
            <w:vAlign w:val="center"/>
          </w:tcPr>
          <w:p w14:paraId="0E1C06C4" w14:textId="108969EB" w:rsidR="00BD17A8" w:rsidRPr="0043183E" w:rsidRDefault="004A09CA" w:rsidP="007840D8">
            <w:pPr>
              <w:spacing w:after="0" w:line="320" w:lineRule="exact"/>
              <w:jc w:val="center"/>
              <w:rPr>
                <w:rFonts w:eastAsia="Arial"/>
                <w:noProof/>
                <w:sz w:val="20"/>
              </w:rPr>
            </w:pPr>
            <w:r w:rsidRPr="0043183E">
              <w:rPr>
                <w:rFonts w:eastAsia="Arial"/>
                <w:noProof/>
                <w:sz w:val="20"/>
              </w:rPr>
              <w:t>6.08</w:t>
            </w:r>
          </w:p>
        </w:tc>
        <w:tc>
          <w:tcPr>
            <w:tcW w:w="792" w:type="dxa"/>
            <w:vAlign w:val="center"/>
          </w:tcPr>
          <w:p w14:paraId="643C4AB8" w14:textId="214BDCDB" w:rsidR="00BD17A8" w:rsidRPr="0043183E" w:rsidRDefault="004A09CA" w:rsidP="007840D8">
            <w:pPr>
              <w:spacing w:after="0" w:line="320" w:lineRule="exact"/>
              <w:jc w:val="center"/>
              <w:rPr>
                <w:rFonts w:eastAsia="Arial"/>
                <w:noProof/>
                <w:sz w:val="20"/>
              </w:rPr>
            </w:pPr>
            <w:r w:rsidRPr="0043183E">
              <w:rPr>
                <w:rFonts w:eastAsia="Arial"/>
                <w:noProof/>
                <w:sz w:val="20"/>
              </w:rPr>
              <w:t>1.10</w:t>
            </w:r>
          </w:p>
        </w:tc>
        <w:tc>
          <w:tcPr>
            <w:tcW w:w="753" w:type="dxa"/>
            <w:vAlign w:val="center"/>
          </w:tcPr>
          <w:p w14:paraId="780B538D" w14:textId="56876B10" w:rsidR="00BD17A8" w:rsidRPr="0043183E" w:rsidRDefault="004A09CA" w:rsidP="007840D8">
            <w:pPr>
              <w:spacing w:after="0" w:line="320" w:lineRule="exact"/>
              <w:jc w:val="center"/>
              <w:rPr>
                <w:rFonts w:eastAsia="Arial"/>
                <w:noProof/>
                <w:sz w:val="20"/>
              </w:rPr>
            </w:pPr>
            <w:r w:rsidRPr="0043183E">
              <w:rPr>
                <w:rFonts w:eastAsia="Arial"/>
                <w:noProof/>
                <w:sz w:val="20"/>
              </w:rPr>
              <w:t>0.69</w:t>
            </w:r>
          </w:p>
        </w:tc>
        <w:tc>
          <w:tcPr>
            <w:tcW w:w="792" w:type="dxa"/>
            <w:vAlign w:val="center"/>
          </w:tcPr>
          <w:p w14:paraId="659138D7" w14:textId="3A5376F9" w:rsidR="00BD17A8" w:rsidRPr="0043183E" w:rsidRDefault="007F7B95" w:rsidP="007840D8">
            <w:pPr>
              <w:spacing w:after="0" w:line="320" w:lineRule="exact"/>
              <w:jc w:val="center"/>
              <w:rPr>
                <w:rFonts w:eastAsia="Arial"/>
                <w:noProof/>
                <w:sz w:val="20"/>
              </w:rPr>
            </w:pPr>
            <w:r w:rsidRPr="0043183E">
              <w:rPr>
                <w:rFonts w:eastAsia="Arial"/>
                <w:noProof/>
                <w:sz w:val="20"/>
              </w:rPr>
              <w:t>0.27</w:t>
            </w:r>
          </w:p>
        </w:tc>
        <w:tc>
          <w:tcPr>
            <w:tcW w:w="674" w:type="dxa"/>
            <w:vAlign w:val="center"/>
          </w:tcPr>
          <w:p w14:paraId="0F3E6A3F" w14:textId="77777777" w:rsidR="00BD17A8" w:rsidRPr="0043183E" w:rsidRDefault="00BD17A8" w:rsidP="007840D8">
            <w:pPr>
              <w:spacing w:after="0" w:line="320" w:lineRule="exact"/>
              <w:jc w:val="center"/>
              <w:rPr>
                <w:rFonts w:eastAsia="Arial"/>
                <w:noProof/>
                <w:sz w:val="20"/>
              </w:rPr>
            </w:pPr>
            <w:r w:rsidRPr="0043183E">
              <w:rPr>
                <w:rFonts w:eastAsia="Arial"/>
                <w:noProof/>
                <w:sz w:val="20"/>
              </w:rPr>
              <w:t>.000</w:t>
            </w:r>
          </w:p>
        </w:tc>
        <w:tc>
          <w:tcPr>
            <w:tcW w:w="848" w:type="dxa"/>
            <w:vAlign w:val="center"/>
          </w:tcPr>
          <w:p w14:paraId="687EBA11" w14:textId="77777777" w:rsidR="00BD17A8" w:rsidRPr="0043183E" w:rsidRDefault="00BD17A8" w:rsidP="007840D8">
            <w:pPr>
              <w:spacing w:after="0" w:line="320" w:lineRule="exact"/>
              <w:jc w:val="center"/>
              <w:rPr>
                <w:rFonts w:eastAsia="Arial"/>
                <w:noProof/>
                <w:sz w:val="20"/>
              </w:rPr>
            </w:pPr>
            <w:r w:rsidRPr="0043183E">
              <w:rPr>
                <w:rFonts w:eastAsia="Arial"/>
                <w:noProof/>
                <w:sz w:val="20"/>
              </w:rPr>
              <w:t>&lt; 0.05</w:t>
            </w:r>
          </w:p>
        </w:tc>
        <w:tc>
          <w:tcPr>
            <w:tcW w:w="711" w:type="dxa"/>
            <w:vAlign w:val="center"/>
          </w:tcPr>
          <w:p w14:paraId="60B50D71" w14:textId="580ACC54" w:rsidR="00BD17A8" w:rsidRPr="0043183E" w:rsidRDefault="00BD17A8" w:rsidP="007840D8">
            <w:pPr>
              <w:spacing w:after="0" w:line="320" w:lineRule="exact"/>
              <w:jc w:val="center"/>
              <w:rPr>
                <w:rFonts w:eastAsia="Arial"/>
                <w:noProof/>
                <w:sz w:val="20"/>
              </w:rPr>
            </w:pPr>
            <w:r w:rsidRPr="0043183E">
              <w:rPr>
                <w:rFonts w:eastAsia="Arial"/>
                <w:noProof/>
                <w:sz w:val="20"/>
              </w:rPr>
              <w:t>10.</w:t>
            </w:r>
            <w:r w:rsidR="008E74C8" w:rsidRPr="0043183E">
              <w:rPr>
                <w:rFonts w:eastAsia="Arial"/>
                <w:noProof/>
                <w:sz w:val="20"/>
              </w:rPr>
              <w:t>74</w:t>
            </w:r>
          </w:p>
        </w:tc>
      </w:tr>
      <w:tr w:rsidR="00FD6E70" w:rsidRPr="0043183E" w14:paraId="649C64E9" w14:textId="77777777" w:rsidTr="0043183E">
        <w:trPr>
          <w:trHeight w:val="249"/>
          <w:jc w:val="center"/>
        </w:trPr>
        <w:tc>
          <w:tcPr>
            <w:tcW w:w="511" w:type="dxa"/>
            <w:vAlign w:val="center"/>
          </w:tcPr>
          <w:p w14:paraId="30AC88BF" w14:textId="77777777" w:rsidR="00BD17A8" w:rsidRPr="0043183E" w:rsidRDefault="00BD17A8" w:rsidP="007840D8">
            <w:pPr>
              <w:pStyle w:val="ListParagraph"/>
              <w:numPr>
                <w:ilvl w:val="0"/>
                <w:numId w:val="27"/>
              </w:numPr>
              <w:spacing w:after="0" w:line="320" w:lineRule="exact"/>
              <w:jc w:val="center"/>
              <w:rPr>
                <w:rFonts w:eastAsia="Arial"/>
                <w:noProof/>
                <w:sz w:val="20"/>
              </w:rPr>
            </w:pPr>
          </w:p>
        </w:tc>
        <w:tc>
          <w:tcPr>
            <w:tcW w:w="3312" w:type="dxa"/>
            <w:vAlign w:val="center"/>
          </w:tcPr>
          <w:p w14:paraId="6606CDAB" w14:textId="77777777" w:rsidR="00BD17A8" w:rsidRPr="0043183E" w:rsidRDefault="00BD17A8" w:rsidP="007840D8">
            <w:pPr>
              <w:spacing w:after="0" w:line="320" w:lineRule="exact"/>
              <w:jc w:val="center"/>
              <w:rPr>
                <w:rFonts w:eastAsia="Arial"/>
                <w:noProof/>
                <w:sz w:val="20"/>
              </w:rPr>
            </w:pPr>
            <w:r w:rsidRPr="0043183E">
              <w:rPr>
                <w:noProof/>
                <w:sz w:val="20"/>
              </w:rPr>
              <w:t>Trèo 05 bậc thang gióng (giây)</w:t>
            </w:r>
          </w:p>
        </w:tc>
        <w:tc>
          <w:tcPr>
            <w:tcW w:w="874" w:type="dxa"/>
            <w:vAlign w:val="center"/>
          </w:tcPr>
          <w:p w14:paraId="2E0D017F" w14:textId="2199229B" w:rsidR="00BD17A8" w:rsidRPr="0043183E" w:rsidRDefault="004A09CA" w:rsidP="007840D8">
            <w:pPr>
              <w:spacing w:after="0" w:line="320" w:lineRule="exact"/>
              <w:jc w:val="center"/>
              <w:rPr>
                <w:rFonts w:eastAsia="Arial"/>
                <w:noProof/>
                <w:sz w:val="20"/>
              </w:rPr>
            </w:pPr>
            <w:r w:rsidRPr="0043183E">
              <w:rPr>
                <w:rFonts w:eastAsia="Arial"/>
                <w:noProof/>
                <w:sz w:val="20"/>
              </w:rPr>
              <w:t>14.92</w:t>
            </w:r>
          </w:p>
        </w:tc>
        <w:tc>
          <w:tcPr>
            <w:tcW w:w="753" w:type="dxa"/>
            <w:vAlign w:val="center"/>
          </w:tcPr>
          <w:p w14:paraId="43FF3FF3" w14:textId="660F25BB" w:rsidR="00BD17A8" w:rsidRPr="0043183E" w:rsidRDefault="004A09CA" w:rsidP="007840D8">
            <w:pPr>
              <w:spacing w:after="0" w:line="320" w:lineRule="exact"/>
              <w:jc w:val="center"/>
              <w:rPr>
                <w:rFonts w:eastAsia="Arial"/>
                <w:noProof/>
                <w:sz w:val="20"/>
              </w:rPr>
            </w:pPr>
            <w:r w:rsidRPr="0043183E">
              <w:rPr>
                <w:rFonts w:eastAsia="Arial"/>
                <w:noProof/>
                <w:sz w:val="20"/>
              </w:rPr>
              <w:t>1.60</w:t>
            </w:r>
          </w:p>
        </w:tc>
        <w:tc>
          <w:tcPr>
            <w:tcW w:w="919" w:type="dxa"/>
            <w:vAlign w:val="center"/>
          </w:tcPr>
          <w:p w14:paraId="32452CD0" w14:textId="082DFE72" w:rsidR="00BD17A8" w:rsidRPr="0043183E" w:rsidRDefault="004A09CA" w:rsidP="007840D8">
            <w:pPr>
              <w:spacing w:after="0" w:line="320" w:lineRule="exact"/>
              <w:jc w:val="center"/>
              <w:rPr>
                <w:rFonts w:eastAsia="Arial"/>
                <w:noProof/>
                <w:sz w:val="20"/>
              </w:rPr>
            </w:pPr>
            <w:r w:rsidRPr="0043183E">
              <w:rPr>
                <w:rFonts w:eastAsia="Arial"/>
                <w:noProof/>
                <w:sz w:val="20"/>
              </w:rPr>
              <w:t>14.10</w:t>
            </w:r>
          </w:p>
        </w:tc>
        <w:tc>
          <w:tcPr>
            <w:tcW w:w="792" w:type="dxa"/>
            <w:vAlign w:val="center"/>
          </w:tcPr>
          <w:p w14:paraId="22D4F1BE" w14:textId="0F50A13A" w:rsidR="00BD17A8" w:rsidRPr="0043183E" w:rsidRDefault="004A09CA" w:rsidP="007840D8">
            <w:pPr>
              <w:spacing w:after="0" w:line="320" w:lineRule="exact"/>
              <w:jc w:val="center"/>
              <w:rPr>
                <w:rFonts w:eastAsia="Arial"/>
                <w:noProof/>
                <w:sz w:val="20"/>
              </w:rPr>
            </w:pPr>
            <w:r w:rsidRPr="0043183E">
              <w:rPr>
                <w:rFonts w:eastAsia="Arial"/>
                <w:noProof/>
                <w:sz w:val="20"/>
              </w:rPr>
              <w:t>1.60</w:t>
            </w:r>
          </w:p>
        </w:tc>
        <w:tc>
          <w:tcPr>
            <w:tcW w:w="753" w:type="dxa"/>
            <w:vAlign w:val="center"/>
          </w:tcPr>
          <w:p w14:paraId="5E4AD91E" w14:textId="11C22ABC" w:rsidR="00BD17A8" w:rsidRPr="0043183E" w:rsidRDefault="004A09CA" w:rsidP="007840D8">
            <w:pPr>
              <w:spacing w:after="0" w:line="320" w:lineRule="exact"/>
              <w:jc w:val="center"/>
              <w:rPr>
                <w:rFonts w:eastAsia="Arial"/>
                <w:noProof/>
                <w:sz w:val="20"/>
              </w:rPr>
            </w:pPr>
            <w:r w:rsidRPr="0043183E">
              <w:rPr>
                <w:rFonts w:eastAsia="Arial"/>
                <w:noProof/>
                <w:sz w:val="20"/>
              </w:rPr>
              <w:t>0.82</w:t>
            </w:r>
          </w:p>
        </w:tc>
        <w:tc>
          <w:tcPr>
            <w:tcW w:w="792" w:type="dxa"/>
            <w:vAlign w:val="center"/>
          </w:tcPr>
          <w:p w14:paraId="78783E98" w14:textId="5789CC54" w:rsidR="00BD17A8" w:rsidRPr="0043183E" w:rsidRDefault="007F7B95" w:rsidP="007840D8">
            <w:pPr>
              <w:spacing w:after="0" w:line="320" w:lineRule="exact"/>
              <w:jc w:val="center"/>
              <w:rPr>
                <w:rFonts w:eastAsia="Arial"/>
                <w:noProof/>
                <w:sz w:val="20"/>
              </w:rPr>
            </w:pPr>
            <w:r w:rsidRPr="0043183E">
              <w:rPr>
                <w:rFonts w:eastAsia="Arial"/>
                <w:noProof/>
                <w:sz w:val="20"/>
              </w:rPr>
              <w:t>0.29</w:t>
            </w:r>
          </w:p>
        </w:tc>
        <w:tc>
          <w:tcPr>
            <w:tcW w:w="674" w:type="dxa"/>
            <w:vAlign w:val="center"/>
          </w:tcPr>
          <w:p w14:paraId="3806403C" w14:textId="77777777" w:rsidR="00BD17A8" w:rsidRPr="0043183E" w:rsidRDefault="00BD17A8" w:rsidP="007840D8">
            <w:pPr>
              <w:spacing w:after="0" w:line="320" w:lineRule="exact"/>
              <w:jc w:val="center"/>
              <w:rPr>
                <w:rFonts w:eastAsia="Arial"/>
                <w:noProof/>
                <w:sz w:val="20"/>
              </w:rPr>
            </w:pPr>
            <w:r w:rsidRPr="0043183E">
              <w:rPr>
                <w:rFonts w:eastAsia="Arial"/>
                <w:noProof/>
                <w:sz w:val="20"/>
              </w:rPr>
              <w:t>.000</w:t>
            </w:r>
          </w:p>
        </w:tc>
        <w:tc>
          <w:tcPr>
            <w:tcW w:w="848" w:type="dxa"/>
            <w:vAlign w:val="center"/>
          </w:tcPr>
          <w:p w14:paraId="62DB10BE" w14:textId="77777777" w:rsidR="00BD17A8" w:rsidRPr="0043183E" w:rsidRDefault="00BD17A8" w:rsidP="007840D8">
            <w:pPr>
              <w:spacing w:after="0" w:line="320" w:lineRule="exact"/>
              <w:jc w:val="center"/>
              <w:rPr>
                <w:rFonts w:eastAsia="Arial"/>
                <w:noProof/>
                <w:sz w:val="20"/>
              </w:rPr>
            </w:pPr>
            <w:r w:rsidRPr="0043183E">
              <w:rPr>
                <w:rFonts w:eastAsia="Arial"/>
                <w:noProof/>
                <w:sz w:val="20"/>
              </w:rPr>
              <w:t>&lt; 0.05</w:t>
            </w:r>
          </w:p>
        </w:tc>
        <w:tc>
          <w:tcPr>
            <w:tcW w:w="711" w:type="dxa"/>
            <w:vAlign w:val="center"/>
          </w:tcPr>
          <w:p w14:paraId="091E25CA" w14:textId="2D25170A" w:rsidR="00BD17A8" w:rsidRPr="0043183E" w:rsidRDefault="00BD17A8" w:rsidP="007840D8">
            <w:pPr>
              <w:spacing w:after="0" w:line="320" w:lineRule="exact"/>
              <w:jc w:val="center"/>
              <w:rPr>
                <w:rFonts w:eastAsia="Arial"/>
                <w:noProof/>
                <w:sz w:val="20"/>
              </w:rPr>
            </w:pPr>
            <w:r w:rsidRPr="0043183E">
              <w:rPr>
                <w:rFonts w:eastAsia="Arial"/>
                <w:noProof/>
                <w:sz w:val="20"/>
              </w:rPr>
              <w:t>5.</w:t>
            </w:r>
            <w:r w:rsidR="008E74C8" w:rsidRPr="0043183E">
              <w:rPr>
                <w:rFonts w:eastAsia="Arial"/>
                <w:noProof/>
                <w:sz w:val="20"/>
              </w:rPr>
              <w:t>65</w:t>
            </w:r>
          </w:p>
        </w:tc>
      </w:tr>
      <w:tr w:rsidR="00FD6E70" w:rsidRPr="0043183E" w14:paraId="0934FC0A" w14:textId="77777777" w:rsidTr="0043183E">
        <w:trPr>
          <w:trHeight w:val="371"/>
          <w:jc w:val="center"/>
        </w:trPr>
        <w:tc>
          <w:tcPr>
            <w:tcW w:w="511" w:type="dxa"/>
            <w:vAlign w:val="center"/>
          </w:tcPr>
          <w:p w14:paraId="5ED83721" w14:textId="77777777" w:rsidR="00BD17A8" w:rsidRPr="0043183E" w:rsidRDefault="00BD17A8" w:rsidP="007840D8">
            <w:pPr>
              <w:pStyle w:val="ListParagraph"/>
              <w:numPr>
                <w:ilvl w:val="0"/>
                <w:numId w:val="27"/>
              </w:numPr>
              <w:spacing w:after="0" w:line="320" w:lineRule="exact"/>
              <w:jc w:val="center"/>
              <w:rPr>
                <w:rFonts w:eastAsia="Arial"/>
                <w:noProof/>
                <w:sz w:val="20"/>
              </w:rPr>
            </w:pPr>
          </w:p>
        </w:tc>
        <w:tc>
          <w:tcPr>
            <w:tcW w:w="3312" w:type="dxa"/>
            <w:vAlign w:val="center"/>
          </w:tcPr>
          <w:p w14:paraId="27C7C9D4" w14:textId="77777777" w:rsidR="00BD17A8" w:rsidRPr="0043183E" w:rsidRDefault="00BD17A8" w:rsidP="007840D8">
            <w:pPr>
              <w:spacing w:after="0" w:line="320" w:lineRule="exact"/>
              <w:jc w:val="center"/>
              <w:rPr>
                <w:noProof/>
                <w:sz w:val="20"/>
              </w:rPr>
            </w:pPr>
            <w:r w:rsidRPr="0043183E">
              <w:rPr>
                <w:noProof/>
                <w:sz w:val="20"/>
              </w:rPr>
              <w:t>Bật xa tại chỗ (cm)</w:t>
            </w:r>
          </w:p>
        </w:tc>
        <w:tc>
          <w:tcPr>
            <w:tcW w:w="874" w:type="dxa"/>
            <w:vAlign w:val="center"/>
          </w:tcPr>
          <w:p w14:paraId="36967F84" w14:textId="086FCABA" w:rsidR="00BD17A8" w:rsidRPr="0043183E" w:rsidRDefault="004A09CA" w:rsidP="007840D8">
            <w:pPr>
              <w:spacing w:after="0" w:line="320" w:lineRule="exact"/>
              <w:jc w:val="center"/>
              <w:rPr>
                <w:rFonts w:eastAsia="Arial"/>
                <w:noProof/>
                <w:sz w:val="20"/>
              </w:rPr>
            </w:pPr>
            <w:r w:rsidRPr="0043183E">
              <w:rPr>
                <w:rFonts w:eastAsia="Arial"/>
                <w:noProof/>
                <w:sz w:val="20"/>
              </w:rPr>
              <w:t>54.48</w:t>
            </w:r>
          </w:p>
        </w:tc>
        <w:tc>
          <w:tcPr>
            <w:tcW w:w="753" w:type="dxa"/>
            <w:vAlign w:val="center"/>
          </w:tcPr>
          <w:p w14:paraId="46A6B8F4" w14:textId="3B225EDB" w:rsidR="00BD17A8" w:rsidRPr="0043183E" w:rsidRDefault="004A09CA" w:rsidP="007840D8">
            <w:pPr>
              <w:spacing w:after="0" w:line="320" w:lineRule="exact"/>
              <w:jc w:val="center"/>
              <w:rPr>
                <w:rFonts w:eastAsia="Arial"/>
                <w:noProof/>
                <w:sz w:val="20"/>
              </w:rPr>
            </w:pPr>
            <w:r w:rsidRPr="0043183E">
              <w:rPr>
                <w:rFonts w:eastAsia="Arial"/>
                <w:noProof/>
                <w:sz w:val="20"/>
              </w:rPr>
              <w:t>11.21</w:t>
            </w:r>
          </w:p>
        </w:tc>
        <w:tc>
          <w:tcPr>
            <w:tcW w:w="919" w:type="dxa"/>
            <w:vAlign w:val="center"/>
          </w:tcPr>
          <w:p w14:paraId="051245DB" w14:textId="7D7317E0" w:rsidR="00BD17A8" w:rsidRPr="0043183E" w:rsidRDefault="004A09CA" w:rsidP="007840D8">
            <w:pPr>
              <w:spacing w:after="0" w:line="320" w:lineRule="exact"/>
              <w:jc w:val="center"/>
              <w:rPr>
                <w:rFonts w:eastAsia="Arial"/>
                <w:noProof/>
                <w:sz w:val="20"/>
              </w:rPr>
            </w:pPr>
            <w:r w:rsidRPr="0043183E">
              <w:rPr>
                <w:rFonts w:eastAsia="Arial"/>
                <w:noProof/>
                <w:sz w:val="20"/>
              </w:rPr>
              <w:t>64.29</w:t>
            </w:r>
          </w:p>
        </w:tc>
        <w:tc>
          <w:tcPr>
            <w:tcW w:w="792" w:type="dxa"/>
            <w:vAlign w:val="center"/>
          </w:tcPr>
          <w:p w14:paraId="290E948A" w14:textId="619A738E" w:rsidR="00BD17A8" w:rsidRPr="0043183E" w:rsidRDefault="004A09CA" w:rsidP="007840D8">
            <w:pPr>
              <w:spacing w:after="0" w:line="320" w:lineRule="exact"/>
              <w:jc w:val="center"/>
              <w:rPr>
                <w:rFonts w:eastAsia="Arial"/>
                <w:noProof/>
                <w:sz w:val="20"/>
              </w:rPr>
            </w:pPr>
            <w:r w:rsidRPr="0043183E">
              <w:rPr>
                <w:rFonts w:eastAsia="Arial"/>
                <w:noProof/>
                <w:sz w:val="20"/>
              </w:rPr>
              <w:t>11.65</w:t>
            </w:r>
          </w:p>
        </w:tc>
        <w:tc>
          <w:tcPr>
            <w:tcW w:w="753" w:type="dxa"/>
            <w:vAlign w:val="center"/>
          </w:tcPr>
          <w:p w14:paraId="2F652B87" w14:textId="13BA55C4" w:rsidR="00BD17A8" w:rsidRPr="0043183E" w:rsidRDefault="004A09CA" w:rsidP="007840D8">
            <w:pPr>
              <w:spacing w:after="0" w:line="320" w:lineRule="exact"/>
              <w:jc w:val="center"/>
              <w:rPr>
                <w:rFonts w:eastAsia="Arial"/>
                <w:noProof/>
                <w:sz w:val="20"/>
              </w:rPr>
            </w:pPr>
            <w:r w:rsidRPr="0043183E">
              <w:rPr>
                <w:rFonts w:eastAsia="Arial"/>
                <w:noProof/>
                <w:sz w:val="20"/>
              </w:rPr>
              <w:t>9.81</w:t>
            </w:r>
          </w:p>
        </w:tc>
        <w:tc>
          <w:tcPr>
            <w:tcW w:w="792" w:type="dxa"/>
            <w:vAlign w:val="center"/>
          </w:tcPr>
          <w:p w14:paraId="5743B920" w14:textId="12D98A19" w:rsidR="00BD17A8" w:rsidRPr="0043183E" w:rsidRDefault="007F7B95" w:rsidP="007840D8">
            <w:pPr>
              <w:spacing w:after="0" w:line="320" w:lineRule="exact"/>
              <w:jc w:val="center"/>
              <w:rPr>
                <w:rFonts w:eastAsia="Arial"/>
                <w:noProof/>
                <w:sz w:val="20"/>
              </w:rPr>
            </w:pPr>
            <w:r w:rsidRPr="0043183E">
              <w:rPr>
                <w:rFonts w:eastAsia="Arial"/>
                <w:noProof/>
                <w:sz w:val="20"/>
              </w:rPr>
              <w:t>3.63</w:t>
            </w:r>
          </w:p>
        </w:tc>
        <w:tc>
          <w:tcPr>
            <w:tcW w:w="674" w:type="dxa"/>
            <w:vAlign w:val="center"/>
          </w:tcPr>
          <w:p w14:paraId="5C21EDB8" w14:textId="77777777" w:rsidR="00BD17A8" w:rsidRPr="0043183E" w:rsidRDefault="00BD17A8" w:rsidP="007840D8">
            <w:pPr>
              <w:spacing w:after="0" w:line="320" w:lineRule="exact"/>
              <w:jc w:val="center"/>
              <w:rPr>
                <w:rFonts w:eastAsia="Arial"/>
                <w:noProof/>
                <w:sz w:val="20"/>
              </w:rPr>
            </w:pPr>
            <w:r w:rsidRPr="0043183E">
              <w:rPr>
                <w:rFonts w:eastAsia="Arial"/>
                <w:noProof/>
                <w:sz w:val="20"/>
              </w:rPr>
              <w:t>.000</w:t>
            </w:r>
          </w:p>
        </w:tc>
        <w:tc>
          <w:tcPr>
            <w:tcW w:w="848" w:type="dxa"/>
            <w:vAlign w:val="center"/>
          </w:tcPr>
          <w:p w14:paraId="1CA997AB" w14:textId="77777777" w:rsidR="00BD17A8" w:rsidRPr="0043183E" w:rsidRDefault="00BD17A8" w:rsidP="007840D8">
            <w:pPr>
              <w:spacing w:after="0" w:line="320" w:lineRule="exact"/>
              <w:jc w:val="center"/>
              <w:rPr>
                <w:rFonts w:eastAsia="Arial"/>
                <w:noProof/>
                <w:sz w:val="20"/>
              </w:rPr>
            </w:pPr>
            <w:r w:rsidRPr="0043183E">
              <w:rPr>
                <w:rFonts w:eastAsia="Arial"/>
                <w:noProof/>
                <w:sz w:val="20"/>
              </w:rPr>
              <w:t>&lt; 0.05</w:t>
            </w:r>
          </w:p>
        </w:tc>
        <w:tc>
          <w:tcPr>
            <w:tcW w:w="711" w:type="dxa"/>
            <w:vAlign w:val="center"/>
          </w:tcPr>
          <w:p w14:paraId="312C3D36" w14:textId="1FFD69CA" w:rsidR="00BD17A8" w:rsidRPr="0043183E" w:rsidRDefault="00BD17A8" w:rsidP="007840D8">
            <w:pPr>
              <w:spacing w:after="0" w:line="320" w:lineRule="exact"/>
              <w:jc w:val="center"/>
              <w:rPr>
                <w:rFonts w:eastAsia="Arial"/>
                <w:noProof/>
                <w:sz w:val="20"/>
              </w:rPr>
            </w:pPr>
            <w:r w:rsidRPr="0043183E">
              <w:rPr>
                <w:rFonts w:eastAsia="Arial"/>
                <w:noProof/>
                <w:sz w:val="20"/>
              </w:rPr>
              <w:t>16.</w:t>
            </w:r>
            <w:r w:rsidR="008E74C8" w:rsidRPr="0043183E">
              <w:rPr>
                <w:rFonts w:eastAsia="Arial"/>
                <w:noProof/>
                <w:sz w:val="20"/>
              </w:rPr>
              <w:t>52</w:t>
            </w:r>
          </w:p>
        </w:tc>
      </w:tr>
      <w:tr w:rsidR="00FD6E70" w:rsidRPr="0043183E" w14:paraId="4FE1DF09" w14:textId="77777777" w:rsidTr="0043183E">
        <w:trPr>
          <w:trHeight w:val="77"/>
          <w:jc w:val="center"/>
        </w:trPr>
        <w:tc>
          <w:tcPr>
            <w:tcW w:w="511" w:type="dxa"/>
            <w:vAlign w:val="center"/>
          </w:tcPr>
          <w:p w14:paraId="50B5C0AE" w14:textId="77777777" w:rsidR="00BD17A8" w:rsidRPr="0043183E" w:rsidRDefault="00BD17A8" w:rsidP="007840D8">
            <w:pPr>
              <w:pStyle w:val="ListParagraph"/>
              <w:numPr>
                <w:ilvl w:val="0"/>
                <w:numId w:val="27"/>
              </w:numPr>
              <w:spacing w:after="0" w:line="320" w:lineRule="exact"/>
              <w:jc w:val="center"/>
              <w:rPr>
                <w:rFonts w:eastAsia="Arial"/>
                <w:noProof/>
                <w:sz w:val="20"/>
              </w:rPr>
            </w:pPr>
          </w:p>
        </w:tc>
        <w:tc>
          <w:tcPr>
            <w:tcW w:w="3312" w:type="dxa"/>
            <w:vAlign w:val="center"/>
          </w:tcPr>
          <w:p w14:paraId="67ADC420" w14:textId="432387C2" w:rsidR="00BD17A8" w:rsidRPr="0043183E" w:rsidRDefault="00BD17A8" w:rsidP="007840D8">
            <w:pPr>
              <w:spacing w:after="0" w:line="320" w:lineRule="exact"/>
              <w:jc w:val="center"/>
              <w:rPr>
                <w:noProof/>
                <w:sz w:val="20"/>
              </w:rPr>
            </w:pPr>
            <w:r w:rsidRPr="0043183E">
              <w:rPr>
                <w:noProof/>
                <w:sz w:val="20"/>
              </w:rPr>
              <w:t>Ném</w:t>
            </w:r>
            <w:r w:rsidR="000169B5" w:rsidRPr="0043183E">
              <w:rPr>
                <w:noProof/>
                <w:sz w:val="20"/>
              </w:rPr>
              <w:t xml:space="preserve"> bóng</w:t>
            </w:r>
            <w:r w:rsidRPr="0043183E">
              <w:rPr>
                <w:noProof/>
                <w:sz w:val="20"/>
              </w:rPr>
              <w:t xml:space="preserve"> xa bằng 2 tay (cm)</w:t>
            </w:r>
          </w:p>
        </w:tc>
        <w:tc>
          <w:tcPr>
            <w:tcW w:w="874" w:type="dxa"/>
            <w:vAlign w:val="center"/>
          </w:tcPr>
          <w:p w14:paraId="1049F591" w14:textId="731C5CB3" w:rsidR="00BD17A8" w:rsidRPr="0043183E" w:rsidRDefault="004A09CA" w:rsidP="007840D8">
            <w:pPr>
              <w:spacing w:after="0" w:line="320" w:lineRule="exact"/>
              <w:jc w:val="center"/>
              <w:rPr>
                <w:rFonts w:eastAsia="Arial"/>
                <w:noProof/>
                <w:sz w:val="20"/>
              </w:rPr>
            </w:pPr>
            <w:r w:rsidRPr="0043183E">
              <w:rPr>
                <w:rFonts w:eastAsia="Arial"/>
                <w:noProof/>
                <w:sz w:val="20"/>
              </w:rPr>
              <w:t>216.39</w:t>
            </w:r>
          </w:p>
        </w:tc>
        <w:tc>
          <w:tcPr>
            <w:tcW w:w="753" w:type="dxa"/>
            <w:vAlign w:val="center"/>
          </w:tcPr>
          <w:p w14:paraId="005E6B69" w14:textId="0B696C35" w:rsidR="00BD17A8" w:rsidRPr="0043183E" w:rsidRDefault="004A09CA" w:rsidP="007840D8">
            <w:pPr>
              <w:spacing w:after="0" w:line="320" w:lineRule="exact"/>
              <w:jc w:val="center"/>
              <w:rPr>
                <w:rFonts w:eastAsia="Arial"/>
                <w:noProof/>
                <w:sz w:val="20"/>
              </w:rPr>
            </w:pPr>
            <w:r w:rsidRPr="0043183E">
              <w:rPr>
                <w:rFonts w:eastAsia="Arial"/>
                <w:noProof/>
                <w:sz w:val="20"/>
              </w:rPr>
              <w:t>43.70</w:t>
            </w:r>
          </w:p>
        </w:tc>
        <w:tc>
          <w:tcPr>
            <w:tcW w:w="919" w:type="dxa"/>
            <w:vAlign w:val="center"/>
          </w:tcPr>
          <w:p w14:paraId="414B434E" w14:textId="251B9729" w:rsidR="00BD17A8" w:rsidRPr="0043183E" w:rsidRDefault="004A09CA" w:rsidP="007840D8">
            <w:pPr>
              <w:spacing w:after="0" w:line="320" w:lineRule="exact"/>
              <w:jc w:val="center"/>
              <w:rPr>
                <w:rFonts w:eastAsia="Arial"/>
                <w:noProof/>
                <w:sz w:val="20"/>
              </w:rPr>
            </w:pPr>
            <w:r w:rsidRPr="0043183E">
              <w:rPr>
                <w:rFonts w:eastAsia="Arial"/>
                <w:noProof/>
                <w:sz w:val="20"/>
              </w:rPr>
              <w:t>237.27</w:t>
            </w:r>
          </w:p>
        </w:tc>
        <w:tc>
          <w:tcPr>
            <w:tcW w:w="792" w:type="dxa"/>
            <w:vAlign w:val="center"/>
          </w:tcPr>
          <w:p w14:paraId="7F61EEF6" w14:textId="68E229FE" w:rsidR="00BD17A8" w:rsidRPr="0043183E" w:rsidRDefault="004A09CA" w:rsidP="007840D8">
            <w:pPr>
              <w:spacing w:after="0" w:line="320" w:lineRule="exact"/>
              <w:jc w:val="center"/>
              <w:rPr>
                <w:rFonts w:eastAsia="Arial"/>
                <w:noProof/>
                <w:sz w:val="20"/>
              </w:rPr>
            </w:pPr>
            <w:r w:rsidRPr="0043183E">
              <w:rPr>
                <w:rFonts w:eastAsia="Arial"/>
                <w:noProof/>
                <w:sz w:val="20"/>
              </w:rPr>
              <w:t>44.54</w:t>
            </w:r>
          </w:p>
        </w:tc>
        <w:tc>
          <w:tcPr>
            <w:tcW w:w="753" w:type="dxa"/>
            <w:vAlign w:val="center"/>
          </w:tcPr>
          <w:p w14:paraId="6B19439C" w14:textId="4E676D6F" w:rsidR="00BD17A8" w:rsidRPr="0043183E" w:rsidRDefault="004A09CA" w:rsidP="007840D8">
            <w:pPr>
              <w:spacing w:after="0" w:line="320" w:lineRule="exact"/>
              <w:jc w:val="center"/>
              <w:rPr>
                <w:rFonts w:eastAsia="Arial"/>
                <w:noProof/>
                <w:sz w:val="20"/>
              </w:rPr>
            </w:pPr>
            <w:r w:rsidRPr="0043183E">
              <w:rPr>
                <w:rFonts w:eastAsia="Arial"/>
                <w:noProof/>
                <w:sz w:val="20"/>
              </w:rPr>
              <w:t>20.88</w:t>
            </w:r>
          </w:p>
        </w:tc>
        <w:tc>
          <w:tcPr>
            <w:tcW w:w="792" w:type="dxa"/>
            <w:vAlign w:val="center"/>
          </w:tcPr>
          <w:p w14:paraId="43439568" w14:textId="14AF3081" w:rsidR="00BD17A8" w:rsidRPr="0043183E" w:rsidRDefault="007F7B95" w:rsidP="007840D8">
            <w:pPr>
              <w:spacing w:after="0" w:line="320" w:lineRule="exact"/>
              <w:jc w:val="center"/>
              <w:rPr>
                <w:rFonts w:eastAsia="Arial"/>
                <w:noProof/>
                <w:sz w:val="20"/>
              </w:rPr>
            </w:pPr>
            <w:r w:rsidRPr="0043183E">
              <w:rPr>
                <w:rFonts w:eastAsia="Arial"/>
                <w:noProof/>
                <w:sz w:val="20"/>
              </w:rPr>
              <w:t>21.81</w:t>
            </w:r>
          </w:p>
        </w:tc>
        <w:tc>
          <w:tcPr>
            <w:tcW w:w="674" w:type="dxa"/>
            <w:vAlign w:val="center"/>
          </w:tcPr>
          <w:p w14:paraId="12C7999D" w14:textId="77777777" w:rsidR="00BD17A8" w:rsidRPr="0043183E" w:rsidRDefault="00BD17A8" w:rsidP="007840D8">
            <w:pPr>
              <w:spacing w:after="0" w:line="320" w:lineRule="exact"/>
              <w:jc w:val="center"/>
              <w:rPr>
                <w:rFonts w:eastAsia="Arial"/>
                <w:noProof/>
                <w:sz w:val="20"/>
              </w:rPr>
            </w:pPr>
            <w:r w:rsidRPr="0043183E">
              <w:rPr>
                <w:rFonts w:eastAsia="Arial"/>
                <w:noProof/>
                <w:sz w:val="20"/>
              </w:rPr>
              <w:t>.000</w:t>
            </w:r>
          </w:p>
        </w:tc>
        <w:tc>
          <w:tcPr>
            <w:tcW w:w="848" w:type="dxa"/>
            <w:vAlign w:val="center"/>
          </w:tcPr>
          <w:p w14:paraId="0E5CE5EB" w14:textId="77777777" w:rsidR="00BD17A8" w:rsidRPr="0043183E" w:rsidRDefault="00BD17A8" w:rsidP="007840D8">
            <w:pPr>
              <w:spacing w:after="0" w:line="320" w:lineRule="exact"/>
              <w:jc w:val="center"/>
              <w:rPr>
                <w:rFonts w:eastAsia="Arial"/>
                <w:noProof/>
                <w:sz w:val="20"/>
              </w:rPr>
            </w:pPr>
            <w:r w:rsidRPr="0043183E">
              <w:rPr>
                <w:rFonts w:eastAsia="Arial"/>
                <w:noProof/>
                <w:sz w:val="20"/>
              </w:rPr>
              <w:t>&lt; 0.05</w:t>
            </w:r>
          </w:p>
        </w:tc>
        <w:tc>
          <w:tcPr>
            <w:tcW w:w="711" w:type="dxa"/>
            <w:vAlign w:val="center"/>
          </w:tcPr>
          <w:p w14:paraId="1CED1F99" w14:textId="0248C79C" w:rsidR="00BD17A8" w:rsidRPr="0043183E" w:rsidRDefault="00BD17A8" w:rsidP="007840D8">
            <w:pPr>
              <w:spacing w:after="0" w:line="320" w:lineRule="exact"/>
              <w:jc w:val="center"/>
              <w:rPr>
                <w:rFonts w:eastAsia="Arial"/>
                <w:noProof/>
                <w:sz w:val="20"/>
              </w:rPr>
            </w:pPr>
            <w:r w:rsidRPr="0043183E">
              <w:rPr>
                <w:rFonts w:eastAsia="Arial"/>
                <w:noProof/>
                <w:sz w:val="20"/>
              </w:rPr>
              <w:t>9.</w:t>
            </w:r>
            <w:r w:rsidR="008E74C8" w:rsidRPr="0043183E">
              <w:rPr>
                <w:rFonts w:eastAsia="Arial"/>
                <w:noProof/>
                <w:sz w:val="20"/>
              </w:rPr>
              <w:t>21</w:t>
            </w:r>
          </w:p>
        </w:tc>
      </w:tr>
    </w:tbl>
    <w:bookmarkEnd w:id="107"/>
    <w:p w14:paraId="6952F8F9" w14:textId="16CA7559"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Bảng 3.</w:t>
      </w:r>
      <w:r w:rsidR="001D0E15" w:rsidRPr="00F90865">
        <w:rPr>
          <w:rFonts w:eastAsia="Arial"/>
          <w:b/>
          <w:bCs/>
          <w:noProof/>
          <w:sz w:val="22"/>
          <w:szCs w:val="22"/>
        </w:rPr>
        <w:t>3</w:t>
      </w:r>
      <w:r w:rsidR="00955D5E" w:rsidRPr="00F90865">
        <w:rPr>
          <w:rFonts w:eastAsia="Arial"/>
          <w:b/>
          <w:bCs/>
          <w:noProof/>
          <w:sz w:val="22"/>
          <w:szCs w:val="22"/>
        </w:rPr>
        <w:t>4</w:t>
      </w:r>
      <w:r w:rsidRPr="00F90865">
        <w:rPr>
          <w:rFonts w:eastAsia="Arial"/>
          <w:b/>
          <w:bCs/>
          <w:noProof/>
          <w:sz w:val="22"/>
          <w:szCs w:val="22"/>
        </w:rPr>
        <w:t xml:space="preserve">. So sánh về KNVĐCB trẻ nam 4-5 tuổi ở nhóm TN sau </w:t>
      </w:r>
      <w:r w:rsidR="008E42F3" w:rsidRPr="00F90865">
        <w:rPr>
          <w:rFonts w:eastAsia="Arial"/>
          <w:b/>
          <w:bCs/>
          <w:noProof/>
          <w:sz w:val="22"/>
          <w:szCs w:val="22"/>
        </w:rPr>
        <w:t>TN</w:t>
      </w:r>
      <w:r w:rsidRPr="00F90865">
        <w:rPr>
          <w:rFonts w:eastAsia="Arial"/>
          <w:b/>
          <w:bCs/>
          <w:noProof/>
          <w:sz w:val="22"/>
          <w:szCs w:val="22"/>
        </w:rPr>
        <w:t xml:space="preserve"> (n=</w:t>
      </w:r>
      <w:r w:rsidR="007F7B95" w:rsidRPr="00F90865">
        <w:rPr>
          <w:rFonts w:eastAsia="Arial"/>
          <w:b/>
          <w:bCs/>
          <w:noProof/>
          <w:sz w:val="22"/>
          <w:szCs w:val="22"/>
        </w:rPr>
        <w:t>2</w:t>
      </w:r>
      <w:r w:rsidRPr="00F90865">
        <w:rPr>
          <w:rFonts w:eastAsia="Arial"/>
          <w:b/>
          <w:bCs/>
          <w:noProof/>
          <w:sz w:val="22"/>
          <w:szCs w:val="22"/>
        </w:rPr>
        <w:t>04)</w:t>
      </w:r>
    </w:p>
    <w:tbl>
      <w:tblPr>
        <w:tblStyle w:val="TableGrid"/>
        <w:tblW w:w="10993" w:type="dxa"/>
        <w:jc w:val="center"/>
        <w:tblLook w:val="04A0" w:firstRow="1" w:lastRow="0" w:firstColumn="1" w:lastColumn="0" w:noHBand="0" w:noVBand="1"/>
      </w:tblPr>
      <w:tblGrid>
        <w:gridCol w:w="570"/>
        <w:gridCol w:w="3253"/>
        <w:gridCol w:w="924"/>
        <w:gridCol w:w="809"/>
        <w:gridCol w:w="924"/>
        <w:gridCol w:w="796"/>
        <w:gridCol w:w="755"/>
        <w:gridCol w:w="711"/>
        <w:gridCol w:w="678"/>
        <w:gridCol w:w="862"/>
        <w:gridCol w:w="711"/>
      </w:tblGrid>
      <w:tr w:rsidR="00FD6E70" w:rsidRPr="0043183E" w14:paraId="30FF19F6" w14:textId="77777777" w:rsidTr="0043183E">
        <w:trPr>
          <w:jc w:val="center"/>
        </w:trPr>
        <w:tc>
          <w:tcPr>
            <w:tcW w:w="570" w:type="dxa"/>
            <w:vMerge w:val="restart"/>
          </w:tcPr>
          <w:p w14:paraId="2F266A4F" w14:textId="77777777" w:rsidR="00BD17A8" w:rsidRPr="0043183E" w:rsidRDefault="00BD17A8" w:rsidP="007840D8">
            <w:pPr>
              <w:spacing w:after="0" w:line="320" w:lineRule="exact"/>
              <w:jc w:val="center"/>
              <w:rPr>
                <w:rFonts w:eastAsia="Arial"/>
                <w:b/>
                <w:bCs/>
                <w:noProof/>
                <w:sz w:val="20"/>
              </w:rPr>
            </w:pPr>
            <w:r w:rsidRPr="0043183E">
              <w:rPr>
                <w:rFonts w:eastAsia="Arial"/>
                <w:b/>
                <w:bCs/>
                <w:noProof/>
                <w:sz w:val="20"/>
              </w:rPr>
              <w:t>TT</w:t>
            </w:r>
          </w:p>
        </w:tc>
        <w:tc>
          <w:tcPr>
            <w:tcW w:w="3253" w:type="dxa"/>
            <w:vMerge w:val="restart"/>
            <w:vAlign w:val="center"/>
          </w:tcPr>
          <w:p w14:paraId="6FC92A38" w14:textId="77777777" w:rsidR="00BD17A8" w:rsidRPr="0043183E" w:rsidRDefault="00BD17A8" w:rsidP="007840D8">
            <w:pPr>
              <w:spacing w:after="0" w:line="320" w:lineRule="exact"/>
              <w:jc w:val="center"/>
              <w:rPr>
                <w:rFonts w:eastAsia="Arial"/>
                <w:b/>
                <w:bCs/>
                <w:noProof/>
                <w:sz w:val="20"/>
              </w:rPr>
            </w:pPr>
            <w:r w:rsidRPr="0043183E">
              <w:rPr>
                <w:rFonts w:eastAsia="Arial"/>
                <w:b/>
                <w:bCs/>
                <w:noProof/>
                <w:sz w:val="20"/>
              </w:rPr>
              <w:t>Test</w:t>
            </w:r>
          </w:p>
        </w:tc>
        <w:tc>
          <w:tcPr>
            <w:tcW w:w="1733" w:type="dxa"/>
            <w:gridSpan w:val="2"/>
            <w:vAlign w:val="center"/>
          </w:tcPr>
          <w:p w14:paraId="1365982A" w14:textId="77777777" w:rsidR="00BD17A8" w:rsidRPr="0043183E" w:rsidRDefault="00BD17A8" w:rsidP="007840D8">
            <w:pPr>
              <w:spacing w:after="0" w:line="320" w:lineRule="exact"/>
              <w:jc w:val="center"/>
              <w:rPr>
                <w:rFonts w:eastAsia="Aptos"/>
                <w:b/>
                <w:bCs/>
                <w:noProof/>
                <w:sz w:val="20"/>
              </w:rPr>
            </w:pPr>
            <w:r w:rsidRPr="0043183E">
              <w:rPr>
                <w:rFonts w:eastAsia="Aptos"/>
                <w:b/>
                <w:bCs/>
                <w:noProof/>
                <w:sz w:val="20"/>
              </w:rPr>
              <w:t>Trước TN</w:t>
            </w:r>
          </w:p>
        </w:tc>
        <w:tc>
          <w:tcPr>
            <w:tcW w:w="1720" w:type="dxa"/>
            <w:gridSpan w:val="2"/>
            <w:vAlign w:val="center"/>
          </w:tcPr>
          <w:p w14:paraId="3B8B3370" w14:textId="77777777" w:rsidR="00BD17A8" w:rsidRPr="0043183E" w:rsidRDefault="00BD17A8" w:rsidP="007840D8">
            <w:pPr>
              <w:spacing w:after="0" w:line="320" w:lineRule="exact"/>
              <w:jc w:val="center"/>
              <w:rPr>
                <w:rFonts w:eastAsia="Arial"/>
                <w:b/>
                <w:bCs/>
                <w:noProof/>
                <w:sz w:val="20"/>
              </w:rPr>
            </w:pPr>
            <w:r w:rsidRPr="0043183E">
              <w:rPr>
                <w:rFonts w:eastAsia="Arial"/>
                <w:b/>
                <w:bCs/>
                <w:noProof/>
                <w:sz w:val="20"/>
              </w:rPr>
              <w:t>Sau TN</w:t>
            </w:r>
          </w:p>
        </w:tc>
        <w:tc>
          <w:tcPr>
            <w:tcW w:w="755" w:type="dxa"/>
            <w:vMerge w:val="restart"/>
            <w:vAlign w:val="center"/>
          </w:tcPr>
          <w:p w14:paraId="664121A8" w14:textId="77777777" w:rsidR="00BD17A8" w:rsidRPr="0043183E" w:rsidRDefault="00BD17A8" w:rsidP="007840D8">
            <w:pPr>
              <w:spacing w:after="0" w:line="320" w:lineRule="exact"/>
              <w:jc w:val="center"/>
              <w:rPr>
                <w:rFonts w:eastAsia="Arial"/>
                <w:b/>
                <w:bCs/>
                <w:noProof/>
                <w:sz w:val="20"/>
              </w:rPr>
            </w:pPr>
            <w:r w:rsidRPr="0043183E">
              <w:rPr>
                <w:rFonts w:eastAsia="Arial"/>
                <w:b/>
                <w:bCs/>
                <w:noProof/>
                <w:sz w:val="20"/>
              </w:rPr>
              <w:t>d</w:t>
            </w:r>
          </w:p>
        </w:tc>
        <w:tc>
          <w:tcPr>
            <w:tcW w:w="711" w:type="dxa"/>
            <w:vMerge w:val="restart"/>
            <w:vAlign w:val="center"/>
          </w:tcPr>
          <w:p w14:paraId="6BB51F4B" w14:textId="77777777" w:rsidR="00BD17A8" w:rsidRPr="0043183E"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r>
                      <m:rPr>
                        <m:sty m:val="bi"/>
                      </m:rPr>
                      <w:rPr>
                        <w:rFonts w:ascii="Cambria Math" w:eastAsia="Arial" w:hAnsi="Cambria Math"/>
                        <w:noProof/>
                        <w:sz w:val="20"/>
                      </w:rPr>
                      <m:t>S</m:t>
                    </m:r>
                  </m:e>
                  <m:sub>
                    <m:r>
                      <m:rPr>
                        <m:sty m:val="bi"/>
                      </m:rPr>
                      <w:rPr>
                        <w:rFonts w:ascii="Cambria Math" w:eastAsia="Arial" w:hAnsi="Cambria Math"/>
                        <w:noProof/>
                        <w:sz w:val="20"/>
                      </w:rPr>
                      <m:t>d</m:t>
                    </m:r>
                  </m:sub>
                </m:sSub>
              </m:oMath>
            </m:oMathPara>
          </w:p>
        </w:tc>
        <w:tc>
          <w:tcPr>
            <w:tcW w:w="678" w:type="dxa"/>
            <w:vMerge w:val="restart"/>
            <w:vAlign w:val="center"/>
          </w:tcPr>
          <w:p w14:paraId="1E7E645A" w14:textId="77777777" w:rsidR="00BD17A8" w:rsidRPr="0043183E" w:rsidRDefault="00BD17A8" w:rsidP="007840D8">
            <w:pPr>
              <w:spacing w:after="0" w:line="320" w:lineRule="exact"/>
              <w:jc w:val="center"/>
              <w:rPr>
                <w:rFonts w:eastAsia="Arial"/>
                <w:b/>
                <w:bCs/>
                <w:noProof/>
                <w:sz w:val="20"/>
              </w:rPr>
            </w:pPr>
            <w:r w:rsidRPr="0043183E">
              <w:rPr>
                <w:rFonts w:eastAsia="Arial"/>
                <w:b/>
                <w:bCs/>
                <w:noProof/>
                <w:sz w:val="20"/>
              </w:rPr>
              <w:t>Sig.</w:t>
            </w:r>
          </w:p>
        </w:tc>
        <w:tc>
          <w:tcPr>
            <w:tcW w:w="862" w:type="dxa"/>
            <w:vMerge w:val="restart"/>
            <w:vAlign w:val="center"/>
          </w:tcPr>
          <w:p w14:paraId="71DC9DF2" w14:textId="77777777" w:rsidR="00BD17A8" w:rsidRPr="0043183E" w:rsidRDefault="00BD17A8" w:rsidP="007840D8">
            <w:pPr>
              <w:spacing w:after="0" w:line="320" w:lineRule="exact"/>
              <w:jc w:val="center"/>
              <w:rPr>
                <w:rFonts w:eastAsia="Arial"/>
                <w:b/>
                <w:bCs/>
                <w:noProof/>
                <w:sz w:val="20"/>
              </w:rPr>
            </w:pPr>
            <w:r w:rsidRPr="0043183E">
              <w:rPr>
                <w:rFonts w:eastAsia="Arial"/>
                <w:b/>
                <w:bCs/>
                <w:noProof/>
                <w:sz w:val="20"/>
              </w:rPr>
              <w:t>P</w:t>
            </w:r>
          </w:p>
        </w:tc>
        <w:tc>
          <w:tcPr>
            <w:tcW w:w="711" w:type="dxa"/>
            <w:vMerge w:val="restart"/>
            <w:vAlign w:val="center"/>
          </w:tcPr>
          <w:p w14:paraId="37A4312B" w14:textId="77777777" w:rsidR="00BD17A8" w:rsidRPr="0043183E" w:rsidRDefault="00BD17A8" w:rsidP="007840D8">
            <w:pPr>
              <w:spacing w:after="0" w:line="320" w:lineRule="exact"/>
              <w:jc w:val="center"/>
              <w:rPr>
                <w:rFonts w:eastAsia="Arial"/>
                <w:b/>
                <w:bCs/>
                <w:noProof/>
                <w:sz w:val="20"/>
              </w:rPr>
            </w:pPr>
            <w:r w:rsidRPr="0043183E">
              <w:rPr>
                <w:rFonts w:eastAsia="Arial"/>
                <w:b/>
                <w:bCs/>
                <w:noProof/>
                <w:sz w:val="20"/>
              </w:rPr>
              <w:t>W</w:t>
            </w:r>
          </w:p>
        </w:tc>
      </w:tr>
      <w:tr w:rsidR="00FD6E70" w:rsidRPr="0043183E" w14:paraId="27085EC9" w14:textId="77777777" w:rsidTr="0043183E">
        <w:trPr>
          <w:jc w:val="center"/>
        </w:trPr>
        <w:tc>
          <w:tcPr>
            <w:tcW w:w="570" w:type="dxa"/>
            <w:vMerge/>
          </w:tcPr>
          <w:p w14:paraId="4593B5F4" w14:textId="77777777" w:rsidR="00BD17A8" w:rsidRPr="0043183E" w:rsidRDefault="00BD17A8" w:rsidP="007840D8">
            <w:pPr>
              <w:spacing w:after="0" w:line="320" w:lineRule="exact"/>
              <w:jc w:val="center"/>
              <w:rPr>
                <w:rFonts w:eastAsia="Arial"/>
                <w:b/>
                <w:bCs/>
                <w:noProof/>
                <w:sz w:val="20"/>
              </w:rPr>
            </w:pPr>
          </w:p>
        </w:tc>
        <w:tc>
          <w:tcPr>
            <w:tcW w:w="3253" w:type="dxa"/>
            <w:vMerge/>
            <w:vAlign w:val="center"/>
          </w:tcPr>
          <w:p w14:paraId="4EB82556" w14:textId="77777777" w:rsidR="00BD17A8" w:rsidRPr="0043183E" w:rsidRDefault="00BD17A8" w:rsidP="007840D8">
            <w:pPr>
              <w:spacing w:after="0" w:line="320" w:lineRule="exact"/>
              <w:jc w:val="center"/>
              <w:rPr>
                <w:rFonts w:eastAsia="Arial"/>
                <w:b/>
                <w:bCs/>
                <w:noProof/>
                <w:sz w:val="20"/>
              </w:rPr>
            </w:pPr>
          </w:p>
        </w:tc>
        <w:tc>
          <w:tcPr>
            <w:tcW w:w="924" w:type="dxa"/>
            <w:vAlign w:val="center"/>
          </w:tcPr>
          <w:p w14:paraId="097D29F7" w14:textId="77777777" w:rsidR="00BD17A8" w:rsidRPr="0043183E"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acc>
                      <m:accPr>
                        <m:chr m:val="̅"/>
                        <m:ctrlPr>
                          <w:rPr>
                            <w:rFonts w:ascii="Cambria Math" w:eastAsia="Arial" w:hAnsi="Cambria Math"/>
                            <w:b/>
                            <w:bCs/>
                            <w:i/>
                            <w:noProof/>
                            <w:sz w:val="20"/>
                          </w:rPr>
                        </m:ctrlPr>
                      </m:accPr>
                      <m:e>
                        <m:r>
                          <m:rPr>
                            <m:sty m:val="bi"/>
                          </m:rPr>
                          <w:rPr>
                            <w:rFonts w:ascii="Cambria Math" w:eastAsia="Arial" w:hAnsi="Cambria Math"/>
                            <w:noProof/>
                            <w:sz w:val="20"/>
                          </w:rPr>
                          <m:t>X</m:t>
                        </m:r>
                      </m:e>
                    </m:acc>
                  </m:e>
                  <m:sub>
                    <m:r>
                      <m:rPr>
                        <m:sty m:val="bi"/>
                      </m:rPr>
                      <w:rPr>
                        <w:rFonts w:ascii="Cambria Math" w:eastAsia="Arial" w:hAnsi="Cambria Math"/>
                        <w:noProof/>
                        <w:sz w:val="20"/>
                      </w:rPr>
                      <m:t>TTN</m:t>
                    </m:r>
                  </m:sub>
                </m:sSub>
              </m:oMath>
            </m:oMathPara>
          </w:p>
        </w:tc>
        <w:tc>
          <w:tcPr>
            <w:tcW w:w="809" w:type="dxa"/>
          </w:tcPr>
          <w:p w14:paraId="21BF946A" w14:textId="77777777" w:rsidR="00BD17A8" w:rsidRPr="0043183E"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r>
                      <m:rPr>
                        <m:sty m:val="bi"/>
                      </m:rPr>
                      <w:rPr>
                        <w:rFonts w:ascii="Cambria Math" w:eastAsia="Arial" w:hAnsi="Cambria Math"/>
                        <w:noProof/>
                        <w:sz w:val="20"/>
                      </w:rPr>
                      <m:t>S</m:t>
                    </m:r>
                  </m:e>
                  <m:sub>
                    <m:r>
                      <m:rPr>
                        <m:sty m:val="bi"/>
                      </m:rPr>
                      <w:rPr>
                        <w:rFonts w:ascii="Cambria Math" w:eastAsia="Arial" w:hAnsi="Cambria Math"/>
                        <w:noProof/>
                        <w:sz w:val="20"/>
                      </w:rPr>
                      <m:t>TTN</m:t>
                    </m:r>
                  </m:sub>
                </m:sSub>
              </m:oMath>
            </m:oMathPara>
          </w:p>
        </w:tc>
        <w:tc>
          <w:tcPr>
            <w:tcW w:w="924" w:type="dxa"/>
            <w:vAlign w:val="center"/>
          </w:tcPr>
          <w:p w14:paraId="4DAD7C60" w14:textId="77777777" w:rsidR="00BD17A8" w:rsidRPr="0043183E"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acc>
                      <m:accPr>
                        <m:chr m:val="̅"/>
                        <m:ctrlPr>
                          <w:rPr>
                            <w:rFonts w:ascii="Cambria Math" w:eastAsia="Arial" w:hAnsi="Cambria Math"/>
                            <w:b/>
                            <w:bCs/>
                            <w:i/>
                            <w:noProof/>
                            <w:sz w:val="20"/>
                          </w:rPr>
                        </m:ctrlPr>
                      </m:accPr>
                      <m:e>
                        <m:r>
                          <m:rPr>
                            <m:sty m:val="bi"/>
                          </m:rPr>
                          <w:rPr>
                            <w:rFonts w:ascii="Cambria Math" w:eastAsia="Arial" w:hAnsi="Cambria Math"/>
                            <w:noProof/>
                            <w:sz w:val="20"/>
                          </w:rPr>
                          <m:t>X</m:t>
                        </m:r>
                      </m:e>
                    </m:acc>
                  </m:e>
                  <m:sub>
                    <m:r>
                      <m:rPr>
                        <m:sty m:val="bi"/>
                      </m:rPr>
                      <w:rPr>
                        <w:rFonts w:ascii="Cambria Math" w:eastAsia="Arial" w:hAnsi="Cambria Math"/>
                        <w:noProof/>
                        <w:sz w:val="20"/>
                      </w:rPr>
                      <m:t>STN</m:t>
                    </m:r>
                  </m:sub>
                </m:sSub>
              </m:oMath>
            </m:oMathPara>
          </w:p>
        </w:tc>
        <w:tc>
          <w:tcPr>
            <w:tcW w:w="796" w:type="dxa"/>
          </w:tcPr>
          <w:p w14:paraId="13894EDC" w14:textId="77777777" w:rsidR="00BD17A8" w:rsidRPr="0043183E"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r>
                      <m:rPr>
                        <m:sty m:val="bi"/>
                      </m:rPr>
                      <w:rPr>
                        <w:rFonts w:ascii="Cambria Math" w:eastAsia="Arial" w:hAnsi="Cambria Math"/>
                        <w:noProof/>
                        <w:sz w:val="20"/>
                      </w:rPr>
                      <m:t>S</m:t>
                    </m:r>
                  </m:e>
                  <m:sub>
                    <m:r>
                      <m:rPr>
                        <m:sty m:val="bi"/>
                      </m:rPr>
                      <w:rPr>
                        <w:rFonts w:ascii="Cambria Math" w:eastAsia="Arial" w:hAnsi="Cambria Math"/>
                        <w:noProof/>
                        <w:sz w:val="20"/>
                      </w:rPr>
                      <m:t>STN</m:t>
                    </m:r>
                  </m:sub>
                </m:sSub>
              </m:oMath>
            </m:oMathPara>
          </w:p>
        </w:tc>
        <w:tc>
          <w:tcPr>
            <w:tcW w:w="755" w:type="dxa"/>
            <w:vMerge/>
            <w:vAlign w:val="center"/>
          </w:tcPr>
          <w:p w14:paraId="15A31B8D" w14:textId="77777777" w:rsidR="00BD17A8" w:rsidRPr="0043183E" w:rsidRDefault="00BD17A8" w:rsidP="007840D8">
            <w:pPr>
              <w:spacing w:after="0" w:line="320" w:lineRule="exact"/>
              <w:jc w:val="center"/>
              <w:rPr>
                <w:rFonts w:eastAsia="Arial"/>
                <w:b/>
                <w:bCs/>
                <w:noProof/>
                <w:sz w:val="20"/>
              </w:rPr>
            </w:pPr>
          </w:p>
        </w:tc>
        <w:tc>
          <w:tcPr>
            <w:tcW w:w="711" w:type="dxa"/>
            <w:vMerge/>
          </w:tcPr>
          <w:p w14:paraId="2D64AA98" w14:textId="77777777" w:rsidR="00BD17A8" w:rsidRPr="0043183E" w:rsidRDefault="00BD17A8" w:rsidP="007840D8">
            <w:pPr>
              <w:spacing w:after="0" w:line="320" w:lineRule="exact"/>
              <w:jc w:val="center"/>
              <w:rPr>
                <w:rFonts w:eastAsia="Arial"/>
                <w:b/>
                <w:bCs/>
                <w:noProof/>
                <w:sz w:val="20"/>
              </w:rPr>
            </w:pPr>
          </w:p>
        </w:tc>
        <w:tc>
          <w:tcPr>
            <w:tcW w:w="678" w:type="dxa"/>
            <w:vMerge/>
            <w:vAlign w:val="center"/>
          </w:tcPr>
          <w:p w14:paraId="09F14FCE" w14:textId="77777777" w:rsidR="00BD17A8" w:rsidRPr="0043183E" w:rsidRDefault="00BD17A8" w:rsidP="007840D8">
            <w:pPr>
              <w:spacing w:after="0" w:line="320" w:lineRule="exact"/>
              <w:jc w:val="center"/>
              <w:rPr>
                <w:rFonts w:eastAsia="Arial"/>
                <w:b/>
                <w:bCs/>
                <w:noProof/>
                <w:sz w:val="20"/>
              </w:rPr>
            </w:pPr>
          </w:p>
        </w:tc>
        <w:tc>
          <w:tcPr>
            <w:tcW w:w="862" w:type="dxa"/>
            <w:vMerge/>
            <w:vAlign w:val="center"/>
          </w:tcPr>
          <w:p w14:paraId="098F495D" w14:textId="77777777" w:rsidR="00BD17A8" w:rsidRPr="0043183E" w:rsidRDefault="00BD17A8" w:rsidP="007840D8">
            <w:pPr>
              <w:spacing w:after="0" w:line="320" w:lineRule="exact"/>
              <w:jc w:val="center"/>
              <w:rPr>
                <w:rFonts w:eastAsia="Arial"/>
                <w:b/>
                <w:bCs/>
                <w:noProof/>
                <w:sz w:val="20"/>
              </w:rPr>
            </w:pPr>
          </w:p>
        </w:tc>
        <w:tc>
          <w:tcPr>
            <w:tcW w:w="711" w:type="dxa"/>
            <w:vMerge/>
          </w:tcPr>
          <w:p w14:paraId="58FE18C0" w14:textId="77777777" w:rsidR="00BD17A8" w:rsidRPr="0043183E" w:rsidRDefault="00BD17A8" w:rsidP="007840D8">
            <w:pPr>
              <w:spacing w:after="0" w:line="320" w:lineRule="exact"/>
              <w:jc w:val="center"/>
              <w:rPr>
                <w:rFonts w:eastAsia="Arial"/>
                <w:b/>
                <w:bCs/>
                <w:noProof/>
                <w:sz w:val="20"/>
              </w:rPr>
            </w:pPr>
          </w:p>
        </w:tc>
      </w:tr>
      <w:tr w:rsidR="00594484" w:rsidRPr="0043183E" w14:paraId="1D268232" w14:textId="77777777" w:rsidTr="0043183E">
        <w:trPr>
          <w:trHeight w:val="220"/>
          <w:jc w:val="center"/>
        </w:trPr>
        <w:tc>
          <w:tcPr>
            <w:tcW w:w="570" w:type="dxa"/>
            <w:vAlign w:val="center"/>
          </w:tcPr>
          <w:p w14:paraId="0729011E" w14:textId="77777777" w:rsidR="007F7B95" w:rsidRPr="0043183E" w:rsidRDefault="007F7B95" w:rsidP="007840D8">
            <w:pPr>
              <w:pStyle w:val="ListParagraph"/>
              <w:numPr>
                <w:ilvl w:val="0"/>
                <w:numId w:val="28"/>
              </w:numPr>
              <w:spacing w:after="0" w:line="320" w:lineRule="exact"/>
              <w:jc w:val="center"/>
              <w:rPr>
                <w:rFonts w:eastAsia="Arial"/>
                <w:noProof/>
                <w:sz w:val="20"/>
              </w:rPr>
            </w:pPr>
          </w:p>
        </w:tc>
        <w:tc>
          <w:tcPr>
            <w:tcW w:w="3253" w:type="dxa"/>
            <w:vAlign w:val="center"/>
          </w:tcPr>
          <w:p w14:paraId="4B1C82F0" w14:textId="77777777" w:rsidR="007F7B95" w:rsidRPr="0043183E" w:rsidRDefault="007F7B95" w:rsidP="007840D8">
            <w:pPr>
              <w:spacing w:after="0" w:line="320" w:lineRule="exact"/>
              <w:jc w:val="center"/>
              <w:rPr>
                <w:rFonts w:eastAsia="Arial"/>
                <w:noProof/>
                <w:sz w:val="20"/>
              </w:rPr>
            </w:pPr>
            <w:r w:rsidRPr="0043183E">
              <w:rPr>
                <w:noProof/>
                <w:sz w:val="20"/>
              </w:rPr>
              <w:t>Chạy nhanh 15m (giây)</w:t>
            </w:r>
          </w:p>
        </w:tc>
        <w:tc>
          <w:tcPr>
            <w:tcW w:w="924" w:type="dxa"/>
            <w:vAlign w:val="center"/>
          </w:tcPr>
          <w:p w14:paraId="1FD7FD04" w14:textId="1D460BDB" w:rsidR="007F7B95" w:rsidRPr="0043183E" w:rsidRDefault="007F7B95" w:rsidP="007840D8">
            <w:pPr>
              <w:spacing w:after="0" w:line="320" w:lineRule="exact"/>
              <w:jc w:val="center"/>
              <w:rPr>
                <w:rFonts w:eastAsia="Arial"/>
                <w:noProof/>
                <w:sz w:val="20"/>
              </w:rPr>
            </w:pPr>
            <w:r w:rsidRPr="0043183E">
              <w:rPr>
                <w:rFonts w:eastAsia="Arial"/>
                <w:noProof/>
                <w:sz w:val="20"/>
              </w:rPr>
              <w:t>6.26</w:t>
            </w:r>
          </w:p>
        </w:tc>
        <w:tc>
          <w:tcPr>
            <w:tcW w:w="809" w:type="dxa"/>
            <w:vAlign w:val="center"/>
          </w:tcPr>
          <w:p w14:paraId="3C125566" w14:textId="3631AB43" w:rsidR="007F7B95" w:rsidRPr="0043183E" w:rsidRDefault="007F7B95" w:rsidP="007840D8">
            <w:pPr>
              <w:spacing w:after="0" w:line="320" w:lineRule="exact"/>
              <w:jc w:val="center"/>
              <w:rPr>
                <w:rFonts w:eastAsia="Arial"/>
                <w:noProof/>
                <w:sz w:val="20"/>
              </w:rPr>
            </w:pPr>
            <w:r w:rsidRPr="0043183E">
              <w:rPr>
                <w:rFonts w:eastAsia="Arial"/>
                <w:noProof/>
                <w:sz w:val="20"/>
              </w:rPr>
              <w:t>1.13</w:t>
            </w:r>
          </w:p>
        </w:tc>
        <w:tc>
          <w:tcPr>
            <w:tcW w:w="924" w:type="dxa"/>
            <w:vAlign w:val="center"/>
          </w:tcPr>
          <w:p w14:paraId="266306D1" w14:textId="3E924EE4" w:rsidR="007F7B95" w:rsidRPr="0043183E" w:rsidRDefault="007F7B95" w:rsidP="007840D8">
            <w:pPr>
              <w:spacing w:after="0" w:line="320" w:lineRule="exact"/>
              <w:jc w:val="center"/>
              <w:rPr>
                <w:rFonts w:eastAsia="Arial"/>
                <w:noProof/>
                <w:sz w:val="20"/>
              </w:rPr>
            </w:pPr>
            <w:r w:rsidRPr="0043183E">
              <w:rPr>
                <w:rFonts w:eastAsia="Arial"/>
                <w:noProof/>
                <w:sz w:val="20"/>
              </w:rPr>
              <w:t>5.61</w:t>
            </w:r>
          </w:p>
        </w:tc>
        <w:tc>
          <w:tcPr>
            <w:tcW w:w="796" w:type="dxa"/>
            <w:vAlign w:val="center"/>
          </w:tcPr>
          <w:p w14:paraId="400954D2" w14:textId="0747071A" w:rsidR="007F7B95" w:rsidRPr="0043183E" w:rsidRDefault="007F7B95" w:rsidP="007840D8">
            <w:pPr>
              <w:spacing w:after="0" w:line="320" w:lineRule="exact"/>
              <w:jc w:val="center"/>
              <w:rPr>
                <w:rFonts w:eastAsia="Arial"/>
                <w:noProof/>
                <w:sz w:val="20"/>
              </w:rPr>
            </w:pPr>
            <w:r w:rsidRPr="0043183E">
              <w:rPr>
                <w:rFonts w:eastAsia="Arial"/>
                <w:noProof/>
                <w:sz w:val="20"/>
              </w:rPr>
              <w:t>1.14</w:t>
            </w:r>
          </w:p>
        </w:tc>
        <w:tc>
          <w:tcPr>
            <w:tcW w:w="755" w:type="dxa"/>
            <w:vAlign w:val="center"/>
          </w:tcPr>
          <w:p w14:paraId="4107CE69" w14:textId="64DA7229" w:rsidR="007F7B95" w:rsidRPr="0043183E" w:rsidRDefault="007F7B95" w:rsidP="007840D8">
            <w:pPr>
              <w:spacing w:after="0" w:line="320" w:lineRule="exact"/>
              <w:jc w:val="center"/>
              <w:rPr>
                <w:rFonts w:eastAsia="Arial" w:cs="Times New Roman"/>
                <w:noProof/>
                <w:sz w:val="20"/>
              </w:rPr>
            </w:pPr>
            <w:r w:rsidRPr="0043183E">
              <w:rPr>
                <w:rFonts w:cs="Times New Roman"/>
                <w:sz w:val="20"/>
              </w:rPr>
              <w:t>0.65</w:t>
            </w:r>
          </w:p>
        </w:tc>
        <w:tc>
          <w:tcPr>
            <w:tcW w:w="711" w:type="dxa"/>
            <w:vAlign w:val="center"/>
          </w:tcPr>
          <w:p w14:paraId="63866EFB" w14:textId="43E04E5B" w:rsidR="007F7B95" w:rsidRPr="0043183E" w:rsidRDefault="007F7B95" w:rsidP="007840D8">
            <w:pPr>
              <w:spacing w:after="0" w:line="320" w:lineRule="exact"/>
              <w:jc w:val="center"/>
              <w:rPr>
                <w:rFonts w:eastAsia="Arial"/>
                <w:noProof/>
                <w:sz w:val="20"/>
              </w:rPr>
            </w:pPr>
            <w:r w:rsidRPr="0043183E">
              <w:rPr>
                <w:rFonts w:eastAsia="Arial"/>
                <w:noProof/>
                <w:sz w:val="20"/>
              </w:rPr>
              <w:t>0.31</w:t>
            </w:r>
          </w:p>
        </w:tc>
        <w:tc>
          <w:tcPr>
            <w:tcW w:w="678" w:type="dxa"/>
            <w:vAlign w:val="center"/>
          </w:tcPr>
          <w:p w14:paraId="375C6F0C" w14:textId="77777777" w:rsidR="007F7B95" w:rsidRPr="0043183E" w:rsidRDefault="007F7B95" w:rsidP="007840D8">
            <w:pPr>
              <w:spacing w:after="0" w:line="320" w:lineRule="exact"/>
              <w:jc w:val="center"/>
              <w:rPr>
                <w:rFonts w:eastAsia="Arial"/>
                <w:noProof/>
                <w:sz w:val="20"/>
              </w:rPr>
            </w:pPr>
            <w:r w:rsidRPr="0043183E">
              <w:rPr>
                <w:rFonts w:eastAsia="Arial"/>
                <w:noProof/>
                <w:sz w:val="20"/>
              </w:rPr>
              <w:t>.000</w:t>
            </w:r>
          </w:p>
        </w:tc>
        <w:tc>
          <w:tcPr>
            <w:tcW w:w="862" w:type="dxa"/>
            <w:vAlign w:val="center"/>
          </w:tcPr>
          <w:p w14:paraId="701CED5B" w14:textId="77777777" w:rsidR="007F7B95" w:rsidRPr="0043183E" w:rsidRDefault="007F7B95" w:rsidP="007840D8">
            <w:pPr>
              <w:spacing w:after="0" w:line="320" w:lineRule="exact"/>
              <w:jc w:val="center"/>
              <w:rPr>
                <w:rFonts w:eastAsia="Arial"/>
                <w:noProof/>
                <w:sz w:val="20"/>
              </w:rPr>
            </w:pPr>
            <w:r w:rsidRPr="0043183E">
              <w:rPr>
                <w:rFonts w:eastAsia="Arial"/>
                <w:noProof/>
                <w:sz w:val="20"/>
              </w:rPr>
              <w:t>&lt; 0.05</w:t>
            </w:r>
          </w:p>
        </w:tc>
        <w:tc>
          <w:tcPr>
            <w:tcW w:w="711" w:type="dxa"/>
            <w:vAlign w:val="center"/>
          </w:tcPr>
          <w:p w14:paraId="20CABFA3" w14:textId="4D01529F" w:rsidR="007F7B95" w:rsidRPr="0043183E" w:rsidRDefault="007F7B95" w:rsidP="007840D8">
            <w:pPr>
              <w:spacing w:after="0" w:line="320" w:lineRule="exact"/>
              <w:jc w:val="center"/>
              <w:rPr>
                <w:rFonts w:eastAsia="Arial"/>
                <w:noProof/>
                <w:sz w:val="20"/>
              </w:rPr>
            </w:pPr>
            <w:r w:rsidRPr="0043183E">
              <w:rPr>
                <w:rFonts w:eastAsia="Arial"/>
                <w:noProof/>
                <w:sz w:val="20"/>
              </w:rPr>
              <w:t>1</w:t>
            </w:r>
            <w:r w:rsidR="00594484" w:rsidRPr="0043183E">
              <w:rPr>
                <w:rFonts w:eastAsia="Arial"/>
                <w:noProof/>
                <w:sz w:val="20"/>
              </w:rPr>
              <w:t>0</w:t>
            </w:r>
            <w:r w:rsidRPr="0043183E">
              <w:rPr>
                <w:rFonts w:eastAsia="Arial"/>
                <w:noProof/>
                <w:sz w:val="20"/>
              </w:rPr>
              <w:t>.</w:t>
            </w:r>
            <w:r w:rsidR="00594484" w:rsidRPr="0043183E">
              <w:rPr>
                <w:rFonts w:eastAsia="Arial"/>
                <w:noProof/>
                <w:sz w:val="20"/>
              </w:rPr>
              <w:t>95</w:t>
            </w:r>
          </w:p>
        </w:tc>
      </w:tr>
      <w:tr w:rsidR="00594484" w:rsidRPr="0043183E" w14:paraId="730C6906" w14:textId="77777777" w:rsidTr="0043183E">
        <w:trPr>
          <w:trHeight w:val="85"/>
          <w:jc w:val="center"/>
        </w:trPr>
        <w:tc>
          <w:tcPr>
            <w:tcW w:w="570" w:type="dxa"/>
            <w:vAlign w:val="center"/>
          </w:tcPr>
          <w:p w14:paraId="695D718F" w14:textId="77777777" w:rsidR="007F7B95" w:rsidRPr="0043183E" w:rsidRDefault="007F7B95" w:rsidP="007840D8">
            <w:pPr>
              <w:pStyle w:val="ListParagraph"/>
              <w:numPr>
                <w:ilvl w:val="0"/>
                <w:numId w:val="28"/>
              </w:numPr>
              <w:spacing w:after="0" w:line="320" w:lineRule="exact"/>
              <w:jc w:val="center"/>
              <w:rPr>
                <w:rFonts w:eastAsia="Arial"/>
                <w:noProof/>
                <w:sz w:val="20"/>
              </w:rPr>
            </w:pPr>
          </w:p>
        </w:tc>
        <w:tc>
          <w:tcPr>
            <w:tcW w:w="3253" w:type="dxa"/>
            <w:vAlign w:val="center"/>
          </w:tcPr>
          <w:p w14:paraId="40DA5A09" w14:textId="77777777" w:rsidR="007F7B95" w:rsidRPr="0043183E" w:rsidRDefault="007F7B95" w:rsidP="007840D8">
            <w:pPr>
              <w:spacing w:after="0" w:line="320" w:lineRule="exact"/>
              <w:jc w:val="center"/>
              <w:rPr>
                <w:rFonts w:eastAsia="Arial"/>
                <w:noProof/>
                <w:sz w:val="20"/>
              </w:rPr>
            </w:pPr>
            <w:r w:rsidRPr="0043183E">
              <w:rPr>
                <w:noProof/>
                <w:sz w:val="20"/>
              </w:rPr>
              <w:t>Đi thăng bằng trên ghế thể dục (giây)</w:t>
            </w:r>
          </w:p>
        </w:tc>
        <w:tc>
          <w:tcPr>
            <w:tcW w:w="924" w:type="dxa"/>
            <w:vAlign w:val="center"/>
          </w:tcPr>
          <w:p w14:paraId="13BCD201" w14:textId="6C2BF133" w:rsidR="007F7B95" w:rsidRPr="0043183E" w:rsidRDefault="007F7B95" w:rsidP="007840D8">
            <w:pPr>
              <w:spacing w:after="0" w:line="320" w:lineRule="exact"/>
              <w:jc w:val="center"/>
              <w:rPr>
                <w:rFonts w:eastAsia="Arial"/>
                <w:noProof/>
                <w:sz w:val="20"/>
              </w:rPr>
            </w:pPr>
            <w:r w:rsidRPr="0043183E">
              <w:rPr>
                <w:rFonts w:eastAsia="Arial"/>
                <w:noProof/>
                <w:sz w:val="20"/>
              </w:rPr>
              <w:t>6.07</w:t>
            </w:r>
          </w:p>
        </w:tc>
        <w:tc>
          <w:tcPr>
            <w:tcW w:w="809" w:type="dxa"/>
            <w:vAlign w:val="center"/>
          </w:tcPr>
          <w:p w14:paraId="4DD135D2" w14:textId="6D4A44E8" w:rsidR="007F7B95" w:rsidRPr="0043183E" w:rsidRDefault="007F7B95" w:rsidP="007840D8">
            <w:pPr>
              <w:spacing w:after="0" w:line="320" w:lineRule="exact"/>
              <w:jc w:val="center"/>
              <w:rPr>
                <w:rFonts w:eastAsia="Arial"/>
                <w:noProof/>
                <w:sz w:val="20"/>
              </w:rPr>
            </w:pPr>
            <w:r w:rsidRPr="0043183E">
              <w:rPr>
                <w:rFonts w:eastAsia="Arial"/>
                <w:noProof/>
                <w:sz w:val="20"/>
              </w:rPr>
              <w:t>0.90</w:t>
            </w:r>
          </w:p>
        </w:tc>
        <w:tc>
          <w:tcPr>
            <w:tcW w:w="924" w:type="dxa"/>
            <w:vAlign w:val="center"/>
          </w:tcPr>
          <w:p w14:paraId="6E0AA1BD" w14:textId="0F353276" w:rsidR="007F7B95" w:rsidRPr="0043183E" w:rsidRDefault="007F7B95" w:rsidP="007840D8">
            <w:pPr>
              <w:spacing w:after="0" w:line="320" w:lineRule="exact"/>
              <w:jc w:val="center"/>
              <w:rPr>
                <w:rFonts w:eastAsia="Arial"/>
                <w:noProof/>
                <w:sz w:val="20"/>
              </w:rPr>
            </w:pPr>
            <w:r w:rsidRPr="0043183E">
              <w:rPr>
                <w:rFonts w:eastAsia="Arial"/>
                <w:noProof/>
                <w:sz w:val="20"/>
              </w:rPr>
              <w:t>5.53</w:t>
            </w:r>
          </w:p>
        </w:tc>
        <w:tc>
          <w:tcPr>
            <w:tcW w:w="796" w:type="dxa"/>
            <w:vAlign w:val="center"/>
          </w:tcPr>
          <w:p w14:paraId="28EBB171" w14:textId="6F430B1B" w:rsidR="007F7B95" w:rsidRPr="0043183E" w:rsidRDefault="007F7B95" w:rsidP="007840D8">
            <w:pPr>
              <w:spacing w:after="0" w:line="320" w:lineRule="exact"/>
              <w:jc w:val="center"/>
              <w:rPr>
                <w:rFonts w:eastAsia="Arial"/>
                <w:noProof/>
                <w:sz w:val="20"/>
              </w:rPr>
            </w:pPr>
            <w:r w:rsidRPr="0043183E">
              <w:rPr>
                <w:rFonts w:eastAsia="Arial"/>
                <w:noProof/>
                <w:sz w:val="20"/>
              </w:rPr>
              <w:t>0.92</w:t>
            </w:r>
          </w:p>
        </w:tc>
        <w:tc>
          <w:tcPr>
            <w:tcW w:w="755" w:type="dxa"/>
            <w:vAlign w:val="center"/>
          </w:tcPr>
          <w:p w14:paraId="75031789" w14:textId="2B5A8BF4" w:rsidR="007F7B95" w:rsidRPr="0043183E" w:rsidRDefault="007F7B95" w:rsidP="007840D8">
            <w:pPr>
              <w:spacing w:after="0" w:line="320" w:lineRule="exact"/>
              <w:jc w:val="center"/>
              <w:rPr>
                <w:rFonts w:eastAsia="Arial" w:cs="Times New Roman"/>
                <w:noProof/>
                <w:sz w:val="20"/>
              </w:rPr>
            </w:pPr>
            <w:r w:rsidRPr="0043183E">
              <w:rPr>
                <w:rFonts w:cs="Times New Roman"/>
                <w:sz w:val="20"/>
              </w:rPr>
              <w:t>0.54</w:t>
            </w:r>
          </w:p>
        </w:tc>
        <w:tc>
          <w:tcPr>
            <w:tcW w:w="711" w:type="dxa"/>
            <w:vAlign w:val="center"/>
          </w:tcPr>
          <w:p w14:paraId="12AADAA8" w14:textId="7CC89646" w:rsidR="007F7B95" w:rsidRPr="0043183E" w:rsidRDefault="007F7B95" w:rsidP="007840D8">
            <w:pPr>
              <w:spacing w:after="0" w:line="320" w:lineRule="exact"/>
              <w:jc w:val="center"/>
              <w:rPr>
                <w:rFonts w:eastAsia="Arial"/>
                <w:noProof/>
                <w:sz w:val="20"/>
              </w:rPr>
            </w:pPr>
            <w:r w:rsidRPr="0043183E">
              <w:rPr>
                <w:rFonts w:eastAsia="Arial"/>
                <w:noProof/>
                <w:sz w:val="20"/>
              </w:rPr>
              <w:t>0.28</w:t>
            </w:r>
          </w:p>
        </w:tc>
        <w:tc>
          <w:tcPr>
            <w:tcW w:w="678" w:type="dxa"/>
            <w:vAlign w:val="center"/>
          </w:tcPr>
          <w:p w14:paraId="3F932A7C" w14:textId="77777777" w:rsidR="007F7B95" w:rsidRPr="0043183E" w:rsidRDefault="007F7B95" w:rsidP="007840D8">
            <w:pPr>
              <w:spacing w:after="0" w:line="320" w:lineRule="exact"/>
              <w:jc w:val="center"/>
              <w:rPr>
                <w:rFonts w:eastAsia="Arial"/>
                <w:noProof/>
                <w:sz w:val="20"/>
              </w:rPr>
            </w:pPr>
            <w:r w:rsidRPr="0043183E">
              <w:rPr>
                <w:rFonts w:eastAsia="Arial"/>
                <w:noProof/>
                <w:sz w:val="20"/>
              </w:rPr>
              <w:t>.000</w:t>
            </w:r>
          </w:p>
        </w:tc>
        <w:tc>
          <w:tcPr>
            <w:tcW w:w="862" w:type="dxa"/>
            <w:vAlign w:val="center"/>
          </w:tcPr>
          <w:p w14:paraId="0BD1AD85" w14:textId="77777777" w:rsidR="007F7B95" w:rsidRPr="0043183E" w:rsidRDefault="007F7B95" w:rsidP="007840D8">
            <w:pPr>
              <w:spacing w:after="0" w:line="320" w:lineRule="exact"/>
              <w:jc w:val="center"/>
              <w:rPr>
                <w:rFonts w:eastAsia="Arial"/>
                <w:noProof/>
                <w:sz w:val="20"/>
              </w:rPr>
            </w:pPr>
            <w:r w:rsidRPr="0043183E">
              <w:rPr>
                <w:rFonts w:eastAsia="Arial"/>
                <w:noProof/>
                <w:sz w:val="20"/>
              </w:rPr>
              <w:t>&lt; 0.05</w:t>
            </w:r>
          </w:p>
        </w:tc>
        <w:tc>
          <w:tcPr>
            <w:tcW w:w="711" w:type="dxa"/>
            <w:vAlign w:val="center"/>
          </w:tcPr>
          <w:p w14:paraId="05FA6BF6" w14:textId="54B871B8" w:rsidR="007F7B95" w:rsidRPr="0043183E" w:rsidRDefault="007F7B95" w:rsidP="007840D8">
            <w:pPr>
              <w:spacing w:after="0" w:line="320" w:lineRule="exact"/>
              <w:jc w:val="center"/>
              <w:rPr>
                <w:rFonts w:eastAsia="Arial"/>
                <w:noProof/>
                <w:sz w:val="20"/>
              </w:rPr>
            </w:pPr>
            <w:r w:rsidRPr="0043183E">
              <w:rPr>
                <w:rFonts w:eastAsia="Arial"/>
                <w:noProof/>
                <w:sz w:val="20"/>
              </w:rPr>
              <w:t>9.</w:t>
            </w:r>
            <w:r w:rsidR="00594484" w:rsidRPr="0043183E">
              <w:rPr>
                <w:rFonts w:eastAsia="Arial"/>
                <w:noProof/>
                <w:sz w:val="20"/>
              </w:rPr>
              <w:t>31</w:t>
            </w:r>
          </w:p>
        </w:tc>
      </w:tr>
      <w:tr w:rsidR="00594484" w:rsidRPr="0043183E" w14:paraId="7C9FEFE1" w14:textId="77777777" w:rsidTr="0043183E">
        <w:trPr>
          <w:trHeight w:val="130"/>
          <w:jc w:val="center"/>
        </w:trPr>
        <w:tc>
          <w:tcPr>
            <w:tcW w:w="570" w:type="dxa"/>
            <w:vAlign w:val="center"/>
          </w:tcPr>
          <w:p w14:paraId="3E25EEE9" w14:textId="77777777" w:rsidR="007F7B95" w:rsidRPr="0043183E" w:rsidRDefault="007F7B95" w:rsidP="007840D8">
            <w:pPr>
              <w:pStyle w:val="ListParagraph"/>
              <w:numPr>
                <w:ilvl w:val="0"/>
                <w:numId w:val="28"/>
              </w:numPr>
              <w:spacing w:after="0" w:line="320" w:lineRule="exact"/>
              <w:jc w:val="center"/>
              <w:rPr>
                <w:rFonts w:eastAsia="Arial"/>
                <w:noProof/>
                <w:sz w:val="20"/>
              </w:rPr>
            </w:pPr>
          </w:p>
        </w:tc>
        <w:tc>
          <w:tcPr>
            <w:tcW w:w="3253" w:type="dxa"/>
            <w:vAlign w:val="center"/>
          </w:tcPr>
          <w:p w14:paraId="504B317E" w14:textId="77777777" w:rsidR="007F7B95" w:rsidRPr="0043183E" w:rsidRDefault="007F7B95" w:rsidP="007840D8">
            <w:pPr>
              <w:spacing w:after="0" w:line="320" w:lineRule="exact"/>
              <w:jc w:val="center"/>
              <w:rPr>
                <w:rFonts w:eastAsia="Arial"/>
                <w:noProof/>
                <w:sz w:val="20"/>
              </w:rPr>
            </w:pPr>
            <w:r w:rsidRPr="0043183E">
              <w:rPr>
                <w:noProof/>
                <w:sz w:val="20"/>
              </w:rPr>
              <w:t>Bò qua 05 cổng (giây)</w:t>
            </w:r>
          </w:p>
        </w:tc>
        <w:tc>
          <w:tcPr>
            <w:tcW w:w="924" w:type="dxa"/>
            <w:vAlign w:val="center"/>
          </w:tcPr>
          <w:p w14:paraId="6FB6883C" w14:textId="270817C0" w:rsidR="007F7B95" w:rsidRPr="0043183E" w:rsidRDefault="007F7B95" w:rsidP="007840D8">
            <w:pPr>
              <w:spacing w:after="0" w:line="320" w:lineRule="exact"/>
              <w:jc w:val="center"/>
              <w:rPr>
                <w:rFonts w:eastAsia="Arial"/>
                <w:noProof/>
                <w:sz w:val="20"/>
              </w:rPr>
            </w:pPr>
            <w:r w:rsidRPr="0043183E">
              <w:rPr>
                <w:rFonts w:eastAsia="Arial"/>
                <w:noProof/>
                <w:sz w:val="20"/>
              </w:rPr>
              <w:t>6.69</w:t>
            </w:r>
          </w:p>
        </w:tc>
        <w:tc>
          <w:tcPr>
            <w:tcW w:w="809" w:type="dxa"/>
            <w:vAlign w:val="center"/>
          </w:tcPr>
          <w:p w14:paraId="4895615A" w14:textId="0D9EC1A9" w:rsidR="007F7B95" w:rsidRPr="0043183E" w:rsidRDefault="007F7B95" w:rsidP="007840D8">
            <w:pPr>
              <w:spacing w:after="0" w:line="320" w:lineRule="exact"/>
              <w:jc w:val="center"/>
              <w:rPr>
                <w:rFonts w:eastAsia="Arial"/>
                <w:noProof/>
                <w:sz w:val="20"/>
              </w:rPr>
            </w:pPr>
            <w:r w:rsidRPr="0043183E">
              <w:rPr>
                <w:rFonts w:eastAsia="Arial"/>
                <w:noProof/>
                <w:sz w:val="20"/>
              </w:rPr>
              <w:t>0.97</w:t>
            </w:r>
          </w:p>
        </w:tc>
        <w:tc>
          <w:tcPr>
            <w:tcW w:w="924" w:type="dxa"/>
            <w:vAlign w:val="center"/>
          </w:tcPr>
          <w:p w14:paraId="25C4A7C4" w14:textId="062A0A98" w:rsidR="007F7B95" w:rsidRPr="0043183E" w:rsidRDefault="007F7B95" w:rsidP="007840D8">
            <w:pPr>
              <w:spacing w:after="0" w:line="320" w:lineRule="exact"/>
              <w:jc w:val="center"/>
              <w:rPr>
                <w:rFonts w:eastAsia="Arial"/>
                <w:noProof/>
                <w:sz w:val="20"/>
              </w:rPr>
            </w:pPr>
            <w:r w:rsidRPr="0043183E">
              <w:rPr>
                <w:rFonts w:eastAsia="Arial"/>
                <w:noProof/>
                <w:sz w:val="20"/>
              </w:rPr>
              <w:t>6.01</w:t>
            </w:r>
          </w:p>
        </w:tc>
        <w:tc>
          <w:tcPr>
            <w:tcW w:w="796" w:type="dxa"/>
            <w:vAlign w:val="center"/>
          </w:tcPr>
          <w:p w14:paraId="0464DD87" w14:textId="36A78440" w:rsidR="007F7B95" w:rsidRPr="0043183E" w:rsidRDefault="007F7B95" w:rsidP="007840D8">
            <w:pPr>
              <w:spacing w:after="0" w:line="320" w:lineRule="exact"/>
              <w:jc w:val="center"/>
              <w:rPr>
                <w:rFonts w:eastAsia="Arial"/>
                <w:noProof/>
                <w:sz w:val="20"/>
              </w:rPr>
            </w:pPr>
            <w:r w:rsidRPr="0043183E">
              <w:rPr>
                <w:rFonts w:eastAsia="Arial"/>
                <w:noProof/>
                <w:sz w:val="20"/>
              </w:rPr>
              <w:t>1.00</w:t>
            </w:r>
          </w:p>
        </w:tc>
        <w:tc>
          <w:tcPr>
            <w:tcW w:w="755" w:type="dxa"/>
            <w:vAlign w:val="center"/>
          </w:tcPr>
          <w:p w14:paraId="2C9336EC" w14:textId="4BB7C92F" w:rsidR="007F7B95" w:rsidRPr="0043183E" w:rsidRDefault="007F7B95" w:rsidP="007840D8">
            <w:pPr>
              <w:spacing w:after="0" w:line="320" w:lineRule="exact"/>
              <w:jc w:val="center"/>
              <w:rPr>
                <w:rFonts w:eastAsia="Arial" w:cs="Times New Roman"/>
                <w:noProof/>
                <w:sz w:val="20"/>
              </w:rPr>
            </w:pPr>
            <w:r w:rsidRPr="0043183E">
              <w:rPr>
                <w:rFonts w:cs="Times New Roman"/>
                <w:sz w:val="20"/>
              </w:rPr>
              <w:t>0.68</w:t>
            </w:r>
          </w:p>
        </w:tc>
        <w:tc>
          <w:tcPr>
            <w:tcW w:w="711" w:type="dxa"/>
            <w:vAlign w:val="center"/>
          </w:tcPr>
          <w:p w14:paraId="26AEBC06" w14:textId="36982C5E" w:rsidR="007F7B95" w:rsidRPr="0043183E" w:rsidRDefault="007F7B95" w:rsidP="007840D8">
            <w:pPr>
              <w:spacing w:after="0" w:line="320" w:lineRule="exact"/>
              <w:jc w:val="center"/>
              <w:rPr>
                <w:rFonts w:eastAsia="Arial"/>
                <w:noProof/>
                <w:sz w:val="20"/>
              </w:rPr>
            </w:pPr>
            <w:r w:rsidRPr="0043183E">
              <w:rPr>
                <w:rFonts w:eastAsia="Arial"/>
                <w:noProof/>
                <w:sz w:val="20"/>
              </w:rPr>
              <w:t>0.28</w:t>
            </w:r>
          </w:p>
        </w:tc>
        <w:tc>
          <w:tcPr>
            <w:tcW w:w="678" w:type="dxa"/>
            <w:vAlign w:val="center"/>
          </w:tcPr>
          <w:p w14:paraId="1870062D" w14:textId="77777777" w:rsidR="007F7B95" w:rsidRPr="0043183E" w:rsidRDefault="007F7B95" w:rsidP="007840D8">
            <w:pPr>
              <w:spacing w:after="0" w:line="320" w:lineRule="exact"/>
              <w:jc w:val="center"/>
              <w:rPr>
                <w:rFonts w:eastAsia="Arial"/>
                <w:noProof/>
                <w:sz w:val="20"/>
              </w:rPr>
            </w:pPr>
            <w:r w:rsidRPr="0043183E">
              <w:rPr>
                <w:rFonts w:eastAsia="Arial"/>
                <w:noProof/>
                <w:sz w:val="20"/>
              </w:rPr>
              <w:t>.000</w:t>
            </w:r>
          </w:p>
        </w:tc>
        <w:tc>
          <w:tcPr>
            <w:tcW w:w="862" w:type="dxa"/>
            <w:vAlign w:val="center"/>
          </w:tcPr>
          <w:p w14:paraId="1CA9B794" w14:textId="77777777" w:rsidR="007F7B95" w:rsidRPr="0043183E" w:rsidRDefault="007F7B95" w:rsidP="007840D8">
            <w:pPr>
              <w:spacing w:after="0" w:line="320" w:lineRule="exact"/>
              <w:jc w:val="center"/>
              <w:rPr>
                <w:rFonts w:eastAsia="Arial"/>
                <w:noProof/>
                <w:sz w:val="20"/>
              </w:rPr>
            </w:pPr>
            <w:r w:rsidRPr="0043183E">
              <w:rPr>
                <w:rFonts w:eastAsia="Arial"/>
                <w:noProof/>
                <w:sz w:val="20"/>
              </w:rPr>
              <w:t>&lt; 0.05</w:t>
            </w:r>
          </w:p>
        </w:tc>
        <w:tc>
          <w:tcPr>
            <w:tcW w:w="711" w:type="dxa"/>
            <w:vAlign w:val="center"/>
          </w:tcPr>
          <w:p w14:paraId="35F46A54" w14:textId="580BB558" w:rsidR="007F7B95" w:rsidRPr="0043183E" w:rsidRDefault="007F7B95" w:rsidP="007840D8">
            <w:pPr>
              <w:spacing w:after="0" w:line="320" w:lineRule="exact"/>
              <w:jc w:val="center"/>
              <w:rPr>
                <w:rFonts w:eastAsia="Arial"/>
                <w:noProof/>
                <w:sz w:val="20"/>
              </w:rPr>
            </w:pPr>
            <w:r w:rsidRPr="0043183E">
              <w:rPr>
                <w:rFonts w:eastAsia="Arial"/>
                <w:noProof/>
                <w:sz w:val="20"/>
              </w:rPr>
              <w:t>10.</w:t>
            </w:r>
            <w:r w:rsidR="00594484" w:rsidRPr="0043183E">
              <w:rPr>
                <w:rFonts w:eastAsia="Arial"/>
                <w:noProof/>
                <w:sz w:val="20"/>
              </w:rPr>
              <w:t>71</w:t>
            </w:r>
          </w:p>
        </w:tc>
      </w:tr>
      <w:tr w:rsidR="00594484" w:rsidRPr="0043183E" w14:paraId="0E40E890" w14:textId="77777777" w:rsidTr="0043183E">
        <w:trPr>
          <w:trHeight w:val="77"/>
          <w:jc w:val="center"/>
        </w:trPr>
        <w:tc>
          <w:tcPr>
            <w:tcW w:w="570" w:type="dxa"/>
            <w:vAlign w:val="center"/>
          </w:tcPr>
          <w:p w14:paraId="1EC28300" w14:textId="77777777" w:rsidR="007F7B95" w:rsidRPr="0043183E" w:rsidRDefault="007F7B95" w:rsidP="007840D8">
            <w:pPr>
              <w:pStyle w:val="ListParagraph"/>
              <w:numPr>
                <w:ilvl w:val="0"/>
                <w:numId w:val="28"/>
              </w:numPr>
              <w:spacing w:after="0" w:line="320" w:lineRule="exact"/>
              <w:jc w:val="center"/>
              <w:rPr>
                <w:rFonts w:eastAsia="Arial"/>
                <w:noProof/>
                <w:sz w:val="20"/>
              </w:rPr>
            </w:pPr>
          </w:p>
        </w:tc>
        <w:tc>
          <w:tcPr>
            <w:tcW w:w="3253" w:type="dxa"/>
            <w:vAlign w:val="center"/>
          </w:tcPr>
          <w:p w14:paraId="27285F02" w14:textId="77777777" w:rsidR="007F7B95" w:rsidRPr="0043183E" w:rsidRDefault="007F7B95" w:rsidP="007840D8">
            <w:pPr>
              <w:spacing w:after="0" w:line="320" w:lineRule="exact"/>
              <w:jc w:val="center"/>
              <w:rPr>
                <w:rFonts w:eastAsia="Arial"/>
                <w:noProof/>
                <w:sz w:val="20"/>
              </w:rPr>
            </w:pPr>
            <w:r w:rsidRPr="0043183E">
              <w:rPr>
                <w:noProof/>
                <w:sz w:val="20"/>
              </w:rPr>
              <w:t>Trèo 05 bậc thang gióng (giây)</w:t>
            </w:r>
          </w:p>
        </w:tc>
        <w:tc>
          <w:tcPr>
            <w:tcW w:w="924" w:type="dxa"/>
            <w:vAlign w:val="center"/>
          </w:tcPr>
          <w:p w14:paraId="52D1988E" w14:textId="5965945E" w:rsidR="007F7B95" w:rsidRPr="0043183E" w:rsidRDefault="007F7B95" w:rsidP="007840D8">
            <w:pPr>
              <w:spacing w:after="0" w:line="320" w:lineRule="exact"/>
              <w:jc w:val="center"/>
              <w:rPr>
                <w:rFonts w:eastAsia="Arial"/>
                <w:noProof/>
                <w:sz w:val="20"/>
              </w:rPr>
            </w:pPr>
            <w:r w:rsidRPr="0043183E">
              <w:rPr>
                <w:rFonts w:eastAsia="Arial"/>
                <w:noProof/>
                <w:sz w:val="20"/>
              </w:rPr>
              <w:t>14.74</w:t>
            </w:r>
          </w:p>
        </w:tc>
        <w:tc>
          <w:tcPr>
            <w:tcW w:w="809" w:type="dxa"/>
            <w:vAlign w:val="center"/>
          </w:tcPr>
          <w:p w14:paraId="4DD66EB4" w14:textId="3F4FCB49" w:rsidR="007F7B95" w:rsidRPr="0043183E" w:rsidRDefault="007F7B95" w:rsidP="007840D8">
            <w:pPr>
              <w:spacing w:after="0" w:line="320" w:lineRule="exact"/>
              <w:jc w:val="center"/>
              <w:rPr>
                <w:rFonts w:eastAsia="Arial"/>
                <w:noProof/>
                <w:sz w:val="20"/>
              </w:rPr>
            </w:pPr>
            <w:r w:rsidRPr="0043183E">
              <w:rPr>
                <w:rFonts w:eastAsia="Arial"/>
                <w:noProof/>
                <w:sz w:val="20"/>
              </w:rPr>
              <w:t>1.77</w:t>
            </w:r>
          </w:p>
        </w:tc>
        <w:tc>
          <w:tcPr>
            <w:tcW w:w="924" w:type="dxa"/>
            <w:vAlign w:val="center"/>
          </w:tcPr>
          <w:p w14:paraId="3661D78B" w14:textId="6D670068" w:rsidR="007F7B95" w:rsidRPr="0043183E" w:rsidRDefault="007F7B95" w:rsidP="007840D8">
            <w:pPr>
              <w:spacing w:after="0" w:line="320" w:lineRule="exact"/>
              <w:jc w:val="center"/>
              <w:rPr>
                <w:rFonts w:eastAsia="Arial"/>
                <w:noProof/>
                <w:sz w:val="20"/>
              </w:rPr>
            </w:pPr>
            <w:r w:rsidRPr="0043183E">
              <w:rPr>
                <w:rFonts w:eastAsia="Arial"/>
                <w:noProof/>
                <w:sz w:val="20"/>
              </w:rPr>
              <w:t>14.01</w:t>
            </w:r>
          </w:p>
        </w:tc>
        <w:tc>
          <w:tcPr>
            <w:tcW w:w="796" w:type="dxa"/>
            <w:vAlign w:val="center"/>
          </w:tcPr>
          <w:p w14:paraId="6296B567" w14:textId="48B14FFE" w:rsidR="007F7B95" w:rsidRPr="0043183E" w:rsidRDefault="007F7B95" w:rsidP="007840D8">
            <w:pPr>
              <w:spacing w:after="0" w:line="320" w:lineRule="exact"/>
              <w:jc w:val="center"/>
              <w:rPr>
                <w:rFonts w:eastAsia="Arial"/>
                <w:noProof/>
                <w:sz w:val="20"/>
              </w:rPr>
            </w:pPr>
            <w:r w:rsidRPr="0043183E">
              <w:rPr>
                <w:rFonts w:eastAsia="Arial"/>
                <w:noProof/>
                <w:sz w:val="20"/>
              </w:rPr>
              <w:t>1.76</w:t>
            </w:r>
          </w:p>
        </w:tc>
        <w:tc>
          <w:tcPr>
            <w:tcW w:w="755" w:type="dxa"/>
            <w:vAlign w:val="center"/>
          </w:tcPr>
          <w:p w14:paraId="4ABA1C50" w14:textId="64ADFD18" w:rsidR="007F7B95" w:rsidRPr="0043183E" w:rsidRDefault="007F7B95" w:rsidP="007840D8">
            <w:pPr>
              <w:spacing w:after="0" w:line="320" w:lineRule="exact"/>
              <w:jc w:val="center"/>
              <w:rPr>
                <w:rFonts w:eastAsia="Arial" w:cs="Times New Roman"/>
                <w:noProof/>
                <w:sz w:val="20"/>
              </w:rPr>
            </w:pPr>
            <w:r w:rsidRPr="0043183E">
              <w:rPr>
                <w:rFonts w:cs="Times New Roman"/>
                <w:sz w:val="20"/>
              </w:rPr>
              <w:t>0.73</w:t>
            </w:r>
          </w:p>
        </w:tc>
        <w:tc>
          <w:tcPr>
            <w:tcW w:w="711" w:type="dxa"/>
            <w:vAlign w:val="center"/>
          </w:tcPr>
          <w:p w14:paraId="60DD187B" w14:textId="5B876827" w:rsidR="007F7B95" w:rsidRPr="0043183E" w:rsidRDefault="007F7B95" w:rsidP="007840D8">
            <w:pPr>
              <w:spacing w:after="0" w:line="320" w:lineRule="exact"/>
              <w:jc w:val="center"/>
              <w:rPr>
                <w:rFonts w:eastAsia="Arial"/>
                <w:noProof/>
                <w:sz w:val="20"/>
              </w:rPr>
            </w:pPr>
            <w:r w:rsidRPr="0043183E">
              <w:rPr>
                <w:rFonts w:eastAsia="Arial"/>
                <w:noProof/>
                <w:sz w:val="20"/>
              </w:rPr>
              <w:t>0.27</w:t>
            </w:r>
          </w:p>
        </w:tc>
        <w:tc>
          <w:tcPr>
            <w:tcW w:w="678" w:type="dxa"/>
            <w:vAlign w:val="center"/>
          </w:tcPr>
          <w:p w14:paraId="1D010459" w14:textId="77777777" w:rsidR="007F7B95" w:rsidRPr="0043183E" w:rsidRDefault="007F7B95" w:rsidP="007840D8">
            <w:pPr>
              <w:spacing w:after="0" w:line="320" w:lineRule="exact"/>
              <w:jc w:val="center"/>
              <w:rPr>
                <w:rFonts w:eastAsia="Arial"/>
                <w:noProof/>
                <w:sz w:val="20"/>
              </w:rPr>
            </w:pPr>
            <w:r w:rsidRPr="0043183E">
              <w:rPr>
                <w:rFonts w:eastAsia="Arial"/>
                <w:noProof/>
                <w:sz w:val="20"/>
              </w:rPr>
              <w:t>.000</w:t>
            </w:r>
          </w:p>
        </w:tc>
        <w:tc>
          <w:tcPr>
            <w:tcW w:w="862" w:type="dxa"/>
            <w:vAlign w:val="center"/>
          </w:tcPr>
          <w:p w14:paraId="4B107FC1" w14:textId="77777777" w:rsidR="007F7B95" w:rsidRPr="0043183E" w:rsidRDefault="007F7B95" w:rsidP="007840D8">
            <w:pPr>
              <w:spacing w:after="0" w:line="320" w:lineRule="exact"/>
              <w:jc w:val="center"/>
              <w:rPr>
                <w:rFonts w:eastAsia="Arial"/>
                <w:noProof/>
                <w:sz w:val="20"/>
              </w:rPr>
            </w:pPr>
            <w:r w:rsidRPr="0043183E">
              <w:rPr>
                <w:rFonts w:eastAsia="Arial"/>
                <w:noProof/>
                <w:sz w:val="20"/>
              </w:rPr>
              <w:t>&lt; 0.05</w:t>
            </w:r>
          </w:p>
        </w:tc>
        <w:tc>
          <w:tcPr>
            <w:tcW w:w="711" w:type="dxa"/>
            <w:vAlign w:val="center"/>
          </w:tcPr>
          <w:p w14:paraId="5301FC82" w14:textId="394DC885" w:rsidR="007F7B95" w:rsidRPr="0043183E" w:rsidRDefault="007F7B95" w:rsidP="007840D8">
            <w:pPr>
              <w:spacing w:after="0" w:line="320" w:lineRule="exact"/>
              <w:jc w:val="center"/>
              <w:rPr>
                <w:rFonts w:eastAsia="Arial"/>
                <w:noProof/>
                <w:sz w:val="20"/>
              </w:rPr>
            </w:pPr>
            <w:r w:rsidRPr="0043183E">
              <w:rPr>
                <w:rFonts w:eastAsia="Arial"/>
                <w:noProof/>
                <w:sz w:val="20"/>
              </w:rPr>
              <w:t>5.</w:t>
            </w:r>
            <w:r w:rsidR="00594484" w:rsidRPr="0043183E">
              <w:rPr>
                <w:rFonts w:eastAsia="Arial"/>
                <w:noProof/>
                <w:sz w:val="20"/>
              </w:rPr>
              <w:t>08</w:t>
            </w:r>
          </w:p>
        </w:tc>
      </w:tr>
      <w:tr w:rsidR="00594484" w:rsidRPr="0043183E" w14:paraId="78699516" w14:textId="77777777" w:rsidTr="0043183E">
        <w:trPr>
          <w:trHeight w:val="205"/>
          <w:jc w:val="center"/>
        </w:trPr>
        <w:tc>
          <w:tcPr>
            <w:tcW w:w="570" w:type="dxa"/>
            <w:vAlign w:val="center"/>
          </w:tcPr>
          <w:p w14:paraId="6B268DEA" w14:textId="77777777" w:rsidR="007F7B95" w:rsidRPr="0043183E" w:rsidRDefault="007F7B95" w:rsidP="007840D8">
            <w:pPr>
              <w:pStyle w:val="ListParagraph"/>
              <w:numPr>
                <w:ilvl w:val="0"/>
                <w:numId w:val="28"/>
              </w:numPr>
              <w:spacing w:after="0" w:line="320" w:lineRule="exact"/>
              <w:jc w:val="center"/>
              <w:rPr>
                <w:rFonts w:eastAsia="Arial"/>
                <w:noProof/>
                <w:sz w:val="20"/>
              </w:rPr>
            </w:pPr>
          </w:p>
        </w:tc>
        <w:tc>
          <w:tcPr>
            <w:tcW w:w="3253" w:type="dxa"/>
            <w:vAlign w:val="center"/>
          </w:tcPr>
          <w:p w14:paraId="411F2D4A" w14:textId="77777777" w:rsidR="007F7B95" w:rsidRPr="0043183E" w:rsidRDefault="007F7B95" w:rsidP="007840D8">
            <w:pPr>
              <w:spacing w:after="0" w:line="320" w:lineRule="exact"/>
              <w:jc w:val="center"/>
              <w:rPr>
                <w:noProof/>
                <w:sz w:val="20"/>
              </w:rPr>
            </w:pPr>
            <w:r w:rsidRPr="0043183E">
              <w:rPr>
                <w:noProof/>
                <w:sz w:val="20"/>
              </w:rPr>
              <w:t>Bật xa tại chỗ (cm)</w:t>
            </w:r>
          </w:p>
        </w:tc>
        <w:tc>
          <w:tcPr>
            <w:tcW w:w="924" w:type="dxa"/>
            <w:vAlign w:val="center"/>
          </w:tcPr>
          <w:p w14:paraId="64193D48" w14:textId="5C70473A" w:rsidR="007F7B95" w:rsidRPr="0043183E" w:rsidRDefault="007F7B95" w:rsidP="007840D8">
            <w:pPr>
              <w:spacing w:after="0" w:line="320" w:lineRule="exact"/>
              <w:jc w:val="center"/>
              <w:rPr>
                <w:rFonts w:eastAsia="Arial"/>
                <w:noProof/>
                <w:sz w:val="20"/>
              </w:rPr>
            </w:pPr>
            <w:r w:rsidRPr="0043183E">
              <w:rPr>
                <w:rFonts w:eastAsia="Arial"/>
                <w:noProof/>
                <w:sz w:val="20"/>
              </w:rPr>
              <w:t>56.18</w:t>
            </w:r>
          </w:p>
        </w:tc>
        <w:tc>
          <w:tcPr>
            <w:tcW w:w="809" w:type="dxa"/>
            <w:vAlign w:val="center"/>
          </w:tcPr>
          <w:p w14:paraId="3750E559" w14:textId="43B26E63" w:rsidR="007F7B95" w:rsidRPr="0043183E" w:rsidRDefault="007F7B95" w:rsidP="007840D8">
            <w:pPr>
              <w:spacing w:after="0" w:line="320" w:lineRule="exact"/>
              <w:jc w:val="center"/>
              <w:rPr>
                <w:rFonts w:eastAsia="Arial"/>
                <w:noProof/>
                <w:sz w:val="20"/>
              </w:rPr>
            </w:pPr>
            <w:r w:rsidRPr="0043183E">
              <w:rPr>
                <w:rFonts w:eastAsia="Arial"/>
                <w:noProof/>
                <w:sz w:val="20"/>
              </w:rPr>
              <w:t>11.47</w:t>
            </w:r>
          </w:p>
        </w:tc>
        <w:tc>
          <w:tcPr>
            <w:tcW w:w="924" w:type="dxa"/>
            <w:vAlign w:val="center"/>
          </w:tcPr>
          <w:p w14:paraId="357B5A47" w14:textId="1D61F568" w:rsidR="007F7B95" w:rsidRPr="0043183E" w:rsidRDefault="007F7B95" w:rsidP="007840D8">
            <w:pPr>
              <w:spacing w:after="0" w:line="320" w:lineRule="exact"/>
              <w:jc w:val="center"/>
              <w:rPr>
                <w:rFonts w:eastAsia="Arial"/>
                <w:noProof/>
                <w:sz w:val="20"/>
              </w:rPr>
            </w:pPr>
            <w:r w:rsidRPr="0043183E">
              <w:rPr>
                <w:rFonts w:eastAsia="Arial"/>
                <w:noProof/>
                <w:sz w:val="20"/>
              </w:rPr>
              <w:t>65.61</w:t>
            </w:r>
          </w:p>
        </w:tc>
        <w:tc>
          <w:tcPr>
            <w:tcW w:w="796" w:type="dxa"/>
            <w:vAlign w:val="center"/>
          </w:tcPr>
          <w:p w14:paraId="5843328E" w14:textId="259D47BD" w:rsidR="007F7B95" w:rsidRPr="0043183E" w:rsidRDefault="007F7B95" w:rsidP="007840D8">
            <w:pPr>
              <w:spacing w:after="0" w:line="320" w:lineRule="exact"/>
              <w:jc w:val="center"/>
              <w:rPr>
                <w:rFonts w:eastAsia="Arial"/>
                <w:noProof/>
                <w:sz w:val="20"/>
              </w:rPr>
            </w:pPr>
            <w:r w:rsidRPr="0043183E">
              <w:rPr>
                <w:rFonts w:eastAsia="Arial"/>
                <w:noProof/>
                <w:sz w:val="20"/>
              </w:rPr>
              <w:t>11.88</w:t>
            </w:r>
          </w:p>
        </w:tc>
        <w:tc>
          <w:tcPr>
            <w:tcW w:w="755" w:type="dxa"/>
            <w:vAlign w:val="center"/>
          </w:tcPr>
          <w:p w14:paraId="24F7467B" w14:textId="35E95C6B" w:rsidR="007F7B95" w:rsidRPr="0043183E" w:rsidRDefault="007F7B95" w:rsidP="007840D8">
            <w:pPr>
              <w:spacing w:after="0" w:line="320" w:lineRule="exact"/>
              <w:jc w:val="center"/>
              <w:rPr>
                <w:rFonts w:eastAsia="Arial" w:cs="Times New Roman"/>
                <w:noProof/>
                <w:sz w:val="20"/>
              </w:rPr>
            </w:pPr>
            <w:r w:rsidRPr="0043183E">
              <w:rPr>
                <w:rFonts w:cs="Times New Roman"/>
                <w:sz w:val="20"/>
              </w:rPr>
              <w:t>9.43</w:t>
            </w:r>
          </w:p>
        </w:tc>
        <w:tc>
          <w:tcPr>
            <w:tcW w:w="711" w:type="dxa"/>
            <w:vAlign w:val="center"/>
          </w:tcPr>
          <w:p w14:paraId="3D57AECE" w14:textId="4DDC72C3" w:rsidR="007F7B95" w:rsidRPr="0043183E" w:rsidRDefault="007F7B95" w:rsidP="007840D8">
            <w:pPr>
              <w:spacing w:after="0" w:line="320" w:lineRule="exact"/>
              <w:jc w:val="center"/>
              <w:rPr>
                <w:rFonts w:eastAsia="Arial"/>
                <w:noProof/>
                <w:sz w:val="20"/>
              </w:rPr>
            </w:pPr>
            <w:r w:rsidRPr="0043183E">
              <w:rPr>
                <w:rFonts w:eastAsia="Arial"/>
                <w:noProof/>
                <w:sz w:val="20"/>
              </w:rPr>
              <w:t>3.47</w:t>
            </w:r>
          </w:p>
        </w:tc>
        <w:tc>
          <w:tcPr>
            <w:tcW w:w="678" w:type="dxa"/>
            <w:vAlign w:val="center"/>
          </w:tcPr>
          <w:p w14:paraId="67D9F1AC" w14:textId="77777777" w:rsidR="007F7B95" w:rsidRPr="0043183E" w:rsidRDefault="007F7B95" w:rsidP="007840D8">
            <w:pPr>
              <w:spacing w:after="0" w:line="320" w:lineRule="exact"/>
              <w:jc w:val="center"/>
              <w:rPr>
                <w:rFonts w:eastAsia="Arial"/>
                <w:noProof/>
                <w:sz w:val="20"/>
              </w:rPr>
            </w:pPr>
            <w:r w:rsidRPr="0043183E">
              <w:rPr>
                <w:rFonts w:eastAsia="Arial"/>
                <w:noProof/>
                <w:sz w:val="20"/>
              </w:rPr>
              <w:t>.000</w:t>
            </w:r>
          </w:p>
        </w:tc>
        <w:tc>
          <w:tcPr>
            <w:tcW w:w="862" w:type="dxa"/>
            <w:vAlign w:val="center"/>
          </w:tcPr>
          <w:p w14:paraId="2F192F59" w14:textId="77777777" w:rsidR="007F7B95" w:rsidRPr="0043183E" w:rsidRDefault="007F7B95" w:rsidP="007840D8">
            <w:pPr>
              <w:spacing w:after="0" w:line="320" w:lineRule="exact"/>
              <w:jc w:val="center"/>
              <w:rPr>
                <w:rFonts w:eastAsia="Arial"/>
                <w:noProof/>
                <w:sz w:val="20"/>
              </w:rPr>
            </w:pPr>
            <w:r w:rsidRPr="0043183E">
              <w:rPr>
                <w:rFonts w:eastAsia="Arial"/>
                <w:noProof/>
                <w:sz w:val="20"/>
              </w:rPr>
              <w:t>&lt; 0.05</w:t>
            </w:r>
          </w:p>
        </w:tc>
        <w:tc>
          <w:tcPr>
            <w:tcW w:w="711" w:type="dxa"/>
            <w:vAlign w:val="center"/>
          </w:tcPr>
          <w:p w14:paraId="743A3754" w14:textId="6683546B" w:rsidR="007F7B95" w:rsidRPr="0043183E" w:rsidRDefault="007F7B95" w:rsidP="007840D8">
            <w:pPr>
              <w:spacing w:after="0" w:line="320" w:lineRule="exact"/>
              <w:jc w:val="center"/>
              <w:rPr>
                <w:rFonts w:eastAsia="Arial"/>
                <w:noProof/>
                <w:sz w:val="20"/>
              </w:rPr>
            </w:pPr>
            <w:r w:rsidRPr="0043183E">
              <w:rPr>
                <w:rFonts w:eastAsia="Arial"/>
                <w:noProof/>
                <w:sz w:val="20"/>
              </w:rPr>
              <w:t>15.</w:t>
            </w:r>
            <w:r w:rsidR="00594484" w:rsidRPr="0043183E">
              <w:rPr>
                <w:rFonts w:eastAsia="Arial"/>
                <w:noProof/>
                <w:sz w:val="20"/>
              </w:rPr>
              <w:t>49</w:t>
            </w:r>
          </w:p>
        </w:tc>
      </w:tr>
      <w:tr w:rsidR="00594484" w:rsidRPr="0043183E" w14:paraId="609D470D" w14:textId="77777777" w:rsidTr="0043183E">
        <w:trPr>
          <w:trHeight w:val="77"/>
          <w:jc w:val="center"/>
        </w:trPr>
        <w:tc>
          <w:tcPr>
            <w:tcW w:w="570" w:type="dxa"/>
            <w:vAlign w:val="center"/>
          </w:tcPr>
          <w:p w14:paraId="05896BB3" w14:textId="77777777" w:rsidR="007F7B95" w:rsidRPr="0043183E" w:rsidRDefault="007F7B95" w:rsidP="007840D8">
            <w:pPr>
              <w:pStyle w:val="ListParagraph"/>
              <w:numPr>
                <w:ilvl w:val="0"/>
                <w:numId w:val="28"/>
              </w:numPr>
              <w:spacing w:after="0" w:line="320" w:lineRule="exact"/>
              <w:jc w:val="center"/>
              <w:rPr>
                <w:rFonts w:eastAsia="Arial"/>
                <w:noProof/>
                <w:sz w:val="20"/>
              </w:rPr>
            </w:pPr>
          </w:p>
        </w:tc>
        <w:tc>
          <w:tcPr>
            <w:tcW w:w="3253" w:type="dxa"/>
            <w:vAlign w:val="center"/>
          </w:tcPr>
          <w:p w14:paraId="03F56B80" w14:textId="04477441" w:rsidR="007F7B95" w:rsidRPr="0043183E" w:rsidRDefault="007F7B95" w:rsidP="007840D8">
            <w:pPr>
              <w:spacing w:after="0" w:line="320" w:lineRule="exact"/>
              <w:jc w:val="center"/>
              <w:rPr>
                <w:noProof/>
                <w:sz w:val="20"/>
              </w:rPr>
            </w:pPr>
            <w:r w:rsidRPr="0043183E">
              <w:rPr>
                <w:noProof/>
                <w:sz w:val="20"/>
              </w:rPr>
              <w:t>Ném bóng xa bằng 2 tay (cm)</w:t>
            </w:r>
          </w:p>
        </w:tc>
        <w:tc>
          <w:tcPr>
            <w:tcW w:w="924" w:type="dxa"/>
            <w:vAlign w:val="center"/>
          </w:tcPr>
          <w:p w14:paraId="7929CD30" w14:textId="7CFDA8DF" w:rsidR="007F7B95" w:rsidRPr="0043183E" w:rsidRDefault="007F7B95" w:rsidP="007840D8">
            <w:pPr>
              <w:spacing w:after="0" w:line="320" w:lineRule="exact"/>
              <w:jc w:val="center"/>
              <w:rPr>
                <w:rFonts w:eastAsia="Arial"/>
                <w:noProof/>
                <w:sz w:val="20"/>
              </w:rPr>
            </w:pPr>
            <w:r w:rsidRPr="0043183E">
              <w:rPr>
                <w:rFonts w:eastAsia="Arial"/>
                <w:noProof/>
                <w:sz w:val="20"/>
              </w:rPr>
              <w:t>215.20</w:t>
            </w:r>
          </w:p>
        </w:tc>
        <w:tc>
          <w:tcPr>
            <w:tcW w:w="809" w:type="dxa"/>
            <w:vAlign w:val="center"/>
          </w:tcPr>
          <w:p w14:paraId="53B19369" w14:textId="2F3A526A" w:rsidR="007F7B95" w:rsidRPr="0043183E" w:rsidRDefault="007F7B95" w:rsidP="007840D8">
            <w:pPr>
              <w:spacing w:after="0" w:line="320" w:lineRule="exact"/>
              <w:jc w:val="center"/>
              <w:rPr>
                <w:rFonts w:eastAsia="Arial"/>
                <w:noProof/>
                <w:sz w:val="20"/>
              </w:rPr>
            </w:pPr>
            <w:r w:rsidRPr="0043183E">
              <w:rPr>
                <w:rFonts w:eastAsia="Arial"/>
                <w:noProof/>
                <w:sz w:val="20"/>
              </w:rPr>
              <w:t>45.03</w:t>
            </w:r>
          </w:p>
        </w:tc>
        <w:tc>
          <w:tcPr>
            <w:tcW w:w="924" w:type="dxa"/>
            <w:vAlign w:val="center"/>
          </w:tcPr>
          <w:p w14:paraId="5E710F6A" w14:textId="39DFA330" w:rsidR="007F7B95" w:rsidRPr="0043183E" w:rsidRDefault="007F7B95" w:rsidP="007840D8">
            <w:pPr>
              <w:spacing w:after="0" w:line="320" w:lineRule="exact"/>
              <w:jc w:val="center"/>
              <w:rPr>
                <w:rFonts w:eastAsia="Arial"/>
                <w:noProof/>
                <w:sz w:val="20"/>
              </w:rPr>
            </w:pPr>
            <w:r w:rsidRPr="0043183E">
              <w:rPr>
                <w:rFonts w:eastAsia="Arial"/>
                <w:noProof/>
                <w:sz w:val="20"/>
              </w:rPr>
              <w:t>239.02</w:t>
            </w:r>
          </w:p>
        </w:tc>
        <w:tc>
          <w:tcPr>
            <w:tcW w:w="796" w:type="dxa"/>
            <w:vAlign w:val="center"/>
          </w:tcPr>
          <w:p w14:paraId="32694168" w14:textId="36C8681C" w:rsidR="007F7B95" w:rsidRPr="0043183E" w:rsidRDefault="007F7B95" w:rsidP="007840D8">
            <w:pPr>
              <w:spacing w:after="0" w:line="320" w:lineRule="exact"/>
              <w:jc w:val="center"/>
              <w:rPr>
                <w:rFonts w:eastAsia="Arial"/>
                <w:noProof/>
                <w:sz w:val="20"/>
              </w:rPr>
            </w:pPr>
            <w:r w:rsidRPr="0043183E">
              <w:rPr>
                <w:rFonts w:eastAsia="Arial"/>
                <w:noProof/>
                <w:sz w:val="20"/>
              </w:rPr>
              <w:t>47.31</w:t>
            </w:r>
          </w:p>
        </w:tc>
        <w:tc>
          <w:tcPr>
            <w:tcW w:w="755" w:type="dxa"/>
            <w:vAlign w:val="center"/>
          </w:tcPr>
          <w:p w14:paraId="0AFEFBD7" w14:textId="3C7FD115" w:rsidR="007F7B95" w:rsidRPr="0043183E" w:rsidRDefault="007F7B95" w:rsidP="007840D8">
            <w:pPr>
              <w:spacing w:after="0" w:line="320" w:lineRule="exact"/>
              <w:jc w:val="center"/>
              <w:rPr>
                <w:rFonts w:eastAsia="Arial" w:cs="Times New Roman"/>
                <w:noProof/>
                <w:sz w:val="20"/>
              </w:rPr>
            </w:pPr>
            <w:r w:rsidRPr="0043183E">
              <w:rPr>
                <w:rFonts w:cs="Times New Roman"/>
                <w:sz w:val="20"/>
              </w:rPr>
              <w:t>23.82</w:t>
            </w:r>
          </w:p>
        </w:tc>
        <w:tc>
          <w:tcPr>
            <w:tcW w:w="711" w:type="dxa"/>
            <w:vAlign w:val="center"/>
          </w:tcPr>
          <w:p w14:paraId="73101E66" w14:textId="5A675C8D" w:rsidR="007F7B95" w:rsidRPr="0043183E" w:rsidRDefault="007F7B95" w:rsidP="007840D8">
            <w:pPr>
              <w:spacing w:after="0" w:line="320" w:lineRule="exact"/>
              <w:jc w:val="center"/>
              <w:rPr>
                <w:rFonts w:eastAsia="Arial"/>
                <w:noProof/>
                <w:sz w:val="20"/>
              </w:rPr>
            </w:pPr>
            <w:r w:rsidRPr="0043183E">
              <w:rPr>
                <w:rFonts w:eastAsia="Arial"/>
                <w:noProof/>
                <w:sz w:val="20"/>
              </w:rPr>
              <w:t>21.73</w:t>
            </w:r>
          </w:p>
        </w:tc>
        <w:tc>
          <w:tcPr>
            <w:tcW w:w="678" w:type="dxa"/>
            <w:vAlign w:val="center"/>
          </w:tcPr>
          <w:p w14:paraId="4C6B3134" w14:textId="77777777" w:rsidR="007F7B95" w:rsidRPr="0043183E" w:rsidRDefault="007F7B95" w:rsidP="007840D8">
            <w:pPr>
              <w:spacing w:after="0" w:line="320" w:lineRule="exact"/>
              <w:jc w:val="center"/>
              <w:rPr>
                <w:rFonts w:eastAsia="Arial"/>
                <w:noProof/>
                <w:sz w:val="20"/>
              </w:rPr>
            </w:pPr>
            <w:r w:rsidRPr="0043183E">
              <w:rPr>
                <w:rFonts w:eastAsia="Arial"/>
                <w:noProof/>
                <w:sz w:val="20"/>
              </w:rPr>
              <w:t>.000</w:t>
            </w:r>
          </w:p>
        </w:tc>
        <w:tc>
          <w:tcPr>
            <w:tcW w:w="862" w:type="dxa"/>
            <w:vAlign w:val="center"/>
          </w:tcPr>
          <w:p w14:paraId="474B855C" w14:textId="77777777" w:rsidR="007F7B95" w:rsidRPr="0043183E" w:rsidRDefault="007F7B95" w:rsidP="007840D8">
            <w:pPr>
              <w:spacing w:after="0" w:line="320" w:lineRule="exact"/>
              <w:jc w:val="center"/>
              <w:rPr>
                <w:rFonts w:eastAsia="Arial"/>
                <w:noProof/>
                <w:sz w:val="20"/>
              </w:rPr>
            </w:pPr>
            <w:r w:rsidRPr="0043183E">
              <w:rPr>
                <w:rFonts w:eastAsia="Arial"/>
                <w:noProof/>
                <w:sz w:val="20"/>
              </w:rPr>
              <w:t>&lt; 0.05</w:t>
            </w:r>
          </w:p>
        </w:tc>
        <w:tc>
          <w:tcPr>
            <w:tcW w:w="711" w:type="dxa"/>
            <w:vAlign w:val="center"/>
          </w:tcPr>
          <w:p w14:paraId="374802B9" w14:textId="3FB37AF6" w:rsidR="007F7B95" w:rsidRPr="0043183E" w:rsidRDefault="007F7B95" w:rsidP="007840D8">
            <w:pPr>
              <w:spacing w:after="0" w:line="320" w:lineRule="exact"/>
              <w:jc w:val="center"/>
              <w:rPr>
                <w:rFonts w:eastAsia="Arial"/>
                <w:noProof/>
                <w:sz w:val="20"/>
              </w:rPr>
            </w:pPr>
            <w:r w:rsidRPr="0043183E">
              <w:rPr>
                <w:rFonts w:eastAsia="Arial"/>
                <w:noProof/>
                <w:sz w:val="20"/>
              </w:rPr>
              <w:t>10.</w:t>
            </w:r>
            <w:r w:rsidR="00594484" w:rsidRPr="0043183E">
              <w:rPr>
                <w:rFonts w:eastAsia="Arial"/>
                <w:noProof/>
                <w:sz w:val="20"/>
              </w:rPr>
              <w:t>49</w:t>
            </w:r>
          </w:p>
        </w:tc>
      </w:tr>
    </w:tbl>
    <w:p w14:paraId="2B6DADCA" w14:textId="77777777" w:rsidR="002039AB" w:rsidRDefault="002039AB" w:rsidP="007840D8">
      <w:pPr>
        <w:spacing w:after="0" w:line="320" w:lineRule="exact"/>
        <w:jc w:val="center"/>
        <w:rPr>
          <w:rFonts w:eastAsia="Arial"/>
          <w:b/>
          <w:bCs/>
          <w:noProof/>
          <w:sz w:val="22"/>
          <w:szCs w:val="22"/>
        </w:rPr>
      </w:pPr>
    </w:p>
    <w:p w14:paraId="267C0C9D" w14:textId="1E0C8EEF"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Bảng 3.</w:t>
      </w:r>
      <w:r w:rsidR="00731586" w:rsidRPr="00F90865">
        <w:rPr>
          <w:rFonts w:eastAsia="Arial"/>
          <w:b/>
          <w:bCs/>
          <w:noProof/>
          <w:sz w:val="22"/>
          <w:szCs w:val="22"/>
        </w:rPr>
        <w:t>3</w:t>
      </w:r>
      <w:r w:rsidR="00955D5E" w:rsidRPr="00F90865">
        <w:rPr>
          <w:rFonts w:eastAsia="Arial"/>
          <w:b/>
          <w:bCs/>
          <w:noProof/>
          <w:sz w:val="22"/>
          <w:szCs w:val="22"/>
        </w:rPr>
        <w:t>5</w:t>
      </w:r>
      <w:r w:rsidRPr="00F90865">
        <w:rPr>
          <w:rFonts w:eastAsia="Arial"/>
          <w:b/>
          <w:bCs/>
          <w:noProof/>
          <w:sz w:val="22"/>
          <w:szCs w:val="22"/>
        </w:rPr>
        <w:t xml:space="preserve">. So sánh về KNVĐCB trẻ nữ 4-5 tuổi ở nhóm TN sau </w:t>
      </w:r>
      <w:r w:rsidR="008E42F3" w:rsidRPr="00F90865">
        <w:rPr>
          <w:rFonts w:eastAsia="Arial"/>
          <w:b/>
          <w:bCs/>
          <w:noProof/>
          <w:sz w:val="22"/>
          <w:szCs w:val="22"/>
        </w:rPr>
        <w:t>TN</w:t>
      </w:r>
      <w:r w:rsidRPr="00F90865">
        <w:rPr>
          <w:rFonts w:eastAsia="Arial"/>
          <w:b/>
          <w:bCs/>
          <w:noProof/>
          <w:sz w:val="22"/>
          <w:szCs w:val="22"/>
        </w:rPr>
        <w:t xml:space="preserve"> (n=</w:t>
      </w:r>
      <w:r w:rsidR="004F1800" w:rsidRPr="00F90865">
        <w:rPr>
          <w:rFonts w:eastAsia="Arial"/>
          <w:b/>
          <w:bCs/>
          <w:noProof/>
          <w:sz w:val="22"/>
          <w:szCs w:val="22"/>
        </w:rPr>
        <w:t>1</w:t>
      </w:r>
      <w:r w:rsidRPr="00F90865">
        <w:rPr>
          <w:rFonts w:eastAsia="Arial"/>
          <w:b/>
          <w:bCs/>
          <w:noProof/>
          <w:sz w:val="22"/>
          <w:szCs w:val="22"/>
        </w:rPr>
        <w:t>96)</w:t>
      </w:r>
    </w:p>
    <w:tbl>
      <w:tblPr>
        <w:tblStyle w:val="TableGrid"/>
        <w:tblW w:w="10921" w:type="dxa"/>
        <w:jc w:val="center"/>
        <w:tblLook w:val="04A0" w:firstRow="1" w:lastRow="0" w:firstColumn="1" w:lastColumn="0" w:noHBand="0" w:noVBand="1"/>
      </w:tblPr>
      <w:tblGrid>
        <w:gridCol w:w="574"/>
        <w:gridCol w:w="3249"/>
        <w:gridCol w:w="876"/>
        <w:gridCol w:w="812"/>
        <w:gridCol w:w="10"/>
        <w:gridCol w:w="917"/>
        <w:gridCol w:w="797"/>
        <w:gridCol w:w="711"/>
        <w:gridCol w:w="711"/>
        <w:gridCol w:w="680"/>
        <w:gridCol w:w="873"/>
        <w:gridCol w:w="711"/>
      </w:tblGrid>
      <w:tr w:rsidR="00FD6E70" w:rsidRPr="0094047F" w14:paraId="4A2311EF" w14:textId="77777777" w:rsidTr="0094047F">
        <w:trPr>
          <w:trHeight w:val="200"/>
          <w:jc w:val="center"/>
        </w:trPr>
        <w:tc>
          <w:tcPr>
            <w:tcW w:w="574" w:type="dxa"/>
            <w:vMerge w:val="restart"/>
          </w:tcPr>
          <w:p w14:paraId="7FFCBBF9" w14:textId="77777777" w:rsidR="00D84675" w:rsidRPr="0094047F" w:rsidRDefault="00D84675" w:rsidP="007840D8">
            <w:pPr>
              <w:spacing w:after="0" w:line="320" w:lineRule="exact"/>
              <w:jc w:val="center"/>
              <w:rPr>
                <w:rFonts w:eastAsia="Arial"/>
                <w:b/>
                <w:bCs/>
                <w:noProof/>
                <w:sz w:val="20"/>
              </w:rPr>
            </w:pPr>
            <w:r w:rsidRPr="0094047F">
              <w:rPr>
                <w:rFonts w:eastAsia="Arial"/>
                <w:b/>
                <w:bCs/>
                <w:noProof/>
                <w:sz w:val="20"/>
              </w:rPr>
              <w:t>TT</w:t>
            </w:r>
          </w:p>
        </w:tc>
        <w:tc>
          <w:tcPr>
            <w:tcW w:w="3249" w:type="dxa"/>
            <w:vMerge w:val="restart"/>
            <w:vAlign w:val="center"/>
          </w:tcPr>
          <w:p w14:paraId="1DC4309A" w14:textId="77777777" w:rsidR="00D84675" w:rsidRPr="0094047F" w:rsidRDefault="00D84675" w:rsidP="007840D8">
            <w:pPr>
              <w:spacing w:after="0" w:line="320" w:lineRule="exact"/>
              <w:jc w:val="center"/>
              <w:rPr>
                <w:rFonts w:eastAsia="Arial"/>
                <w:b/>
                <w:bCs/>
                <w:noProof/>
                <w:sz w:val="20"/>
              </w:rPr>
            </w:pPr>
            <w:r w:rsidRPr="0094047F">
              <w:rPr>
                <w:rFonts w:eastAsia="Arial"/>
                <w:b/>
                <w:bCs/>
                <w:noProof/>
                <w:sz w:val="20"/>
              </w:rPr>
              <w:t>Test</w:t>
            </w:r>
          </w:p>
        </w:tc>
        <w:tc>
          <w:tcPr>
            <w:tcW w:w="1698" w:type="dxa"/>
            <w:gridSpan w:val="3"/>
            <w:vAlign w:val="center"/>
          </w:tcPr>
          <w:p w14:paraId="0A894237" w14:textId="77777777" w:rsidR="00D84675" w:rsidRPr="0094047F" w:rsidRDefault="00D84675" w:rsidP="007840D8">
            <w:pPr>
              <w:spacing w:after="0" w:line="320" w:lineRule="exact"/>
              <w:jc w:val="center"/>
              <w:rPr>
                <w:rFonts w:eastAsia="Aptos"/>
                <w:b/>
                <w:bCs/>
                <w:noProof/>
                <w:sz w:val="20"/>
              </w:rPr>
            </w:pPr>
            <w:r w:rsidRPr="0094047F">
              <w:rPr>
                <w:rFonts w:eastAsia="Aptos"/>
                <w:b/>
                <w:bCs/>
                <w:noProof/>
                <w:sz w:val="20"/>
              </w:rPr>
              <w:t>Trước TN</w:t>
            </w:r>
          </w:p>
        </w:tc>
        <w:tc>
          <w:tcPr>
            <w:tcW w:w="1714" w:type="dxa"/>
            <w:gridSpan w:val="2"/>
            <w:vAlign w:val="center"/>
          </w:tcPr>
          <w:p w14:paraId="4EBDE948" w14:textId="77777777" w:rsidR="00D84675" w:rsidRPr="0094047F" w:rsidRDefault="00D84675" w:rsidP="007840D8">
            <w:pPr>
              <w:spacing w:after="0" w:line="320" w:lineRule="exact"/>
              <w:jc w:val="center"/>
              <w:rPr>
                <w:rFonts w:eastAsia="Arial"/>
                <w:b/>
                <w:bCs/>
                <w:noProof/>
                <w:sz w:val="20"/>
              </w:rPr>
            </w:pPr>
            <w:r w:rsidRPr="0094047F">
              <w:rPr>
                <w:rFonts w:eastAsia="Arial"/>
                <w:b/>
                <w:bCs/>
                <w:noProof/>
                <w:sz w:val="20"/>
              </w:rPr>
              <w:t>Sau TN</w:t>
            </w:r>
          </w:p>
        </w:tc>
        <w:tc>
          <w:tcPr>
            <w:tcW w:w="711" w:type="dxa"/>
            <w:vMerge w:val="restart"/>
            <w:vAlign w:val="center"/>
          </w:tcPr>
          <w:p w14:paraId="66AB5CED" w14:textId="77777777" w:rsidR="00D84675" w:rsidRPr="0094047F" w:rsidRDefault="00D84675" w:rsidP="007840D8">
            <w:pPr>
              <w:spacing w:after="0" w:line="320" w:lineRule="exact"/>
              <w:jc w:val="center"/>
              <w:rPr>
                <w:rFonts w:eastAsia="Arial"/>
                <w:b/>
                <w:bCs/>
                <w:noProof/>
                <w:sz w:val="20"/>
              </w:rPr>
            </w:pPr>
            <w:r w:rsidRPr="0094047F">
              <w:rPr>
                <w:rFonts w:eastAsia="Arial"/>
                <w:b/>
                <w:bCs/>
                <w:noProof/>
                <w:sz w:val="20"/>
              </w:rPr>
              <w:t>d</w:t>
            </w:r>
          </w:p>
        </w:tc>
        <w:tc>
          <w:tcPr>
            <w:tcW w:w="711" w:type="dxa"/>
            <w:vMerge w:val="restart"/>
            <w:vAlign w:val="center"/>
          </w:tcPr>
          <w:p w14:paraId="5718CDE8" w14:textId="77777777" w:rsidR="00D84675" w:rsidRPr="0094047F"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r>
                      <m:rPr>
                        <m:sty m:val="bi"/>
                      </m:rPr>
                      <w:rPr>
                        <w:rFonts w:ascii="Cambria Math" w:eastAsia="Arial" w:hAnsi="Cambria Math"/>
                        <w:noProof/>
                        <w:sz w:val="20"/>
                      </w:rPr>
                      <m:t>S</m:t>
                    </m:r>
                  </m:e>
                  <m:sub>
                    <m:r>
                      <m:rPr>
                        <m:sty m:val="bi"/>
                      </m:rPr>
                      <w:rPr>
                        <w:rFonts w:ascii="Cambria Math" w:eastAsia="Arial" w:hAnsi="Cambria Math"/>
                        <w:noProof/>
                        <w:sz w:val="20"/>
                      </w:rPr>
                      <m:t>d</m:t>
                    </m:r>
                  </m:sub>
                </m:sSub>
              </m:oMath>
            </m:oMathPara>
          </w:p>
        </w:tc>
        <w:tc>
          <w:tcPr>
            <w:tcW w:w="680" w:type="dxa"/>
            <w:vMerge w:val="restart"/>
            <w:vAlign w:val="center"/>
          </w:tcPr>
          <w:p w14:paraId="6DA02701" w14:textId="77777777" w:rsidR="00D84675" w:rsidRPr="0094047F" w:rsidRDefault="00D84675" w:rsidP="007840D8">
            <w:pPr>
              <w:spacing w:after="0" w:line="320" w:lineRule="exact"/>
              <w:jc w:val="center"/>
              <w:rPr>
                <w:rFonts w:eastAsia="Arial"/>
                <w:b/>
                <w:bCs/>
                <w:noProof/>
                <w:sz w:val="20"/>
              </w:rPr>
            </w:pPr>
            <w:r w:rsidRPr="0094047F">
              <w:rPr>
                <w:rFonts w:eastAsia="Arial"/>
                <w:b/>
                <w:bCs/>
                <w:noProof/>
                <w:sz w:val="20"/>
              </w:rPr>
              <w:t>Sig.</w:t>
            </w:r>
          </w:p>
        </w:tc>
        <w:tc>
          <w:tcPr>
            <w:tcW w:w="873" w:type="dxa"/>
            <w:vMerge w:val="restart"/>
            <w:vAlign w:val="center"/>
          </w:tcPr>
          <w:p w14:paraId="34053684" w14:textId="77777777" w:rsidR="00D84675" w:rsidRPr="0094047F" w:rsidRDefault="00D84675" w:rsidP="007840D8">
            <w:pPr>
              <w:spacing w:after="0" w:line="320" w:lineRule="exact"/>
              <w:jc w:val="center"/>
              <w:rPr>
                <w:rFonts w:eastAsia="Arial"/>
                <w:b/>
                <w:bCs/>
                <w:noProof/>
                <w:sz w:val="20"/>
              </w:rPr>
            </w:pPr>
            <w:r w:rsidRPr="0094047F">
              <w:rPr>
                <w:rFonts w:eastAsia="Arial"/>
                <w:b/>
                <w:bCs/>
                <w:noProof/>
                <w:sz w:val="20"/>
              </w:rPr>
              <w:t>P</w:t>
            </w:r>
          </w:p>
        </w:tc>
        <w:tc>
          <w:tcPr>
            <w:tcW w:w="711" w:type="dxa"/>
            <w:vMerge w:val="restart"/>
            <w:vAlign w:val="center"/>
          </w:tcPr>
          <w:p w14:paraId="4709482F" w14:textId="77777777" w:rsidR="00D84675" w:rsidRPr="0094047F" w:rsidRDefault="00D84675" w:rsidP="007840D8">
            <w:pPr>
              <w:spacing w:after="0" w:line="320" w:lineRule="exact"/>
              <w:jc w:val="center"/>
              <w:rPr>
                <w:rFonts w:eastAsia="Arial"/>
                <w:b/>
                <w:bCs/>
                <w:noProof/>
                <w:sz w:val="20"/>
              </w:rPr>
            </w:pPr>
            <w:r w:rsidRPr="0094047F">
              <w:rPr>
                <w:rFonts w:eastAsia="Arial"/>
                <w:b/>
                <w:bCs/>
                <w:noProof/>
                <w:sz w:val="20"/>
              </w:rPr>
              <w:t>W</w:t>
            </w:r>
          </w:p>
        </w:tc>
      </w:tr>
      <w:tr w:rsidR="00FD6E70" w:rsidRPr="0094047F" w14:paraId="256FE60D" w14:textId="77777777" w:rsidTr="0094047F">
        <w:trPr>
          <w:jc w:val="center"/>
        </w:trPr>
        <w:tc>
          <w:tcPr>
            <w:tcW w:w="574" w:type="dxa"/>
            <w:vMerge/>
          </w:tcPr>
          <w:p w14:paraId="3E73D604" w14:textId="77777777" w:rsidR="00D84675" w:rsidRPr="0094047F" w:rsidRDefault="00D84675" w:rsidP="007840D8">
            <w:pPr>
              <w:spacing w:after="0" w:line="320" w:lineRule="exact"/>
              <w:jc w:val="center"/>
              <w:rPr>
                <w:rFonts w:eastAsia="Arial"/>
                <w:b/>
                <w:bCs/>
                <w:noProof/>
                <w:sz w:val="20"/>
              </w:rPr>
            </w:pPr>
          </w:p>
        </w:tc>
        <w:tc>
          <w:tcPr>
            <w:tcW w:w="3249" w:type="dxa"/>
            <w:vMerge/>
            <w:vAlign w:val="center"/>
          </w:tcPr>
          <w:p w14:paraId="7CE62945" w14:textId="77777777" w:rsidR="00D84675" w:rsidRPr="0094047F" w:rsidRDefault="00D84675" w:rsidP="007840D8">
            <w:pPr>
              <w:spacing w:after="0" w:line="320" w:lineRule="exact"/>
              <w:jc w:val="center"/>
              <w:rPr>
                <w:rFonts w:eastAsia="Arial"/>
                <w:b/>
                <w:bCs/>
                <w:noProof/>
                <w:sz w:val="20"/>
              </w:rPr>
            </w:pPr>
          </w:p>
        </w:tc>
        <w:tc>
          <w:tcPr>
            <w:tcW w:w="876" w:type="dxa"/>
            <w:vAlign w:val="center"/>
          </w:tcPr>
          <w:p w14:paraId="24CA49C2" w14:textId="77777777" w:rsidR="00D84675" w:rsidRPr="0094047F"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acc>
                      <m:accPr>
                        <m:chr m:val="̅"/>
                        <m:ctrlPr>
                          <w:rPr>
                            <w:rFonts w:ascii="Cambria Math" w:eastAsia="Arial" w:hAnsi="Cambria Math"/>
                            <w:b/>
                            <w:bCs/>
                            <w:i/>
                            <w:noProof/>
                            <w:sz w:val="20"/>
                          </w:rPr>
                        </m:ctrlPr>
                      </m:accPr>
                      <m:e>
                        <m:r>
                          <m:rPr>
                            <m:sty m:val="bi"/>
                          </m:rPr>
                          <w:rPr>
                            <w:rFonts w:ascii="Cambria Math" w:eastAsia="Arial" w:hAnsi="Cambria Math"/>
                            <w:noProof/>
                            <w:sz w:val="20"/>
                          </w:rPr>
                          <m:t>X</m:t>
                        </m:r>
                      </m:e>
                    </m:acc>
                  </m:e>
                  <m:sub>
                    <m:r>
                      <m:rPr>
                        <m:sty m:val="bi"/>
                      </m:rPr>
                      <w:rPr>
                        <w:rFonts w:ascii="Cambria Math" w:eastAsia="Arial" w:hAnsi="Cambria Math"/>
                        <w:noProof/>
                        <w:sz w:val="20"/>
                      </w:rPr>
                      <m:t>TTN</m:t>
                    </m:r>
                  </m:sub>
                </m:sSub>
              </m:oMath>
            </m:oMathPara>
          </w:p>
        </w:tc>
        <w:tc>
          <w:tcPr>
            <w:tcW w:w="812" w:type="dxa"/>
          </w:tcPr>
          <w:p w14:paraId="7F7C5D88" w14:textId="77777777" w:rsidR="00D84675" w:rsidRPr="0094047F"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r>
                      <m:rPr>
                        <m:sty m:val="bi"/>
                      </m:rPr>
                      <w:rPr>
                        <w:rFonts w:ascii="Cambria Math" w:eastAsia="Arial" w:hAnsi="Cambria Math"/>
                        <w:noProof/>
                        <w:sz w:val="20"/>
                      </w:rPr>
                      <m:t>S</m:t>
                    </m:r>
                  </m:e>
                  <m:sub>
                    <m:r>
                      <m:rPr>
                        <m:sty m:val="bi"/>
                      </m:rPr>
                      <w:rPr>
                        <w:rFonts w:ascii="Cambria Math" w:eastAsia="Arial" w:hAnsi="Cambria Math"/>
                        <w:noProof/>
                        <w:sz w:val="20"/>
                      </w:rPr>
                      <m:t>TTN</m:t>
                    </m:r>
                  </m:sub>
                </m:sSub>
              </m:oMath>
            </m:oMathPara>
          </w:p>
        </w:tc>
        <w:tc>
          <w:tcPr>
            <w:tcW w:w="927" w:type="dxa"/>
            <w:gridSpan w:val="2"/>
            <w:vAlign w:val="center"/>
          </w:tcPr>
          <w:p w14:paraId="611D243D" w14:textId="77777777" w:rsidR="00D84675" w:rsidRPr="0094047F"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acc>
                      <m:accPr>
                        <m:chr m:val="̅"/>
                        <m:ctrlPr>
                          <w:rPr>
                            <w:rFonts w:ascii="Cambria Math" w:eastAsia="Arial" w:hAnsi="Cambria Math"/>
                            <w:b/>
                            <w:bCs/>
                            <w:i/>
                            <w:noProof/>
                            <w:sz w:val="20"/>
                          </w:rPr>
                        </m:ctrlPr>
                      </m:accPr>
                      <m:e>
                        <m:r>
                          <m:rPr>
                            <m:sty m:val="bi"/>
                          </m:rPr>
                          <w:rPr>
                            <w:rFonts w:ascii="Cambria Math" w:eastAsia="Arial" w:hAnsi="Cambria Math"/>
                            <w:noProof/>
                            <w:sz w:val="20"/>
                          </w:rPr>
                          <m:t>X</m:t>
                        </m:r>
                      </m:e>
                    </m:acc>
                  </m:e>
                  <m:sub>
                    <m:r>
                      <m:rPr>
                        <m:sty m:val="bi"/>
                      </m:rPr>
                      <w:rPr>
                        <w:rFonts w:ascii="Cambria Math" w:eastAsia="Arial" w:hAnsi="Cambria Math"/>
                        <w:noProof/>
                        <w:sz w:val="20"/>
                      </w:rPr>
                      <m:t>STN</m:t>
                    </m:r>
                  </m:sub>
                </m:sSub>
              </m:oMath>
            </m:oMathPara>
          </w:p>
        </w:tc>
        <w:tc>
          <w:tcPr>
            <w:tcW w:w="797" w:type="dxa"/>
          </w:tcPr>
          <w:p w14:paraId="36041F7D" w14:textId="77777777" w:rsidR="00D84675" w:rsidRPr="0094047F"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r>
                      <m:rPr>
                        <m:sty m:val="bi"/>
                      </m:rPr>
                      <w:rPr>
                        <w:rFonts w:ascii="Cambria Math" w:eastAsia="Arial" w:hAnsi="Cambria Math"/>
                        <w:noProof/>
                        <w:sz w:val="20"/>
                      </w:rPr>
                      <m:t>S</m:t>
                    </m:r>
                  </m:e>
                  <m:sub>
                    <m:r>
                      <m:rPr>
                        <m:sty m:val="bi"/>
                      </m:rPr>
                      <w:rPr>
                        <w:rFonts w:ascii="Cambria Math" w:eastAsia="Arial" w:hAnsi="Cambria Math"/>
                        <w:noProof/>
                        <w:sz w:val="20"/>
                      </w:rPr>
                      <m:t>STN</m:t>
                    </m:r>
                  </m:sub>
                </m:sSub>
              </m:oMath>
            </m:oMathPara>
          </w:p>
        </w:tc>
        <w:tc>
          <w:tcPr>
            <w:tcW w:w="711" w:type="dxa"/>
            <w:vMerge/>
            <w:vAlign w:val="center"/>
          </w:tcPr>
          <w:p w14:paraId="5738C464" w14:textId="77777777" w:rsidR="00D84675" w:rsidRPr="0094047F" w:rsidRDefault="00D84675" w:rsidP="007840D8">
            <w:pPr>
              <w:spacing w:after="0" w:line="320" w:lineRule="exact"/>
              <w:jc w:val="center"/>
              <w:rPr>
                <w:rFonts w:eastAsia="Arial"/>
                <w:b/>
                <w:bCs/>
                <w:noProof/>
                <w:sz w:val="20"/>
              </w:rPr>
            </w:pPr>
          </w:p>
        </w:tc>
        <w:tc>
          <w:tcPr>
            <w:tcW w:w="711" w:type="dxa"/>
            <w:vMerge/>
          </w:tcPr>
          <w:p w14:paraId="37D32332" w14:textId="77777777" w:rsidR="00D84675" w:rsidRPr="0094047F" w:rsidRDefault="00D84675" w:rsidP="007840D8">
            <w:pPr>
              <w:spacing w:after="0" w:line="320" w:lineRule="exact"/>
              <w:jc w:val="center"/>
              <w:rPr>
                <w:rFonts w:eastAsia="Arial"/>
                <w:b/>
                <w:bCs/>
                <w:noProof/>
                <w:sz w:val="20"/>
              </w:rPr>
            </w:pPr>
          </w:p>
        </w:tc>
        <w:tc>
          <w:tcPr>
            <w:tcW w:w="680" w:type="dxa"/>
            <w:vMerge/>
            <w:vAlign w:val="center"/>
          </w:tcPr>
          <w:p w14:paraId="39F9FA19" w14:textId="77777777" w:rsidR="00D84675" w:rsidRPr="0094047F" w:rsidRDefault="00D84675" w:rsidP="007840D8">
            <w:pPr>
              <w:spacing w:after="0" w:line="320" w:lineRule="exact"/>
              <w:jc w:val="center"/>
              <w:rPr>
                <w:rFonts w:eastAsia="Arial"/>
                <w:b/>
                <w:bCs/>
                <w:noProof/>
                <w:sz w:val="20"/>
              </w:rPr>
            </w:pPr>
          </w:p>
        </w:tc>
        <w:tc>
          <w:tcPr>
            <w:tcW w:w="873" w:type="dxa"/>
            <w:vMerge/>
            <w:vAlign w:val="center"/>
          </w:tcPr>
          <w:p w14:paraId="45FC6F1E" w14:textId="77777777" w:rsidR="00D84675" w:rsidRPr="0094047F" w:rsidRDefault="00D84675" w:rsidP="007840D8">
            <w:pPr>
              <w:spacing w:after="0" w:line="320" w:lineRule="exact"/>
              <w:jc w:val="center"/>
              <w:rPr>
                <w:rFonts w:eastAsia="Arial"/>
                <w:b/>
                <w:bCs/>
                <w:noProof/>
                <w:sz w:val="20"/>
              </w:rPr>
            </w:pPr>
          </w:p>
        </w:tc>
        <w:tc>
          <w:tcPr>
            <w:tcW w:w="711" w:type="dxa"/>
            <w:vMerge/>
            <w:vAlign w:val="center"/>
          </w:tcPr>
          <w:p w14:paraId="003FAA2B" w14:textId="77777777" w:rsidR="00D84675" w:rsidRPr="0094047F" w:rsidRDefault="00D84675" w:rsidP="007840D8">
            <w:pPr>
              <w:spacing w:after="0" w:line="320" w:lineRule="exact"/>
              <w:jc w:val="center"/>
              <w:rPr>
                <w:rFonts w:eastAsia="Arial"/>
                <w:b/>
                <w:bCs/>
                <w:noProof/>
                <w:sz w:val="20"/>
              </w:rPr>
            </w:pPr>
          </w:p>
        </w:tc>
      </w:tr>
      <w:tr w:rsidR="00594484" w:rsidRPr="0094047F" w14:paraId="685531D9" w14:textId="77777777" w:rsidTr="0094047F">
        <w:trPr>
          <w:trHeight w:val="264"/>
          <w:jc w:val="center"/>
        </w:trPr>
        <w:tc>
          <w:tcPr>
            <w:tcW w:w="574" w:type="dxa"/>
            <w:vAlign w:val="center"/>
          </w:tcPr>
          <w:p w14:paraId="50D93D91" w14:textId="77777777" w:rsidR="00594484" w:rsidRPr="0094047F" w:rsidRDefault="00594484" w:rsidP="007840D8">
            <w:pPr>
              <w:pStyle w:val="ListParagraph"/>
              <w:numPr>
                <w:ilvl w:val="0"/>
                <w:numId w:val="29"/>
              </w:numPr>
              <w:spacing w:after="0" w:line="320" w:lineRule="exact"/>
              <w:jc w:val="center"/>
              <w:rPr>
                <w:rFonts w:eastAsia="Arial"/>
                <w:noProof/>
                <w:sz w:val="20"/>
              </w:rPr>
            </w:pPr>
          </w:p>
        </w:tc>
        <w:tc>
          <w:tcPr>
            <w:tcW w:w="3249" w:type="dxa"/>
            <w:vAlign w:val="center"/>
          </w:tcPr>
          <w:p w14:paraId="391BB86C" w14:textId="77777777" w:rsidR="00594484" w:rsidRPr="0094047F" w:rsidRDefault="00594484" w:rsidP="007840D8">
            <w:pPr>
              <w:spacing w:after="0" w:line="320" w:lineRule="exact"/>
              <w:jc w:val="center"/>
              <w:rPr>
                <w:rFonts w:eastAsia="Arial"/>
                <w:noProof/>
                <w:sz w:val="20"/>
              </w:rPr>
            </w:pPr>
            <w:r w:rsidRPr="0094047F">
              <w:rPr>
                <w:noProof/>
                <w:sz w:val="20"/>
              </w:rPr>
              <w:t>Chạy nhanh 15m (giây)</w:t>
            </w:r>
          </w:p>
        </w:tc>
        <w:tc>
          <w:tcPr>
            <w:tcW w:w="876" w:type="dxa"/>
            <w:vAlign w:val="center"/>
          </w:tcPr>
          <w:p w14:paraId="777ECB6B" w14:textId="303E9F06" w:rsidR="00594484" w:rsidRPr="0094047F" w:rsidRDefault="00594484" w:rsidP="007840D8">
            <w:pPr>
              <w:spacing w:after="0" w:line="320" w:lineRule="exact"/>
              <w:jc w:val="center"/>
              <w:rPr>
                <w:rFonts w:eastAsia="Arial"/>
                <w:noProof/>
                <w:sz w:val="20"/>
              </w:rPr>
            </w:pPr>
            <w:r w:rsidRPr="0094047F">
              <w:rPr>
                <w:rFonts w:eastAsia="Arial"/>
                <w:noProof/>
                <w:sz w:val="20"/>
              </w:rPr>
              <w:t>6.29</w:t>
            </w:r>
          </w:p>
        </w:tc>
        <w:tc>
          <w:tcPr>
            <w:tcW w:w="812" w:type="dxa"/>
            <w:vAlign w:val="center"/>
          </w:tcPr>
          <w:p w14:paraId="564EACF3" w14:textId="6168DA6B" w:rsidR="00594484" w:rsidRPr="0094047F" w:rsidRDefault="00594484" w:rsidP="007840D8">
            <w:pPr>
              <w:spacing w:after="0" w:line="320" w:lineRule="exact"/>
              <w:jc w:val="center"/>
              <w:rPr>
                <w:rFonts w:eastAsia="Arial"/>
                <w:noProof/>
                <w:sz w:val="20"/>
              </w:rPr>
            </w:pPr>
            <w:r w:rsidRPr="0094047F">
              <w:rPr>
                <w:rFonts w:eastAsia="Arial"/>
                <w:noProof/>
                <w:sz w:val="20"/>
              </w:rPr>
              <w:t>1.05</w:t>
            </w:r>
          </w:p>
        </w:tc>
        <w:tc>
          <w:tcPr>
            <w:tcW w:w="927" w:type="dxa"/>
            <w:gridSpan w:val="2"/>
            <w:vAlign w:val="center"/>
          </w:tcPr>
          <w:p w14:paraId="234DC178" w14:textId="74AB91CB" w:rsidR="00594484" w:rsidRPr="0094047F" w:rsidRDefault="00594484" w:rsidP="007840D8">
            <w:pPr>
              <w:spacing w:after="0" w:line="320" w:lineRule="exact"/>
              <w:jc w:val="center"/>
              <w:rPr>
                <w:rFonts w:eastAsia="Arial"/>
                <w:noProof/>
                <w:sz w:val="20"/>
              </w:rPr>
            </w:pPr>
            <w:r w:rsidRPr="0094047F">
              <w:rPr>
                <w:rFonts w:eastAsia="Arial"/>
                <w:noProof/>
                <w:sz w:val="20"/>
              </w:rPr>
              <w:t>5.61</w:t>
            </w:r>
          </w:p>
        </w:tc>
        <w:tc>
          <w:tcPr>
            <w:tcW w:w="797" w:type="dxa"/>
            <w:vAlign w:val="center"/>
          </w:tcPr>
          <w:p w14:paraId="7903CE3D" w14:textId="589ED35A" w:rsidR="00594484" w:rsidRPr="0094047F" w:rsidRDefault="00594484" w:rsidP="007840D8">
            <w:pPr>
              <w:spacing w:after="0" w:line="320" w:lineRule="exact"/>
              <w:jc w:val="center"/>
              <w:rPr>
                <w:rFonts w:eastAsia="Arial"/>
                <w:noProof/>
                <w:sz w:val="20"/>
              </w:rPr>
            </w:pPr>
            <w:r w:rsidRPr="0094047F">
              <w:rPr>
                <w:rFonts w:eastAsia="Arial"/>
                <w:noProof/>
                <w:sz w:val="20"/>
              </w:rPr>
              <w:t>1.08</w:t>
            </w:r>
          </w:p>
        </w:tc>
        <w:tc>
          <w:tcPr>
            <w:tcW w:w="711" w:type="dxa"/>
            <w:vAlign w:val="center"/>
          </w:tcPr>
          <w:p w14:paraId="220BFC76" w14:textId="58E3109A" w:rsidR="00594484" w:rsidRPr="0094047F" w:rsidRDefault="00594484" w:rsidP="007840D8">
            <w:pPr>
              <w:spacing w:after="0" w:line="320" w:lineRule="exact"/>
              <w:jc w:val="center"/>
              <w:rPr>
                <w:rFonts w:eastAsia="Arial"/>
                <w:noProof/>
                <w:sz w:val="20"/>
              </w:rPr>
            </w:pPr>
            <w:r w:rsidRPr="0094047F">
              <w:rPr>
                <w:color w:val="000000"/>
                <w:sz w:val="20"/>
              </w:rPr>
              <w:t>0.68</w:t>
            </w:r>
          </w:p>
        </w:tc>
        <w:tc>
          <w:tcPr>
            <w:tcW w:w="711" w:type="dxa"/>
            <w:vAlign w:val="center"/>
          </w:tcPr>
          <w:p w14:paraId="40E10FE9" w14:textId="183368B9" w:rsidR="00594484" w:rsidRPr="0094047F" w:rsidRDefault="00594484" w:rsidP="007840D8">
            <w:pPr>
              <w:spacing w:after="0" w:line="320" w:lineRule="exact"/>
              <w:jc w:val="center"/>
              <w:rPr>
                <w:rFonts w:eastAsia="Arial"/>
                <w:noProof/>
                <w:sz w:val="20"/>
              </w:rPr>
            </w:pPr>
            <w:r w:rsidRPr="0094047F">
              <w:rPr>
                <w:rFonts w:eastAsia="Arial"/>
                <w:noProof/>
                <w:sz w:val="20"/>
              </w:rPr>
              <w:t>0.29</w:t>
            </w:r>
          </w:p>
        </w:tc>
        <w:tc>
          <w:tcPr>
            <w:tcW w:w="680" w:type="dxa"/>
            <w:vAlign w:val="center"/>
          </w:tcPr>
          <w:p w14:paraId="152C3DB5" w14:textId="77777777" w:rsidR="00594484" w:rsidRPr="0094047F" w:rsidRDefault="00594484" w:rsidP="007840D8">
            <w:pPr>
              <w:spacing w:after="0" w:line="320" w:lineRule="exact"/>
              <w:jc w:val="center"/>
              <w:rPr>
                <w:rFonts w:eastAsia="Arial"/>
                <w:noProof/>
                <w:sz w:val="20"/>
              </w:rPr>
            </w:pPr>
            <w:r w:rsidRPr="0094047F">
              <w:rPr>
                <w:rFonts w:eastAsia="Arial"/>
                <w:noProof/>
                <w:sz w:val="20"/>
              </w:rPr>
              <w:t>.000</w:t>
            </w:r>
          </w:p>
        </w:tc>
        <w:tc>
          <w:tcPr>
            <w:tcW w:w="873" w:type="dxa"/>
            <w:vAlign w:val="center"/>
          </w:tcPr>
          <w:p w14:paraId="5D47F6FC" w14:textId="77777777" w:rsidR="00594484" w:rsidRPr="0094047F" w:rsidRDefault="00594484" w:rsidP="007840D8">
            <w:pPr>
              <w:spacing w:after="0" w:line="320" w:lineRule="exact"/>
              <w:jc w:val="center"/>
              <w:rPr>
                <w:rFonts w:eastAsia="Arial"/>
                <w:noProof/>
                <w:sz w:val="20"/>
              </w:rPr>
            </w:pPr>
            <w:r w:rsidRPr="0094047F">
              <w:rPr>
                <w:rFonts w:eastAsia="Arial"/>
                <w:noProof/>
                <w:sz w:val="20"/>
              </w:rPr>
              <w:t>&lt; 0.05</w:t>
            </w:r>
          </w:p>
        </w:tc>
        <w:tc>
          <w:tcPr>
            <w:tcW w:w="711" w:type="dxa"/>
            <w:vAlign w:val="center"/>
          </w:tcPr>
          <w:p w14:paraId="2CDAFE29" w14:textId="5D73CED0" w:rsidR="00594484" w:rsidRPr="0094047F" w:rsidRDefault="00594484" w:rsidP="007840D8">
            <w:pPr>
              <w:spacing w:after="0" w:line="320" w:lineRule="exact"/>
              <w:jc w:val="center"/>
              <w:rPr>
                <w:rFonts w:eastAsia="Arial"/>
                <w:noProof/>
                <w:color w:val="FF0000"/>
                <w:sz w:val="20"/>
              </w:rPr>
            </w:pPr>
            <w:r w:rsidRPr="0094047F">
              <w:rPr>
                <w:color w:val="000000"/>
                <w:sz w:val="20"/>
              </w:rPr>
              <w:t>11.43</w:t>
            </w:r>
          </w:p>
        </w:tc>
      </w:tr>
      <w:tr w:rsidR="00594484" w:rsidRPr="0094047F" w14:paraId="0727B1E6" w14:textId="77777777" w:rsidTr="0094047F">
        <w:trPr>
          <w:trHeight w:val="85"/>
          <w:jc w:val="center"/>
        </w:trPr>
        <w:tc>
          <w:tcPr>
            <w:tcW w:w="574" w:type="dxa"/>
            <w:vAlign w:val="center"/>
          </w:tcPr>
          <w:p w14:paraId="27665290" w14:textId="77777777" w:rsidR="00594484" w:rsidRPr="0094047F" w:rsidRDefault="00594484" w:rsidP="007840D8">
            <w:pPr>
              <w:pStyle w:val="ListParagraph"/>
              <w:numPr>
                <w:ilvl w:val="0"/>
                <w:numId w:val="29"/>
              </w:numPr>
              <w:spacing w:after="0" w:line="320" w:lineRule="exact"/>
              <w:jc w:val="center"/>
              <w:rPr>
                <w:rFonts w:eastAsia="Arial"/>
                <w:noProof/>
                <w:sz w:val="20"/>
              </w:rPr>
            </w:pPr>
          </w:p>
        </w:tc>
        <w:tc>
          <w:tcPr>
            <w:tcW w:w="3249" w:type="dxa"/>
            <w:vAlign w:val="center"/>
          </w:tcPr>
          <w:p w14:paraId="1B7A140A" w14:textId="5FB4478C" w:rsidR="00594484" w:rsidRPr="0094047F" w:rsidRDefault="00594484" w:rsidP="007840D8">
            <w:pPr>
              <w:spacing w:after="0" w:line="320" w:lineRule="exact"/>
              <w:jc w:val="center"/>
              <w:rPr>
                <w:rFonts w:eastAsia="Arial"/>
                <w:noProof/>
                <w:sz w:val="20"/>
              </w:rPr>
            </w:pPr>
            <w:r w:rsidRPr="0094047F">
              <w:rPr>
                <w:noProof/>
                <w:sz w:val="20"/>
              </w:rPr>
              <w:t>Đi thăng bằng trên ghế thể dục (giây)</w:t>
            </w:r>
          </w:p>
        </w:tc>
        <w:tc>
          <w:tcPr>
            <w:tcW w:w="876" w:type="dxa"/>
            <w:vAlign w:val="center"/>
          </w:tcPr>
          <w:p w14:paraId="355F802D" w14:textId="704F77D0" w:rsidR="00594484" w:rsidRPr="0094047F" w:rsidRDefault="00594484" w:rsidP="007840D8">
            <w:pPr>
              <w:spacing w:after="0" w:line="320" w:lineRule="exact"/>
              <w:jc w:val="center"/>
              <w:rPr>
                <w:rFonts w:eastAsia="Arial"/>
                <w:noProof/>
                <w:sz w:val="20"/>
              </w:rPr>
            </w:pPr>
            <w:r w:rsidRPr="0094047F">
              <w:rPr>
                <w:rFonts w:eastAsia="Arial"/>
                <w:noProof/>
                <w:sz w:val="20"/>
              </w:rPr>
              <w:t>6.45</w:t>
            </w:r>
          </w:p>
        </w:tc>
        <w:tc>
          <w:tcPr>
            <w:tcW w:w="812" w:type="dxa"/>
            <w:vAlign w:val="center"/>
          </w:tcPr>
          <w:p w14:paraId="2BC50F32" w14:textId="32C8259E" w:rsidR="00594484" w:rsidRPr="0094047F" w:rsidRDefault="00594484" w:rsidP="007840D8">
            <w:pPr>
              <w:spacing w:after="0" w:line="320" w:lineRule="exact"/>
              <w:jc w:val="center"/>
              <w:rPr>
                <w:rFonts w:eastAsia="Arial"/>
                <w:noProof/>
                <w:sz w:val="20"/>
              </w:rPr>
            </w:pPr>
            <w:r w:rsidRPr="0094047F">
              <w:rPr>
                <w:rFonts w:eastAsia="Arial"/>
                <w:noProof/>
                <w:sz w:val="20"/>
              </w:rPr>
              <w:t>1.31</w:t>
            </w:r>
          </w:p>
        </w:tc>
        <w:tc>
          <w:tcPr>
            <w:tcW w:w="927" w:type="dxa"/>
            <w:gridSpan w:val="2"/>
            <w:vAlign w:val="center"/>
          </w:tcPr>
          <w:p w14:paraId="41E4CAA1" w14:textId="37093D7C" w:rsidR="00594484" w:rsidRPr="0094047F" w:rsidRDefault="00594484" w:rsidP="007840D8">
            <w:pPr>
              <w:spacing w:after="0" w:line="320" w:lineRule="exact"/>
              <w:jc w:val="center"/>
              <w:rPr>
                <w:rFonts w:eastAsia="Arial"/>
                <w:noProof/>
                <w:sz w:val="20"/>
              </w:rPr>
            </w:pPr>
            <w:r w:rsidRPr="0094047F">
              <w:rPr>
                <w:rFonts w:eastAsia="Arial"/>
                <w:noProof/>
                <w:sz w:val="20"/>
              </w:rPr>
              <w:t>5.78</w:t>
            </w:r>
          </w:p>
        </w:tc>
        <w:tc>
          <w:tcPr>
            <w:tcW w:w="797" w:type="dxa"/>
            <w:vAlign w:val="center"/>
          </w:tcPr>
          <w:p w14:paraId="013E57B0" w14:textId="40809C40" w:rsidR="00594484" w:rsidRPr="0094047F" w:rsidRDefault="00594484" w:rsidP="007840D8">
            <w:pPr>
              <w:spacing w:after="0" w:line="320" w:lineRule="exact"/>
              <w:jc w:val="center"/>
              <w:rPr>
                <w:rFonts w:eastAsia="Arial"/>
                <w:noProof/>
                <w:sz w:val="20"/>
              </w:rPr>
            </w:pPr>
            <w:r w:rsidRPr="0094047F">
              <w:rPr>
                <w:rFonts w:eastAsia="Arial"/>
                <w:noProof/>
                <w:sz w:val="20"/>
              </w:rPr>
              <w:t>1.34</w:t>
            </w:r>
          </w:p>
        </w:tc>
        <w:tc>
          <w:tcPr>
            <w:tcW w:w="711" w:type="dxa"/>
            <w:vAlign w:val="center"/>
          </w:tcPr>
          <w:p w14:paraId="4FB69C34" w14:textId="1A00C91A" w:rsidR="00594484" w:rsidRPr="0094047F" w:rsidRDefault="00594484" w:rsidP="007840D8">
            <w:pPr>
              <w:spacing w:after="0" w:line="320" w:lineRule="exact"/>
              <w:jc w:val="center"/>
              <w:rPr>
                <w:rFonts w:eastAsia="Arial"/>
                <w:noProof/>
                <w:sz w:val="20"/>
              </w:rPr>
            </w:pPr>
            <w:r w:rsidRPr="0094047F">
              <w:rPr>
                <w:color w:val="000000"/>
                <w:sz w:val="20"/>
              </w:rPr>
              <w:t>0.67</w:t>
            </w:r>
          </w:p>
        </w:tc>
        <w:tc>
          <w:tcPr>
            <w:tcW w:w="711" w:type="dxa"/>
            <w:vAlign w:val="center"/>
          </w:tcPr>
          <w:p w14:paraId="2B93699C" w14:textId="6C029759" w:rsidR="00594484" w:rsidRPr="0094047F" w:rsidRDefault="00594484" w:rsidP="007840D8">
            <w:pPr>
              <w:spacing w:after="0" w:line="320" w:lineRule="exact"/>
              <w:jc w:val="center"/>
              <w:rPr>
                <w:rFonts w:eastAsia="Arial"/>
                <w:noProof/>
                <w:sz w:val="20"/>
              </w:rPr>
            </w:pPr>
            <w:r w:rsidRPr="0094047F">
              <w:rPr>
                <w:rFonts w:eastAsia="Arial"/>
                <w:noProof/>
                <w:sz w:val="20"/>
              </w:rPr>
              <w:t>0.25</w:t>
            </w:r>
          </w:p>
        </w:tc>
        <w:tc>
          <w:tcPr>
            <w:tcW w:w="680" w:type="dxa"/>
            <w:vAlign w:val="center"/>
          </w:tcPr>
          <w:p w14:paraId="51474822" w14:textId="77777777" w:rsidR="00594484" w:rsidRPr="0094047F" w:rsidRDefault="00594484" w:rsidP="007840D8">
            <w:pPr>
              <w:spacing w:after="0" w:line="320" w:lineRule="exact"/>
              <w:jc w:val="center"/>
              <w:rPr>
                <w:rFonts w:eastAsia="Arial"/>
                <w:noProof/>
                <w:sz w:val="20"/>
              </w:rPr>
            </w:pPr>
            <w:r w:rsidRPr="0094047F">
              <w:rPr>
                <w:rFonts w:eastAsia="Arial"/>
                <w:noProof/>
                <w:sz w:val="20"/>
              </w:rPr>
              <w:t>.000</w:t>
            </w:r>
          </w:p>
        </w:tc>
        <w:tc>
          <w:tcPr>
            <w:tcW w:w="873" w:type="dxa"/>
            <w:vAlign w:val="center"/>
          </w:tcPr>
          <w:p w14:paraId="36A71E9D" w14:textId="77777777" w:rsidR="00594484" w:rsidRPr="0094047F" w:rsidRDefault="00594484" w:rsidP="007840D8">
            <w:pPr>
              <w:spacing w:after="0" w:line="320" w:lineRule="exact"/>
              <w:jc w:val="center"/>
              <w:rPr>
                <w:rFonts w:eastAsia="Arial"/>
                <w:noProof/>
                <w:sz w:val="20"/>
              </w:rPr>
            </w:pPr>
            <w:r w:rsidRPr="0094047F">
              <w:rPr>
                <w:rFonts w:eastAsia="Arial"/>
                <w:noProof/>
                <w:sz w:val="20"/>
              </w:rPr>
              <w:t>&lt; 0.05</w:t>
            </w:r>
          </w:p>
        </w:tc>
        <w:tc>
          <w:tcPr>
            <w:tcW w:w="711" w:type="dxa"/>
            <w:vAlign w:val="center"/>
          </w:tcPr>
          <w:p w14:paraId="444E33D8" w14:textId="163C34AD" w:rsidR="00594484" w:rsidRPr="0094047F" w:rsidRDefault="00594484" w:rsidP="007840D8">
            <w:pPr>
              <w:spacing w:after="0" w:line="320" w:lineRule="exact"/>
              <w:jc w:val="center"/>
              <w:rPr>
                <w:rFonts w:eastAsia="Arial"/>
                <w:noProof/>
                <w:color w:val="FF0000"/>
                <w:sz w:val="20"/>
              </w:rPr>
            </w:pPr>
            <w:r w:rsidRPr="0094047F">
              <w:rPr>
                <w:color w:val="000000"/>
                <w:sz w:val="20"/>
              </w:rPr>
              <w:t>10.96</w:t>
            </w:r>
          </w:p>
        </w:tc>
      </w:tr>
      <w:tr w:rsidR="00594484" w:rsidRPr="0094047F" w14:paraId="406CA2B9" w14:textId="77777777" w:rsidTr="0094047F">
        <w:trPr>
          <w:trHeight w:val="350"/>
          <w:jc w:val="center"/>
        </w:trPr>
        <w:tc>
          <w:tcPr>
            <w:tcW w:w="574" w:type="dxa"/>
            <w:vAlign w:val="center"/>
          </w:tcPr>
          <w:p w14:paraId="18E08286" w14:textId="77777777" w:rsidR="00594484" w:rsidRPr="0094047F" w:rsidRDefault="00594484" w:rsidP="007840D8">
            <w:pPr>
              <w:pStyle w:val="ListParagraph"/>
              <w:numPr>
                <w:ilvl w:val="0"/>
                <w:numId w:val="29"/>
              </w:numPr>
              <w:spacing w:after="0" w:line="320" w:lineRule="exact"/>
              <w:jc w:val="center"/>
              <w:rPr>
                <w:rFonts w:eastAsia="Arial"/>
                <w:noProof/>
                <w:sz w:val="20"/>
              </w:rPr>
            </w:pPr>
          </w:p>
        </w:tc>
        <w:tc>
          <w:tcPr>
            <w:tcW w:w="3249" w:type="dxa"/>
            <w:vAlign w:val="center"/>
          </w:tcPr>
          <w:p w14:paraId="77FC0A78" w14:textId="79709CE8" w:rsidR="00594484" w:rsidRPr="0094047F" w:rsidRDefault="00594484" w:rsidP="007840D8">
            <w:pPr>
              <w:spacing w:after="0" w:line="320" w:lineRule="exact"/>
              <w:jc w:val="center"/>
              <w:rPr>
                <w:rFonts w:eastAsia="Arial"/>
                <w:noProof/>
                <w:sz w:val="20"/>
              </w:rPr>
            </w:pPr>
            <w:r w:rsidRPr="0094047F">
              <w:rPr>
                <w:noProof/>
                <w:sz w:val="20"/>
              </w:rPr>
              <w:t>Bò qua 05 cổng (giây)</w:t>
            </w:r>
          </w:p>
        </w:tc>
        <w:tc>
          <w:tcPr>
            <w:tcW w:w="876" w:type="dxa"/>
            <w:vAlign w:val="center"/>
          </w:tcPr>
          <w:p w14:paraId="1B2A9BDA" w14:textId="7BAD5595" w:rsidR="00594484" w:rsidRPr="0094047F" w:rsidRDefault="00594484" w:rsidP="007840D8">
            <w:pPr>
              <w:spacing w:after="0" w:line="320" w:lineRule="exact"/>
              <w:jc w:val="center"/>
              <w:rPr>
                <w:rFonts w:eastAsia="Arial"/>
                <w:noProof/>
                <w:sz w:val="20"/>
              </w:rPr>
            </w:pPr>
            <w:r w:rsidRPr="0094047F">
              <w:rPr>
                <w:rFonts w:eastAsia="Arial"/>
                <w:noProof/>
                <w:sz w:val="20"/>
              </w:rPr>
              <w:t>6.86</w:t>
            </w:r>
          </w:p>
        </w:tc>
        <w:tc>
          <w:tcPr>
            <w:tcW w:w="812" w:type="dxa"/>
            <w:vAlign w:val="center"/>
          </w:tcPr>
          <w:p w14:paraId="4CA9B038" w14:textId="58357648" w:rsidR="00594484" w:rsidRPr="0094047F" w:rsidRDefault="00594484" w:rsidP="007840D8">
            <w:pPr>
              <w:spacing w:after="0" w:line="320" w:lineRule="exact"/>
              <w:jc w:val="center"/>
              <w:rPr>
                <w:rFonts w:eastAsia="Arial"/>
                <w:noProof/>
                <w:sz w:val="20"/>
              </w:rPr>
            </w:pPr>
            <w:r w:rsidRPr="0094047F">
              <w:rPr>
                <w:rFonts w:eastAsia="Arial"/>
                <w:noProof/>
                <w:sz w:val="20"/>
              </w:rPr>
              <w:t>1.17</w:t>
            </w:r>
          </w:p>
        </w:tc>
        <w:tc>
          <w:tcPr>
            <w:tcW w:w="927" w:type="dxa"/>
            <w:gridSpan w:val="2"/>
            <w:vAlign w:val="center"/>
          </w:tcPr>
          <w:p w14:paraId="24DA2CC3" w14:textId="285A5385" w:rsidR="00594484" w:rsidRPr="0094047F" w:rsidRDefault="00594484" w:rsidP="007840D8">
            <w:pPr>
              <w:spacing w:after="0" w:line="320" w:lineRule="exact"/>
              <w:jc w:val="center"/>
              <w:rPr>
                <w:rFonts w:eastAsia="Arial"/>
                <w:noProof/>
                <w:sz w:val="20"/>
              </w:rPr>
            </w:pPr>
            <w:r w:rsidRPr="0094047F">
              <w:rPr>
                <w:rFonts w:eastAsia="Arial"/>
                <w:noProof/>
                <w:sz w:val="20"/>
              </w:rPr>
              <w:t>6.16</w:t>
            </w:r>
          </w:p>
        </w:tc>
        <w:tc>
          <w:tcPr>
            <w:tcW w:w="797" w:type="dxa"/>
            <w:vAlign w:val="center"/>
          </w:tcPr>
          <w:p w14:paraId="60F3F534" w14:textId="4E7535DE" w:rsidR="00594484" w:rsidRPr="0094047F" w:rsidRDefault="00594484" w:rsidP="007840D8">
            <w:pPr>
              <w:spacing w:after="0" w:line="320" w:lineRule="exact"/>
              <w:jc w:val="center"/>
              <w:rPr>
                <w:rFonts w:eastAsia="Arial"/>
                <w:noProof/>
                <w:sz w:val="20"/>
              </w:rPr>
            </w:pPr>
            <w:r w:rsidRPr="0094047F">
              <w:rPr>
                <w:rFonts w:eastAsia="Arial"/>
                <w:noProof/>
                <w:sz w:val="20"/>
              </w:rPr>
              <w:t>1.18</w:t>
            </w:r>
          </w:p>
        </w:tc>
        <w:tc>
          <w:tcPr>
            <w:tcW w:w="711" w:type="dxa"/>
            <w:vAlign w:val="center"/>
          </w:tcPr>
          <w:p w14:paraId="0A12A6DB" w14:textId="124FC549" w:rsidR="00594484" w:rsidRPr="0094047F" w:rsidRDefault="00594484" w:rsidP="007840D8">
            <w:pPr>
              <w:spacing w:after="0" w:line="320" w:lineRule="exact"/>
              <w:jc w:val="center"/>
              <w:rPr>
                <w:rFonts w:eastAsia="Arial"/>
                <w:noProof/>
                <w:sz w:val="20"/>
              </w:rPr>
            </w:pPr>
            <w:r w:rsidRPr="0094047F">
              <w:rPr>
                <w:color w:val="000000"/>
                <w:sz w:val="20"/>
              </w:rPr>
              <w:t>0.70</w:t>
            </w:r>
          </w:p>
        </w:tc>
        <w:tc>
          <w:tcPr>
            <w:tcW w:w="711" w:type="dxa"/>
            <w:vAlign w:val="center"/>
          </w:tcPr>
          <w:p w14:paraId="0897E6AB" w14:textId="17FBCF01" w:rsidR="00594484" w:rsidRPr="0094047F" w:rsidRDefault="00594484" w:rsidP="007840D8">
            <w:pPr>
              <w:spacing w:after="0" w:line="320" w:lineRule="exact"/>
              <w:jc w:val="center"/>
              <w:rPr>
                <w:rFonts w:eastAsia="Arial"/>
                <w:noProof/>
                <w:sz w:val="20"/>
              </w:rPr>
            </w:pPr>
            <w:r w:rsidRPr="0094047F">
              <w:rPr>
                <w:rFonts w:eastAsia="Arial"/>
                <w:noProof/>
                <w:sz w:val="20"/>
              </w:rPr>
              <w:t>0.26</w:t>
            </w:r>
          </w:p>
        </w:tc>
        <w:tc>
          <w:tcPr>
            <w:tcW w:w="680" w:type="dxa"/>
            <w:vAlign w:val="center"/>
          </w:tcPr>
          <w:p w14:paraId="4678F00F" w14:textId="77777777" w:rsidR="00594484" w:rsidRPr="0094047F" w:rsidRDefault="00594484" w:rsidP="007840D8">
            <w:pPr>
              <w:spacing w:after="0" w:line="320" w:lineRule="exact"/>
              <w:jc w:val="center"/>
              <w:rPr>
                <w:rFonts w:eastAsia="Arial"/>
                <w:noProof/>
                <w:sz w:val="20"/>
              </w:rPr>
            </w:pPr>
            <w:r w:rsidRPr="0094047F">
              <w:rPr>
                <w:rFonts w:eastAsia="Arial"/>
                <w:noProof/>
                <w:sz w:val="20"/>
              </w:rPr>
              <w:t>.000</w:t>
            </w:r>
          </w:p>
        </w:tc>
        <w:tc>
          <w:tcPr>
            <w:tcW w:w="873" w:type="dxa"/>
            <w:vAlign w:val="center"/>
          </w:tcPr>
          <w:p w14:paraId="289E434C" w14:textId="77777777" w:rsidR="00594484" w:rsidRPr="0094047F" w:rsidRDefault="00594484" w:rsidP="007840D8">
            <w:pPr>
              <w:spacing w:after="0" w:line="320" w:lineRule="exact"/>
              <w:jc w:val="center"/>
              <w:rPr>
                <w:rFonts w:eastAsia="Arial"/>
                <w:noProof/>
                <w:sz w:val="20"/>
              </w:rPr>
            </w:pPr>
            <w:r w:rsidRPr="0094047F">
              <w:rPr>
                <w:rFonts w:eastAsia="Arial"/>
                <w:noProof/>
                <w:sz w:val="20"/>
              </w:rPr>
              <w:t>&lt; 0.05</w:t>
            </w:r>
          </w:p>
        </w:tc>
        <w:tc>
          <w:tcPr>
            <w:tcW w:w="711" w:type="dxa"/>
            <w:vAlign w:val="center"/>
          </w:tcPr>
          <w:p w14:paraId="5A8877E6" w14:textId="68C66799" w:rsidR="00594484" w:rsidRPr="0094047F" w:rsidRDefault="00594484" w:rsidP="007840D8">
            <w:pPr>
              <w:spacing w:after="0" w:line="320" w:lineRule="exact"/>
              <w:jc w:val="center"/>
              <w:rPr>
                <w:rFonts w:eastAsia="Arial"/>
                <w:noProof/>
                <w:color w:val="FF0000"/>
                <w:sz w:val="20"/>
              </w:rPr>
            </w:pPr>
            <w:r w:rsidRPr="0094047F">
              <w:rPr>
                <w:color w:val="000000"/>
                <w:sz w:val="20"/>
              </w:rPr>
              <w:t>10.75</w:t>
            </w:r>
          </w:p>
        </w:tc>
      </w:tr>
      <w:tr w:rsidR="00594484" w:rsidRPr="0094047F" w14:paraId="05A95173" w14:textId="77777777" w:rsidTr="0094047F">
        <w:trPr>
          <w:trHeight w:val="134"/>
          <w:jc w:val="center"/>
        </w:trPr>
        <w:tc>
          <w:tcPr>
            <w:tcW w:w="574" w:type="dxa"/>
            <w:vAlign w:val="center"/>
          </w:tcPr>
          <w:p w14:paraId="22AB69D4" w14:textId="77777777" w:rsidR="00594484" w:rsidRPr="0094047F" w:rsidRDefault="00594484" w:rsidP="007840D8">
            <w:pPr>
              <w:pStyle w:val="ListParagraph"/>
              <w:numPr>
                <w:ilvl w:val="0"/>
                <w:numId w:val="29"/>
              </w:numPr>
              <w:spacing w:after="0" w:line="320" w:lineRule="exact"/>
              <w:jc w:val="center"/>
              <w:rPr>
                <w:rFonts w:eastAsia="Arial"/>
                <w:noProof/>
                <w:sz w:val="20"/>
              </w:rPr>
            </w:pPr>
          </w:p>
        </w:tc>
        <w:tc>
          <w:tcPr>
            <w:tcW w:w="3249" w:type="dxa"/>
            <w:vAlign w:val="center"/>
          </w:tcPr>
          <w:p w14:paraId="25079C98" w14:textId="32349A87" w:rsidR="00594484" w:rsidRPr="0094047F" w:rsidRDefault="00594484" w:rsidP="007840D8">
            <w:pPr>
              <w:spacing w:after="0" w:line="320" w:lineRule="exact"/>
              <w:jc w:val="center"/>
              <w:rPr>
                <w:rFonts w:eastAsia="Arial"/>
                <w:noProof/>
                <w:sz w:val="20"/>
              </w:rPr>
            </w:pPr>
            <w:r w:rsidRPr="0094047F">
              <w:rPr>
                <w:noProof/>
                <w:sz w:val="20"/>
              </w:rPr>
              <w:t>Trèo 05 bậc thang gióng (giây)</w:t>
            </w:r>
          </w:p>
        </w:tc>
        <w:tc>
          <w:tcPr>
            <w:tcW w:w="876" w:type="dxa"/>
            <w:vAlign w:val="center"/>
          </w:tcPr>
          <w:p w14:paraId="300F3E00" w14:textId="7AAD2008" w:rsidR="00594484" w:rsidRPr="0094047F" w:rsidRDefault="00594484" w:rsidP="007840D8">
            <w:pPr>
              <w:spacing w:after="0" w:line="320" w:lineRule="exact"/>
              <w:jc w:val="center"/>
              <w:rPr>
                <w:rFonts w:eastAsia="Arial"/>
                <w:noProof/>
                <w:sz w:val="20"/>
              </w:rPr>
            </w:pPr>
            <w:r w:rsidRPr="0094047F">
              <w:rPr>
                <w:rFonts w:eastAsia="Arial"/>
                <w:noProof/>
                <w:sz w:val="20"/>
              </w:rPr>
              <w:t>15.11</w:t>
            </w:r>
          </w:p>
        </w:tc>
        <w:tc>
          <w:tcPr>
            <w:tcW w:w="812" w:type="dxa"/>
            <w:vAlign w:val="center"/>
          </w:tcPr>
          <w:p w14:paraId="53CA441D" w14:textId="7CA91FCC" w:rsidR="00594484" w:rsidRPr="0094047F" w:rsidRDefault="00594484" w:rsidP="007840D8">
            <w:pPr>
              <w:spacing w:after="0" w:line="320" w:lineRule="exact"/>
              <w:jc w:val="center"/>
              <w:rPr>
                <w:rFonts w:eastAsia="Arial"/>
                <w:noProof/>
                <w:sz w:val="20"/>
              </w:rPr>
            </w:pPr>
            <w:r w:rsidRPr="0094047F">
              <w:rPr>
                <w:rFonts w:eastAsia="Arial"/>
                <w:noProof/>
                <w:sz w:val="20"/>
              </w:rPr>
              <w:t>1.40</w:t>
            </w:r>
          </w:p>
        </w:tc>
        <w:tc>
          <w:tcPr>
            <w:tcW w:w="927" w:type="dxa"/>
            <w:gridSpan w:val="2"/>
            <w:vAlign w:val="center"/>
          </w:tcPr>
          <w:p w14:paraId="11A3FCA2" w14:textId="12401118" w:rsidR="00594484" w:rsidRPr="0094047F" w:rsidRDefault="00594484" w:rsidP="007840D8">
            <w:pPr>
              <w:spacing w:after="0" w:line="320" w:lineRule="exact"/>
              <w:jc w:val="center"/>
              <w:rPr>
                <w:rFonts w:eastAsia="Arial"/>
                <w:noProof/>
                <w:sz w:val="20"/>
              </w:rPr>
            </w:pPr>
            <w:r w:rsidRPr="0094047F">
              <w:rPr>
                <w:rFonts w:eastAsia="Arial"/>
                <w:noProof/>
                <w:sz w:val="20"/>
              </w:rPr>
              <w:t>14.18</w:t>
            </w:r>
          </w:p>
        </w:tc>
        <w:tc>
          <w:tcPr>
            <w:tcW w:w="797" w:type="dxa"/>
            <w:vAlign w:val="center"/>
          </w:tcPr>
          <w:p w14:paraId="5B1F7C23" w14:textId="5F14EE76" w:rsidR="00594484" w:rsidRPr="0094047F" w:rsidRDefault="00594484" w:rsidP="007840D8">
            <w:pPr>
              <w:spacing w:after="0" w:line="320" w:lineRule="exact"/>
              <w:jc w:val="center"/>
              <w:rPr>
                <w:rFonts w:eastAsia="Arial"/>
                <w:noProof/>
                <w:sz w:val="20"/>
              </w:rPr>
            </w:pPr>
            <w:r w:rsidRPr="0094047F">
              <w:rPr>
                <w:rFonts w:eastAsia="Arial"/>
                <w:noProof/>
                <w:sz w:val="20"/>
              </w:rPr>
              <w:t>1.41</w:t>
            </w:r>
          </w:p>
        </w:tc>
        <w:tc>
          <w:tcPr>
            <w:tcW w:w="711" w:type="dxa"/>
            <w:vAlign w:val="center"/>
          </w:tcPr>
          <w:p w14:paraId="61EA27C6" w14:textId="5E066A2E" w:rsidR="00594484" w:rsidRPr="0094047F" w:rsidRDefault="00594484" w:rsidP="007840D8">
            <w:pPr>
              <w:spacing w:after="0" w:line="320" w:lineRule="exact"/>
              <w:jc w:val="center"/>
              <w:rPr>
                <w:rFonts w:eastAsia="Arial"/>
                <w:noProof/>
                <w:sz w:val="20"/>
              </w:rPr>
            </w:pPr>
            <w:r w:rsidRPr="0094047F">
              <w:rPr>
                <w:color w:val="000000"/>
                <w:sz w:val="20"/>
              </w:rPr>
              <w:t>0.93</w:t>
            </w:r>
          </w:p>
        </w:tc>
        <w:tc>
          <w:tcPr>
            <w:tcW w:w="711" w:type="dxa"/>
            <w:vAlign w:val="center"/>
          </w:tcPr>
          <w:p w14:paraId="6F04C7B2" w14:textId="7DFCEE2D" w:rsidR="00594484" w:rsidRPr="0094047F" w:rsidRDefault="00594484" w:rsidP="007840D8">
            <w:pPr>
              <w:spacing w:after="0" w:line="320" w:lineRule="exact"/>
              <w:jc w:val="center"/>
              <w:rPr>
                <w:rFonts w:eastAsia="Arial"/>
                <w:noProof/>
                <w:sz w:val="20"/>
              </w:rPr>
            </w:pPr>
            <w:r w:rsidRPr="0094047F">
              <w:rPr>
                <w:rFonts w:eastAsia="Arial"/>
                <w:noProof/>
                <w:sz w:val="20"/>
              </w:rPr>
              <w:t>0.28</w:t>
            </w:r>
          </w:p>
        </w:tc>
        <w:tc>
          <w:tcPr>
            <w:tcW w:w="680" w:type="dxa"/>
            <w:vAlign w:val="center"/>
          </w:tcPr>
          <w:p w14:paraId="256DDFAB" w14:textId="77777777" w:rsidR="00594484" w:rsidRPr="0094047F" w:rsidRDefault="00594484" w:rsidP="007840D8">
            <w:pPr>
              <w:spacing w:after="0" w:line="320" w:lineRule="exact"/>
              <w:jc w:val="center"/>
              <w:rPr>
                <w:rFonts w:eastAsia="Arial"/>
                <w:noProof/>
                <w:sz w:val="20"/>
              </w:rPr>
            </w:pPr>
            <w:r w:rsidRPr="0094047F">
              <w:rPr>
                <w:rFonts w:eastAsia="Arial"/>
                <w:noProof/>
                <w:sz w:val="20"/>
              </w:rPr>
              <w:t>.000</w:t>
            </w:r>
          </w:p>
        </w:tc>
        <w:tc>
          <w:tcPr>
            <w:tcW w:w="873" w:type="dxa"/>
            <w:vAlign w:val="center"/>
          </w:tcPr>
          <w:p w14:paraId="032A5B19" w14:textId="77777777" w:rsidR="00594484" w:rsidRPr="0094047F" w:rsidRDefault="00594484" w:rsidP="007840D8">
            <w:pPr>
              <w:spacing w:after="0" w:line="320" w:lineRule="exact"/>
              <w:jc w:val="center"/>
              <w:rPr>
                <w:rFonts w:eastAsia="Arial"/>
                <w:noProof/>
                <w:sz w:val="20"/>
              </w:rPr>
            </w:pPr>
            <w:r w:rsidRPr="0094047F">
              <w:rPr>
                <w:rFonts w:eastAsia="Arial"/>
                <w:noProof/>
                <w:sz w:val="20"/>
              </w:rPr>
              <w:t>&lt; 0.05</w:t>
            </w:r>
          </w:p>
        </w:tc>
        <w:tc>
          <w:tcPr>
            <w:tcW w:w="711" w:type="dxa"/>
            <w:vAlign w:val="center"/>
          </w:tcPr>
          <w:p w14:paraId="0AF5757F" w14:textId="5E751F86" w:rsidR="00594484" w:rsidRPr="0094047F" w:rsidRDefault="00594484" w:rsidP="007840D8">
            <w:pPr>
              <w:spacing w:after="0" w:line="320" w:lineRule="exact"/>
              <w:jc w:val="center"/>
              <w:rPr>
                <w:rFonts w:eastAsia="Arial"/>
                <w:noProof/>
                <w:color w:val="FF0000"/>
                <w:sz w:val="20"/>
              </w:rPr>
            </w:pPr>
            <w:r w:rsidRPr="0094047F">
              <w:rPr>
                <w:color w:val="000000"/>
                <w:sz w:val="20"/>
              </w:rPr>
              <w:t>6.35</w:t>
            </w:r>
          </w:p>
        </w:tc>
      </w:tr>
      <w:tr w:rsidR="00594484" w:rsidRPr="0094047F" w14:paraId="01BEA41C" w14:textId="77777777" w:rsidTr="0094047F">
        <w:trPr>
          <w:trHeight w:val="130"/>
          <w:jc w:val="center"/>
        </w:trPr>
        <w:tc>
          <w:tcPr>
            <w:tcW w:w="574" w:type="dxa"/>
            <w:vAlign w:val="center"/>
          </w:tcPr>
          <w:p w14:paraId="4BA657BF" w14:textId="77777777" w:rsidR="00594484" w:rsidRPr="0094047F" w:rsidRDefault="00594484" w:rsidP="007840D8">
            <w:pPr>
              <w:pStyle w:val="ListParagraph"/>
              <w:numPr>
                <w:ilvl w:val="0"/>
                <w:numId w:val="29"/>
              </w:numPr>
              <w:spacing w:after="0" w:line="320" w:lineRule="exact"/>
              <w:jc w:val="center"/>
              <w:rPr>
                <w:rFonts w:eastAsia="Arial"/>
                <w:noProof/>
                <w:sz w:val="20"/>
              </w:rPr>
            </w:pPr>
          </w:p>
        </w:tc>
        <w:tc>
          <w:tcPr>
            <w:tcW w:w="3249" w:type="dxa"/>
            <w:vAlign w:val="center"/>
          </w:tcPr>
          <w:p w14:paraId="47812710" w14:textId="61220702" w:rsidR="00594484" w:rsidRPr="0094047F" w:rsidRDefault="00594484" w:rsidP="007840D8">
            <w:pPr>
              <w:spacing w:after="0" w:line="320" w:lineRule="exact"/>
              <w:jc w:val="center"/>
              <w:rPr>
                <w:noProof/>
                <w:sz w:val="20"/>
              </w:rPr>
            </w:pPr>
            <w:r w:rsidRPr="0094047F">
              <w:rPr>
                <w:noProof/>
                <w:sz w:val="20"/>
              </w:rPr>
              <w:t>Bật xa tại chỗ (cm)</w:t>
            </w:r>
          </w:p>
        </w:tc>
        <w:tc>
          <w:tcPr>
            <w:tcW w:w="876" w:type="dxa"/>
            <w:vAlign w:val="center"/>
          </w:tcPr>
          <w:p w14:paraId="40C45A3E" w14:textId="7AB7A20B" w:rsidR="00594484" w:rsidRPr="0094047F" w:rsidRDefault="00594484" w:rsidP="007840D8">
            <w:pPr>
              <w:spacing w:after="0" w:line="320" w:lineRule="exact"/>
              <w:jc w:val="center"/>
              <w:rPr>
                <w:rFonts w:eastAsia="Arial"/>
                <w:noProof/>
                <w:sz w:val="20"/>
              </w:rPr>
            </w:pPr>
            <w:r w:rsidRPr="0094047F">
              <w:rPr>
                <w:rFonts w:eastAsia="Arial"/>
                <w:noProof/>
                <w:sz w:val="20"/>
              </w:rPr>
              <w:t>52.71</w:t>
            </w:r>
          </w:p>
        </w:tc>
        <w:tc>
          <w:tcPr>
            <w:tcW w:w="812" w:type="dxa"/>
            <w:vAlign w:val="center"/>
          </w:tcPr>
          <w:p w14:paraId="47C6D6A9" w14:textId="1FED946A" w:rsidR="00594484" w:rsidRPr="0094047F" w:rsidRDefault="00594484" w:rsidP="007840D8">
            <w:pPr>
              <w:spacing w:after="0" w:line="320" w:lineRule="exact"/>
              <w:jc w:val="center"/>
              <w:rPr>
                <w:rFonts w:eastAsia="Arial"/>
                <w:noProof/>
                <w:sz w:val="20"/>
              </w:rPr>
            </w:pPr>
            <w:r w:rsidRPr="0094047F">
              <w:rPr>
                <w:rFonts w:eastAsia="Arial"/>
                <w:noProof/>
                <w:sz w:val="20"/>
              </w:rPr>
              <w:t>10.69</w:t>
            </w:r>
          </w:p>
        </w:tc>
        <w:tc>
          <w:tcPr>
            <w:tcW w:w="927" w:type="dxa"/>
            <w:gridSpan w:val="2"/>
            <w:vAlign w:val="center"/>
          </w:tcPr>
          <w:p w14:paraId="3225FEF1" w14:textId="4B6FC030" w:rsidR="00594484" w:rsidRPr="0094047F" w:rsidRDefault="00594484" w:rsidP="007840D8">
            <w:pPr>
              <w:spacing w:after="0" w:line="320" w:lineRule="exact"/>
              <w:jc w:val="center"/>
              <w:rPr>
                <w:rFonts w:eastAsia="Arial"/>
                <w:noProof/>
                <w:sz w:val="20"/>
              </w:rPr>
            </w:pPr>
            <w:r w:rsidRPr="0094047F">
              <w:rPr>
                <w:rFonts w:eastAsia="Arial"/>
                <w:noProof/>
                <w:sz w:val="20"/>
              </w:rPr>
              <w:t>62.92</w:t>
            </w:r>
          </w:p>
        </w:tc>
        <w:tc>
          <w:tcPr>
            <w:tcW w:w="797" w:type="dxa"/>
            <w:vAlign w:val="center"/>
          </w:tcPr>
          <w:p w14:paraId="76B22C74" w14:textId="3BDDEA17" w:rsidR="00594484" w:rsidRPr="0094047F" w:rsidRDefault="00594484" w:rsidP="007840D8">
            <w:pPr>
              <w:spacing w:after="0" w:line="320" w:lineRule="exact"/>
              <w:jc w:val="center"/>
              <w:rPr>
                <w:rFonts w:eastAsia="Arial"/>
                <w:noProof/>
                <w:sz w:val="20"/>
              </w:rPr>
            </w:pPr>
            <w:r w:rsidRPr="0094047F">
              <w:rPr>
                <w:rFonts w:eastAsia="Arial"/>
                <w:noProof/>
                <w:sz w:val="20"/>
              </w:rPr>
              <w:t>11.27</w:t>
            </w:r>
          </w:p>
        </w:tc>
        <w:tc>
          <w:tcPr>
            <w:tcW w:w="711" w:type="dxa"/>
            <w:vAlign w:val="center"/>
          </w:tcPr>
          <w:p w14:paraId="2C60543B" w14:textId="2EC33833" w:rsidR="00594484" w:rsidRPr="0094047F" w:rsidRDefault="00594484" w:rsidP="007840D8">
            <w:pPr>
              <w:spacing w:after="0" w:line="320" w:lineRule="exact"/>
              <w:jc w:val="center"/>
              <w:rPr>
                <w:rFonts w:eastAsia="Arial"/>
                <w:noProof/>
                <w:sz w:val="20"/>
              </w:rPr>
            </w:pPr>
            <w:r w:rsidRPr="0094047F">
              <w:rPr>
                <w:color w:val="000000"/>
                <w:sz w:val="20"/>
              </w:rPr>
              <w:t>10.21</w:t>
            </w:r>
          </w:p>
        </w:tc>
        <w:tc>
          <w:tcPr>
            <w:tcW w:w="711" w:type="dxa"/>
            <w:vAlign w:val="center"/>
          </w:tcPr>
          <w:p w14:paraId="068C191A" w14:textId="2E8BA0D8" w:rsidR="00594484" w:rsidRPr="0094047F" w:rsidRDefault="00594484" w:rsidP="007840D8">
            <w:pPr>
              <w:spacing w:after="0" w:line="320" w:lineRule="exact"/>
              <w:jc w:val="center"/>
              <w:rPr>
                <w:rFonts w:eastAsia="Arial"/>
                <w:noProof/>
                <w:sz w:val="20"/>
              </w:rPr>
            </w:pPr>
            <w:r w:rsidRPr="0094047F">
              <w:rPr>
                <w:rFonts w:eastAsia="Arial"/>
                <w:noProof/>
                <w:sz w:val="20"/>
              </w:rPr>
              <w:t>3.76</w:t>
            </w:r>
          </w:p>
        </w:tc>
        <w:tc>
          <w:tcPr>
            <w:tcW w:w="680" w:type="dxa"/>
            <w:vAlign w:val="center"/>
          </w:tcPr>
          <w:p w14:paraId="47ABC0BA" w14:textId="77777777" w:rsidR="00594484" w:rsidRPr="0094047F" w:rsidRDefault="00594484" w:rsidP="007840D8">
            <w:pPr>
              <w:spacing w:after="0" w:line="320" w:lineRule="exact"/>
              <w:jc w:val="center"/>
              <w:rPr>
                <w:rFonts w:eastAsia="Arial"/>
                <w:noProof/>
                <w:sz w:val="20"/>
              </w:rPr>
            </w:pPr>
            <w:r w:rsidRPr="0094047F">
              <w:rPr>
                <w:rFonts w:eastAsia="Arial"/>
                <w:noProof/>
                <w:sz w:val="20"/>
              </w:rPr>
              <w:t>.000</w:t>
            </w:r>
          </w:p>
        </w:tc>
        <w:tc>
          <w:tcPr>
            <w:tcW w:w="873" w:type="dxa"/>
            <w:vAlign w:val="center"/>
          </w:tcPr>
          <w:p w14:paraId="230D87F3" w14:textId="77777777" w:rsidR="00594484" w:rsidRPr="0094047F" w:rsidRDefault="00594484" w:rsidP="007840D8">
            <w:pPr>
              <w:spacing w:after="0" w:line="320" w:lineRule="exact"/>
              <w:jc w:val="center"/>
              <w:rPr>
                <w:rFonts w:eastAsia="Arial"/>
                <w:noProof/>
                <w:sz w:val="20"/>
              </w:rPr>
            </w:pPr>
            <w:r w:rsidRPr="0094047F">
              <w:rPr>
                <w:rFonts w:eastAsia="Arial"/>
                <w:noProof/>
                <w:sz w:val="20"/>
              </w:rPr>
              <w:t>&lt; 0.05</w:t>
            </w:r>
          </w:p>
        </w:tc>
        <w:tc>
          <w:tcPr>
            <w:tcW w:w="711" w:type="dxa"/>
            <w:vAlign w:val="center"/>
          </w:tcPr>
          <w:p w14:paraId="592529BA" w14:textId="0881D53E" w:rsidR="00594484" w:rsidRPr="0094047F" w:rsidRDefault="00594484" w:rsidP="007840D8">
            <w:pPr>
              <w:spacing w:after="0" w:line="320" w:lineRule="exact"/>
              <w:jc w:val="center"/>
              <w:rPr>
                <w:rFonts w:eastAsia="Arial"/>
                <w:noProof/>
                <w:color w:val="FF0000"/>
                <w:sz w:val="20"/>
              </w:rPr>
            </w:pPr>
            <w:r w:rsidRPr="0094047F">
              <w:rPr>
                <w:color w:val="000000"/>
                <w:sz w:val="20"/>
              </w:rPr>
              <w:t>17.66</w:t>
            </w:r>
          </w:p>
        </w:tc>
      </w:tr>
      <w:tr w:rsidR="00594484" w:rsidRPr="0094047F" w14:paraId="700B9D40" w14:textId="77777777" w:rsidTr="0094047F">
        <w:trPr>
          <w:trHeight w:val="77"/>
          <w:jc w:val="center"/>
        </w:trPr>
        <w:tc>
          <w:tcPr>
            <w:tcW w:w="574" w:type="dxa"/>
            <w:vAlign w:val="center"/>
          </w:tcPr>
          <w:p w14:paraId="09AA69FE" w14:textId="77777777" w:rsidR="00594484" w:rsidRPr="0094047F" w:rsidRDefault="00594484" w:rsidP="007840D8">
            <w:pPr>
              <w:pStyle w:val="ListParagraph"/>
              <w:numPr>
                <w:ilvl w:val="0"/>
                <w:numId w:val="29"/>
              </w:numPr>
              <w:spacing w:after="0" w:line="320" w:lineRule="exact"/>
              <w:jc w:val="center"/>
              <w:rPr>
                <w:rFonts w:eastAsia="Arial"/>
                <w:noProof/>
                <w:sz w:val="20"/>
              </w:rPr>
            </w:pPr>
          </w:p>
        </w:tc>
        <w:tc>
          <w:tcPr>
            <w:tcW w:w="3249" w:type="dxa"/>
            <w:vAlign w:val="center"/>
          </w:tcPr>
          <w:p w14:paraId="69B0E201" w14:textId="48EB2DA8" w:rsidR="00594484" w:rsidRPr="0094047F" w:rsidRDefault="00594484" w:rsidP="007840D8">
            <w:pPr>
              <w:spacing w:after="0" w:line="320" w:lineRule="exact"/>
              <w:jc w:val="center"/>
              <w:rPr>
                <w:noProof/>
                <w:sz w:val="20"/>
              </w:rPr>
            </w:pPr>
            <w:r w:rsidRPr="0094047F">
              <w:rPr>
                <w:noProof/>
                <w:sz w:val="20"/>
              </w:rPr>
              <w:t>Ném bóng xa bằng 2 tay (cm)</w:t>
            </w:r>
          </w:p>
        </w:tc>
        <w:tc>
          <w:tcPr>
            <w:tcW w:w="876" w:type="dxa"/>
            <w:vAlign w:val="center"/>
          </w:tcPr>
          <w:p w14:paraId="41DB420E" w14:textId="7DE274B1" w:rsidR="00594484" w:rsidRPr="0094047F" w:rsidRDefault="00594484" w:rsidP="007840D8">
            <w:pPr>
              <w:spacing w:after="0" w:line="320" w:lineRule="exact"/>
              <w:jc w:val="center"/>
              <w:rPr>
                <w:rFonts w:eastAsia="Arial"/>
                <w:noProof/>
                <w:sz w:val="20"/>
              </w:rPr>
            </w:pPr>
            <w:r w:rsidRPr="0094047F">
              <w:rPr>
                <w:rFonts w:eastAsia="Arial"/>
                <w:noProof/>
                <w:sz w:val="20"/>
              </w:rPr>
              <w:t>217.62</w:t>
            </w:r>
          </w:p>
        </w:tc>
        <w:tc>
          <w:tcPr>
            <w:tcW w:w="812" w:type="dxa"/>
            <w:vAlign w:val="center"/>
          </w:tcPr>
          <w:p w14:paraId="1381EDC1" w14:textId="556AE24B" w:rsidR="00594484" w:rsidRPr="0094047F" w:rsidRDefault="00594484" w:rsidP="007840D8">
            <w:pPr>
              <w:spacing w:after="0" w:line="320" w:lineRule="exact"/>
              <w:jc w:val="center"/>
              <w:rPr>
                <w:rFonts w:eastAsia="Arial"/>
                <w:noProof/>
                <w:sz w:val="20"/>
              </w:rPr>
            </w:pPr>
            <w:r w:rsidRPr="0094047F">
              <w:rPr>
                <w:rFonts w:eastAsia="Arial"/>
                <w:noProof/>
                <w:sz w:val="20"/>
              </w:rPr>
              <w:t>42.36</w:t>
            </w:r>
          </w:p>
        </w:tc>
        <w:tc>
          <w:tcPr>
            <w:tcW w:w="927" w:type="dxa"/>
            <w:gridSpan w:val="2"/>
            <w:vAlign w:val="center"/>
          </w:tcPr>
          <w:p w14:paraId="7A8AB058" w14:textId="6B15617D" w:rsidR="00594484" w:rsidRPr="0094047F" w:rsidRDefault="00594484" w:rsidP="007840D8">
            <w:pPr>
              <w:spacing w:after="0" w:line="320" w:lineRule="exact"/>
              <w:jc w:val="center"/>
              <w:rPr>
                <w:rFonts w:eastAsia="Arial"/>
                <w:noProof/>
                <w:sz w:val="20"/>
              </w:rPr>
            </w:pPr>
            <w:r w:rsidRPr="0094047F">
              <w:rPr>
                <w:rFonts w:eastAsia="Arial"/>
                <w:noProof/>
                <w:sz w:val="20"/>
              </w:rPr>
              <w:t>235.45</w:t>
            </w:r>
          </w:p>
        </w:tc>
        <w:tc>
          <w:tcPr>
            <w:tcW w:w="797" w:type="dxa"/>
            <w:vAlign w:val="center"/>
          </w:tcPr>
          <w:p w14:paraId="359C18C1" w14:textId="22359BF2" w:rsidR="00594484" w:rsidRPr="0094047F" w:rsidRDefault="00594484" w:rsidP="007840D8">
            <w:pPr>
              <w:spacing w:after="0" w:line="320" w:lineRule="exact"/>
              <w:jc w:val="center"/>
              <w:rPr>
                <w:rFonts w:eastAsia="Arial"/>
                <w:noProof/>
                <w:sz w:val="20"/>
              </w:rPr>
            </w:pPr>
            <w:r w:rsidRPr="0094047F">
              <w:rPr>
                <w:rFonts w:eastAsia="Arial"/>
                <w:noProof/>
                <w:sz w:val="20"/>
              </w:rPr>
              <w:t>41.51</w:t>
            </w:r>
          </w:p>
        </w:tc>
        <w:tc>
          <w:tcPr>
            <w:tcW w:w="711" w:type="dxa"/>
            <w:vAlign w:val="center"/>
          </w:tcPr>
          <w:p w14:paraId="406E7676" w14:textId="375ABAF6" w:rsidR="00594484" w:rsidRPr="0094047F" w:rsidRDefault="00594484" w:rsidP="007840D8">
            <w:pPr>
              <w:spacing w:after="0" w:line="320" w:lineRule="exact"/>
              <w:jc w:val="center"/>
              <w:rPr>
                <w:rFonts w:eastAsia="Arial"/>
                <w:noProof/>
                <w:sz w:val="20"/>
              </w:rPr>
            </w:pPr>
            <w:r w:rsidRPr="0094047F">
              <w:rPr>
                <w:color w:val="000000"/>
                <w:sz w:val="20"/>
              </w:rPr>
              <w:t>17.83</w:t>
            </w:r>
          </w:p>
        </w:tc>
        <w:tc>
          <w:tcPr>
            <w:tcW w:w="711" w:type="dxa"/>
            <w:vAlign w:val="center"/>
          </w:tcPr>
          <w:p w14:paraId="68C3583E" w14:textId="68748078" w:rsidR="00594484" w:rsidRPr="0094047F" w:rsidRDefault="00594484" w:rsidP="007840D8">
            <w:pPr>
              <w:spacing w:after="0" w:line="320" w:lineRule="exact"/>
              <w:jc w:val="center"/>
              <w:rPr>
                <w:rFonts w:eastAsia="Arial"/>
                <w:noProof/>
                <w:sz w:val="20"/>
              </w:rPr>
            </w:pPr>
            <w:r w:rsidRPr="0094047F">
              <w:rPr>
                <w:rFonts w:eastAsia="Arial"/>
                <w:noProof/>
                <w:sz w:val="20"/>
              </w:rPr>
              <w:t>21.52</w:t>
            </w:r>
          </w:p>
        </w:tc>
        <w:tc>
          <w:tcPr>
            <w:tcW w:w="680" w:type="dxa"/>
            <w:vAlign w:val="center"/>
          </w:tcPr>
          <w:p w14:paraId="291D3863" w14:textId="77777777" w:rsidR="00594484" w:rsidRPr="0094047F" w:rsidRDefault="00594484" w:rsidP="007840D8">
            <w:pPr>
              <w:spacing w:after="0" w:line="320" w:lineRule="exact"/>
              <w:jc w:val="center"/>
              <w:rPr>
                <w:rFonts w:eastAsia="Arial"/>
                <w:noProof/>
                <w:sz w:val="20"/>
              </w:rPr>
            </w:pPr>
            <w:r w:rsidRPr="0094047F">
              <w:rPr>
                <w:rFonts w:eastAsia="Arial"/>
                <w:noProof/>
                <w:sz w:val="20"/>
              </w:rPr>
              <w:t>.000</w:t>
            </w:r>
          </w:p>
        </w:tc>
        <w:tc>
          <w:tcPr>
            <w:tcW w:w="873" w:type="dxa"/>
            <w:vAlign w:val="center"/>
          </w:tcPr>
          <w:p w14:paraId="6108FD16" w14:textId="77777777" w:rsidR="00594484" w:rsidRPr="0094047F" w:rsidRDefault="00594484" w:rsidP="007840D8">
            <w:pPr>
              <w:spacing w:after="0" w:line="320" w:lineRule="exact"/>
              <w:jc w:val="center"/>
              <w:rPr>
                <w:rFonts w:eastAsia="Arial"/>
                <w:noProof/>
                <w:sz w:val="20"/>
              </w:rPr>
            </w:pPr>
            <w:r w:rsidRPr="0094047F">
              <w:rPr>
                <w:rFonts w:eastAsia="Arial"/>
                <w:noProof/>
                <w:sz w:val="20"/>
              </w:rPr>
              <w:t>&lt; 0.05</w:t>
            </w:r>
          </w:p>
        </w:tc>
        <w:tc>
          <w:tcPr>
            <w:tcW w:w="711" w:type="dxa"/>
            <w:vAlign w:val="center"/>
          </w:tcPr>
          <w:p w14:paraId="30E22E01" w14:textId="30A6C289" w:rsidR="00594484" w:rsidRPr="0094047F" w:rsidRDefault="00594484" w:rsidP="007840D8">
            <w:pPr>
              <w:spacing w:after="0" w:line="320" w:lineRule="exact"/>
              <w:jc w:val="center"/>
              <w:rPr>
                <w:rFonts w:eastAsia="Arial"/>
                <w:noProof/>
                <w:color w:val="FF0000"/>
                <w:sz w:val="20"/>
              </w:rPr>
            </w:pPr>
            <w:r w:rsidRPr="0094047F">
              <w:rPr>
                <w:color w:val="000000"/>
                <w:sz w:val="20"/>
              </w:rPr>
              <w:t>7.87</w:t>
            </w:r>
          </w:p>
        </w:tc>
      </w:tr>
    </w:tbl>
    <w:p w14:paraId="76EBCB7F" w14:textId="2229A372" w:rsidR="002039AB" w:rsidRPr="00F90865" w:rsidRDefault="00835072" w:rsidP="007840D8">
      <w:pPr>
        <w:tabs>
          <w:tab w:val="left" w:pos="0"/>
        </w:tabs>
        <w:spacing w:after="0" w:line="320" w:lineRule="exact"/>
        <w:ind w:firstLine="284"/>
        <w:jc w:val="both"/>
        <w:rPr>
          <w:rFonts w:eastAsia="MS Mincho"/>
          <w:noProof/>
          <w:kern w:val="28"/>
          <w:sz w:val="22"/>
          <w:szCs w:val="22"/>
          <w:lang w:eastAsia="ja-JP"/>
        </w:rPr>
      </w:pPr>
      <w:r w:rsidRPr="00F90865">
        <w:rPr>
          <w:rFonts w:eastAsia="MS Mincho"/>
          <w:noProof/>
          <w:kern w:val="28"/>
          <w:sz w:val="22"/>
          <w:szCs w:val="22"/>
          <w:lang w:eastAsia="ja-JP"/>
        </w:rPr>
        <w:drawing>
          <wp:anchor distT="0" distB="0" distL="114300" distR="114300" simplePos="0" relativeHeight="251669504" behindDoc="0" locked="0" layoutInCell="1" allowOverlap="1" wp14:anchorId="0F5894B8" wp14:editId="3270213C">
            <wp:simplePos x="0" y="0"/>
            <wp:positionH relativeFrom="margin">
              <wp:align>right</wp:align>
            </wp:positionH>
            <wp:positionV relativeFrom="paragraph">
              <wp:posOffset>15760</wp:posOffset>
            </wp:positionV>
            <wp:extent cx="5913755" cy="1424940"/>
            <wp:effectExtent l="0" t="0" r="10795" b="3810"/>
            <wp:wrapNone/>
            <wp:docPr id="44221117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453F350A" w14:textId="77777777" w:rsidR="00835072" w:rsidRDefault="00835072" w:rsidP="007840D8">
      <w:pPr>
        <w:tabs>
          <w:tab w:val="left" w:pos="0"/>
        </w:tabs>
        <w:spacing w:after="0" w:line="320" w:lineRule="exact"/>
        <w:jc w:val="center"/>
        <w:rPr>
          <w:rFonts w:eastAsia="MS Mincho"/>
          <w:b/>
          <w:bCs/>
          <w:noProof/>
          <w:kern w:val="28"/>
          <w:sz w:val="22"/>
          <w:szCs w:val="22"/>
          <w:lang w:eastAsia="ja-JP"/>
        </w:rPr>
      </w:pPr>
    </w:p>
    <w:p w14:paraId="256C58B3" w14:textId="77777777" w:rsidR="00835072" w:rsidRDefault="00835072" w:rsidP="007840D8">
      <w:pPr>
        <w:tabs>
          <w:tab w:val="left" w:pos="0"/>
        </w:tabs>
        <w:spacing w:after="0" w:line="320" w:lineRule="exact"/>
        <w:jc w:val="center"/>
        <w:rPr>
          <w:rFonts w:eastAsia="MS Mincho"/>
          <w:b/>
          <w:bCs/>
          <w:noProof/>
          <w:kern w:val="28"/>
          <w:sz w:val="22"/>
          <w:szCs w:val="22"/>
          <w:lang w:eastAsia="ja-JP"/>
        </w:rPr>
      </w:pPr>
    </w:p>
    <w:p w14:paraId="5ED31C3D" w14:textId="77777777" w:rsidR="00835072" w:rsidRDefault="00835072" w:rsidP="007840D8">
      <w:pPr>
        <w:tabs>
          <w:tab w:val="left" w:pos="0"/>
        </w:tabs>
        <w:spacing w:after="0" w:line="320" w:lineRule="exact"/>
        <w:jc w:val="center"/>
        <w:rPr>
          <w:rFonts w:eastAsia="MS Mincho"/>
          <w:b/>
          <w:bCs/>
          <w:noProof/>
          <w:kern w:val="28"/>
          <w:sz w:val="22"/>
          <w:szCs w:val="22"/>
          <w:lang w:eastAsia="ja-JP"/>
        </w:rPr>
      </w:pPr>
    </w:p>
    <w:p w14:paraId="6BC5F5AA" w14:textId="77777777" w:rsidR="00835072" w:rsidRDefault="00835072" w:rsidP="007840D8">
      <w:pPr>
        <w:tabs>
          <w:tab w:val="left" w:pos="0"/>
        </w:tabs>
        <w:spacing w:after="0" w:line="320" w:lineRule="exact"/>
        <w:jc w:val="center"/>
        <w:rPr>
          <w:rFonts w:eastAsia="MS Mincho"/>
          <w:b/>
          <w:bCs/>
          <w:noProof/>
          <w:kern w:val="28"/>
          <w:sz w:val="22"/>
          <w:szCs w:val="22"/>
          <w:lang w:eastAsia="ja-JP"/>
        </w:rPr>
      </w:pPr>
    </w:p>
    <w:p w14:paraId="3DD1BCB8" w14:textId="77777777" w:rsidR="00835072" w:rsidRDefault="00835072" w:rsidP="007840D8">
      <w:pPr>
        <w:tabs>
          <w:tab w:val="left" w:pos="0"/>
        </w:tabs>
        <w:spacing w:after="0" w:line="320" w:lineRule="exact"/>
        <w:jc w:val="center"/>
        <w:rPr>
          <w:rFonts w:eastAsia="MS Mincho"/>
          <w:b/>
          <w:bCs/>
          <w:noProof/>
          <w:kern w:val="28"/>
          <w:sz w:val="22"/>
          <w:szCs w:val="22"/>
          <w:lang w:eastAsia="ja-JP"/>
        </w:rPr>
      </w:pPr>
    </w:p>
    <w:p w14:paraId="1B90E331" w14:textId="77777777" w:rsidR="00835072" w:rsidRDefault="00835072" w:rsidP="007840D8">
      <w:pPr>
        <w:tabs>
          <w:tab w:val="left" w:pos="0"/>
        </w:tabs>
        <w:spacing w:after="0" w:line="320" w:lineRule="exact"/>
        <w:jc w:val="center"/>
        <w:rPr>
          <w:rFonts w:eastAsia="MS Mincho"/>
          <w:b/>
          <w:bCs/>
          <w:noProof/>
          <w:kern w:val="28"/>
          <w:sz w:val="22"/>
          <w:szCs w:val="22"/>
          <w:lang w:eastAsia="ja-JP"/>
        </w:rPr>
      </w:pPr>
    </w:p>
    <w:p w14:paraId="59D31307" w14:textId="20689649" w:rsidR="00BD17A8" w:rsidRPr="00F90865" w:rsidRDefault="00BD17A8" w:rsidP="007840D8">
      <w:pPr>
        <w:tabs>
          <w:tab w:val="left" w:pos="0"/>
        </w:tabs>
        <w:spacing w:after="0" w:line="320" w:lineRule="exact"/>
        <w:jc w:val="center"/>
        <w:rPr>
          <w:rFonts w:eastAsia="MS Mincho"/>
          <w:b/>
          <w:bCs/>
          <w:noProof/>
          <w:kern w:val="28"/>
          <w:sz w:val="22"/>
          <w:szCs w:val="22"/>
          <w:lang w:eastAsia="ja-JP"/>
        </w:rPr>
      </w:pPr>
      <w:r w:rsidRPr="00F90865">
        <w:rPr>
          <w:rFonts w:eastAsia="MS Mincho"/>
          <w:b/>
          <w:bCs/>
          <w:noProof/>
          <w:kern w:val="28"/>
          <w:sz w:val="22"/>
          <w:szCs w:val="22"/>
          <w:lang w:eastAsia="ja-JP"/>
        </w:rPr>
        <w:t>Biểu đồ 3.</w:t>
      </w:r>
      <w:r w:rsidR="00E10F5B" w:rsidRPr="00F90865">
        <w:rPr>
          <w:rFonts w:eastAsia="MS Mincho"/>
          <w:b/>
          <w:bCs/>
          <w:noProof/>
          <w:kern w:val="28"/>
          <w:sz w:val="22"/>
          <w:szCs w:val="22"/>
          <w:lang w:eastAsia="ja-JP"/>
        </w:rPr>
        <w:t>2</w:t>
      </w:r>
      <w:r w:rsidRPr="00F90865">
        <w:rPr>
          <w:rFonts w:eastAsia="MS Mincho"/>
          <w:b/>
          <w:bCs/>
          <w:noProof/>
          <w:kern w:val="28"/>
          <w:sz w:val="22"/>
          <w:szCs w:val="22"/>
          <w:lang w:eastAsia="ja-JP"/>
        </w:rPr>
        <w:t xml:space="preserve">. So sánh nhịp tăng trưởng </w:t>
      </w:r>
      <w:r w:rsidR="005A79ED" w:rsidRPr="00F90865">
        <w:rPr>
          <w:rFonts w:eastAsia="MS Mincho"/>
          <w:b/>
          <w:bCs/>
          <w:noProof/>
          <w:kern w:val="28"/>
          <w:sz w:val="22"/>
          <w:szCs w:val="22"/>
          <w:lang w:eastAsia="ja-JP"/>
        </w:rPr>
        <w:t xml:space="preserve">thành tích </w:t>
      </w:r>
      <w:r w:rsidR="008F1DA2" w:rsidRPr="00F90865">
        <w:rPr>
          <w:rFonts w:eastAsia="MS Mincho"/>
          <w:b/>
          <w:bCs/>
          <w:noProof/>
          <w:kern w:val="28"/>
          <w:sz w:val="22"/>
          <w:szCs w:val="22"/>
          <w:lang w:eastAsia="ja-JP"/>
        </w:rPr>
        <w:t xml:space="preserve">KNVĐCB </w:t>
      </w:r>
      <w:r w:rsidR="003C69EE" w:rsidRPr="00F90865">
        <w:rPr>
          <w:rFonts w:eastAsia="MS Mincho"/>
          <w:b/>
          <w:bCs/>
          <w:noProof/>
          <w:kern w:val="28"/>
          <w:sz w:val="22"/>
          <w:szCs w:val="22"/>
          <w:lang w:eastAsia="ja-JP"/>
        </w:rPr>
        <w:t xml:space="preserve">của trẻ 4 – 5 tuổi </w:t>
      </w:r>
      <w:r w:rsidRPr="00F90865">
        <w:rPr>
          <w:rFonts w:eastAsia="MS Mincho"/>
          <w:b/>
          <w:bCs/>
          <w:noProof/>
          <w:kern w:val="28"/>
          <w:sz w:val="22"/>
          <w:szCs w:val="22"/>
          <w:lang w:eastAsia="ja-JP"/>
        </w:rPr>
        <w:t xml:space="preserve">nhóm </w:t>
      </w:r>
      <w:r w:rsidR="00305CD6">
        <w:rPr>
          <w:rFonts w:eastAsia="MS Mincho"/>
          <w:b/>
          <w:bCs/>
          <w:noProof/>
          <w:kern w:val="28"/>
          <w:sz w:val="22"/>
          <w:szCs w:val="22"/>
          <w:lang w:eastAsia="ja-JP"/>
        </w:rPr>
        <w:t>TN</w:t>
      </w:r>
      <w:r w:rsidRPr="00F90865">
        <w:rPr>
          <w:rFonts w:eastAsia="MS Mincho"/>
          <w:b/>
          <w:bCs/>
          <w:noProof/>
          <w:kern w:val="28"/>
          <w:sz w:val="22"/>
          <w:szCs w:val="22"/>
          <w:lang w:eastAsia="ja-JP"/>
        </w:rPr>
        <w:t xml:space="preserve"> sau </w:t>
      </w:r>
      <w:r w:rsidR="00305CD6">
        <w:rPr>
          <w:rFonts w:eastAsia="MS Mincho"/>
          <w:b/>
          <w:bCs/>
          <w:noProof/>
          <w:kern w:val="28"/>
          <w:sz w:val="22"/>
          <w:szCs w:val="22"/>
          <w:lang w:eastAsia="ja-JP"/>
        </w:rPr>
        <w:t>TN</w:t>
      </w:r>
    </w:p>
    <w:p w14:paraId="03424B60" w14:textId="77777777" w:rsidR="009B15E0" w:rsidRDefault="009B15E0" w:rsidP="007840D8">
      <w:pPr>
        <w:spacing w:after="0" w:line="320" w:lineRule="exact"/>
        <w:rPr>
          <w:rFonts w:eastAsia="Arial"/>
          <w:b/>
          <w:bCs/>
          <w:noProof/>
          <w:sz w:val="22"/>
          <w:szCs w:val="22"/>
        </w:rPr>
        <w:sectPr w:rsidR="009B15E0" w:rsidSect="0043183E">
          <w:headerReference w:type="default" r:id="rId18"/>
          <w:pgSz w:w="11907" w:h="8392" w:orient="landscape" w:code="11"/>
          <w:pgMar w:top="1134" w:right="1134" w:bottom="1134" w:left="1134" w:header="720" w:footer="720" w:gutter="0"/>
          <w:pgNumType w:start="16"/>
          <w:cols w:space="720"/>
          <w:docGrid w:linePitch="360"/>
        </w:sectPr>
      </w:pPr>
    </w:p>
    <w:p w14:paraId="1703A6CB" w14:textId="7C55EEBB"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lastRenderedPageBreak/>
        <w:t>Bảng 3.</w:t>
      </w:r>
      <w:r w:rsidR="000D3B69" w:rsidRPr="00F90865">
        <w:rPr>
          <w:rFonts w:eastAsia="Arial"/>
          <w:b/>
          <w:bCs/>
          <w:noProof/>
          <w:sz w:val="22"/>
          <w:szCs w:val="22"/>
        </w:rPr>
        <w:t>3</w:t>
      </w:r>
      <w:r w:rsidR="00955D5E" w:rsidRPr="00F90865">
        <w:rPr>
          <w:rFonts w:eastAsia="Arial"/>
          <w:b/>
          <w:bCs/>
          <w:noProof/>
          <w:sz w:val="22"/>
          <w:szCs w:val="22"/>
        </w:rPr>
        <w:t>6</w:t>
      </w:r>
      <w:r w:rsidRPr="00F90865">
        <w:rPr>
          <w:rFonts w:eastAsia="Arial"/>
          <w:b/>
          <w:bCs/>
          <w:noProof/>
          <w:sz w:val="22"/>
          <w:szCs w:val="22"/>
        </w:rPr>
        <w:t>. So sánh về KNVĐCB ở nhóm ĐC sau thực nghiệm (n=</w:t>
      </w:r>
      <w:r w:rsidR="00F83F0C" w:rsidRPr="00F90865">
        <w:rPr>
          <w:rFonts w:eastAsia="Arial"/>
          <w:b/>
          <w:bCs/>
          <w:noProof/>
          <w:sz w:val="22"/>
          <w:szCs w:val="22"/>
        </w:rPr>
        <w:t>4</w:t>
      </w:r>
      <w:r w:rsidRPr="00F90865">
        <w:rPr>
          <w:rFonts w:eastAsia="Arial"/>
          <w:b/>
          <w:bCs/>
          <w:noProof/>
          <w:sz w:val="22"/>
          <w:szCs w:val="22"/>
        </w:rPr>
        <w:t>00)</w:t>
      </w:r>
    </w:p>
    <w:tbl>
      <w:tblPr>
        <w:tblStyle w:val="TableGrid"/>
        <w:tblW w:w="10610" w:type="dxa"/>
        <w:jc w:val="center"/>
        <w:tblLook w:val="04A0" w:firstRow="1" w:lastRow="0" w:firstColumn="1" w:lastColumn="0" w:noHBand="0" w:noVBand="1"/>
      </w:tblPr>
      <w:tblGrid>
        <w:gridCol w:w="568"/>
        <w:gridCol w:w="3396"/>
        <w:gridCol w:w="917"/>
        <w:gridCol w:w="711"/>
        <w:gridCol w:w="922"/>
        <w:gridCol w:w="794"/>
        <w:gridCol w:w="634"/>
        <w:gridCol w:w="601"/>
        <w:gridCol w:w="601"/>
        <w:gridCol w:w="865"/>
        <w:gridCol w:w="601"/>
      </w:tblGrid>
      <w:tr w:rsidR="007C1C4A" w:rsidRPr="00A55E0C" w14:paraId="6763D146" w14:textId="77777777" w:rsidTr="00A55E0C">
        <w:trPr>
          <w:jc w:val="center"/>
        </w:trPr>
        <w:tc>
          <w:tcPr>
            <w:tcW w:w="568" w:type="dxa"/>
            <w:vMerge w:val="restart"/>
          </w:tcPr>
          <w:p w14:paraId="02227F95" w14:textId="77777777" w:rsidR="00BD17A8" w:rsidRPr="00A55E0C" w:rsidRDefault="00BD17A8" w:rsidP="007840D8">
            <w:pPr>
              <w:spacing w:after="0" w:line="320" w:lineRule="exact"/>
              <w:jc w:val="center"/>
              <w:rPr>
                <w:rFonts w:eastAsia="Arial"/>
                <w:b/>
                <w:bCs/>
                <w:noProof/>
                <w:sz w:val="20"/>
              </w:rPr>
            </w:pPr>
            <w:r w:rsidRPr="00A55E0C">
              <w:rPr>
                <w:rFonts w:eastAsia="Arial"/>
                <w:b/>
                <w:bCs/>
                <w:noProof/>
                <w:sz w:val="20"/>
              </w:rPr>
              <w:t>TT</w:t>
            </w:r>
          </w:p>
        </w:tc>
        <w:tc>
          <w:tcPr>
            <w:tcW w:w="3396" w:type="dxa"/>
            <w:vMerge w:val="restart"/>
            <w:vAlign w:val="center"/>
          </w:tcPr>
          <w:p w14:paraId="008535B3" w14:textId="77777777" w:rsidR="00BD17A8" w:rsidRPr="00A55E0C" w:rsidRDefault="00BD17A8" w:rsidP="007840D8">
            <w:pPr>
              <w:spacing w:after="0" w:line="320" w:lineRule="exact"/>
              <w:jc w:val="center"/>
              <w:rPr>
                <w:rFonts w:eastAsia="Arial"/>
                <w:b/>
                <w:bCs/>
                <w:noProof/>
                <w:sz w:val="20"/>
              </w:rPr>
            </w:pPr>
            <w:r w:rsidRPr="00A55E0C">
              <w:rPr>
                <w:rFonts w:eastAsia="Arial"/>
                <w:b/>
                <w:bCs/>
                <w:noProof/>
                <w:sz w:val="20"/>
              </w:rPr>
              <w:t>Test</w:t>
            </w:r>
          </w:p>
        </w:tc>
        <w:tc>
          <w:tcPr>
            <w:tcW w:w="1628" w:type="dxa"/>
            <w:gridSpan w:val="2"/>
            <w:vAlign w:val="center"/>
          </w:tcPr>
          <w:p w14:paraId="1169BAD9" w14:textId="77777777" w:rsidR="00BD17A8" w:rsidRPr="00A55E0C" w:rsidRDefault="00BD17A8" w:rsidP="007840D8">
            <w:pPr>
              <w:spacing w:after="0" w:line="320" w:lineRule="exact"/>
              <w:jc w:val="center"/>
              <w:rPr>
                <w:rFonts w:eastAsia="Aptos"/>
                <w:b/>
                <w:bCs/>
                <w:noProof/>
                <w:sz w:val="20"/>
              </w:rPr>
            </w:pPr>
            <w:r w:rsidRPr="00A55E0C">
              <w:rPr>
                <w:rFonts w:eastAsia="Aptos"/>
                <w:b/>
                <w:bCs/>
                <w:noProof/>
                <w:sz w:val="20"/>
              </w:rPr>
              <w:t>Trước TN</w:t>
            </w:r>
          </w:p>
        </w:tc>
        <w:tc>
          <w:tcPr>
            <w:tcW w:w="1716" w:type="dxa"/>
            <w:gridSpan w:val="2"/>
            <w:vAlign w:val="center"/>
          </w:tcPr>
          <w:p w14:paraId="2031BE64" w14:textId="77777777" w:rsidR="00BD17A8" w:rsidRPr="00A55E0C" w:rsidRDefault="00BD17A8" w:rsidP="007840D8">
            <w:pPr>
              <w:spacing w:after="0" w:line="320" w:lineRule="exact"/>
              <w:jc w:val="center"/>
              <w:rPr>
                <w:rFonts w:eastAsia="Arial"/>
                <w:b/>
                <w:bCs/>
                <w:noProof/>
                <w:sz w:val="20"/>
              </w:rPr>
            </w:pPr>
            <w:r w:rsidRPr="00A55E0C">
              <w:rPr>
                <w:rFonts w:eastAsia="Arial"/>
                <w:b/>
                <w:bCs/>
                <w:noProof/>
                <w:sz w:val="20"/>
              </w:rPr>
              <w:t>Sau TN</w:t>
            </w:r>
          </w:p>
        </w:tc>
        <w:tc>
          <w:tcPr>
            <w:tcW w:w="634" w:type="dxa"/>
            <w:vMerge w:val="restart"/>
            <w:vAlign w:val="center"/>
          </w:tcPr>
          <w:p w14:paraId="2F61C572" w14:textId="77777777" w:rsidR="00BD17A8" w:rsidRPr="00A55E0C" w:rsidRDefault="00BD17A8" w:rsidP="007840D8">
            <w:pPr>
              <w:spacing w:after="0" w:line="320" w:lineRule="exact"/>
              <w:jc w:val="center"/>
              <w:rPr>
                <w:rFonts w:eastAsia="Arial"/>
                <w:b/>
                <w:bCs/>
                <w:noProof/>
                <w:sz w:val="20"/>
              </w:rPr>
            </w:pPr>
            <w:r w:rsidRPr="00A55E0C">
              <w:rPr>
                <w:rFonts w:eastAsia="Arial"/>
                <w:b/>
                <w:bCs/>
                <w:noProof/>
                <w:sz w:val="20"/>
              </w:rPr>
              <w:t>d</w:t>
            </w:r>
          </w:p>
        </w:tc>
        <w:tc>
          <w:tcPr>
            <w:tcW w:w="601" w:type="dxa"/>
            <w:vMerge w:val="restart"/>
            <w:vAlign w:val="center"/>
          </w:tcPr>
          <w:p w14:paraId="54E07E87" w14:textId="77777777" w:rsidR="00BD17A8" w:rsidRPr="00A55E0C"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r>
                      <m:rPr>
                        <m:sty m:val="bi"/>
                      </m:rPr>
                      <w:rPr>
                        <w:rFonts w:ascii="Cambria Math" w:eastAsia="Arial" w:hAnsi="Cambria Math"/>
                        <w:noProof/>
                        <w:sz w:val="20"/>
                      </w:rPr>
                      <m:t>S</m:t>
                    </m:r>
                  </m:e>
                  <m:sub>
                    <m:r>
                      <m:rPr>
                        <m:sty m:val="bi"/>
                      </m:rPr>
                      <w:rPr>
                        <w:rFonts w:ascii="Cambria Math" w:eastAsia="Arial" w:hAnsi="Cambria Math"/>
                        <w:noProof/>
                        <w:sz w:val="20"/>
                      </w:rPr>
                      <m:t>d</m:t>
                    </m:r>
                  </m:sub>
                </m:sSub>
              </m:oMath>
            </m:oMathPara>
          </w:p>
        </w:tc>
        <w:tc>
          <w:tcPr>
            <w:tcW w:w="601" w:type="dxa"/>
            <w:vMerge w:val="restart"/>
            <w:vAlign w:val="center"/>
          </w:tcPr>
          <w:p w14:paraId="4362F242" w14:textId="77777777" w:rsidR="00BD17A8" w:rsidRPr="00A55E0C" w:rsidRDefault="00BD17A8" w:rsidP="007840D8">
            <w:pPr>
              <w:spacing w:after="0" w:line="320" w:lineRule="exact"/>
              <w:jc w:val="center"/>
              <w:rPr>
                <w:rFonts w:eastAsia="Arial"/>
                <w:b/>
                <w:bCs/>
                <w:noProof/>
                <w:sz w:val="20"/>
              </w:rPr>
            </w:pPr>
            <w:r w:rsidRPr="00A55E0C">
              <w:rPr>
                <w:rFonts w:eastAsia="Arial"/>
                <w:b/>
                <w:bCs/>
                <w:noProof/>
                <w:sz w:val="20"/>
              </w:rPr>
              <w:t>Sig.</w:t>
            </w:r>
          </w:p>
        </w:tc>
        <w:tc>
          <w:tcPr>
            <w:tcW w:w="865" w:type="dxa"/>
            <w:vMerge w:val="restart"/>
            <w:vAlign w:val="center"/>
          </w:tcPr>
          <w:p w14:paraId="45F4B96C" w14:textId="77777777" w:rsidR="00BD17A8" w:rsidRPr="00A55E0C" w:rsidRDefault="00BD17A8" w:rsidP="007840D8">
            <w:pPr>
              <w:spacing w:after="0" w:line="320" w:lineRule="exact"/>
              <w:jc w:val="center"/>
              <w:rPr>
                <w:rFonts w:eastAsia="Arial"/>
                <w:b/>
                <w:bCs/>
                <w:noProof/>
                <w:color w:val="FF0000"/>
                <w:sz w:val="20"/>
              </w:rPr>
            </w:pPr>
            <w:r w:rsidRPr="00A55E0C">
              <w:rPr>
                <w:rFonts w:eastAsia="Arial"/>
                <w:b/>
                <w:bCs/>
                <w:noProof/>
                <w:sz w:val="20"/>
              </w:rPr>
              <w:t>P</w:t>
            </w:r>
          </w:p>
        </w:tc>
        <w:tc>
          <w:tcPr>
            <w:tcW w:w="601" w:type="dxa"/>
            <w:vMerge w:val="restart"/>
            <w:vAlign w:val="center"/>
          </w:tcPr>
          <w:p w14:paraId="587A5034" w14:textId="77777777" w:rsidR="00BD17A8" w:rsidRPr="00A55E0C" w:rsidRDefault="00BD17A8" w:rsidP="007840D8">
            <w:pPr>
              <w:spacing w:after="0" w:line="320" w:lineRule="exact"/>
              <w:jc w:val="center"/>
              <w:rPr>
                <w:rFonts w:eastAsia="Arial"/>
                <w:b/>
                <w:bCs/>
                <w:noProof/>
                <w:color w:val="FF0000"/>
                <w:sz w:val="20"/>
              </w:rPr>
            </w:pPr>
            <w:r w:rsidRPr="00A55E0C">
              <w:rPr>
                <w:rFonts w:eastAsia="Arial"/>
                <w:b/>
                <w:bCs/>
                <w:noProof/>
                <w:sz w:val="20"/>
              </w:rPr>
              <w:t>W</w:t>
            </w:r>
          </w:p>
        </w:tc>
      </w:tr>
      <w:tr w:rsidR="001E5779" w:rsidRPr="00A55E0C" w14:paraId="3FAD7322" w14:textId="77777777" w:rsidTr="00A55E0C">
        <w:trPr>
          <w:jc w:val="center"/>
        </w:trPr>
        <w:tc>
          <w:tcPr>
            <w:tcW w:w="568" w:type="dxa"/>
            <w:vMerge/>
          </w:tcPr>
          <w:p w14:paraId="7B606A54" w14:textId="77777777" w:rsidR="00BD17A8" w:rsidRPr="00A55E0C" w:rsidRDefault="00BD17A8" w:rsidP="007840D8">
            <w:pPr>
              <w:spacing w:after="0" w:line="320" w:lineRule="exact"/>
              <w:jc w:val="center"/>
              <w:rPr>
                <w:rFonts w:eastAsia="Arial"/>
                <w:b/>
                <w:bCs/>
                <w:noProof/>
                <w:sz w:val="20"/>
              </w:rPr>
            </w:pPr>
          </w:p>
        </w:tc>
        <w:tc>
          <w:tcPr>
            <w:tcW w:w="3396" w:type="dxa"/>
            <w:vMerge/>
            <w:vAlign w:val="center"/>
          </w:tcPr>
          <w:p w14:paraId="3CDC1B0B" w14:textId="77777777" w:rsidR="00BD17A8" w:rsidRPr="00A55E0C" w:rsidRDefault="00BD17A8" w:rsidP="007840D8">
            <w:pPr>
              <w:spacing w:after="0" w:line="320" w:lineRule="exact"/>
              <w:jc w:val="center"/>
              <w:rPr>
                <w:rFonts w:eastAsia="Arial"/>
                <w:b/>
                <w:bCs/>
                <w:noProof/>
                <w:sz w:val="20"/>
              </w:rPr>
            </w:pPr>
          </w:p>
        </w:tc>
        <w:tc>
          <w:tcPr>
            <w:tcW w:w="917" w:type="dxa"/>
            <w:vAlign w:val="center"/>
          </w:tcPr>
          <w:p w14:paraId="630638A8" w14:textId="77777777" w:rsidR="00BD17A8" w:rsidRPr="00A55E0C"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acc>
                      <m:accPr>
                        <m:chr m:val="̅"/>
                        <m:ctrlPr>
                          <w:rPr>
                            <w:rFonts w:ascii="Cambria Math" w:eastAsia="Arial" w:hAnsi="Cambria Math"/>
                            <w:b/>
                            <w:bCs/>
                            <w:i/>
                            <w:noProof/>
                            <w:sz w:val="20"/>
                          </w:rPr>
                        </m:ctrlPr>
                      </m:accPr>
                      <m:e>
                        <m:r>
                          <m:rPr>
                            <m:sty m:val="bi"/>
                          </m:rPr>
                          <w:rPr>
                            <w:rFonts w:ascii="Cambria Math" w:eastAsia="Arial" w:hAnsi="Cambria Math"/>
                            <w:noProof/>
                            <w:sz w:val="20"/>
                          </w:rPr>
                          <m:t>X</m:t>
                        </m:r>
                      </m:e>
                    </m:acc>
                  </m:e>
                  <m:sub>
                    <m:r>
                      <m:rPr>
                        <m:sty m:val="bi"/>
                      </m:rPr>
                      <w:rPr>
                        <w:rFonts w:ascii="Cambria Math" w:eastAsia="Arial" w:hAnsi="Cambria Math"/>
                        <w:noProof/>
                        <w:sz w:val="20"/>
                      </w:rPr>
                      <m:t>TTN</m:t>
                    </m:r>
                  </m:sub>
                </m:sSub>
              </m:oMath>
            </m:oMathPara>
          </w:p>
        </w:tc>
        <w:tc>
          <w:tcPr>
            <w:tcW w:w="711" w:type="dxa"/>
          </w:tcPr>
          <w:p w14:paraId="00B85FB3" w14:textId="77777777" w:rsidR="00BD17A8" w:rsidRPr="00A55E0C"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r>
                      <m:rPr>
                        <m:sty m:val="bi"/>
                      </m:rPr>
                      <w:rPr>
                        <w:rFonts w:ascii="Cambria Math" w:eastAsia="Arial" w:hAnsi="Cambria Math"/>
                        <w:noProof/>
                        <w:sz w:val="20"/>
                      </w:rPr>
                      <m:t>S</m:t>
                    </m:r>
                  </m:e>
                  <m:sub>
                    <m:r>
                      <m:rPr>
                        <m:sty m:val="bi"/>
                      </m:rPr>
                      <w:rPr>
                        <w:rFonts w:ascii="Cambria Math" w:eastAsia="Arial" w:hAnsi="Cambria Math"/>
                        <w:noProof/>
                        <w:sz w:val="20"/>
                      </w:rPr>
                      <m:t>TTN</m:t>
                    </m:r>
                  </m:sub>
                </m:sSub>
              </m:oMath>
            </m:oMathPara>
          </w:p>
        </w:tc>
        <w:tc>
          <w:tcPr>
            <w:tcW w:w="922" w:type="dxa"/>
            <w:vAlign w:val="center"/>
          </w:tcPr>
          <w:p w14:paraId="3C3C0143" w14:textId="77777777" w:rsidR="00BD17A8" w:rsidRPr="00A55E0C"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acc>
                      <m:accPr>
                        <m:chr m:val="̅"/>
                        <m:ctrlPr>
                          <w:rPr>
                            <w:rFonts w:ascii="Cambria Math" w:eastAsia="Arial" w:hAnsi="Cambria Math"/>
                            <w:b/>
                            <w:bCs/>
                            <w:i/>
                            <w:noProof/>
                            <w:sz w:val="20"/>
                          </w:rPr>
                        </m:ctrlPr>
                      </m:accPr>
                      <m:e>
                        <m:r>
                          <m:rPr>
                            <m:sty m:val="bi"/>
                          </m:rPr>
                          <w:rPr>
                            <w:rFonts w:ascii="Cambria Math" w:eastAsia="Arial" w:hAnsi="Cambria Math"/>
                            <w:noProof/>
                            <w:sz w:val="20"/>
                          </w:rPr>
                          <m:t>X</m:t>
                        </m:r>
                      </m:e>
                    </m:acc>
                  </m:e>
                  <m:sub>
                    <m:r>
                      <m:rPr>
                        <m:sty m:val="bi"/>
                      </m:rPr>
                      <w:rPr>
                        <w:rFonts w:ascii="Cambria Math" w:eastAsia="Arial" w:hAnsi="Cambria Math"/>
                        <w:noProof/>
                        <w:sz w:val="20"/>
                      </w:rPr>
                      <m:t>STN</m:t>
                    </m:r>
                  </m:sub>
                </m:sSub>
              </m:oMath>
            </m:oMathPara>
          </w:p>
        </w:tc>
        <w:tc>
          <w:tcPr>
            <w:tcW w:w="794" w:type="dxa"/>
          </w:tcPr>
          <w:p w14:paraId="650939C3" w14:textId="77777777" w:rsidR="00BD17A8" w:rsidRPr="00A55E0C"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r>
                      <m:rPr>
                        <m:sty m:val="bi"/>
                      </m:rPr>
                      <w:rPr>
                        <w:rFonts w:ascii="Cambria Math" w:eastAsia="Arial" w:hAnsi="Cambria Math"/>
                        <w:noProof/>
                        <w:sz w:val="20"/>
                      </w:rPr>
                      <m:t>S</m:t>
                    </m:r>
                  </m:e>
                  <m:sub>
                    <m:r>
                      <m:rPr>
                        <m:sty m:val="bi"/>
                      </m:rPr>
                      <w:rPr>
                        <w:rFonts w:ascii="Cambria Math" w:eastAsia="Arial" w:hAnsi="Cambria Math"/>
                        <w:noProof/>
                        <w:sz w:val="20"/>
                      </w:rPr>
                      <m:t>STN</m:t>
                    </m:r>
                  </m:sub>
                </m:sSub>
              </m:oMath>
            </m:oMathPara>
          </w:p>
        </w:tc>
        <w:tc>
          <w:tcPr>
            <w:tcW w:w="634" w:type="dxa"/>
            <w:vMerge/>
            <w:vAlign w:val="center"/>
          </w:tcPr>
          <w:p w14:paraId="2DF9CBA7" w14:textId="77777777" w:rsidR="00BD17A8" w:rsidRPr="00A55E0C" w:rsidRDefault="00BD17A8" w:rsidP="007840D8">
            <w:pPr>
              <w:spacing w:after="0" w:line="320" w:lineRule="exact"/>
              <w:jc w:val="center"/>
              <w:rPr>
                <w:rFonts w:eastAsia="Arial"/>
                <w:b/>
                <w:bCs/>
                <w:noProof/>
                <w:color w:val="FF0000"/>
                <w:sz w:val="20"/>
              </w:rPr>
            </w:pPr>
          </w:p>
        </w:tc>
        <w:tc>
          <w:tcPr>
            <w:tcW w:w="601" w:type="dxa"/>
            <w:vMerge/>
          </w:tcPr>
          <w:p w14:paraId="63068907" w14:textId="77777777" w:rsidR="00BD17A8" w:rsidRPr="00A55E0C" w:rsidRDefault="00BD17A8" w:rsidP="007840D8">
            <w:pPr>
              <w:spacing w:after="0" w:line="320" w:lineRule="exact"/>
              <w:jc w:val="center"/>
              <w:rPr>
                <w:rFonts w:eastAsia="Arial"/>
                <w:b/>
                <w:bCs/>
                <w:noProof/>
                <w:color w:val="FF0000"/>
                <w:sz w:val="20"/>
              </w:rPr>
            </w:pPr>
          </w:p>
        </w:tc>
        <w:tc>
          <w:tcPr>
            <w:tcW w:w="601" w:type="dxa"/>
            <w:vMerge/>
            <w:vAlign w:val="center"/>
          </w:tcPr>
          <w:p w14:paraId="0CC3B6B3" w14:textId="77777777" w:rsidR="00BD17A8" w:rsidRPr="00A55E0C" w:rsidRDefault="00BD17A8" w:rsidP="007840D8">
            <w:pPr>
              <w:spacing w:after="0" w:line="320" w:lineRule="exact"/>
              <w:jc w:val="center"/>
              <w:rPr>
                <w:rFonts w:eastAsia="Arial"/>
                <w:b/>
                <w:bCs/>
                <w:noProof/>
                <w:color w:val="FF0000"/>
                <w:sz w:val="20"/>
              </w:rPr>
            </w:pPr>
          </w:p>
        </w:tc>
        <w:tc>
          <w:tcPr>
            <w:tcW w:w="865" w:type="dxa"/>
            <w:vMerge/>
            <w:vAlign w:val="center"/>
          </w:tcPr>
          <w:p w14:paraId="4B44ACBF" w14:textId="77777777" w:rsidR="00BD17A8" w:rsidRPr="00A55E0C" w:rsidRDefault="00BD17A8" w:rsidP="007840D8">
            <w:pPr>
              <w:spacing w:after="0" w:line="320" w:lineRule="exact"/>
              <w:jc w:val="center"/>
              <w:rPr>
                <w:rFonts w:eastAsia="Arial"/>
                <w:b/>
                <w:bCs/>
                <w:noProof/>
                <w:color w:val="FF0000"/>
                <w:sz w:val="20"/>
              </w:rPr>
            </w:pPr>
          </w:p>
        </w:tc>
        <w:tc>
          <w:tcPr>
            <w:tcW w:w="601" w:type="dxa"/>
            <w:vMerge/>
            <w:vAlign w:val="center"/>
          </w:tcPr>
          <w:p w14:paraId="24A3EC50" w14:textId="77777777" w:rsidR="00BD17A8" w:rsidRPr="00A55E0C" w:rsidRDefault="00BD17A8" w:rsidP="007840D8">
            <w:pPr>
              <w:spacing w:after="0" w:line="320" w:lineRule="exact"/>
              <w:jc w:val="center"/>
              <w:rPr>
                <w:rFonts w:eastAsia="Arial"/>
                <w:b/>
                <w:bCs/>
                <w:noProof/>
                <w:color w:val="FF0000"/>
                <w:sz w:val="20"/>
              </w:rPr>
            </w:pPr>
          </w:p>
        </w:tc>
      </w:tr>
      <w:tr w:rsidR="001E5779" w:rsidRPr="00A55E0C" w14:paraId="7A4672BB" w14:textId="77777777" w:rsidTr="00A55E0C">
        <w:trPr>
          <w:trHeight w:val="298"/>
          <w:jc w:val="center"/>
        </w:trPr>
        <w:tc>
          <w:tcPr>
            <w:tcW w:w="568" w:type="dxa"/>
            <w:vAlign w:val="center"/>
          </w:tcPr>
          <w:p w14:paraId="7C26B06C" w14:textId="77777777" w:rsidR="00BE57AB" w:rsidRPr="00A55E0C" w:rsidRDefault="00BE57AB" w:rsidP="007840D8">
            <w:pPr>
              <w:pStyle w:val="ListParagraph"/>
              <w:numPr>
                <w:ilvl w:val="0"/>
                <w:numId w:val="30"/>
              </w:numPr>
              <w:spacing w:after="0" w:line="320" w:lineRule="exact"/>
              <w:jc w:val="center"/>
              <w:rPr>
                <w:rFonts w:eastAsia="Arial"/>
                <w:noProof/>
                <w:sz w:val="20"/>
              </w:rPr>
            </w:pPr>
          </w:p>
        </w:tc>
        <w:tc>
          <w:tcPr>
            <w:tcW w:w="3396" w:type="dxa"/>
            <w:vAlign w:val="center"/>
          </w:tcPr>
          <w:p w14:paraId="734B0D9A" w14:textId="77777777" w:rsidR="00BE57AB" w:rsidRPr="00A55E0C" w:rsidRDefault="00BE57AB" w:rsidP="007840D8">
            <w:pPr>
              <w:spacing w:after="0" w:line="320" w:lineRule="exact"/>
              <w:jc w:val="center"/>
              <w:rPr>
                <w:rFonts w:eastAsia="Arial"/>
                <w:noProof/>
                <w:sz w:val="20"/>
              </w:rPr>
            </w:pPr>
            <w:r w:rsidRPr="00A55E0C">
              <w:rPr>
                <w:noProof/>
                <w:sz w:val="20"/>
              </w:rPr>
              <w:t>Chạy nhanh 15m (giây)</w:t>
            </w:r>
          </w:p>
        </w:tc>
        <w:tc>
          <w:tcPr>
            <w:tcW w:w="917" w:type="dxa"/>
            <w:vAlign w:val="center"/>
          </w:tcPr>
          <w:p w14:paraId="2155BC37" w14:textId="5E4FC21E" w:rsidR="00BE57AB" w:rsidRPr="00A55E0C" w:rsidRDefault="00BE57AB" w:rsidP="007840D8">
            <w:pPr>
              <w:spacing w:after="0" w:line="320" w:lineRule="exact"/>
              <w:jc w:val="center"/>
              <w:rPr>
                <w:rFonts w:eastAsia="Arial"/>
                <w:noProof/>
                <w:sz w:val="20"/>
              </w:rPr>
            </w:pPr>
            <w:r w:rsidRPr="00A55E0C">
              <w:rPr>
                <w:rFonts w:eastAsia="Arial"/>
                <w:noProof/>
                <w:sz w:val="20"/>
              </w:rPr>
              <w:t>6.32</w:t>
            </w:r>
          </w:p>
        </w:tc>
        <w:tc>
          <w:tcPr>
            <w:tcW w:w="711" w:type="dxa"/>
            <w:vAlign w:val="center"/>
          </w:tcPr>
          <w:p w14:paraId="712259C7" w14:textId="700B9B48" w:rsidR="00BE57AB" w:rsidRPr="00A55E0C" w:rsidRDefault="00BE57AB" w:rsidP="007840D8">
            <w:pPr>
              <w:spacing w:after="0" w:line="320" w:lineRule="exact"/>
              <w:jc w:val="center"/>
              <w:rPr>
                <w:rFonts w:eastAsia="Arial"/>
                <w:noProof/>
                <w:sz w:val="20"/>
              </w:rPr>
            </w:pPr>
            <w:r w:rsidRPr="00A55E0C">
              <w:rPr>
                <w:rFonts w:eastAsia="Arial"/>
                <w:noProof/>
                <w:sz w:val="20"/>
              </w:rPr>
              <w:t>1.24</w:t>
            </w:r>
          </w:p>
        </w:tc>
        <w:tc>
          <w:tcPr>
            <w:tcW w:w="922" w:type="dxa"/>
            <w:vAlign w:val="center"/>
          </w:tcPr>
          <w:p w14:paraId="4DDB124A" w14:textId="078014B0" w:rsidR="00BE57AB" w:rsidRPr="00A55E0C" w:rsidRDefault="00BE57AB" w:rsidP="007840D8">
            <w:pPr>
              <w:spacing w:after="0" w:line="320" w:lineRule="exact"/>
              <w:jc w:val="center"/>
              <w:rPr>
                <w:rFonts w:eastAsia="Arial"/>
                <w:noProof/>
                <w:sz w:val="20"/>
              </w:rPr>
            </w:pPr>
            <w:r w:rsidRPr="00A55E0C">
              <w:rPr>
                <w:rFonts w:eastAsia="Arial"/>
                <w:noProof/>
                <w:sz w:val="20"/>
              </w:rPr>
              <w:t>6.02</w:t>
            </w:r>
          </w:p>
        </w:tc>
        <w:tc>
          <w:tcPr>
            <w:tcW w:w="794" w:type="dxa"/>
            <w:vAlign w:val="center"/>
          </w:tcPr>
          <w:p w14:paraId="68598968" w14:textId="4909406D" w:rsidR="00BE57AB" w:rsidRPr="00A55E0C" w:rsidRDefault="00BE57AB" w:rsidP="007840D8">
            <w:pPr>
              <w:spacing w:after="0" w:line="320" w:lineRule="exact"/>
              <w:jc w:val="center"/>
              <w:rPr>
                <w:rFonts w:eastAsia="Arial"/>
                <w:noProof/>
                <w:sz w:val="20"/>
              </w:rPr>
            </w:pPr>
            <w:r w:rsidRPr="00A55E0C">
              <w:rPr>
                <w:rFonts w:eastAsia="Arial"/>
                <w:noProof/>
                <w:sz w:val="20"/>
              </w:rPr>
              <w:t>1.18</w:t>
            </w:r>
          </w:p>
        </w:tc>
        <w:tc>
          <w:tcPr>
            <w:tcW w:w="634" w:type="dxa"/>
            <w:vAlign w:val="center"/>
          </w:tcPr>
          <w:p w14:paraId="4DF94388" w14:textId="655070B3" w:rsidR="00BE57AB" w:rsidRPr="00A55E0C" w:rsidRDefault="00BE57AB" w:rsidP="007840D8">
            <w:pPr>
              <w:spacing w:after="0" w:line="320" w:lineRule="exact"/>
              <w:jc w:val="center"/>
              <w:rPr>
                <w:rFonts w:eastAsia="Arial"/>
                <w:noProof/>
                <w:sz w:val="20"/>
              </w:rPr>
            </w:pPr>
            <w:r w:rsidRPr="00A55E0C">
              <w:rPr>
                <w:color w:val="000000"/>
                <w:sz w:val="20"/>
              </w:rPr>
              <w:t>0,30</w:t>
            </w:r>
          </w:p>
        </w:tc>
        <w:tc>
          <w:tcPr>
            <w:tcW w:w="601" w:type="dxa"/>
            <w:vAlign w:val="center"/>
          </w:tcPr>
          <w:p w14:paraId="6EA08FB2" w14:textId="574C92B8" w:rsidR="00BE57AB" w:rsidRPr="00A55E0C" w:rsidRDefault="00BE57AB" w:rsidP="007840D8">
            <w:pPr>
              <w:spacing w:after="0" w:line="320" w:lineRule="exact"/>
              <w:jc w:val="center"/>
              <w:rPr>
                <w:rFonts w:eastAsia="Arial"/>
                <w:noProof/>
                <w:sz w:val="20"/>
              </w:rPr>
            </w:pPr>
            <w:r w:rsidRPr="00A55E0C">
              <w:rPr>
                <w:rFonts w:eastAsia="Arial"/>
                <w:noProof/>
                <w:sz w:val="20"/>
              </w:rPr>
              <w:t>0.30</w:t>
            </w:r>
          </w:p>
        </w:tc>
        <w:tc>
          <w:tcPr>
            <w:tcW w:w="601" w:type="dxa"/>
            <w:vAlign w:val="center"/>
          </w:tcPr>
          <w:p w14:paraId="20B590F5" w14:textId="77777777" w:rsidR="00BE57AB" w:rsidRPr="00A55E0C" w:rsidRDefault="00BE57AB" w:rsidP="007840D8">
            <w:pPr>
              <w:spacing w:after="0" w:line="320" w:lineRule="exact"/>
              <w:jc w:val="center"/>
              <w:rPr>
                <w:rFonts w:eastAsia="Arial"/>
                <w:noProof/>
                <w:sz w:val="20"/>
              </w:rPr>
            </w:pPr>
            <w:r w:rsidRPr="00A55E0C">
              <w:rPr>
                <w:rFonts w:eastAsia="Arial"/>
                <w:noProof/>
                <w:sz w:val="20"/>
              </w:rPr>
              <w:t>.000</w:t>
            </w:r>
          </w:p>
        </w:tc>
        <w:tc>
          <w:tcPr>
            <w:tcW w:w="865" w:type="dxa"/>
            <w:vAlign w:val="center"/>
          </w:tcPr>
          <w:p w14:paraId="7086D30E" w14:textId="77777777" w:rsidR="00BE57AB" w:rsidRPr="00A55E0C" w:rsidRDefault="00BE57AB" w:rsidP="007840D8">
            <w:pPr>
              <w:spacing w:after="0" w:line="320" w:lineRule="exact"/>
              <w:jc w:val="center"/>
              <w:rPr>
                <w:rFonts w:eastAsia="Arial"/>
                <w:noProof/>
                <w:sz w:val="20"/>
              </w:rPr>
            </w:pPr>
            <w:r w:rsidRPr="00A55E0C">
              <w:rPr>
                <w:rFonts w:eastAsia="Arial"/>
                <w:noProof/>
                <w:sz w:val="20"/>
              </w:rPr>
              <w:t>&lt; 0.05</w:t>
            </w:r>
          </w:p>
        </w:tc>
        <w:tc>
          <w:tcPr>
            <w:tcW w:w="601" w:type="dxa"/>
            <w:vAlign w:val="center"/>
          </w:tcPr>
          <w:p w14:paraId="7F5BA7EF" w14:textId="6F86A4DA" w:rsidR="00BE57AB" w:rsidRPr="00A55E0C" w:rsidRDefault="00BE57AB" w:rsidP="007840D8">
            <w:pPr>
              <w:spacing w:after="0" w:line="320" w:lineRule="exact"/>
              <w:jc w:val="center"/>
              <w:rPr>
                <w:rFonts w:eastAsia="Arial"/>
                <w:noProof/>
                <w:color w:val="FF0000"/>
                <w:sz w:val="20"/>
              </w:rPr>
            </w:pPr>
            <w:r w:rsidRPr="00A55E0C">
              <w:rPr>
                <w:color w:val="000000"/>
                <w:sz w:val="20"/>
              </w:rPr>
              <w:t>4.86</w:t>
            </w:r>
          </w:p>
        </w:tc>
      </w:tr>
      <w:tr w:rsidR="001E5779" w:rsidRPr="00A55E0C" w14:paraId="6FD1CA09" w14:textId="77777777" w:rsidTr="00A55E0C">
        <w:trPr>
          <w:trHeight w:val="85"/>
          <w:jc w:val="center"/>
        </w:trPr>
        <w:tc>
          <w:tcPr>
            <w:tcW w:w="568" w:type="dxa"/>
            <w:vAlign w:val="center"/>
          </w:tcPr>
          <w:p w14:paraId="7BAC7A53" w14:textId="77777777" w:rsidR="00BE57AB" w:rsidRPr="00A55E0C" w:rsidRDefault="00BE57AB" w:rsidP="007840D8">
            <w:pPr>
              <w:pStyle w:val="ListParagraph"/>
              <w:numPr>
                <w:ilvl w:val="0"/>
                <w:numId w:val="30"/>
              </w:numPr>
              <w:spacing w:after="0" w:line="320" w:lineRule="exact"/>
              <w:jc w:val="center"/>
              <w:rPr>
                <w:rFonts w:eastAsia="Arial"/>
                <w:noProof/>
                <w:sz w:val="20"/>
              </w:rPr>
            </w:pPr>
          </w:p>
        </w:tc>
        <w:tc>
          <w:tcPr>
            <w:tcW w:w="3396" w:type="dxa"/>
            <w:vAlign w:val="center"/>
          </w:tcPr>
          <w:p w14:paraId="22DDAEE0" w14:textId="77777777" w:rsidR="00BE57AB" w:rsidRPr="00A55E0C" w:rsidRDefault="00BE57AB" w:rsidP="007840D8">
            <w:pPr>
              <w:spacing w:after="0" w:line="320" w:lineRule="exact"/>
              <w:jc w:val="center"/>
              <w:rPr>
                <w:rFonts w:eastAsia="Arial"/>
                <w:noProof/>
                <w:sz w:val="20"/>
              </w:rPr>
            </w:pPr>
            <w:r w:rsidRPr="00A55E0C">
              <w:rPr>
                <w:noProof/>
                <w:sz w:val="20"/>
              </w:rPr>
              <w:t>Đi thăng bằng trên ghế thể dục (giây)</w:t>
            </w:r>
          </w:p>
        </w:tc>
        <w:tc>
          <w:tcPr>
            <w:tcW w:w="917" w:type="dxa"/>
            <w:vAlign w:val="center"/>
          </w:tcPr>
          <w:p w14:paraId="2D8A906E" w14:textId="423E0D99" w:rsidR="00BE57AB" w:rsidRPr="00A55E0C" w:rsidRDefault="00BE57AB" w:rsidP="007840D8">
            <w:pPr>
              <w:spacing w:after="0" w:line="320" w:lineRule="exact"/>
              <w:jc w:val="center"/>
              <w:rPr>
                <w:rFonts w:eastAsia="Arial"/>
                <w:noProof/>
                <w:sz w:val="20"/>
              </w:rPr>
            </w:pPr>
            <w:r w:rsidRPr="00A55E0C">
              <w:rPr>
                <w:rFonts w:eastAsia="Arial"/>
                <w:noProof/>
                <w:sz w:val="20"/>
              </w:rPr>
              <w:t>6.31</w:t>
            </w:r>
          </w:p>
        </w:tc>
        <w:tc>
          <w:tcPr>
            <w:tcW w:w="711" w:type="dxa"/>
            <w:vAlign w:val="center"/>
          </w:tcPr>
          <w:p w14:paraId="37D3A99F" w14:textId="4D4513FA" w:rsidR="00BE57AB" w:rsidRPr="00A55E0C" w:rsidRDefault="00BE57AB" w:rsidP="007840D8">
            <w:pPr>
              <w:spacing w:after="0" w:line="320" w:lineRule="exact"/>
              <w:jc w:val="center"/>
              <w:rPr>
                <w:rFonts w:eastAsia="Arial"/>
                <w:noProof/>
                <w:sz w:val="20"/>
              </w:rPr>
            </w:pPr>
            <w:r w:rsidRPr="00A55E0C">
              <w:rPr>
                <w:rFonts w:eastAsia="Arial"/>
                <w:noProof/>
                <w:sz w:val="20"/>
              </w:rPr>
              <w:t>1.17</w:t>
            </w:r>
          </w:p>
        </w:tc>
        <w:tc>
          <w:tcPr>
            <w:tcW w:w="922" w:type="dxa"/>
            <w:vAlign w:val="center"/>
          </w:tcPr>
          <w:p w14:paraId="4E1F148C" w14:textId="167D5DB3" w:rsidR="00BE57AB" w:rsidRPr="00A55E0C" w:rsidRDefault="00BE57AB" w:rsidP="007840D8">
            <w:pPr>
              <w:spacing w:after="0" w:line="320" w:lineRule="exact"/>
              <w:jc w:val="center"/>
              <w:rPr>
                <w:rFonts w:eastAsia="Arial"/>
                <w:noProof/>
                <w:sz w:val="20"/>
              </w:rPr>
            </w:pPr>
            <w:r w:rsidRPr="00A55E0C">
              <w:rPr>
                <w:rFonts w:eastAsia="Arial"/>
                <w:noProof/>
                <w:sz w:val="20"/>
              </w:rPr>
              <w:t>6.06</w:t>
            </w:r>
          </w:p>
        </w:tc>
        <w:tc>
          <w:tcPr>
            <w:tcW w:w="794" w:type="dxa"/>
            <w:vAlign w:val="center"/>
          </w:tcPr>
          <w:p w14:paraId="19642C42" w14:textId="6AF3ED9E" w:rsidR="00BE57AB" w:rsidRPr="00A55E0C" w:rsidRDefault="00BE57AB" w:rsidP="007840D8">
            <w:pPr>
              <w:spacing w:after="0" w:line="320" w:lineRule="exact"/>
              <w:jc w:val="center"/>
              <w:rPr>
                <w:rFonts w:eastAsia="Arial"/>
                <w:noProof/>
                <w:sz w:val="20"/>
              </w:rPr>
            </w:pPr>
            <w:r w:rsidRPr="00A55E0C">
              <w:rPr>
                <w:rFonts w:eastAsia="Arial"/>
                <w:noProof/>
                <w:sz w:val="20"/>
              </w:rPr>
              <w:t>1.12</w:t>
            </w:r>
          </w:p>
        </w:tc>
        <w:tc>
          <w:tcPr>
            <w:tcW w:w="634" w:type="dxa"/>
            <w:vAlign w:val="center"/>
          </w:tcPr>
          <w:p w14:paraId="33029AF2" w14:textId="6BB15D8C" w:rsidR="00BE57AB" w:rsidRPr="00A55E0C" w:rsidRDefault="00BE57AB" w:rsidP="007840D8">
            <w:pPr>
              <w:spacing w:after="0" w:line="320" w:lineRule="exact"/>
              <w:jc w:val="center"/>
              <w:rPr>
                <w:rFonts w:eastAsia="Arial"/>
                <w:noProof/>
                <w:sz w:val="20"/>
              </w:rPr>
            </w:pPr>
            <w:r w:rsidRPr="00A55E0C">
              <w:rPr>
                <w:color w:val="000000"/>
                <w:sz w:val="20"/>
              </w:rPr>
              <w:t>0,25</w:t>
            </w:r>
          </w:p>
        </w:tc>
        <w:tc>
          <w:tcPr>
            <w:tcW w:w="601" w:type="dxa"/>
            <w:vAlign w:val="center"/>
          </w:tcPr>
          <w:p w14:paraId="05FF0DE2" w14:textId="53D568C7" w:rsidR="00BE57AB" w:rsidRPr="00A55E0C" w:rsidRDefault="00BE57AB" w:rsidP="007840D8">
            <w:pPr>
              <w:spacing w:after="0" w:line="320" w:lineRule="exact"/>
              <w:jc w:val="center"/>
              <w:rPr>
                <w:rFonts w:eastAsia="Arial"/>
                <w:noProof/>
                <w:sz w:val="20"/>
              </w:rPr>
            </w:pPr>
            <w:r w:rsidRPr="00A55E0C">
              <w:rPr>
                <w:rFonts w:eastAsia="Arial"/>
                <w:noProof/>
                <w:sz w:val="20"/>
              </w:rPr>
              <w:t>0.29</w:t>
            </w:r>
          </w:p>
        </w:tc>
        <w:tc>
          <w:tcPr>
            <w:tcW w:w="601" w:type="dxa"/>
            <w:vAlign w:val="center"/>
          </w:tcPr>
          <w:p w14:paraId="24C45405" w14:textId="77777777" w:rsidR="00BE57AB" w:rsidRPr="00A55E0C" w:rsidRDefault="00BE57AB" w:rsidP="007840D8">
            <w:pPr>
              <w:spacing w:after="0" w:line="320" w:lineRule="exact"/>
              <w:jc w:val="center"/>
              <w:rPr>
                <w:rFonts w:eastAsia="Arial"/>
                <w:noProof/>
                <w:sz w:val="20"/>
              </w:rPr>
            </w:pPr>
            <w:r w:rsidRPr="00A55E0C">
              <w:rPr>
                <w:rFonts w:eastAsia="Arial"/>
                <w:noProof/>
                <w:sz w:val="20"/>
              </w:rPr>
              <w:t>.000</w:t>
            </w:r>
          </w:p>
        </w:tc>
        <w:tc>
          <w:tcPr>
            <w:tcW w:w="865" w:type="dxa"/>
            <w:vAlign w:val="center"/>
          </w:tcPr>
          <w:p w14:paraId="1AD81125" w14:textId="77777777" w:rsidR="00BE57AB" w:rsidRPr="00A55E0C" w:rsidRDefault="00BE57AB" w:rsidP="007840D8">
            <w:pPr>
              <w:spacing w:after="0" w:line="320" w:lineRule="exact"/>
              <w:jc w:val="center"/>
              <w:rPr>
                <w:rFonts w:eastAsia="Arial"/>
                <w:noProof/>
                <w:sz w:val="20"/>
              </w:rPr>
            </w:pPr>
            <w:r w:rsidRPr="00A55E0C">
              <w:rPr>
                <w:rFonts w:eastAsia="Arial"/>
                <w:noProof/>
                <w:sz w:val="20"/>
              </w:rPr>
              <w:t>&lt; 0.05</w:t>
            </w:r>
          </w:p>
        </w:tc>
        <w:tc>
          <w:tcPr>
            <w:tcW w:w="601" w:type="dxa"/>
            <w:vAlign w:val="center"/>
          </w:tcPr>
          <w:p w14:paraId="6E167D4C" w14:textId="15F41CF9" w:rsidR="00BE57AB" w:rsidRPr="00A55E0C" w:rsidRDefault="00BE57AB" w:rsidP="007840D8">
            <w:pPr>
              <w:spacing w:after="0" w:line="320" w:lineRule="exact"/>
              <w:jc w:val="center"/>
              <w:rPr>
                <w:rFonts w:eastAsia="Arial"/>
                <w:noProof/>
                <w:color w:val="FF0000"/>
                <w:sz w:val="20"/>
              </w:rPr>
            </w:pPr>
            <w:r w:rsidRPr="00A55E0C">
              <w:rPr>
                <w:color w:val="000000"/>
                <w:sz w:val="20"/>
              </w:rPr>
              <w:t>4.04</w:t>
            </w:r>
          </w:p>
        </w:tc>
      </w:tr>
      <w:tr w:rsidR="001E5779" w:rsidRPr="00A55E0C" w14:paraId="5842CABB" w14:textId="77777777" w:rsidTr="00A55E0C">
        <w:trPr>
          <w:trHeight w:val="242"/>
          <w:jc w:val="center"/>
        </w:trPr>
        <w:tc>
          <w:tcPr>
            <w:tcW w:w="568" w:type="dxa"/>
            <w:vAlign w:val="center"/>
          </w:tcPr>
          <w:p w14:paraId="5E40BE2B" w14:textId="77777777" w:rsidR="00BE57AB" w:rsidRPr="00A55E0C" w:rsidRDefault="00BE57AB" w:rsidP="007840D8">
            <w:pPr>
              <w:pStyle w:val="ListParagraph"/>
              <w:numPr>
                <w:ilvl w:val="0"/>
                <w:numId w:val="30"/>
              </w:numPr>
              <w:spacing w:after="0" w:line="320" w:lineRule="exact"/>
              <w:jc w:val="center"/>
              <w:rPr>
                <w:rFonts w:eastAsia="Arial"/>
                <w:noProof/>
                <w:sz w:val="20"/>
              </w:rPr>
            </w:pPr>
          </w:p>
        </w:tc>
        <w:tc>
          <w:tcPr>
            <w:tcW w:w="3396" w:type="dxa"/>
            <w:vAlign w:val="center"/>
          </w:tcPr>
          <w:p w14:paraId="74CC5E0C" w14:textId="77777777" w:rsidR="00BE57AB" w:rsidRPr="00A55E0C" w:rsidRDefault="00BE57AB" w:rsidP="007840D8">
            <w:pPr>
              <w:spacing w:after="0" w:line="320" w:lineRule="exact"/>
              <w:jc w:val="center"/>
              <w:rPr>
                <w:rFonts w:eastAsia="Arial"/>
                <w:noProof/>
                <w:sz w:val="20"/>
              </w:rPr>
            </w:pPr>
            <w:r w:rsidRPr="00A55E0C">
              <w:rPr>
                <w:noProof/>
                <w:sz w:val="20"/>
              </w:rPr>
              <w:t>Bò qua 05 cổng (giây)</w:t>
            </w:r>
          </w:p>
        </w:tc>
        <w:tc>
          <w:tcPr>
            <w:tcW w:w="917" w:type="dxa"/>
            <w:vAlign w:val="center"/>
          </w:tcPr>
          <w:p w14:paraId="5F40D7D0" w14:textId="007A131B" w:rsidR="00BE57AB" w:rsidRPr="00A55E0C" w:rsidRDefault="00BE57AB" w:rsidP="007840D8">
            <w:pPr>
              <w:spacing w:after="0" w:line="320" w:lineRule="exact"/>
              <w:jc w:val="center"/>
              <w:rPr>
                <w:rFonts w:eastAsia="Arial"/>
                <w:noProof/>
                <w:sz w:val="20"/>
              </w:rPr>
            </w:pPr>
            <w:r w:rsidRPr="00A55E0C">
              <w:rPr>
                <w:rFonts w:eastAsia="Arial"/>
                <w:noProof/>
                <w:sz w:val="20"/>
              </w:rPr>
              <w:t>6.85</w:t>
            </w:r>
          </w:p>
        </w:tc>
        <w:tc>
          <w:tcPr>
            <w:tcW w:w="711" w:type="dxa"/>
            <w:vAlign w:val="center"/>
          </w:tcPr>
          <w:p w14:paraId="55A41E4D" w14:textId="773F58E5" w:rsidR="00BE57AB" w:rsidRPr="00A55E0C" w:rsidRDefault="00BE57AB" w:rsidP="007840D8">
            <w:pPr>
              <w:spacing w:after="0" w:line="320" w:lineRule="exact"/>
              <w:jc w:val="center"/>
              <w:rPr>
                <w:rFonts w:eastAsia="Arial"/>
                <w:noProof/>
                <w:sz w:val="20"/>
              </w:rPr>
            </w:pPr>
            <w:r w:rsidRPr="00A55E0C">
              <w:rPr>
                <w:rFonts w:eastAsia="Arial"/>
                <w:noProof/>
                <w:sz w:val="20"/>
              </w:rPr>
              <w:t>1.09</w:t>
            </w:r>
          </w:p>
        </w:tc>
        <w:tc>
          <w:tcPr>
            <w:tcW w:w="922" w:type="dxa"/>
            <w:vAlign w:val="center"/>
          </w:tcPr>
          <w:p w14:paraId="142B64B7" w14:textId="2B5A4DB0" w:rsidR="00BE57AB" w:rsidRPr="00A55E0C" w:rsidRDefault="00BE57AB" w:rsidP="007840D8">
            <w:pPr>
              <w:spacing w:after="0" w:line="320" w:lineRule="exact"/>
              <w:jc w:val="center"/>
              <w:rPr>
                <w:rFonts w:eastAsia="Arial"/>
                <w:noProof/>
                <w:sz w:val="20"/>
              </w:rPr>
            </w:pPr>
            <w:r w:rsidRPr="00A55E0C">
              <w:rPr>
                <w:rFonts w:eastAsia="Arial"/>
                <w:noProof/>
                <w:sz w:val="20"/>
              </w:rPr>
              <w:t>6.57</w:t>
            </w:r>
          </w:p>
        </w:tc>
        <w:tc>
          <w:tcPr>
            <w:tcW w:w="794" w:type="dxa"/>
            <w:vAlign w:val="center"/>
          </w:tcPr>
          <w:p w14:paraId="5FC373CE" w14:textId="6437CAC2" w:rsidR="00BE57AB" w:rsidRPr="00A55E0C" w:rsidRDefault="00BE57AB" w:rsidP="007840D8">
            <w:pPr>
              <w:spacing w:after="0" w:line="320" w:lineRule="exact"/>
              <w:jc w:val="center"/>
              <w:rPr>
                <w:rFonts w:eastAsia="Arial"/>
                <w:noProof/>
                <w:sz w:val="20"/>
              </w:rPr>
            </w:pPr>
            <w:r w:rsidRPr="00A55E0C">
              <w:rPr>
                <w:rFonts w:eastAsia="Arial"/>
                <w:noProof/>
                <w:sz w:val="20"/>
              </w:rPr>
              <w:t>1.06</w:t>
            </w:r>
          </w:p>
        </w:tc>
        <w:tc>
          <w:tcPr>
            <w:tcW w:w="634" w:type="dxa"/>
            <w:vAlign w:val="center"/>
          </w:tcPr>
          <w:p w14:paraId="683E8FEF" w14:textId="0E5EB6E1" w:rsidR="00BE57AB" w:rsidRPr="00A55E0C" w:rsidRDefault="00BE57AB" w:rsidP="007840D8">
            <w:pPr>
              <w:spacing w:after="0" w:line="320" w:lineRule="exact"/>
              <w:jc w:val="center"/>
              <w:rPr>
                <w:rFonts w:eastAsia="Arial"/>
                <w:noProof/>
                <w:sz w:val="20"/>
              </w:rPr>
            </w:pPr>
            <w:r w:rsidRPr="00A55E0C">
              <w:rPr>
                <w:color w:val="000000"/>
                <w:sz w:val="20"/>
              </w:rPr>
              <w:t>0,28</w:t>
            </w:r>
          </w:p>
        </w:tc>
        <w:tc>
          <w:tcPr>
            <w:tcW w:w="601" w:type="dxa"/>
            <w:vAlign w:val="center"/>
          </w:tcPr>
          <w:p w14:paraId="4324A575" w14:textId="520AA499" w:rsidR="00BE57AB" w:rsidRPr="00A55E0C" w:rsidRDefault="00BE57AB" w:rsidP="007840D8">
            <w:pPr>
              <w:spacing w:after="0" w:line="320" w:lineRule="exact"/>
              <w:jc w:val="center"/>
              <w:rPr>
                <w:rFonts w:eastAsia="Arial"/>
                <w:noProof/>
                <w:sz w:val="20"/>
              </w:rPr>
            </w:pPr>
            <w:r w:rsidRPr="00A55E0C">
              <w:rPr>
                <w:rFonts w:eastAsia="Arial"/>
                <w:noProof/>
                <w:sz w:val="20"/>
              </w:rPr>
              <w:t>0.30</w:t>
            </w:r>
          </w:p>
        </w:tc>
        <w:tc>
          <w:tcPr>
            <w:tcW w:w="601" w:type="dxa"/>
            <w:vAlign w:val="center"/>
          </w:tcPr>
          <w:p w14:paraId="6FEC46FA" w14:textId="77777777" w:rsidR="00BE57AB" w:rsidRPr="00A55E0C" w:rsidRDefault="00BE57AB" w:rsidP="007840D8">
            <w:pPr>
              <w:spacing w:after="0" w:line="320" w:lineRule="exact"/>
              <w:jc w:val="center"/>
              <w:rPr>
                <w:rFonts w:eastAsia="Arial"/>
                <w:noProof/>
                <w:sz w:val="20"/>
              </w:rPr>
            </w:pPr>
            <w:r w:rsidRPr="00A55E0C">
              <w:rPr>
                <w:rFonts w:eastAsia="Arial"/>
                <w:noProof/>
                <w:sz w:val="20"/>
              </w:rPr>
              <w:t>.000</w:t>
            </w:r>
          </w:p>
        </w:tc>
        <w:tc>
          <w:tcPr>
            <w:tcW w:w="865" w:type="dxa"/>
            <w:vAlign w:val="center"/>
          </w:tcPr>
          <w:p w14:paraId="566BDDFA" w14:textId="77777777" w:rsidR="00BE57AB" w:rsidRPr="00A55E0C" w:rsidRDefault="00BE57AB" w:rsidP="007840D8">
            <w:pPr>
              <w:spacing w:after="0" w:line="320" w:lineRule="exact"/>
              <w:jc w:val="center"/>
              <w:rPr>
                <w:rFonts w:eastAsia="Arial"/>
                <w:noProof/>
                <w:sz w:val="20"/>
              </w:rPr>
            </w:pPr>
            <w:r w:rsidRPr="00A55E0C">
              <w:rPr>
                <w:rFonts w:eastAsia="Arial"/>
                <w:noProof/>
                <w:sz w:val="20"/>
              </w:rPr>
              <w:t>&lt; 0.05</w:t>
            </w:r>
          </w:p>
        </w:tc>
        <w:tc>
          <w:tcPr>
            <w:tcW w:w="601" w:type="dxa"/>
            <w:vAlign w:val="center"/>
          </w:tcPr>
          <w:p w14:paraId="032FB516" w14:textId="45962DCB" w:rsidR="00BE57AB" w:rsidRPr="00A55E0C" w:rsidRDefault="00BE57AB" w:rsidP="007840D8">
            <w:pPr>
              <w:spacing w:after="0" w:line="320" w:lineRule="exact"/>
              <w:jc w:val="center"/>
              <w:rPr>
                <w:rFonts w:eastAsia="Arial"/>
                <w:noProof/>
                <w:color w:val="FF0000"/>
                <w:sz w:val="20"/>
              </w:rPr>
            </w:pPr>
            <w:r w:rsidRPr="00A55E0C">
              <w:rPr>
                <w:color w:val="000000"/>
                <w:sz w:val="20"/>
              </w:rPr>
              <w:t>4.17</w:t>
            </w:r>
          </w:p>
        </w:tc>
      </w:tr>
      <w:tr w:rsidR="001E5779" w:rsidRPr="00A55E0C" w14:paraId="3C4F88DD" w14:textId="77777777" w:rsidTr="00A55E0C">
        <w:trPr>
          <w:trHeight w:val="77"/>
          <w:jc w:val="center"/>
        </w:trPr>
        <w:tc>
          <w:tcPr>
            <w:tcW w:w="568" w:type="dxa"/>
            <w:vAlign w:val="center"/>
          </w:tcPr>
          <w:p w14:paraId="15685B8E" w14:textId="77777777" w:rsidR="00BE57AB" w:rsidRPr="00A55E0C" w:rsidRDefault="00BE57AB" w:rsidP="007840D8">
            <w:pPr>
              <w:pStyle w:val="ListParagraph"/>
              <w:numPr>
                <w:ilvl w:val="0"/>
                <w:numId w:val="30"/>
              </w:numPr>
              <w:spacing w:after="0" w:line="320" w:lineRule="exact"/>
              <w:jc w:val="center"/>
              <w:rPr>
                <w:rFonts w:eastAsia="Arial"/>
                <w:noProof/>
                <w:sz w:val="20"/>
              </w:rPr>
            </w:pPr>
          </w:p>
        </w:tc>
        <w:tc>
          <w:tcPr>
            <w:tcW w:w="3396" w:type="dxa"/>
            <w:vAlign w:val="center"/>
          </w:tcPr>
          <w:p w14:paraId="5F8D051D" w14:textId="77777777" w:rsidR="00BE57AB" w:rsidRPr="00A55E0C" w:rsidRDefault="00BE57AB" w:rsidP="007840D8">
            <w:pPr>
              <w:spacing w:after="0" w:line="320" w:lineRule="exact"/>
              <w:jc w:val="center"/>
              <w:rPr>
                <w:rFonts w:eastAsia="Arial"/>
                <w:noProof/>
                <w:sz w:val="20"/>
              </w:rPr>
            </w:pPr>
            <w:r w:rsidRPr="00A55E0C">
              <w:rPr>
                <w:noProof/>
                <w:sz w:val="20"/>
              </w:rPr>
              <w:t>Trèo 05 bậc thang gióng (giây)</w:t>
            </w:r>
          </w:p>
        </w:tc>
        <w:tc>
          <w:tcPr>
            <w:tcW w:w="917" w:type="dxa"/>
            <w:vAlign w:val="center"/>
          </w:tcPr>
          <w:p w14:paraId="400A2205" w14:textId="7A95864A" w:rsidR="00BE57AB" w:rsidRPr="00A55E0C" w:rsidRDefault="00BE57AB" w:rsidP="007840D8">
            <w:pPr>
              <w:spacing w:after="0" w:line="320" w:lineRule="exact"/>
              <w:jc w:val="center"/>
              <w:rPr>
                <w:rFonts w:eastAsia="Arial"/>
                <w:noProof/>
                <w:sz w:val="20"/>
              </w:rPr>
            </w:pPr>
            <w:r w:rsidRPr="00A55E0C">
              <w:rPr>
                <w:rFonts w:eastAsia="Arial"/>
                <w:noProof/>
                <w:sz w:val="20"/>
              </w:rPr>
              <w:t>14.79</w:t>
            </w:r>
          </w:p>
        </w:tc>
        <w:tc>
          <w:tcPr>
            <w:tcW w:w="711" w:type="dxa"/>
            <w:vAlign w:val="center"/>
          </w:tcPr>
          <w:p w14:paraId="5FC7F6A7" w14:textId="2E2B6FB2" w:rsidR="00BE57AB" w:rsidRPr="00A55E0C" w:rsidRDefault="00BE57AB" w:rsidP="007840D8">
            <w:pPr>
              <w:spacing w:after="0" w:line="320" w:lineRule="exact"/>
              <w:jc w:val="center"/>
              <w:rPr>
                <w:rFonts w:eastAsia="Arial"/>
                <w:noProof/>
                <w:sz w:val="20"/>
              </w:rPr>
            </w:pPr>
            <w:r w:rsidRPr="00A55E0C">
              <w:rPr>
                <w:rFonts w:eastAsia="Arial"/>
                <w:noProof/>
                <w:sz w:val="20"/>
              </w:rPr>
              <w:t>1.70</w:t>
            </w:r>
          </w:p>
        </w:tc>
        <w:tc>
          <w:tcPr>
            <w:tcW w:w="922" w:type="dxa"/>
            <w:vAlign w:val="center"/>
          </w:tcPr>
          <w:p w14:paraId="154E4088" w14:textId="0411B752" w:rsidR="00BE57AB" w:rsidRPr="00A55E0C" w:rsidRDefault="00BE57AB" w:rsidP="007840D8">
            <w:pPr>
              <w:spacing w:after="0" w:line="320" w:lineRule="exact"/>
              <w:jc w:val="center"/>
              <w:rPr>
                <w:rFonts w:eastAsia="Arial"/>
                <w:noProof/>
                <w:sz w:val="20"/>
              </w:rPr>
            </w:pPr>
            <w:r w:rsidRPr="00A55E0C">
              <w:rPr>
                <w:rFonts w:eastAsia="Arial"/>
                <w:noProof/>
                <w:sz w:val="20"/>
              </w:rPr>
              <w:t>14.66</w:t>
            </w:r>
          </w:p>
        </w:tc>
        <w:tc>
          <w:tcPr>
            <w:tcW w:w="794" w:type="dxa"/>
            <w:vAlign w:val="center"/>
          </w:tcPr>
          <w:p w14:paraId="760E6F67" w14:textId="5657F779" w:rsidR="00BE57AB" w:rsidRPr="00A55E0C" w:rsidRDefault="00BE57AB" w:rsidP="007840D8">
            <w:pPr>
              <w:spacing w:after="0" w:line="320" w:lineRule="exact"/>
              <w:jc w:val="center"/>
              <w:rPr>
                <w:rFonts w:eastAsia="Arial"/>
                <w:noProof/>
                <w:sz w:val="20"/>
              </w:rPr>
            </w:pPr>
            <w:r w:rsidRPr="00A55E0C">
              <w:rPr>
                <w:rFonts w:eastAsia="Arial"/>
                <w:noProof/>
                <w:sz w:val="20"/>
              </w:rPr>
              <w:t>1.71</w:t>
            </w:r>
          </w:p>
        </w:tc>
        <w:tc>
          <w:tcPr>
            <w:tcW w:w="634" w:type="dxa"/>
            <w:vAlign w:val="center"/>
          </w:tcPr>
          <w:p w14:paraId="22D4C5FF" w14:textId="629A8252" w:rsidR="00BE57AB" w:rsidRPr="00A55E0C" w:rsidRDefault="00BE57AB" w:rsidP="007840D8">
            <w:pPr>
              <w:spacing w:after="0" w:line="320" w:lineRule="exact"/>
              <w:jc w:val="center"/>
              <w:rPr>
                <w:rFonts w:eastAsia="Arial"/>
                <w:noProof/>
                <w:sz w:val="20"/>
              </w:rPr>
            </w:pPr>
            <w:r w:rsidRPr="00A55E0C">
              <w:rPr>
                <w:color w:val="000000"/>
                <w:sz w:val="20"/>
              </w:rPr>
              <w:t>0,13</w:t>
            </w:r>
          </w:p>
        </w:tc>
        <w:tc>
          <w:tcPr>
            <w:tcW w:w="601" w:type="dxa"/>
            <w:vAlign w:val="center"/>
          </w:tcPr>
          <w:p w14:paraId="57BC799D" w14:textId="419E9175" w:rsidR="00BE57AB" w:rsidRPr="00A55E0C" w:rsidRDefault="00BE57AB" w:rsidP="007840D8">
            <w:pPr>
              <w:spacing w:after="0" w:line="320" w:lineRule="exact"/>
              <w:jc w:val="center"/>
              <w:rPr>
                <w:rFonts w:eastAsia="Arial"/>
                <w:noProof/>
                <w:sz w:val="20"/>
              </w:rPr>
            </w:pPr>
            <w:r w:rsidRPr="00A55E0C">
              <w:rPr>
                <w:rFonts w:eastAsia="Arial"/>
                <w:noProof/>
                <w:sz w:val="20"/>
              </w:rPr>
              <w:t>0.34</w:t>
            </w:r>
          </w:p>
        </w:tc>
        <w:tc>
          <w:tcPr>
            <w:tcW w:w="601" w:type="dxa"/>
            <w:vAlign w:val="center"/>
          </w:tcPr>
          <w:p w14:paraId="74925BCA" w14:textId="77777777" w:rsidR="00BE57AB" w:rsidRPr="00A55E0C" w:rsidRDefault="00BE57AB" w:rsidP="007840D8">
            <w:pPr>
              <w:spacing w:after="0" w:line="320" w:lineRule="exact"/>
              <w:jc w:val="center"/>
              <w:rPr>
                <w:rFonts w:eastAsia="Arial"/>
                <w:noProof/>
                <w:sz w:val="20"/>
              </w:rPr>
            </w:pPr>
            <w:r w:rsidRPr="00A55E0C">
              <w:rPr>
                <w:rFonts w:eastAsia="Arial"/>
                <w:noProof/>
                <w:sz w:val="20"/>
              </w:rPr>
              <w:t>.000</w:t>
            </w:r>
          </w:p>
        </w:tc>
        <w:tc>
          <w:tcPr>
            <w:tcW w:w="865" w:type="dxa"/>
            <w:vAlign w:val="center"/>
          </w:tcPr>
          <w:p w14:paraId="2DD859D5" w14:textId="77777777" w:rsidR="00BE57AB" w:rsidRPr="00A55E0C" w:rsidRDefault="00BE57AB" w:rsidP="007840D8">
            <w:pPr>
              <w:spacing w:after="0" w:line="320" w:lineRule="exact"/>
              <w:jc w:val="center"/>
              <w:rPr>
                <w:rFonts w:eastAsia="Arial"/>
                <w:noProof/>
                <w:sz w:val="20"/>
              </w:rPr>
            </w:pPr>
            <w:r w:rsidRPr="00A55E0C">
              <w:rPr>
                <w:rFonts w:eastAsia="Arial"/>
                <w:noProof/>
                <w:sz w:val="20"/>
              </w:rPr>
              <w:t>&lt; 0.05</w:t>
            </w:r>
          </w:p>
        </w:tc>
        <w:tc>
          <w:tcPr>
            <w:tcW w:w="601" w:type="dxa"/>
            <w:vAlign w:val="center"/>
          </w:tcPr>
          <w:p w14:paraId="5FFB072F" w14:textId="7B4A1184" w:rsidR="00BE57AB" w:rsidRPr="00A55E0C" w:rsidRDefault="00BE57AB" w:rsidP="007840D8">
            <w:pPr>
              <w:spacing w:after="0" w:line="320" w:lineRule="exact"/>
              <w:jc w:val="center"/>
              <w:rPr>
                <w:rFonts w:eastAsia="Arial"/>
                <w:noProof/>
                <w:color w:val="FF0000"/>
                <w:sz w:val="20"/>
              </w:rPr>
            </w:pPr>
            <w:r w:rsidRPr="00A55E0C">
              <w:rPr>
                <w:color w:val="000000"/>
                <w:sz w:val="20"/>
              </w:rPr>
              <w:t>0.88</w:t>
            </w:r>
          </w:p>
        </w:tc>
      </w:tr>
      <w:tr w:rsidR="001E5779" w:rsidRPr="00A55E0C" w14:paraId="099E9066" w14:textId="77777777" w:rsidTr="00A55E0C">
        <w:trPr>
          <w:trHeight w:val="355"/>
          <w:jc w:val="center"/>
        </w:trPr>
        <w:tc>
          <w:tcPr>
            <w:tcW w:w="568" w:type="dxa"/>
            <w:vAlign w:val="center"/>
          </w:tcPr>
          <w:p w14:paraId="52426A9D" w14:textId="77777777" w:rsidR="00BE57AB" w:rsidRPr="00A55E0C" w:rsidRDefault="00BE57AB" w:rsidP="007840D8">
            <w:pPr>
              <w:pStyle w:val="ListParagraph"/>
              <w:numPr>
                <w:ilvl w:val="0"/>
                <w:numId w:val="30"/>
              </w:numPr>
              <w:spacing w:after="0" w:line="320" w:lineRule="exact"/>
              <w:jc w:val="center"/>
              <w:rPr>
                <w:rFonts w:eastAsia="Arial"/>
                <w:noProof/>
                <w:sz w:val="20"/>
              </w:rPr>
            </w:pPr>
          </w:p>
        </w:tc>
        <w:tc>
          <w:tcPr>
            <w:tcW w:w="3396" w:type="dxa"/>
            <w:vAlign w:val="center"/>
          </w:tcPr>
          <w:p w14:paraId="5900EB31" w14:textId="77777777" w:rsidR="00BE57AB" w:rsidRPr="00A55E0C" w:rsidRDefault="00BE57AB" w:rsidP="007840D8">
            <w:pPr>
              <w:spacing w:after="0" w:line="320" w:lineRule="exact"/>
              <w:jc w:val="center"/>
              <w:rPr>
                <w:noProof/>
                <w:sz w:val="20"/>
              </w:rPr>
            </w:pPr>
            <w:r w:rsidRPr="00A55E0C">
              <w:rPr>
                <w:noProof/>
                <w:sz w:val="20"/>
              </w:rPr>
              <w:t>Bật xa tại chỗ (cm)</w:t>
            </w:r>
          </w:p>
        </w:tc>
        <w:tc>
          <w:tcPr>
            <w:tcW w:w="917" w:type="dxa"/>
            <w:vAlign w:val="center"/>
          </w:tcPr>
          <w:p w14:paraId="134B8EB2" w14:textId="6B7CA3CD" w:rsidR="00BE57AB" w:rsidRPr="00A55E0C" w:rsidRDefault="00BE57AB" w:rsidP="007840D8">
            <w:pPr>
              <w:spacing w:after="0" w:line="320" w:lineRule="exact"/>
              <w:jc w:val="center"/>
              <w:rPr>
                <w:rFonts w:eastAsia="Arial"/>
                <w:noProof/>
                <w:sz w:val="20"/>
              </w:rPr>
            </w:pPr>
            <w:r w:rsidRPr="00A55E0C">
              <w:rPr>
                <w:rFonts w:eastAsia="Arial"/>
                <w:noProof/>
                <w:sz w:val="20"/>
              </w:rPr>
              <w:t>53.95</w:t>
            </w:r>
          </w:p>
        </w:tc>
        <w:tc>
          <w:tcPr>
            <w:tcW w:w="711" w:type="dxa"/>
            <w:vAlign w:val="center"/>
          </w:tcPr>
          <w:p w14:paraId="54ADF89D" w14:textId="5A399CD0" w:rsidR="00BE57AB" w:rsidRPr="00A55E0C" w:rsidRDefault="00BE57AB" w:rsidP="007840D8">
            <w:pPr>
              <w:spacing w:after="0" w:line="320" w:lineRule="exact"/>
              <w:jc w:val="center"/>
              <w:rPr>
                <w:rFonts w:eastAsia="Arial"/>
                <w:noProof/>
                <w:sz w:val="20"/>
              </w:rPr>
            </w:pPr>
            <w:r w:rsidRPr="00A55E0C">
              <w:rPr>
                <w:rFonts w:eastAsia="Arial"/>
                <w:noProof/>
                <w:sz w:val="20"/>
              </w:rPr>
              <w:t>11.66</w:t>
            </w:r>
          </w:p>
        </w:tc>
        <w:tc>
          <w:tcPr>
            <w:tcW w:w="922" w:type="dxa"/>
            <w:vAlign w:val="center"/>
          </w:tcPr>
          <w:p w14:paraId="3127707C" w14:textId="29AB0C21" w:rsidR="00BE57AB" w:rsidRPr="00A55E0C" w:rsidRDefault="00BE57AB" w:rsidP="007840D8">
            <w:pPr>
              <w:spacing w:after="0" w:line="320" w:lineRule="exact"/>
              <w:jc w:val="center"/>
              <w:rPr>
                <w:rFonts w:eastAsia="Arial"/>
                <w:noProof/>
                <w:sz w:val="20"/>
              </w:rPr>
            </w:pPr>
            <w:r w:rsidRPr="00A55E0C">
              <w:rPr>
                <w:rFonts w:eastAsia="Arial"/>
                <w:noProof/>
                <w:sz w:val="20"/>
              </w:rPr>
              <w:t>56.89</w:t>
            </w:r>
          </w:p>
        </w:tc>
        <w:tc>
          <w:tcPr>
            <w:tcW w:w="794" w:type="dxa"/>
            <w:vAlign w:val="center"/>
          </w:tcPr>
          <w:p w14:paraId="51130988" w14:textId="5FDF2D7F" w:rsidR="00BE57AB" w:rsidRPr="00A55E0C" w:rsidRDefault="00BE57AB" w:rsidP="007840D8">
            <w:pPr>
              <w:spacing w:after="0" w:line="320" w:lineRule="exact"/>
              <w:jc w:val="center"/>
              <w:rPr>
                <w:rFonts w:eastAsia="Arial"/>
                <w:noProof/>
                <w:sz w:val="20"/>
              </w:rPr>
            </w:pPr>
            <w:r w:rsidRPr="00A55E0C">
              <w:rPr>
                <w:rFonts w:eastAsia="Arial"/>
                <w:noProof/>
                <w:sz w:val="20"/>
              </w:rPr>
              <w:t>12.09</w:t>
            </w:r>
          </w:p>
        </w:tc>
        <w:tc>
          <w:tcPr>
            <w:tcW w:w="634" w:type="dxa"/>
            <w:vAlign w:val="center"/>
          </w:tcPr>
          <w:p w14:paraId="626180FE" w14:textId="0019ACE3" w:rsidR="00BE57AB" w:rsidRPr="00A55E0C" w:rsidRDefault="00BE57AB" w:rsidP="007840D8">
            <w:pPr>
              <w:spacing w:after="0" w:line="320" w:lineRule="exact"/>
              <w:jc w:val="center"/>
              <w:rPr>
                <w:rFonts w:eastAsia="Arial"/>
                <w:noProof/>
                <w:sz w:val="20"/>
              </w:rPr>
            </w:pPr>
            <w:r w:rsidRPr="00A55E0C">
              <w:rPr>
                <w:color w:val="000000"/>
                <w:sz w:val="20"/>
              </w:rPr>
              <w:t>2,94</w:t>
            </w:r>
          </w:p>
        </w:tc>
        <w:tc>
          <w:tcPr>
            <w:tcW w:w="601" w:type="dxa"/>
            <w:vAlign w:val="center"/>
          </w:tcPr>
          <w:p w14:paraId="519E8144" w14:textId="1323F852" w:rsidR="00BE57AB" w:rsidRPr="00A55E0C" w:rsidRDefault="00BE57AB" w:rsidP="007840D8">
            <w:pPr>
              <w:spacing w:after="0" w:line="320" w:lineRule="exact"/>
              <w:jc w:val="center"/>
              <w:rPr>
                <w:rFonts w:eastAsia="Arial"/>
                <w:noProof/>
                <w:sz w:val="20"/>
              </w:rPr>
            </w:pPr>
            <w:r w:rsidRPr="00A55E0C">
              <w:rPr>
                <w:rFonts w:eastAsia="Arial"/>
                <w:noProof/>
                <w:sz w:val="20"/>
              </w:rPr>
              <w:t>2.94</w:t>
            </w:r>
          </w:p>
        </w:tc>
        <w:tc>
          <w:tcPr>
            <w:tcW w:w="601" w:type="dxa"/>
            <w:vAlign w:val="center"/>
          </w:tcPr>
          <w:p w14:paraId="48D1E43F" w14:textId="77777777" w:rsidR="00BE57AB" w:rsidRPr="00A55E0C" w:rsidRDefault="00BE57AB" w:rsidP="007840D8">
            <w:pPr>
              <w:spacing w:after="0" w:line="320" w:lineRule="exact"/>
              <w:jc w:val="center"/>
              <w:rPr>
                <w:rFonts w:eastAsia="Arial"/>
                <w:noProof/>
                <w:sz w:val="20"/>
              </w:rPr>
            </w:pPr>
            <w:r w:rsidRPr="00A55E0C">
              <w:rPr>
                <w:rFonts w:eastAsia="Arial"/>
                <w:noProof/>
                <w:sz w:val="20"/>
              </w:rPr>
              <w:t>.000</w:t>
            </w:r>
          </w:p>
        </w:tc>
        <w:tc>
          <w:tcPr>
            <w:tcW w:w="865" w:type="dxa"/>
            <w:vAlign w:val="center"/>
          </w:tcPr>
          <w:p w14:paraId="372E16DC" w14:textId="77777777" w:rsidR="00BE57AB" w:rsidRPr="00A55E0C" w:rsidRDefault="00BE57AB" w:rsidP="007840D8">
            <w:pPr>
              <w:spacing w:after="0" w:line="320" w:lineRule="exact"/>
              <w:jc w:val="center"/>
              <w:rPr>
                <w:rFonts w:eastAsia="Arial"/>
                <w:noProof/>
                <w:sz w:val="20"/>
              </w:rPr>
            </w:pPr>
            <w:r w:rsidRPr="00A55E0C">
              <w:rPr>
                <w:rFonts w:eastAsia="Arial"/>
                <w:noProof/>
                <w:sz w:val="20"/>
              </w:rPr>
              <w:t>&lt; 0.05</w:t>
            </w:r>
          </w:p>
        </w:tc>
        <w:tc>
          <w:tcPr>
            <w:tcW w:w="601" w:type="dxa"/>
            <w:vAlign w:val="center"/>
          </w:tcPr>
          <w:p w14:paraId="7E2FC4D1" w14:textId="25401056" w:rsidR="00BE57AB" w:rsidRPr="00A55E0C" w:rsidRDefault="00BE57AB" w:rsidP="007840D8">
            <w:pPr>
              <w:spacing w:after="0" w:line="320" w:lineRule="exact"/>
              <w:jc w:val="center"/>
              <w:rPr>
                <w:rFonts w:eastAsia="Arial"/>
                <w:noProof/>
                <w:color w:val="FF0000"/>
                <w:sz w:val="20"/>
              </w:rPr>
            </w:pPr>
            <w:r w:rsidRPr="00A55E0C">
              <w:rPr>
                <w:color w:val="000000"/>
                <w:sz w:val="20"/>
              </w:rPr>
              <w:t>5.30</w:t>
            </w:r>
          </w:p>
        </w:tc>
      </w:tr>
      <w:tr w:rsidR="001E5779" w:rsidRPr="00A55E0C" w14:paraId="5A8EA384" w14:textId="77777777" w:rsidTr="00A55E0C">
        <w:trPr>
          <w:trHeight w:val="77"/>
          <w:jc w:val="center"/>
        </w:trPr>
        <w:tc>
          <w:tcPr>
            <w:tcW w:w="568" w:type="dxa"/>
            <w:vAlign w:val="center"/>
          </w:tcPr>
          <w:p w14:paraId="23163FF2" w14:textId="77777777" w:rsidR="00BE57AB" w:rsidRPr="00A55E0C" w:rsidRDefault="00BE57AB" w:rsidP="007840D8">
            <w:pPr>
              <w:pStyle w:val="ListParagraph"/>
              <w:numPr>
                <w:ilvl w:val="0"/>
                <w:numId w:val="30"/>
              </w:numPr>
              <w:spacing w:after="0" w:line="320" w:lineRule="exact"/>
              <w:jc w:val="center"/>
              <w:rPr>
                <w:rFonts w:eastAsia="Arial"/>
                <w:noProof/>
                <w:sz w:val="20"/>
              </w:rPr>
            </w:pPr>
          </w:p>
        </w:tc>
        <w:tc>
          <w:tcPr>
            <w:tcW w:w="3396" w:type="dxa"/>
            <w:vAlign w:val="center"/>
          </w:tcPr>
          <w:p w14:paraId="279FE4CF" w14:textId="1CCBF81A" w:rsidR="00BE57AB" w:rsidRPr="00A55E0C" w:rsidRDefault="00BE57AB" w:rsidP="007840D8">
            <w:pPr>
              <w:spacing w:after="0" w:line="320" w:lineRule="exact"/>
              <w:jc w:val="center"/>
              <w:rPr>
                <w:noProof/>
                <w:sz w:val="20"/>
              </w:rPr>
            </w:pPr>
            <w:r w:rsidRPr="00A55E0C">
              <w:rPr>
                <w:noProof/>
                <w:sz w:val="20"/>
              </w:rPr>
              <w:t>Ném bóng xa bằng 2 tay (cm)</w:t>
            </w:r>
          </w:p>
        </w:tc>
        <w:tc>
          <w:tcPr>
            <w:tcW w:w="917" w:type="dxa"/>
            <w:vAlign w:val="center"/>
          </w:tcPr>
          <w:p w14:paraId="3C198E06" w14:textId="62DD82B7" w:rsidR="00BE57AB" w:rsidRPr="00A55E0C" w:rsidRDefault="00BE57AB" w:rsidP="007840D8">
            <w:pPr>
              <w:spacing w:after="0" w:line="320" w:lineRule="exact"/>
              <w:jc w:val="center"/>
              <w:rPr>
                <w:rFonts w:eastAsia="Arial"/>
                <w:noProof/>
                <w:sz w:val="20"/>
              </w:rPr>
            </w:pPr>
            <w:r w:rsidRPr="00A55E0C">
              <w:rPr>
                <w:rFonts w:eastAsia="Arial"/>
                <w:noProof/>
                <w:sz w:val="20"/>
              </w:rPr>
              <w:t>220.28</w:t>
            </w:r>
          </w:p>
        </w:tc>
        <w:tc>
          <w:tcPr>
            <w:tcW w:w="711" w:type="dxa"/>
            <w:vAlign w:val="center"/>
          </w:tcPr>
          <w:p w14:paraId="3B6A5831" w14:textId="505518C6" w:rsidR="00BE57AB" w:rsidRPr="00A55E0C" w:rsidRDefault="00BE57AB" w:rsidP="007840D8">
            <w:pPr>
              <w:spacing w:after="0" w:line="320" w:lineRule="exact"/>
              <w:jc w:val="center"/>
              <w:rPr>
                <w:rFonts w:eastAsia="Arial"/>
                <w:noProof/>
                <w:sz w:val="20"/>
              </w:rPr>
            </w:pPr>
            <w:r w:rsidRPr="00A55E0C">
              <w:rPr>
                <w:rFonts w:eastAsia="Arial"/>
                <w:noProof/>
                <w:sz w:val="20"/>
              </w:rPr>
              <w:t>47.68</w:t>
            </w:r>
          </w:p>
        </w:tc>
        <w:tc>
          <w:tcPr>
            <w:tcW w:w="922" w:type="dxa"/>
            <w:vAlign w:val="center"/>
          </w:tcPr>
          <w:p w14:paraId="79C62BBC" w14:textId="7D0E9BF3" w:rsidR="00BE57AB" w:rsidRPr="00A55E0C" w:rsidRDefault="00BE57AB" w:rsidP="007840D8">
            <w:pPr>
              <w:spacing w:after="0" w:line="320" w:lineRule="exact"/>
              <w:jc w:val="center"/>
              <w:rPr>
                <w:rFonts w:eastAsia="Arial"/>
                <w:noProof/>
                <w:sz w:val="20"/>
              </w:rPr>
            </w:pPr>
            <w:r w:rsidRPr="00A55E0C">
              <w:rPr>
                <w:rFonts w:eastAsia="Arial"/>
                <w:noProof/>
                <w:sz w:val="20"/>
              </w:rPr>
              <w:t>228.11</w:t>
            </w:r>
          </w:p>
        </w:tc>
        <w:tc>
          <w:tcPr>
            <w:tcW w:w="794" w:type="dxa"/>
            <w:vAlign w:val="center"/>
          </w:tcPr>
          <w:p w14:paraId="4288C6A1" w14:textId="6823B9BE" w:rsidR="00BE57AB" w:rsidRPr="00A55E0C" w:rsidRDefault="00BE57AB" w:rsidP="007840D8">
            <w:pPr>
              <w:spacing w:after="0" w:line="320" w:lineRule="exact"/>
              <w:jc w:val="center"/>
              <w:rPr>
                <w:rFonts w:eastAsia="Arial"/>
                <w:noProof/>
                <w:sz w:val="20"/>
              </w:rPr>
            </w:pPr>
            <w:r w:rsidRPr="00A55E0C">
              <w:rPr>
                <w:rFonts w:eastAsia="Arial"/>
                <w:noProof/>
                <w:sz w:val="20"/>
              </w:rPr>
              <w:t>47.53</w:t>
            </w:r>
          </w:p>
        </w:tc>
        <w:tc>
          <w:tcPr>
            <w:tcW w:w="634" w:type="dxa"/>
            <w:vAlign w:val="center"/>
          </w:tcPr>
          <w:p w14:paraId="1438E7BB" w14:textId="740A32D0" w:rsidR="00BE57AB" w:rsidRPr="00A55E0C" w:rsidRDefault="00BE57AB" w:rsidP="007840D8">
            <w:pPr>
              <w:spacing w:after="0" w:line="320" w:lineRule="exact"/>
              <w:jc w:val="center"/>
              <w:rPr>
                <w:rFonts w:eastAsia="Arial"/>
                <w:noProof/>
                <w:sz w:val="20"/>
              </w:rPr>
            </w:pPr>
            <w:r w:rsidRPr="00A55E0C">
              <w:rPr>
                <w:color w:val="000000"/>
                <w:sz w:val="20"/>
              </w:rPr>
              <w:t>7,83</w:t>
            </w:r>
          </w:p>
        </w:tc>
        <w:tc>
          <w:tcPr>
            <w:tcW w:w="601" w:type="dxa"/>
            <w:vAlign w:val="center"/>
          </w:tcPr>
          <w:p w14:paraId="661EB138" w14:textId="28F7114E" w:rsidR="00BE57AB" w:rsidRPr="00A55E0C" w:rsidRDefault="00BE57AB" w:rsidP="007840D8">
            <w:pPr>
              <w:spacing w:after="0" w:line="320" w:lineRule="exact"/>
              <w:jc w:val="center"/>
              <w:rPr>
                <w:rFonts w:eastAsia="Arial"/>
                <w:noProof/>
                <w:sz w:val="20"/>
              </w:rPr>
            </w:pPr>
            <w:r w:rsidRPr="00A55E0C">
              <w:rPr>
                <w:rFonts w:eastAsia="Arial"/>
                <w:noProof/>
                <w:sz w:val="20"/>
              </w:rPr>
              <w:t>7.83</w:t>
            </w:r>
          </w:p>
        </w:tc>
        <w:tc>
          <w:tcPr>
            <w:tcW w:w="601" w:type="dxa"/>
            <w:vAlign w:val="center"/>
          </w:tcPr>
          <w:p w14:paraId="4281ABB4" w14:textId="77777777" w:rsidR="00BE57AB" w:rsidRPr="00A55E0C" w:rsidRDefault="00BE57AB" w:rsidP="007840D8">
            <w:pPr>
              <w:spacing w:after="0" w:line="320" w:lineRule="exact"/>
              <w:jc w:val="center"/>
              <w:rPr>
                <w:rFonts w:eastAsia="Arial"/>
                <w:noProof/>
                <w:sz w:val="20"/>
              </w:rPr>
            </w:pPr>
            <w:r w:rsidRPr="00A55E0C">
              <w:rPr>
                <w:rFonts w:eastAsia="Arial"/>
                <w:noProof/>
                <w:sz w:val="20"/>
              </w:rPr>
              <w:t>.000</w:t>
            </w:r>
          </w:p>
        </w:tc>
        <w:tc>
          <w:tcPr>
            <w:tcW w:w="865" w:type="dxa"/>
            <w:vAlign w:val="center"/>
          </w:tcPr>
          <w:p w14:paraId="03A4E39F" w14:textId="77777777" w:rsidR="00BE57AB" w:rsidRPr="00A55E0C" w:rsidRDefault="00BE57AB" w:rsidP="007840D8">
            <w:pPr>
              <w:spacing w:after="0" w:line="320" w:lineRule="exact"/>
              <w:jc w:val="center"/>
              <w:rPr>
                <w:rFonts w:eastAsia="Arial"/>
                <w:noProof/>
                <w:sz w:val="20"/>
              </w:rPr>
            </w:pPr>
            <w:r w:rsidRPr="00A55E0C">
              <w:rPr>
                <w:rFonts w:eastAsia="Arial"/>
                <w:noProof/>
                <w:sz w:val="20"/>
              </w:rPr>
              <w:t>&lt; 0.05</w:t>
            </w:r>
          </w:p>
        </w:tc>
        <w:tc>
          <w:tcPr>
            <w:tcW w:w="601" w:type="dxa"/>
            <w:vAlign w:val="center"/>
          </w:tcPr>
          <w:p w14:paraId="67BD0C52" w14:textId="3F7D5CD9" w:rsidR="00BE57AB" w:rsidRPr="00A55E0C" w:rsidRDefault="00BE57AB" w:rsidP="007840D8">
            <w:pPr>
              <w:spacing w:after="0" w:line="320" w:lineRule="exact"/>
              <w:jc w:val="center"/>
              <w:rPr>
                <w:rFonts w:eastAsia="Arial"/>
                <w:noProof/>
                <w:color w:val="FF0000"/>
                <w:sz w:val="20"/>
              </w:rPr>
            </w:pPr>
            <w:r w:rsidRPr="00A55E0C">
              <w:rPr>
                <w:color w:val="000000"/>
                <w:sz w:val="20"/>
              </w:rPr>
              <w:t>3.49</w:t>
            </w:r>
          </w:p>
        </w:tc>
      </w:tr>
    </w:tbl>
    <w:p w14:paraId="57CFC0E9" w14:textId="0F745D27" w:rsidR="00BD17A8" w:rsidRPr="00F90865" w:rsidRDefault="00BD17A8" w:rsidP="007840D8">
      <w:pPr>
        <w:spacing w:after="0" w:line="320" w:lineRule="exact"/>
        <w:jc w:val="center"/>
        <w:rPr>
          <w:rFonts w:eastAsia="Arial"/>
          <w:b/>
          <w:bCs/>
          <w:noProof/>
          <w:color w:val="FF0000"/>
          <w:sz w:val="22"/>
          <w:szCs w:val="22"/>
        </w:rPr>
      </w:pPr>
      <w:r w:rsidRPr="00F90865">
        <w:rPr>
          <w:rFonts w:eastAsia="Arial"/>
          <w:b/>
          <w:bCs/>
          <w:noProof/>
          <w:sz w:val="22"/>
          <w:szCs w:val="22"/>
        </w:rPr>
        <w:t>Bảng 3.</w:t>
      </w:r>
      <w:r w:rsidR="00DC36EA" w:rsidRPr="00F90865">
        <w:rPr>
          <w:rFonts w:eastAsia="Arial"/>
          <w:b/>
          <w:bCs/>
          <w:noProof/>
          <w:sz w:val="22"/>
          <w:szCs w:val="22"/>
        </w:rPr>
        <w:t>3</w:t>
      </w:r>
      <w:r w:rsidR="00955D5E" w:rsidRPr="00F90865">
        <w:rPr>
          <w:rFonts w:eastAsia="Arial"/>
          <w:b/>
          <w:bCs/>
          <w:noProof/>
          <w:sz w:val="22"/>
          <w:szCs w:val="22"/>
        </w:rPr>
        <w:t>7</w:t>
      </w:r>
      <w:r w:rsidRPr="00F90865">
        <w:rPr>
          <w:rFonts w:eastAsia="Arial"/>
          <w:b/>
          <w:bCs/>
          <w:noProof/>
          <w:sz w:val="22"/>
          <w:szCs w:val="22"/>
        </w:rPr>
        <w:t xml:space="preserve">. So sánh về KNVĐCB trẻ nam 4-5 tuổi ở nhóm ĐC sau </w:t>
      </w:r>
      <w:r w:rsidR="008E42F3" w:rsidRPr="00F90865">
        <w:rPr>
          <w:rFonts w:eastAsia="Arial"/>
          <w:b/>
          <w:bCs/>
          <w:noProof/>
          <w:sz w:val="22"/>
          <w:szCs w:val="22"/>
        </w:rPr>
        <w:t>TN</w:t>
      </w:r>
      <w:r w:rsidRPr="00F90865">
        <w:rPr>
          <w:rFonts w:eastAsia="Arial"/>
          <w:b/>
          <w:bCs/>
          <w:noProof/>
          <w:sz w:val="22"/>
          <w:szCs w:val="22"/>
        </w:rPr>
        <w:t xml:space="preserve"> (n=</w:t>
      </w:r>
      <w:r w:rsidR="002727E7" w:rsidRPr="00F90865">
        <w:rPr>
          <w:rFonts w:eastAsia="Arial"/>
          <w:b/>
          <w:bCs/>
          <w:noProof/>
          <w:sz w:val="22"/>
          <w:szCs w:val="22"/>
        </w:rPr>
        <w:t>2</w:t>
      </w:r>
      <w:r w:rsidRPr="00F90865">
        <w:rPr>
          <w:rFonts w:eastAsia="Arial"/>
          <w:b/>
          <w:bCs/>
          <w:noProof/>
          <w:sz w:val="22"/>
          <w:szCs w:val="22"/>
        </w:rPr>
        <w:t>06)</w:t>
      </w:r>
    </w:p>
    <w:tbl>
      <w:tblPr>
        <w:tblStyle w:val="TableGrid"/>
        <w:tblW w:w="10638" w:type="dxa"/>
        <w:jc w:val="center"/>
        <w:tblLook w:val="04A0" w:firstRow="1" w:lastRow="0" w:firstColumn="1" w:lastColumn="0" w:noHBand="0" w:noVBand="1"/>
      </w:tblPr>
      <w:tblGrid>
        <w:gridCol w:w="571"/>
        <w:gridCol w:w="3252"/>
        <w:gridCol w:w="924"/>
        <w:gridCol w:w="711"/>
        <w:gridCol w:w="924"/>
        <w:gridCol w:w="711"/>
        <w:gridCol w:w="681"/>
        <w:gridCol w:w="709"/>
        <w:gridCol w:w="679"/>
        <w:gridCol w:w="875"/>
        <w:gridCol w:w="601"/>
      </w:tblGrid>
      <w:tr w:rsidR="003C622C" w:rsidRPr="00A55E0C" w14:paraId="57BE0093" w14:textId="77777777" w:rsidTr="00A55E0C">
        <w:trPr>
          <w:jc w:val="center"/>
        </w:trPr>
        <w:tc>
          <w:tcPr>
            <w:tcW w:w="571" w:type="dxa"/>
            <w:vMerge w:val="restart"/>
          </w:tcPr>
          <w:p w14:paraId="582892DE" w14:textId="77777777" w:rsidR="00BD17A8" w:rsidRPr="00A55E0C" w:rsidRDefault="00BD17A8" w:rsidP="007840D8">
            <w:pPr>
              <w:spacing w:after="0" w:line="320" w:lineRule="exact"/>
              <w:jc w:val="center"/>
              <w:rPr>
                <w:rFonts w:eastAsia="Arial"/>
                <w:b/>
                <w:bCs/>
                <w:noProof/>
                <w:sz w:val="20"/>
              </w:rPr>
            </w:pPr>
            <w:r w:rsidRPr="00A55E0C">
              <w:rPr>
                <w:rFonts w:eastAsia="Arial"/>
                <w:b/>
                <w:bCs/>
                <w:noProof/>
                <w:sz w:val="20"/>
              </w:rPr>
              <w:t>TT</w:t>
            </w:r>
          </w:p>
        </w:tc>
        <w:tc>
          <w:tcPr>
            <w:tcW w:w="3252" w:type="dxa"/>
            <w:vMerge w:val="restart"/>
            <w:vAlign w:val="center"/>
          </w:tcPr>
          <w:p w14:paraId="279741E4" w14:textId="77777777" w:rsidR="00BD17A8" w:rsidRPr="00A55E0C" w:rsidRDefault="00BD17A8" w:rsidP="007840D8">
            <w:pPr>
              <w:spacing w:after="0" w:line="320" w:lineRule="exact"/>
              <w:jc w:val="center"/>
              <w:rPr>
                <w:rFonts w:eastAsia="Arial"/>
                <w:b/>
                <w:bCs/>
                <w:noProof/>
                <w:sz w:val="20"/>
              </w:rPr>
            </w:pPr>
            <w:r w:rsidRPr="00A55E0C">
              <w:rPr>
                <w:rFonts w:eastAsia="Arial"/>
                <w:b/>
                <w:bCs/>
                <w:noProof/>
                <w:sz w:val="20"/>
              </w:rPr>
              <w:t>Test</w:t>
            </w:r>
          </w:p>
        </w:tc>
        <w:tc>
          <w:tcPr>
            <w:tcW w:w="1635" w:type="dxa"/>
            <w:gridSpan w:val="2"/>
            <w:vAlign w:val="center"/>
          </w:tcPr>
          <w:p w14:paraId="70C7893D" w14:textId="77777777" w:rsidR="00BD17A8" w:rsidRPr="00A55E0C" w:rsidRDefault="00BD17A8" w:rsidP="007840D8">
            <w:pPr>
              <w:spacing w:after="0" w:line="320" w:lineRule="exact"/>
              <w:jc w:val="center"/>
              <w:rPr>
                <w:rFonts w:eastAsia="Aptos"/>
                <w:b/>
                <w:bCs/>
                <w:noProof/>
                <w:sz w:val="20"/>
              </w:rPr>
            </w:pPr>
            <w:r w:rsidRPr="00A55E0C">
              <w:rPr>
                <w:rFonts w:eastAsia="Aptos"/>
                <w:b/>
                <w:bCs/>
                <w:noProof/>
                <w:sz w:val="20"/>
              </w:rPr>
              <w:t>Trước TN</w:t>
            </w:r>
          </w:p>
        </w:tc>
        <w:tc>
          <w:tcPr>
            <w:tcW w:w="1635" w:type="dxa"/>
            <w:gridSpan w:val="2"/>
            <w:vAlign w:val="center"/>
          </w:tcPr>
          <w:p w14:paraId="31E8D8F4" w14:textId="77777777" w:rsidR="00BD17A8" w:rsidRPr="00A55E0C" w:rsidRDefault="00BD17A8" w:rsidP="007840D8">
            <w:pPr>
              <w:spacing w:after="0" w:line="320" w:lineRule="exact"/>
              <w:jc w:val="center"/>
              <w:rPr>
                <w:rFonts w:eastAsia="Arial"/>
                <w:b/>
                <w:bCs/>
                <w:noProof/>
                <w:sz w:val="20"/>
              </w:rPr>
            </w:pPr>
            <w:r w:rsidRPr="00A55E0C">
              <w:rPr>
                <w:rFonts w:eastAsia="Arial"/>
                <w:b/>
                <w:bCs/>
                <w:noProof/>
                <w:sz w:val="20"/>
              </w:rPr>
              <w:t>Sau TN</w:t>
            </w:r>
          </w:p>
        </w:tc>
        <w:tc>
          <w:tcPr>
            <w:tcW w:w="681" w:type="dxa"/>
            <w:vMerge w:val="restart"/>
            <w:vAlign w:val="center"/>
          </w:tcPr>
          <w:p w14:paraId="4CD7E2C7" w14:textId="77777777" w:rsidR="00BD17A8" w:rsidRPr="00A55E0C" w:rsidRDefault="00BD17A8" w:rsidP="007840D8">
            <w:pPr>
              <w:spacing w:after="0" w:line="320" w:lineRule="exact"/>
              <w:jc w:val="center"/>
              <w:rPr>
                <w:rFonts w:eastAsia="Arial"/>
                <w:b/>
                <w:bCs/>
                <w:noProof/>
                <w:sz w:val="20"/>
              </w:rPr>
            </w:pPr>
            <w:r w:rsidRPr="00A55E0C">
              <w:rPr>
                <w:rFonts w:eastAsia="Arial"/>
                <w:b/>
                <w:bCs/>
                <w:noProof/>
                <w:sz w:val="20"/>
              </w:rPr>
              <w:t>d</w:t>
            </w:r>
          </w:p>
        </w:tc>
        <w:tc>
          <w:tcPr>
            <w:tcW w:w="709" w:type="dxa"/>
            <w:vMerge w:val="restart"/>
            <w:vAlign w:val="center"/>
          </w:tcPr>
          <w:p w14:paraId="1123D9D7" w14:textId="77777777" w:rsidR="00BD17A8" w:rsidRPr="00A55E0C"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r>
                      <m:rPr>
                        <m:sty m:val="bi"/>
                      </m:rPr>
                      <w:rPr>
                        <w:rFonts w:ascii="Cambria Math" w:eastAsia="Arial" w:hAnsi="Cambria Math"/>
                        <w:noProof/>
                        <w:sz w:val="20"/>
                      </w:rPr>
                      <m:t>S</m:t>
                    </m:r>
                  </m:e>
                  <m:sub>
                    <m:r>
                      <m:rPr>
                        <m:sty m:val="bi"/>
                      </m:rPr>
                      <w:rPr>
                        <w:rFonts w:ascii="Cambria Math" w:eastAsia="Arial" w:hAnsi="Cambria Math"/>
                        <w:noProof/>
                        <w:sz w:val="20"/>
                      </w:rPr>
                      <m:t>d</m:t>
                    </m:r>
                  </m:sub>
                </m:sSub>
              </m:oMath>
            </m:oMathPara>
          </w:p>
        </w:tc>
        <w:tc>
          <w:tcPr>
            <w:tcW w:w="679" w:type="dxa"/>
            <w:vMerge w:val="restart"/>
            <w:vAlign w:val="center"/>
          </w:tcPr>
          <w:p w14:paraId="2768D603" w14:textId="77777777" w:rsidR="00BD17A8" w:rsidRPr="00A55E0C" w:rsidRDefault="00BD17A8" w:rsidP="007840D8">
            <w:pPr>
              <w:spacing w:after="0" w:line="320" w:lineRule="exact"/>
              <w:jc w:val="center"/>
              <w:rPr>
                <w:rFonts w:eastAsia="Arial"/>
                <w:b/>
                <w:bCs/>
                <w:noProof/>
                <w:sz w:val="20"/>
              </w:rPr>
            </w:pPr>
            <w:r w:rsidRPr="00A55E0C">
              <w:rPr>
                <w:rFonts w:eastAsia="Arial"/>
                <w:b/>
                <w:bCs/>
                <w:noProof/>
                <w:sz w:val="20"/>
              </w:rPr>
              <w:t>Sig.</w:t>
            </w:r>
          </w:p>
        </w:tc>
        <w:tc>
          <w:tcPr>
            <w:tcW w:w="875" w:type="dxa"/>
            <w:vMerge w:val="restart"/>
            <w:vAlign w:val="center"/>
          </w:tcPr>
          <w:p w14:paraId="7BE700CF" w14:textId="77777777" w:rsidR="00BD17A8" w:rsidRPr="00A55E0C" w:rsidRDefault="00BD17A8" w:rsidP="007840D8">
            <w:pPr>
              <w:spacing w:after="0" w:line="320" w:lineRule="exact"/>
              <w:jc w:val="center"/>
              <w:rPr>
                <w:rFonts w:eastAsia="Arial"/>
                <w:b/>
                <w:bCs/>
                <w:noProof/>
                <w:sz w:val="20"/>
              </w:rPr>
            </w:pPr>
            <w:r w:rsidRPr="00A55E0C">
              <w:rPr>
                <w:rFonts w:eastAsia="Arial"/>
                <w:b/>
                <w:bCs/>
                <w:noProof/>
                <w:sz w:val="20"/>
              </w:rPr>
              <w:t>P</w:t>
            </w:r>
          </w:p>
        </w:tc>
        <w:tc>
          <w:tcPr>
            <w:tcW w:w="601" w:type="dxa"/>
            <w:vMerge w:val="restart"/>
            <w:vAlign w:val="center"/>
          </w:tcPr>
          <w:p w14:paraId="68170F97" w14:textId="77777777" w:rsidR="00BD17A8" w:rsidRPr="00A55E0C" w:rsidRDefault="00BD17A8" w:rsidP="007840D8">
            <w:pPr>
              <w:spacing w:after="0" w:line="320" w:lineRule="exact"/>
              <w:jc w:val="center"/>
              <w:rPr>
                <w:rFonts w:eastAsia="Arial"/>
                <w:b/>
                <w:bCs/>
                <w:noProof/>
                <w:sz w:val="20"/>
              </w:rPr>
            </w:pPr>
            <w:r w:rsidRPr="00A55E0C">
              <w:rPr>
                <w:rFonts w:eastAsia="Arial"/>
                <w:b/>
                <w:bCs/>
                <w:noProof/>
                <w:sz w:val="20"/>
              </w:rPr>
              <w:t>W</w:t>
            </w:r>
          </w:p>
        </w:tc>
      </w:tr>
      <w:tr w:rsidR="007840D8" w:rsidRPr="00A55E0C" w14:paraId="7EAD7271" w14:textId="77777777" w:rsidTr="00A55E0C">
        <w:trPr>
          <w:jc w:val="center"/>
        </w:trPr>
        <w:tc>
          <w:tcPr>
            <w:tcW w:w="571" w:type="dxa"/>
            <w:vMerge/>
          </w:tcPr>
          <w:p w14:paraId="2F28F6BF" w14:textId="77777777" w:rsidR="00BD17A8" w:rsidRPr="00A55E0C" w:rsidRDefault="00BD17A8" w:rsidP="007840D8">
            <w:pPr>
              <w:spacing w:after="0" w:line="320" w:lineRule="exact"/>
              <w:jc w:val="center"/>
              <w:rPr>
                <w:rFonts w:eastAsia="Arial"/>
                <w:b/>
                <w:bCs/>
                <w:noProof/>
                <w:sz w:val="20"/>
              </w:rPr>
            </w:pPr>
          </w:p>
        </w:tc>
        <w:tc>
          <w:tcPr>
            <w:tcW w:w="3252" w:type="dxa"/>
            <w:vMerge/>
            <w:vAlign w:val="center"/>
          </w:tcPr>
          <w:p w14:paraId="518ED414" w14:textId="77777777" w:rsidR="00BD17A8" w:rsidRPr="00A55E0C" w:rsidRDefault="00BD17A8" w:rsidP="007840D8">
            <w:pPr>
              <w:spacing w:after="0" w:line="320" w:lineRule="exact"/>
              <w:jc w:val="center"/>
              <w:rPr>
                <w:rFonts w:eastAsia="Arial"/>
                <w:b/>
                <w:bCs/>
                <w:noProof/>
                <w:sz w:val="20"/>
              </w:rPr>
            </w:pPr>
          </w:p>
        </w:tc>
        <w:tc>
          <w:tcPr>
            <w:tcW w:w="924" w:type="dxa"/>
            <w:vAlign w:val="center"/>
          </w:tcPr>
          <w:p w14:paraId="6F6AE32C" w14:textId="77777777" w:rsidR="00BD17A8" w:rsidRPr="00A55E0C"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acc>
                      <m:accPr>
                        <m:chr m:val="̅"/>
                        <m:ctrlPr>
                          <w:rPr>
                            <w:rFonts w:ascii="Cambria Math" w:eastAsia="Arial" w:hAnsi="Cambria Math"/>
                            <w:b/>
                            <w:bCs/>
                            <w:i/>
                            <w:noProof/>
                            <w:sz w:val="20"/>
                          </w:rPr>
                        </m:ctrlPr>
                      </m:accPr>
                      <m:e>
                        <m:r>
                          <m:rPr>
                            <m:sty m:val="bi"/>
                          </m:rPr>
                          <w:rPr>
                            <w:rFonts w:ascii="Cambria Math" w:eastAsia="Arial" w:hAnsi="Cambria Math"/>
                            <w:noProof/>
                            <w:sz w:val="20"/>
                          </w:rPr>
                          <m:t>X</m:t>
                        </m:r>
                      </m:e>
                    </m:acc>
                  </m:e>
                  <m:sub>
                    <m:r>
                      <m:rPr>
                        <m:sty m:val="bi"/>
                      </m:rPr>
                      <w:rPr>
                        <w:rFonts w:ascii="Cambria Math" w:eastAsia="Arial" w:hAnsi="Cambria Math"/>
                        <w:noProof/>
                        <w:sz w:val="20"/>
                      </w:rPr>
                      <m:t>TTN</m:t>
                    </m:r>
                  </m:sub>
                </m:sSub>
              </m:oMath>
            </m:oMathPara>
          </w:p>
        </w:tc>
        <w:tc>
          <w:tcPr>
            <w:tcW w:w="711" w:type="dxa"/>
          </w:tcPr>
          <w:p w14:paraId="7299FC01" w14:textId="77777777" w:rsidR="00BD17A8" w:rsidRPr="00A55E0C"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r>
                      <m:rPr>
                        <m:sty m:val="bi"/>
                      </m:rPr>
                      <w:rPr>
                        <w:rFonts w:ascii="Cambria Math" w:eastAsia="Arial" w:hAnsi="Cambria Math"/>
                        <w:noProof/>
                        <w:sz w:val="20"/>
                      </w:rPr>
                      <m:t>S</m:t>
                    </m:r>
                  </m:e>
                  <m:sub>
                    <m:r>
                      <m:rPr>
                        <m:sty m:val="bi"/>
                      </m:rPr>
                      <w:rPr>
                        <w:rFonts w:ascii="Cambria Math" w:eastAsia="Arial" w:hAnsi="Cambria Math"/>
                        <w:noProof/>
                        <w:sz w:val="20"/>
                      </w:rPr>
                      <m:t>TTN</m:t>
                    </m:r>
                  </m:sub>
                </m:sSub>
              </m:oMath>
            </m:oMathPara>
          </w:p>
        </w:tc>
        <w:tc>
          <w:tcPr>
            <w:tcW w:w="924" w:type="dxa"/>
            <w:vAlign w:val="center"/>
          </w:tcPr>
          <w:p w14:paraId="1865974B" w14:textId="77777777" w:rsidR="00BD17A8" w:rsidRPr="00A55E0C"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acc>
                      <m:accPr>
                        <m:chr m:val="̅"/>
                        <m:ctrlPr>
                          <w:rPr>
                            <w:rFonts w:ascii="Cambria Math" w:eastAsia="Arial" w:hAnsi="Cambria Math"/>
                            <w:b/>
                            <w:bCs/>
                            <w:i/>
                            <w:noProof/>
                            <w:sz w:val="20"/>
                          </w:rPr>
                        </m:ctrlPr>
                      </m:accPr>
                      <m:e>
                        <m:r>
                          <m:rPr>
                            <m:sty m:val="bi"/>
                          </m:rPr>
                          <w:rPr>
                            <w:rFonts w:ascii="Cambria Math" w:eastAsia="Arial" w:hAnsi="Cambria Math"/>
                            <w:noProof/>
                            <w:sz w:val="20"/>
                          </w:rPr>
                          <m:t>X</m:t>
                        </m:r>
                      </m:e>
                    </m:acc>
                  </m:e>
                  <m:sub>
                    <m:r>
                      <m:rPr>
                        <m:sty m:val="bi"/>
                      </m:rPr>
                      <w:rPr>
                        <w:rFonts w:ascii="Cambria Math" w:eastAsia="Arial" w:hAnsi="Cambria Math"/>
                        <w:noProof/>
                        <w:sz w:val="20"/>
                      </w:rPr>
                      <m:t>STN</m:t>
                    </m:r>
                  </m:sub>
                </m:sSub>
              </m:oMath>
            </m:oMathPara>
          </w:p>
        </w:tc>
        <w:tc>
          <w:tcPr>
            <w:tcW w:w="711" w:type="dxa"/>
          </w:tcPr>
          <w:p w14:paraId="0C69E580" w14:textId="77777777" w:rsidR="00BD17A8" w:rsidRPr="00A55E0C"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r>
                      <m:rPr>
                        <m:sty m:val="bi"/>
                      </m:rPr>
                      <w:rPr>
                        <w:rFonts w:ascii="Cambria Math" w:eastAsia="Arial" w:hAnsi="Cambria Math"/>
                        <w:noProof/>
                        <w:sz w:val="20"/>
                      </w:rPr>
                      <m:t>S</m:t>
                    </m:r>
                  </m:e>
                  <m:sub>
                    <m:r>
                      <m:rPr>
                        <m:sty m:val="bi"/>
                      </m:rPr>
                      <w:rPr>
                        <w:rFonts w:ascii="Cambria Math" w:eastAsia="Arial" w:hAnsi="Cambria Math"/>
                        <w:noProof/>
                        <w:sz w:val="20"/>
                      </w:rPr>
                      <m:t>STN</m:t>
                    </m:r>
                  </m:sub>
                </m:sSub>
              </m:oMath>
            </m:oMathPara>
          </w:p>
        </w:tc>
        <w:tc>
          <w:tcPr>
            <w:tcW w:w="681" w:type="dxa"/>
            <w:vMerge/>
            <w:vAlign w:val="center"/>
          </w:tcPr>
          <w:p w14:paraId="55961D64" w14:textId="77777777" w:rsidR="00BD17A8" w:rsidRPr="00A55E0C" w:rsidRDefault="00BD17A8" w:rsidP="007840D8">
            <w:pPr>
              <w:spacing w:after="0" w:line="320" w:lineRule="exact"/>
              <w:jc w:val="center"/>
              <w:rPr>
                <w:rFonts w:eastAsia="Arial"/>
                <w:b/>
                <w:bCs/>
                <w:noProof/>
                <w:color w:val="FF0000"/>
                <w:sz w:val="20"/>
              </w:rPr>
            </w:pPr>
          </w:p>
        </w:tc>
        <w:tc>
          <w:tcPr>
            <w:tcW w:w="709" w:type="dxa"/>
            <w:vMerge/>
          </w:tcPr>
          <w:p w14:paraId="7AF26083" w14:textId="77777777" w:rsidR="00BD17A8" w:rsidRPr="00A55E0C" w:rsidRDefault="00BD17A8" w:rsidP="007840D8">
            <w:pPr>
              <w:spacing w:after="0" w:line="320" w:lineRule="exact"/>
              <w:jc w:val="center"/>
              <w:rPr>
                <w:rFonts w:eastAsia="Arial"/>
                <w:b/>
                <w:bCs/>
                <w:noProof/>
                <w:color w:val="FF0000"/>
                <w:sz w:val="20"/>
              </w:rPr>
            </w:pPr>
          </w:p>
        </w:tc>
        <w:tc>
          <w:tcPr>
            <w:tcW w:w="679" w:type="dxa"/>
            <w:vMerge/>
            <w:vAlign w:val="center"/>
          </w:tcPr>
          <w:p w14:paraId="3F6D83F7" w14:textId="77777777" w:rsidR="00BD17A8" w:rsidRPr="00A55E0C" w:rsidRDefault="00BD17A8" w:rsidP="007840D8">
            <w:pPr>
              <w:spacing w:after="0" w:line="320" w:lineRule="exact"/>
              <w:jc w:val="center"/>
              <w:rPr>
                <w:rFonts w:eastAsia="Arial"/>
                <w:b/>
                <w:bCs/>
                <w:noProof/>
                <w:color w:val="FF0000"/>
                <w:sz w:val="20"/>
              </w:rPr>
            </w:pPr>
          </w:p>
        </w:tc>
        <w:tc>
          <w:tcPr>
            <w:tcW w:w="875" w:type="dxa"/>
            <w:vMerge/>
            <w:vAlign w:val="center"/>
          </w:tcPr>
          <w:p w14:paraId="676C76AA" w14:textId="77777777" w:rsidR="00BD17A8" w:rsidRPr="00A55E0C" w:rsidRDefault="00BD17A8" w:rsidP="007840D8">
            <w:pPr>
              <w:spacing w:after="0" w:line="320" w:lineRule="exact"/>
              <w:jc w:val="center"/>
              <w:rPr>
                <w:rFonts w:eastAsia="Arial"/>
                <w:b/>
                <w:bCs/>
                <w:noProof/>
                <w:color w:val="FF0000"/>
                <w:sz w:val="20"/>
              </w:rPr>
            </w:pPr>
          </w:p>
        </w:tc>
        <w:tc>
          <w:tcPr>
            <w:tcW w:w="601" w:type="dxa"/>
            <w:vMerge/>
          </w:tcPr>
          <w:p w14:paraId="47115317" w14:textId="77777777" w:rsidR="00BD17A8" w:rsidRPr="00A55E0C" w:rsidRDefault="00BD17A8" w:rsidP="007840D8">
            <w:pPr>
              <w:spacing w:after="0" w:line="320" w:lineRule="exact"/>
              <w:jc w:val="center"/>
              <w:rPr>
                <w:rFonts w:eastAsia="Arial"/>
                <w:b/>
                <w:bCs/>
                <w:noProof/>
                <w:color w:val="FF0000"/>
                <w:sz w:val="20"/>
              </w:rPr>
            </w:pPr>
          </w:p>
        </w:tc>
      </w:tr>
      <w:tr w:rsidR="007840D8" w:rsidRPr="00A55E0C" w14:paraId="614F7181" w14:textId="77777777" w:rsidTr="00A55E0C">
        <w:trPr>
          <w:trHeight w:val="85"/>
          <w:jc w:val="center"/>
        </w:trPr>
        <w:tc>
          <w:tcPr>
            <w:tcW w:w="571" w:type="dxa"/>
            <w:vAlign w:val="center"/>
          </w:tcPr>
          <w:p w14:paraId="5F0C5821" w14:textId="77777777" w:rsidR="00E40BFE" w:rsidRPr="00A55E0C" w:rsidRDefault="00E40BFE" w:rsidP="007840D8">
            <w:pPr>
              <w:pStyle w:val="ListParagraph"/>
              <w:numPr>
                <w:ilvl w:val="0"/>
                <w:numId w:val="31"/>
              </w:numPr>
              <w:spacing w:after="0" w:line="320" w:lineRule="exact"/>
              <w:jc w:val="center"/>
              <w:rPr>
                <w:rFonts w:eastAsia="Arial"/>
                <w:noProof/>
                <w:sz w:val="20"/>
              </w:rPr>
            </w:pPr>
          </w:p>
        </w:tc>
        <w:tc>
          <w:tcPr>
            <w:tcW w:w="3252" w:type="dxa"/>
            <w:vAlign w:val="center"/>
          </w:tcPr>
          <w:p w14:paraId="779DC639" w14:textId="77777777" w:rsidR="00E40BFE" w:rsidRPr="00A55E0C" w:rsidRDefault="00E40BFE" w:rsidP="007840D8">
            <w:pPr>
              <w:spacing w:after="0" w:line="320" w:lineRule="exact"/>
              <w:jc w:val="center"/>
              <w:rPr>
                <w:rFonts w:eastAsia="Arial"/>
                <w:noProof/>
                <w:sz w:val="20"/>
              </w:rPr>
            </w:pPr>
            <w:r w:rsidRPr="00A55E0C">
              <w:rPr>
                <w:noProof/>
                <w:sz w:val="20"/>
              </w:rPr>
              <w:t>Chạy nhanh 15m (giây)</w:t>
            </w:r>
          </w:p>
        </w:tc>
        <w:tc>
          <w:tcPr>
            <w:tcW w:w="924" w:type="dxa"/>
            <w:vAlign w:val="center"/>
          </w:tcPr>
          <w:p w14:paraId="7ACA698C" w14:textId="1FBFB81A" w:rsidR="00E40BFE" w:rsidRPr="00A55E0C" w:rsidRDefault="00E40BFE" w:rsidP="007840D8">
            <w:pPr>
              <w:spacing w:after="0" w:line="320" w:lineRule="exact"/>
              <w:jc w:val="center"/>
              <w:rPr>
                <w:rFonts w:eastAsia="Arial"/>
                <w:noProof/>
                <w:sz w:val="20"/>
              </w:rPr>
            </w:pPr>
            <w:r w:rsidRPr="00A55E0C">
              <w:rPr>
                <w:rFonts w:eastAsia="Arial"/>
                <w:noProof/>
                <w:sz w:val="20"/>
              </w:rPr>
              <w:t>6.21</w:t>
            </w:r>
          </w:p>
        </w:tc>
        <w:tc>
          <w:tcPr>
            <w:tcW w:w="711" w:type="dxa"/>
            <w:vAlign w:val="center"/>
          </w:tcPr>
          <w:p w14:paraId="42400EFA" w14:textId="012AE7C1" w:rsidR="00E40BFE" w:rsidRPr="00A55E0C" w:rsidRDefault="00E40BFE" w:rsidP="007840D8">
            <w:pPr>
              <w:spacing w:after="0" w:line="320" w:lineRule="exact"/>
              <w:jc w:val="center"/>
              <w:rPr>
                <w:rFonts w:eastAsia="Arial"/>
                <w:noProof/>
                <w:sz w:val="20"/>
              </w:rPr>
            </w:pPr>
            <w:r w:rsidRPr="00A55E0C">
              <w:rPr>
                <w:rFonts w:eastAsia="Arial"/>
                <w:noProof/>
                <w:sz w:val="20"/>
              </w:rPr>
              <w:t>1.20</w:t>
            </w:r>
          </w:p>
        </w:tc>
        <w:tc>
          <w:tcPr>
            <w:tcW w:w="924" w:type="dxa"/>
            <w:vAlign w:val="center"/>
          </w:tcPr>
          <w:p w14:paraId="2E8B750C" w14:textId="54F8C8FC" w:rsidR="00E40BFE" w:rsidRPr="00A55E0C" w:rsidRDefault="00E40BFE" w:rsidP="007840D8">
            <w:pPr>
              <w:spacing w:after="0" w:line="320" w:lineRule="exact"/>
              <w:jc w:val="center"/>
              <w:rPr>
                <w:rFonts w:eastAsia="Arial"/>
                <w:noProof/>
                <w:sz w:val="20"/>
              </w:rPr>
            </w:pPr>
            <w:r w:rsidRPr="00A55E0C">
              <w:rPr>
                <w:rFonts w:eastAsia="Arial"/>
                <w:noProof/>
                <w:sz w:val="20"/>
              </w:rPr>
              <w:t>5.89</w:t>
            </w:r>
          </w:p>
        </w:tc>
        <w:tc>
          <w:tcPr>
            <w:tcW w:w="711" w:type="dxa"/>
            <w:vAlign w:val="center"/>
          </w:tcPr>
          <w:p w14:paraId="37161A3D" w14:textId="3EB79703" w:rsidR="00E40BFE" w:rsidRPr="00A55E0C" w:rsidRDefault="00E40BFE" w:rsidP="007840D8">
            <w:pPr>
              <w:spacing w:after="0" w:line="320" w:lineRule="exact"/>
              <w:jc w:val="center"/>
              <w:rPr>
                <w:rFonts w:eastAsia="Arial"/>
                <w:noProof/>
                <w:sz w:val="20"/>
              </w:rPr>
            </w:pPr>
            <w:r w:rsidRPr="00A55E0C">
              <w:rPr>
                <w:rFonts w:eastAsia="Arial"/>
                <w:noProof/>
                <w:sz w:val="20"/>
              </w:rPr>
              <w:t>1.17</w:t>
            </w:r>
          </w:p>
        </w:tc>
        <w:tc>
          <w:tcPr>
            <w:tcW w:w="681" w:type="dxa"/>
            <w:vAlign w:val="center"/>
          </w:tcPr>
          <w:p w14:paraId="65F95792" w14:textId="5294F886" w:rsidR="00E40BFE" w:rsidRPr="00A55E0C" w:rsidRDefault="00E40BFE" w:rsidP="007840D8">
            <w:pPr>
              <w:spacing w:after="0" w:line="320" w:lineRule="exact"/>
              <w:jc w:val="center"/>
              <w:rPr>
                <w:rFonts w:eastAsia="Arial"/>
                <w:noProof/>
                <w:sz w:val="20"/>
              </w:rPr>
            </w:pPr>
            <w:r w:rsidRPr="00A55E0C">
              <w:rPr>
                <w:sz w:val="20"/>
              </w:rPr>
              <w:t>0,32</w:t>
            </w:r>
          </w:p>
        </w:tc>
        <w:tc>
          <w:tcPr>
            <w:tcW w:w="709" w:type="dxa"/>
            <w:vAlign w:val="center"/>
          </w:tcPr>
          <w:p w14:paraId="29A16BD5" w14:textId="54062877" w:rsidR="00E40BFE" w:rsidRPr="00A55E0C" w:rsidRDefault="00E40BFE" w:rsidP="007840D8">
            <w:pPr>
              <w:spacing w:after="0" w:line="320" w:lineRule="exact"/>
              <w:jc w:val="center"/>
              <w:rPr>
                <w:rFonts w:eastAsia="Arial"/>
                <w:noProof/>
                <w:sz w:val="20"/>
              </w:rPr>
            </w:pPr>
            <w:r w:rsidRPr="00A55E0C">
              <w:rPr>
                <w:rFonts w:eastAsia="Arial"/>
                <w:noProof/>
                <w:sz w:val="20"/>
              </w:rPr>
              <w:t>0.31</w:t>
            </w:r>
          </w:p>
        </w:tc>
        <w:tc>
          <w:tcPr>
            <w:tcW w:w="679" w:type="dxa"/>
            <w:vAlign w:val="center"/>
          </w:tcPr>
          <w:p w14:paraId="30B2A485" w14:textId="77777777" w:rsidR="00E40BFE" w:rsidRPr="00A55E0C" w:rsidRDefault="00E40BFE" w:rsidP="007840D8">
            <w:pPr>
              <w:spacing w:after="0" w:line="320" w:lineRule="exact"/>
              <w:jc w:val="center"/>
              <w:rPr>
                <w:rFonts w:eastAsia="Arial"/>
                <w:noProof/>
                <w:sz w:val="20"/>
              </w:rPr>
            </w:pPr>
            <w:r w:rsidRPr="00A55E0C">
              <w:rPr>
                <w:rFonts w:eastAsia="Arial"/>
                <w:noProof/>
                <w:sz w:val="20"/>
              </w:rPr>
              <w:t>.000</w:t>
            </w:r>
          </w:p>
        </w:tc>
        <w:tc>
          <w:tcPr>
            <w:tcW w:w="875" w:type="dxa"/>
            <w:vAlign w:val="center"/>
          </w:tcPr>
          <w:p w14:paraId="505E497F" w14:textId="77777777" w:rsidR="00E40BFE" w:rsidRPr="00A55E0C" w:rsidRDefault="00E40BFE" w:rsidP="007840D8">
            <w:pPr>
              <w:spacing w:after="0" w:line="320" w:lineRule="exact"/>
              <w:jc w:val="center"/>
              <w:rPr>
                <w:rFonts w:eastAsia="Arial"/>
                <w:noProof/>
                <w:sz w:val="20"/>
              </w:rPr>
            </w:pPr>
            <w:r w:rsidRPr="00A55E0C">
              <w:rPr>
                <w:rFonts w:eastAsia="Arial"/>
                <w:noProof/>
                <w:sz w:val="20"/>
              </w:rPr>
              <w:t>&lt; 0.05</w:t>
            </w:r>
          </w:p>
        </w:tc>
        <w:tc>
          <w:tcPr>
            <w:tcW w:w="601" w:type="dxa"/>
            <w:vAlign w:val="center"/>
          </w:tcPr>
          <w:p w14:paraId="4C367C68" w14:textId="7C7089C7" w:rsidR="00E40BFE" w:rsidRPr="00A55E0C" w:rsidRDefault="00E40BFE" w:rsidP="007840D8">
            <w:pPr>
              <w:spacing w:after="0" w:line="320" w:lineRule="exact"/>
              <w:jc w:val="center"/>
              <w:rPr>
                <w:rFonts w:eastAsia="Arial"/>
                <w:noProof/>
                <w:color w:val="FF0000"/>
                <w:sz w:val="20"/>
              </w:rPr>
            </w:pPr>
            <w:r w:rsidRPr="00A55E0C">
              <w:rPr>
                <w:color w:val="000000"/>
                <w:sz w:val="20"/>
              </w:rPr>
              <w:t>5,29</w:t>
            </w:r>
          </w:p>
        </w:tc>
      </w:tr>
      <w:tr w:rsidR="007840D8" w:rsidRPr="00A55E0C" w14:paraId="0E1DC385" w14:textId="77777777" w:rsidTr="00A55E0C">
        <w:trPr>
          <w:trHeight w:val="85"/>
          <w:jc w:val="center"/>
        </w:trPr>
        <w:tc>
          <w:tcPr>
            <w:tcW w:w="571" w:type="dxa"/>
            <w:vAlign w:val="center"/>
          </w:tcPr>
          <w:p w14:paraId="3FC245E5" w14:textId="77777777" w:rsidR="00E40BFE" w:rsidRPr="00A55E0C" w:rsidRDefault="00E40BFE" w:rsidP="007840D8">
            <w:pPr>
              <w:pStyle w:val="ListParagraph"/>
              <w:numPr>
                <w:ilvl w:val="0"/>
                <w:numId w:val="31"/>
              </w:numPr>
              <w:spacing w:after="0" w:line="320" w:lineRule="exact"/>
              <w:jc w:val="center"/>
              <w:rPr>
                <w:rFonts w:eastAsia="Arial"/>
                <w:noProof/>
                <w:sz w:val="20"/>
              </w:rPr>
            </w:pPr>
          </w:p>
        </w:tc>
        <w:tc>
          <w:tcPr>
            <w:tcW w:w="3252" w:type="dxa"/>
            <w:vAlign w:val="center"/>
          </w:tcPr>
          <w:p w14:paraId="1B00287A" w14:textId="77777777" w:rsidR="00E40BFE" w:rsidRPr="00A55E0C" w:rsidRDefault="00E40BFE" w:rsidP="007840D8">
            <w:pPr>
              <w:spacing w:after="0" w:line="320" w:lineRule="exact"/>
              <w:jc w:val="center"/>
              <w:rPr>
                <w:rFonts w:eastAsia="Arial"/>
                <w:noProof/>
                <w:sz w:val="20"/>
              </w:rPr>
            </w:pPr>
            <w:r w:rsidRPr="00A55E0C">
              <w:rPr>
                <w:noProof/>
                <w:sz w:val="20"/>
              </w:rPr>
              <w:t>Đi thăng bằng trên ghế thể dục (giây)</w:t>
            </w:r>
          </w:p>
        </w:tc>
        <w:tc>
          <w:tcPr>
            <w:tcW w:w="924" w:type="dxa"/>
            <w:vAlign w:val="center"/>
          </w:tcPr>
          <w:p w14:paraId="701D9254" w14:textId="1E441073" w:rsidR="00E40BFE" w:rsidRPr="00A55E0C" w:rsidRDefault="00E40BFE" w:rsidP="007840D8">
            <w:pPr>
              <w:spacing w:after="0" w:line="320" w:lineRule="exact"/>
              <w:jc w:val="center"/>
              <w:rPr>
                <w:rFonts w:eastAsia="Arial"/>
                <w:noProof/>
                <w:sz w:val="20"/>
              </w:rPr>
            </w:pPr>
            <w:r w:rsidRPr="00A55E0C">
              <w:rPr>
                <w:rFonts w:eastAsia="Arial"/>
                <w:noProof/>
                <w:sz w:val="20"/>
              </w:rPr>
              <w:t>6.11</w:t>
            </w:r>
          </w:p>
        </w:tc>
        <w:tc>
          <w:tcPr>
            <w:tcW w:w="711" w:type="dxa"/>
            <w:vAlign w:val="center"/>
          </w:tcPr>
          <w:p w14:paraId="3983A1B1" w14:textId="52742ADB" w:rsidR="00E40BFE" w:rsidRPr="00A55E0C" w:rsidRDefault="00E40BFE" w:rsidP="007840D8">
            <w:pPr>
              <w:spacing w:after="0" w:line="320" w:lineRule="exact"/>
              <w:jc w:val="center"/>
              <w:rPr>
                <w:rFonts w:eastAsia="Arial"/>
                <w:noProof/>
                <w:sz w:val="20"/>
              </w:rPr>
            </w:pPr>
            <w:r w:rsidRPr="00A55E0C">
              <w:rPr>
                <w:rFonts w:eastAsia="Arial"/>
                <w:noProof/>
                <w:sz w:val="20"/>
              </w:rPr>
              <w:t>1.01</w:t>
            </w:r>
          </w:p>
        </w:tc>
        <w:tc>
          <w:tcPr>
            <w:tcW w:w="924" w:type="dxa"/>
            <w:vAlign w:val="center"/>
          </w:tcPr>
          <w:p w14:paraId="09DEE2D7" w14:textId="09032070" w:rsidR="00E40BFE" w:rsidRPr="00A55E0C" w:rsidRDefault="00E40BFE" w:rsidP="007840D8">
            <w:pPr>
              <w:spacing w:after="0" w:line="320" w:lineRule="exact"/>
              <w:jc w:val="center"/>
              <w:rPr>
                <w:rFonts w:eastAsia="Arial"/>
                <w:noProof/>
                <w:sz w:val="20"/>
              </w:rPr>
            </w:pPr>
            <w:r w:rsidRPr="00A55E0C">
              <w:rPr>
                <w:rFonts w:eastAsia="Arial"/>
                <w:noProof/>
                <w:sz w:val="20"/>
              </w:rPr>
              <w:t>5.85</w:t>
            </w:r>
          </w:p>
        </w:tc>
        <w:tc>
          <w:tcPr>
            <w:tcW w:w="711" w:type="dxa"/>
            <w:vAlign w:val="center"/>
          </w:tcPr>
          <w:p w14:paraId="46B0F5EC" w14:textId="7B759201" w:rsidR="00E40BFE" w:rsidRPr="00A55E0C" w:rsidRDefault="00E40BFE" w:rsidP="007840D8">
            <w:pPr>
              <w:spacing w:after="0" w:line="320" w:lineRule="exact"/>
              <w:jc w:val="center"/>
              <w:rPr>
                <w:rFonts w:eastAsia="Arial"/>
                <w:noProof/>
                <w:sz w:val="20"/>
              </w:rPr>
            </w:pPr>
            <w:r w:rsidRPr="00A55E0C">
              <w:rPr>
                <w:rFonts w:eastAsia="Arial"/>
                <w:noProof/>
                <w:sz w:val="20"/>
              </w:rPr>
              <w:t>1.02</w:t>
            </w:r>
          </w:p>
        </w:tc>
        <w:tc>
          <w:tcPr>
            <w:tcW w:w="681" w:type="dxa"/>
            <w:vAlign w:val="center"/>
          </w:tcPr>
          <w:p w14:paraId="0DD731D5" w14:textId="380F1BA6" w:rsidR="00E40BFE" w:rsidRPr="00A55E0C" w:rsidRDefault="00E40BFE" w:rsidP="007840D8">
            <w:pPr>
              <w:spacing w:after="0" w:line="320" w:lineRule="exact"/>
              <w:jc w:val="center"/>
              <w:rPr>
                <w:rFonts w:eastAsia="Arial"/>
                <w:noProof/>
                <w:sz w:val="20"/>
              </w:rPr>
            </w:pPr>
            <w:r w:rsidRPr="00A55E0C">
              <w:rPr>
                <w:sz w:val="20"/>
              </w:rPr>
              <w:t>0,26</w:t>
            </w:r>
          </w:p>
        </w:tc>
        <w:tc>
          <w:tcPr>
            <w:tcW w:w="709" w:type="dxa"/>
            <w:vAlign w:val="center"/>
          </w:tcPr>
          <w:p w14:paraId="139F7CB7" w14:textId="06BD85E3" w:rsidR="00E40BFE" w:rsidRPr="00A55E0C" w:rsidRDefault="00E40BFE" w:rsidP="007840D8">
            <w:pPr>
              <w:spacing w:after="0" w:line="320" w:lineRule="exact"/>
              <w:jc w:val="center"/>
              <w:rPr>
                <w:rFonts w:eastAsia="Arial"/>
                <w:noProof/>
                <w:sz w:val="20"/>
              </w:rPr>
            </w:pPr>
            <w:r w:rsidRPr="00A55E0C">
              <w:rPr>
                <w:rFonts w:eastAsia="Arial"/>
                <w:noProof/>
                <w:sz w:val="20"/>
              </w:rPr>
              <w:t>0.26</w:t>
            </w:r>
          </w:p>
        </w:tc>
        <w:tc>
          <w:tcPr>
            <w:tcW w:w="679" w:type="dxa"/>
            <w:vAlign w:val="center"/>
          </w:tcPr>
          <w:p w14:paraId="68804521" w14:textId="77777777" w:rsidR="00E40BFE" w:rsidRPr="00A55E0C" w:rsidRDefault="00E40BFE" w:rsidP="007840D8">
            <w:pPr>
              <w:spacing w:after="0" w:line="320" w:lineRule="exact"/>
              <w:jc w:val="center"/>
              <w:rPr>
                <w:rFonts w:eastAsia="Arial"/>
                <w:noProof/>
                <w:sz w:val="20"/>
              </w:rPr>
            </w:pPr>
            <w:r w:rsidRPr="00A55E0C">
              <w:rPr>
                <w:rFonts w:eastAsia="Arial"/>
                <w:noProof/>
                <w:sz w:val="20"/>
              </w:rPr>
              <w:t>.000</w:t>
            </w:r>
          </w:p>
        </w:tc>
        <w:tc>
          <w:tcPr>
            <w:tcW w:w="875" w:type="dxa"/>
            <w:vAlign w:val="center"/>
          </w:tcPr>
          <w:p w14:paraId="1BE8FC3A" w14:textId="77777777" w:rsidR="00E40BFE" w:rsidRPr="00A55E0C" w:rsidRDefault="00E40BFE" w:rsidP="007840D8">
            <w:pPr>
              <w:spacing w:after="0" w:line="320" w:lineRule="exact"/>
              <w:jc w:val="center"/>
              <w:rPr>
                <w:rFonts w:eastAsia="Arial"/>
                <w:noProof/>
                <w:sz w:val="20"/>
              </w:rPr>
            </w:pPr>
            <w:r w:rsidRPr="00A55E0C">
              <w:rPr>
                <w:rFonts w:eastAsia="Arial"/>
                <w:noProof/>
                <w:sz w:val="20"/>
              </w:rPr>
              <w:t>&lt; 0.05</w:t>
            </w:r>
          </w:p>
        </w:tc>
        <w:tc>
          <w:tcPr>
            <w:tcW w:w="601" w:type="dxa"/>
            <w:vAlign w:val="center"/>
          </w:tcPr>
          <w:p w14:paraId="5420EC80" w14:textId="0462904E" w:rsidR="00E40BFE" w:rsidRPr="00A55E0C" w:rsidRDefault="00E40BFE" w:rsidP="007840D8">
            <w:pPr>
              <w:spacing w:after="0" w:line="320" w:lineRule="exact"/>
              <w:jc w:val="center"/>
              <w:rPr>
                <w:rFonts w:eastAsia="Arial"/>
                <w:noProof/>
                <w:color w:val="FF0000"/>
                <w:sz w:val="20"/>
              </w:rPr>
            </w:pPr>
            <w:r w:rsidRPr="00A55E0C">
              <w:rPr>
                <w:color w:val="000000"/>
                <w:sz w:val="20"/>
              </w:rPr>
              <w:t>4,35</w:t>
            </w:r>
          </w:p>
        </w:tc>
      </w:tr>
      <w:tr w:rsidR="007840D8" w:rsidRPr="00A55E0C" w14:paraId="774D5B7F" w14:textId="77777777" w:rsidTr="00A55E0C">
        <w:trPr>
          <w:trHeight w:val="85"/>
          <w:jc w:val="center"/>
        </w:trPr>
        <w:tc>
          <w:tcPr>
            <w:tcW w:w="571" w:type="dxa"/>
            <w:vAlign w:val="center"/>
          </w:tcPr>
          <w:p w14:paraId="26E270B4" w14:textId="77777777" w:rsidR="00E40BFE" w:rsidRPr="00A55E0C" w:rsidRDefault="00E40BFE" w:rsidP="007840D8">
            <w:pPr>
              <w:pStyle w:val="ListParagraph"/>
              <w:numPr>
                <w:ilvl w:val="0"/>
                <w:numId w:val="31"/>
              </w:numPr>
              <w:spacing w:after="0" w:line="320" w:lineRule="exact"/>
              <w:jc w:val="center"/>
              <w:rPr>
                <w:rFonts w:eastAsia="Arial"/>
                <w:noProof/>
                <w:sz w:val="20"/>
              </w:rPr>
            </w:pPr>
          </w:p>
        </w:tc>
        <w:tc>
          <w:tcPr>
            <w:tcW w:w="3252" w:type="dxa"/>
            <w:vAlign w:val="center"/>
          </w:tcPr>
          <w:p w14:paraId="580A6362" w14:textId="77777777" w:rsidR="00E40BFE" w:rsidRPr="00A55E0C" w:rsidRDefault="00E40BFE" w:rsidP="007840D8">
            <w:pPr>
              <w:spacing w:after="0" w:line="320" w:lineRule="exact"/>
              <w:jc w:val="center"/>
              <w:rPr>
                <w:rFonts w:eastAsia="Arial"/>
                <w:noProof/>
                <w:sz w:val="20"/>
              </w:rPr>
            </w:pPr>
            <w:r w:rsidRPr="00A55E0C">
              <w:rPr>
                <w:noProof/>
                <w:sz w:val="20"/>
              </w:rPr>
              <w:t>Bò qua 05 cổng (giây)</w:t>
            </w:r>
          </w:p>
        </w:tc>
        <w:tc>
          <w:tcPr>
            <w:tcW w:w="924" w:type="dxa"/>
            <w:vAlign w:val="center"/>
          </w:tcPr>
          <w:p w14:paraId="21939712" w14:textId="71F2FC6D" w:rsidR="00E40BFE" w:rsidRPr="00A55E0C" w:rsidRDefault="00E40BFE" w:rsidP="007840D8">
            <w:pPr>
              <w:spacing w:after="0" w:line="320" w:lineRule="exact"/>
              <w:jc w:val="center"/>
              <w:rPr>
                <w:rFonts w:eastAsia="Arial"/>
                <w:noProof/>
                <w:sz w:val="20"/>
              </w:rPr>
            </w:pPr>
            <w:r w:rsidRPr="00A55E0C">
              <w:rPr>
                <w:rFonts w:eastAsia="Arial"/>
                <w:noProof/>
                <w:sz w:val="20"/>
              </w:rPr>
              <w:t>6.68</w:t>
            </w:r>
          </w:p>
        </w:tc>
        <w:tc>
          <w:tcPr>
            <w:tcW w:w="711" w:type="dxa"/>
            <w:vAlign w:val="center"/>
          </w:tcPr>
          <w:p w14:paraId="361759AB" w14:textId="02B52986" w:rsidR="00E40BFE" w:rsidRPr="00A55E0C" w:rsidRDefault="00E40BFE" w:rsidP="007840D8">
            <w:pPr>
              <w:spacing w:after="0" w:line="320" w:lineRule="exact"/>
              <w:jc w:val="center"/>
              <w:rPr>
                <w:rFonts w:eastAsia="Arial"/>
                <w:noProof/>
                <w:sz w:val="20"/>
              </w:rPr>
            </w:pPr>
            <w:r w:rsidRPr="00A55E0C">
              <w:rPr>
                <w:rFonts w:eastAsia="Arial"/>
                <w:noProof/>
                <w:sz w:val="20"/>
              </w:rPr>
              <w:t>0.96</w:t>
            </w:r>
          </w:p>
        </w:tc>
        <w:tc>
          <w:tcPr>
            <w:tcW w:w="924" w:type="dxa"/>
            <w:vAlign w:val="center"/>
          </w:tcPr>
          <w:p w14:paraId="38D7BD94" w14:textId="64AE23AB" w:rsidR="00E40BFE" w:rsidRPr="00A55E0C" w:rsidRDefault="00E40BFE" w:rsidP="007840D8">
            <w:pPr>
              <w:spacing w:after="0" w:line="320" w:lineRule="exact"/>
              <w:jc w:val="center"/>
              <w:rPr>
                <w:rFonts w:eastAsia="Arial"/>
                <w:noProof/>
                <w:sz w:val="20"/>
              </w:rPr>
            </w:pPr>
            <w:r w:rsidRPr="00A55E0C">
              <w:rPr>
                <w:rFonts w:eastAsia="Arial"/>
                <w:noProof/>
                <w:sz w:val="20"/>
              </w:rPr>
              <w:t>6.45</w:t>
            </w:r>
          </w:p>
        </w:tc>
        <w:tc>
          <w:tcPr>
            <w:tcW w:w="711" w:type="dxa"/>
            <w:vAlign w:val="center"/>
          </w:tcPr>
          <w:p w14:paraId="4790A30B" w14:textId="76E40DC9" w:rsidR="00E40BFE" w:rsidRPr="00A55E0C" w:rsidRDefault="00E40BFE" w:rsidP="007840D8">
            <w:pPr>
              <w:spacing w:after="0" w:line="320" w:lineRule="exact"/>
              <w:jc w:val="center"/>
              <w:rPr>
                <w:rFonts w:eastAsia="Arial"/>
                <w:noProof/>
                <w:sz w:val="20"/>
              </w:rPr>
            </w:pPr>
            <w:r w:rsidRPr="00A55E0C">
              <w:rPr>
                <w:rFonts w:eastAsia="Arial"/>
                <w:noProof/>
                <w:sz w:val="20"/>
              </w:rPr>
              <w:t>0.95</w:t>
            </w:r>
          </w:p>
        </w:tc>
        <w:tc>
          <w:tcPr>
            <w:tcW w:w="681" w:type="dxa"/>
            <w:vAlign w:val="center"/>
          </w:tcPr>
          <w:p w14:paraId="12CBB364" w14:textId="36A48985" w:rsidR="00E40BFE" w:rsidRPr="00A55E0C" w:rsidRDefault="00E40BFE" w:rsidP="007840D8">
            <w:pPr>
              <w:spacing w:after="0" w:line="320" w:lineRule="exact"/>
              <w:jc w:val="center"/>
              <w:rPr>
                <w:rFonts w:eastAsia="Arial"/>
                <w:noProof/>
                <w:sz w:val="20"/>
              </w:rPr>
            </w:pPr>
            <w:r w:rsidRPr="00A55E0C">
              <w:rPr>
                <w:sz w:val="20"/>
              </w:rPr>
              <w:t>0,23</w:t>
            </w:r>
          </w:p>
        </w:tc>
        <w:tc>
          <w:tcPr>
            <w:tcW w:w="709" w:type="dxa"/>
            <w:vAlign w:val="center"/>
          </w:tcPr>
          <w:p w14:paraId="2BADC75D" w14:textId="33DBF11F" w:rsidR="00E40BFE" w:rsidRPr="00A55E0C" w:rsidRDefault="00E40BFE" w:rsidP="007840D8">
            <w:pPr>
              <w:spacing w:after="0" w:line="320" w:lineRule="exact"/>
              <w:jc w:val="center"/>
              <w:rPr>
                <w:rFonts w:eastAsia="Arial"/>
                <w:noProof/>
                <w:sz w:val="20"/>
              </w:rPr>
            </w:pPr>
            <w:r w:rsidRPr="00A55E0C">
              <w:rPr>
                <w:rFonts w:eastAsia="Arial"/>
                <w:noProof/>
                <w:sz w:val="20"/>
              </w:rPr>
              <w:t>0.23</w:t>
            </w:r>
          </w:p>
        </w:tc>
        <w:tc>
          <w:tcPr>
            <w:tcW w:w="679" w:type="dxa"/>
            <w:vAlign w:val="center"/>
          </w:tcPr>
          <w:p w14:paraId="44C611ED" w14:textId="77777777" w:rsidR="00E40BFE" w:rsidRPr="00A55E0C" w:rsidRDefault="00E40BFE" w:rsidP="007840D8">
            <w:pPr>
              <w:spacing w:after="0" w:line="320" w:lineRule="exact"/>
              <w:jc w:val="center"/>
              <w:rPr>
                <w:rFonts w:eastAsia="Arial"/>
                <w:noProof/>
                <w:sz w:val="20"/>
              </w:rPr>
            </w:pPr>
            <w:r w:rsidRPr="00A55E0C">
              <w:rPr>
                <w:rFonts w:eastAsia="Arial"/>
                <w:noProof/>
                <w:sz w:val="20"/>
              </w:rPr>
              <w:t>.000</w:t>
            </w:r>
          </w:p>
        </w:tc>
        <w:tc>
          <w:tcPr>
            <w:tcW w:w="875" w:type="dxa"/>
            <w:vAlign w:val="center"/>
          </w:tcPr>
          <w:p w14:paraId="7DAA9473" w14:textId="77777777" w:rsidR="00E40BFE" w:rsidRPr="00A55E0C" w:rsidRDefault="00E40BFE" w:rsidP="007840D8">
            <w:pPr>
              <w:spacing w:after="0" w:line="320" w:lineRule="exact"/>
              <w:jc w:val="center"/>
              <w:rPr>
                <w:rFonts w:eastAsia="Arial"/>
                <w:noProof/>
                <w:sz w:val="20"/>
              </w:rPr>
            </w:pPr>
            <w:r w:rsidRPr="00A55E0C">
              <w:rPr>
                <w:rFonts w:eastAsia="Arial"/>
                <w:noProof/>
                <w:sz w:val="20"/>
              </w:rPr>
              <w:t>&lt; 0.05</w:t>
            </w:r>
          </w:p>
        </w:tc>
        <w:tc>
          <w:tcPr>
            <w:tcW w:w="601" w:type="dxa"/>
            <w:vAlign w:val="center"/>
          </w:tcPr>
          <w:p w14:paraId="140DFA70" w14:textId="5446C14C" w:rsidR="00E40BFE" w:rsidRPr="00A55E0C" w:rsidRDefault="00E40BFE" w:rsidP="007840D8">
            <w:pPr>
              <w:spacing w:after="0" w:line="320" w:lineRule="exact"/>
              <w:jc w:val="center"/>
              <w:rPr>
                <w:rFonts w:eastAsia="Arial"/>
                <w:noProof/>
                <w:color w:val="FF0000"/>
                <w:sz w:val="20"/>
              </w:rPr>
            </w:pPr>
            <w:r w:rsidRPr="00A55E0C">
              <w:rPr>
                <w:color w:val="000000"/>
                <w:sz w:val="20"/>
              </w:rPr>
              <w:t>3,50</w:t>
            </w:r>
          </w:p>
        </w:tc>
      </w:tr>
      <w:tr w:rsidR="007C1C4A" w:rsidRPr="00A55E0C" w14:paraId="3915A4C1" w14:textId="77777777" w:rsidTr="00A55E0C">
        <w:trPr>
          <w:trHeight w:val="77"/>
          <w:jc w:val="center"/>
        </w:trPr>
        <w:tc>
          <w:tcPr>
            <w:tcW w:w="571" w:type="dxa"/>
            <w:vAlign w:val="center"/>
          </w:tcPr>
          <w:p w14:paraId="6DBC1BE8" w14:textId="77777777" w:rsidR="00E40BFE" w:rsidRPr="00A55E0C" w:rsidRDefault="00E40BFE" w:rsidP="007840D8">
            <w:pPr>
              <w:pStyle w:val="ListParagraph"/>
              <w:numPr>
                <w:ilvl w:val="0"/>
                <w:numId w:val="31"/>
              </w:numPr>
              <w:spacing w:after="0" w:line="320" w:lineRule="exact"/>
              <w:jc w:val="center"/>
              <w:rPr>
                <w:rFonts w:eastAsia="Arial"/>
                <w:noProof/>
                <w:sz w:val="20"/>
              </w:rPr>
            </w:pPr>
          </w:p>
        </w:tc>
        <w:tc>
          <w:tcPr>
            <w:tcW w:w="3252" w:type="dxa"/>
            <w:vAlign w:val="center"/>
          </w:tcPr>
          <w:p w14:paraId="64878E63" w14:textId="77777777" w:rsidR="00E40BFE" w:rsidRPr="00A55E0C" w:rsidRDefault="00E40BFE" w:rsidP="007840D8">
            <w:pPr>
              <w:spacing w:after="0" w:line="320" w:lineRule="exact"/>
              <w:jc w:val="center"/>
              <w:rPr>
                <w:rFonts w:eastAsia="Arial"/>
                <w:noProof/>
                <w:sz w:val="20"/>
              </w:rPr>
            </w:pPr>
            <w:r w:rsidRPr="00A55E0C">
              <w:rPr>
                <w:noProof/>
                <w:sz w:val="20"/>
              </w:rPr>
              <w:t>Trèo 05 bậc thang gióng (giây)</w:t>
            </w:r>
          </w:p>
        </w:tc>
        <w:tc>
          <w:tcPr>
            <w:tcW w:w="924" w:type="dxa"/>
            <w:vAlign w:val="center"/>
          </w:tcPr>
          <w:p w14:paraId="3F6E5697" w14:textId="42B9ADFF" w:rsidR="00E40BFE" w:rsidRPr="00A55E0C" w:rsidRDefault="00E40BFE" w:rsidP="007840D8">
            <w:pPr>
              <w:spacing w:after="0" w:line="320" w:lineRule="exact"/>
              <w:jc w:val="center"/>
              <w:rPr>
                <w:rFonts w:eastAsia="Arial"/>
                <w:noProof/>
                <w:sz w:val="20"/>
              </w:rPr>
            </w:pPr>
            <w:r w:rsidRPr="00A55E0C">
              <w:rPr>
                <w:rFonts w:eastAsia="Arial"/>
                <w:noProof/>
                <w:sz w:val="20"/>
              </w:rPr>
              <w:t>14.78</w:t>
            </w:r>
          </w:p>
        </w:tc>
        <w:tc>
          <w:tcPr>
            <w:tcW w:w="711" w:type="dxa"/>
            <w:vAlign w:val="center"/>
          </w:tcPr>
          <w:p w14:paraId="06FCA48B" w14:textId="7858D544" w:rsidR="00E40BFE" w:rsidRPr="00A55E0C" w:rsidRDefault="00E40BFE" w:rsidP="007840D8">
            <w:pPr>
              <w:spacing w:after="0" w:line="320" w:lineRule="exact"/>
              <w:jc w:val="center"/>
              <w:rPr>
                <w:rFonts w:eastAsia="Arial"/>
                <w:noProof/>
                <w:sz w:val="20"/>
              </w:rPr>
            </w:pPr>
            <w:r w:rsidRPr="00A55E0C">
              <w:rPr>
                <w:rFonts w:eastAsia="Arial"/>
                <w:noProof/>
                <w:sz w:val="20"/>
              </w:rPr>
              <w:t>1.81</w:t>
            </w:r>
          </w:p>
        </w:tc>
        <w:tc>
          <w:tcPr>
            <w:tcW w:w="924" w:type="dxa"/>
            <w:vAlign w:val="center"/>
          </w:tcPr>
          <w:p w14:paraId="25411920" w14:textId="751A5C67" w:rsidR="00E40BFE" w:rsidRPr="00A55E0C" w:rsidRDefault="00E40BFE" w:rsidP="007840D8">
            <w:pPr>
              <w:spacing w:after="0" w:line="320" w:lineRule="exact"/>
              <w:jc w:val="center"/>
              <w:rPr>
                <w:rFonts w:eastAsia="Arial"/>
                <w:noProof/>
                <w:sz w:val="20"/>
              </w:rPr>
            </w:pPr>
            <w:r w:rsidRPr="00A55E0C">
              <w:rPr>
                <w:rFonts w:eastAsia="Arial"/>
                <w:noProof/>
                <w:sz w:val="20"/>
              </w:rPr>
              <w:t>14.65</w:t>
            </w:r>
          </w:p>
        </w:tc>
        <w:tc>
          <w:tcPr>
            <w:tcW w:w="711" w:type="dxa"/>
            <w:vAlign w:val="center"/>
          </w:tcPr>
          <w:p w14:paraId="4D6DB60B" w14:textId="4B760D60" w:rsidR="00E40BFE" w:rsidRPr="00A55E0C" w:rsidRDefault="00E40BFE" w:rsidP="007840D8">
            <w:pPr>
              <w:spacing w:after="0" w:line="320" w:lineRule="exact"/>
              <w:jc w:val="center"/>
              <w:rPr>
                <w:rFonts w:eastAsia="Arial"/>
                <w:noProof/>
                <w:sz w:val="20"/>
              </w:rPr>
            </w:pPr>
            <w:r w:rsidRPr="00A55E0C">
              <w:rPr>
                <w:rFonts w:eastAsia="Arial"/>
                <w:noProof/>
                <w:sz w:val="20"/>
              </w:rPr>
              <w:t>1.81</w:t>
            </w:r>
          </w:p>
        </w:tc>
        <w:tc>
          <w:tcPr>
            <w:tcW w:w="681" w:type="dxa"/>
            <w:vAlign w:val="center"/>
          </w:tcPr>
          <w:p w14:paraId="04EDA089" w14:textId="613C8177" w:rsidR="00E40BFE" w:rsidRPr="00A55E0C" w:rsidRDefault="00E40BFE" w:rsidP="007840D8">
            <w:pPr>
              <w:spacing w:after="0" w:line="320" w:lineRule="exact"/>
              <w:jc w:val="center"/>
              <w:rPr>
                <w:rFonts w:eastAsia="Arial"/>
                <w:noProof/>
                <w:sz w:val="20"/>
              </w:rPr>
            </w:pPr>
            <w:r w:rsidRPr="00A55E0C">
              <w:rPr>
                <w:sz w:val="20"/>
              </w:rPr>
              <w:t>0,13</w:t>
            </w:r>
          </w:p>
        </w:tc>
        <w:tc>
          <w:tcPr>
            <w:tcW w:w="709" w:type="dxa"/>
            <w:vAlign w:val="center"/>
          </w:tcPr>
          <w:p w14:paraId="2B3467C3" w14:textId="1FAFFBF2" w:rsidR="00E40BFE" w:rsidRPr="00A55E0C" w:rsidRDefault="00E40BFE" w:rsidP="007840D8">
            <w:pPr>
              <w:spacing w:after="0" w:line="320" w:lineRule="exact"/>
              <w:jc w:val="center"/>
              <w:rPr>
                <w:rFonts w:eastAsia="Arial"/>
                <w:noProof/>
                <w:sz w:val="20"/>
              </w:rPr>
            </w:pPr>
            <w:r w:rsidRPr="00A55E0C">
              <w:rPr>
                <w:rFonts w:eastAsia="Arial"/>
                <w:noProof/>
                <w:sz w:val="20"/>
              </w:rPr>
              <w:t>0.13</w:t>
            </w:r>
          </w:p>
        </w:tc>
        <w:tc>
          <w:tcPr>
            <w:tcW w:w="679" w:type="dxa"/>
            <w:vAlign w:val="center"/>
          </w:tcPr>
          <w:p w14:paraId="147D5BF7" w14:textId="77777777" w:rsidR="00E40BFE" w:rsidRPr="00A55E0C" w:rsidRDefault="00E40BFE" w:rsidP="007840D8">
            <w:pPr>
              <w:spacing w:after="0" w:line="320" w:lineRule="exact"/>
              <w:jc w:val="center"/>
              <w:rPr>
                <w:rFonts w:eastAsia="Arial"/>
                <w:noProof/>
                <w:sz w:val="20"/>
              </w:rPr>
            </w:pPr>
            <w:r w:rsidRPr="00A55E0C">
              <w:rPr>
                <w:rFonts w:eastAsia="Arial"/>
                <w:noProof/>
                <w:sz w:val="20"/>
              </w:rPr>
              <w:t>.000</w:t>
            </w:r>
          </w:p>
        </w:tc>
        <w:tc>
          <w:tcPr>
            <w:tcW w:w="875" w:type="dxa"/>
            <w:vAlign w:val="center"/>
          </w:tcPr>
          <w:p w14:paraId="283DC815" w14:textId="77777777" w:rsidR="00E40BFE" w:rsidRPr="00A55E0C" w:rsidRDefault="00E40BFE" w:rsidP="007840D8">
            <w:pPr>
              <w:spacing w:after="0" w:line="320" w:lineRule="exact"/>
              <w:jc w:val="center"/>
              <w:rPr>
                <w:rFonts w:eastAsia="Arial"/>
                <w:noProof/>
                <w:sz w:val="20"/>
              </w:rPr>
            </w:pPr>
            <w:r w:rsidRPr="00A55E0C">
              <w:rPr>
                <w:rFonts w:eastAsia="Arial"/>
                <w:noProof/>
                <w:sz w:val="20"/>
              </w:rPr>
              <w:t>&lt; 0.05</w:t>
            </w:r>
          </w:p>
        </w:tc>
        <w:tc>
          <w:tcPr>
            <w:tcW w:w="601" w:type="dxa"/>
            <w:vAlign w:val="center"/>
          </w:tcPr>
          <w:p w14:paraId="65318DB1" w14:textId="39726CF5" w:rsidR="00E40BFE" w:rsidRPr="00A55E0C" w:rsidRDefault="00E40BFE" w:rsidP="007840D8">
            <w:pPr>
              <w:spacing w:after="0" w:line="320" w:lineRule="exact"/>
              <w:jc w:val="center"/>
              <w:rPr>
                <w:rFonts w:eastAsia="Arial"/>
                <w:noProof/>
                <w:color w:val="FF0000"/>
                <w:sz w:val="20"/>
              </w:rPr>
            </w:pPr>
            <w:r w:rsidRPr="00A55E0C">
              <w:rPr>
                <w:color w:val="000000"/>
                <w:sz w:val="20"/>
              </w:rPr>
              <w:t>0,88</w:t>
            </w:r>
          </w:p>
        </w:tc>
      </w:tr>
      <w:tr w:rsidR="007C1C4A" w:rsidRPr="00A55E0C" w14:paraId="16754882" w14:textId="77777777" w:rsidTr="00A55E0C">
        <w:trPr>
          <w:trHeight w:val="150"/>
          <w:jc w:val="center"/>
        </w:trPr>
        <w:tc>
          <w:tcPr>
            <w:tcW w:w="571" w:type="dxa"/>
            <w:vAlign w:val="center"/>
          </w:tcPr>
          <w:p w14:paraId="0E5E57B5" w14:textId="77777777" w:rsidR="00E40BFE" w:rsidRPr="00A55E0C" w:rsidRDefault="00E40BFE" w:rsidP="007840D8">
            <w:pPr>
              <w:pStyle w:val="ListParagraph"/>
              <w:numPr>
                <w:ilvl w:val="0"/>
                <w:numId w:val="31"/>
              </w:numPr>
              <w:spacing w:after="0" w:line="320" w:lineRule="exact"/>
              <w:jc w:val="center"/>
              <w:rPr>
                <w:rFonts w:eastAsia="Arial"/>
                <w:noProof/>
                <w:sz w:val="20"/>
              </w:rPr>
            </w:pPr>
          </w:p>
        </w:tc>
        <w:tc>
          <w:tcPr>
            <w:tcW w:w="3252" w:type="dxa"/>
            <w:vAlign w:val="center"/>
          </w:tcPr>
          <w:p w14:paraId="54577B31" w14:textId="77777777" w:rsidR="00E40BFE" w:rsidRPr="00A55E0C" w:rsidRDefault="00E40BFE" w:rsidP="007840D8">
            <w:pPr>
              <w:spacing w:after="0" w:line="320" w:lineRule="exact"/>
              <w:jc w:val="center"/>
              <w:rPr>
                <w:noProof/>
                <w:sz w:val="20"/>
              </w:rPr>
            </w:pPr>
            <w:r w:rsidRPr="00A55E0C">
              <w:rPr>
                <w:noProof/>
                <w:sz w:val="20"/>
              </w:rPr>
              <w:t>Bật xa tại chỗ (cm)</w:t>
            </w:r>
          </w:p>
        </w:tc>
        <w:tc>
          <w:tcPr>
            <w:tcW w:w="924" w:type="dxa"/>
            <w:vAlign w:val="center"/>
          </w:tcPr>
          <w:p w14:paraId="3B1DE8BC" w14:textId="6A59A23F" w:rsidR="00E40BFE" w:rsidRPr="00A55E0C" w:rsidRDefault="00E40BFE" w:rsidP="007840D8">
            <w:pPr>
              <w:spacing w:after="0" w:line="320" w:lineRule="exact"/>
              <w:jc w:val="center"/>
              <w:rPr>
                <w:rFonts w:eastAsia="Arial"/>
                <w:noProof/>
                <w:sz w:val="20"/>
              </w:rPr>
            </w:pPr>
            <w:r w:rsidRPr="00A55E0C">
              <w:rPr>
                <w:rFonts w:eastAsia="Arial"/>
                <w:noProof/>
                <w:sz w:val="20"/>
              </w:rPr>
              <w:t>54.04</w:t>
            </w:r>
          </w:p>
        </w:tc>
        <w:tc>
          <w:tcPr>
            <w:tcW w:w="711" w:type="dxa"/>
            <w:vAlign w:val="center"/>
          </w:tcPr>
          <w:p w14:paraId="05763749" w14:textId="3AB353C6" w:rsidR="00E40BFE" w:rsidRPr="00A55E0C" w:rsidRDefault="00E40BFE" w:rsidP="007840D8">
            <w:pPr>
              <w:spacing w:after="0" w:line="320" w:lineRule="exact"/>
              <w:jc w:val="center"/>
              <w:rPr>
                <w:rFonts w:eastAsia="Arial"/>
                <w:noProof/>
                <w:sz w:val="20"/>
              </w:rPr>
            </w:pPr>
            <w:r w:rsidRPr="00A55E0C">
              <w:rPr>
                <w:rFonts w:eastAsia="Arial"/>
                <w:noProof/>
                <w:sz w:val="20"/>
              </w:rPr>
              <w:t>12.34</w:t>
            </w:r>
          </w:p>
        </w:tc>
        <w:tc>
          <w:tcPr>
            <w:tcW w:w="924" w:type="dxa"/>
            <w:vAlign w:val="center"/>
          </w:tcPr>
          <w:p w14:paraId="2333ADD5" w14:textId="147C3992" w:rsidR="00E40BFE" w:rsidRPr="00A55E0C" w:rsidRDefault="00E40BFE" w:rsidP="007840D8">
            <w:pPr>
              <w:spacing w:after="0" w:line="320" w:lineRule="exact"/>
              <w:jc w:val="center"/>
              <w:rPr>
                <w:rFonts w:eastAsia="Arial"/>
                <w:noProof/>
                <w:sz w:val="20"/>
              </w:rPr>
            </w:pPr>
            <w:r w:rsidRPr="00A55E0C">
              <w:rPr>
                <w:rFonts w:eastAsia="Arial"/>
                <w:noProof/>
                <w:sz w:val="20"/>
              </w:rPr>
              <w:t>56.67</w:t>
            </w:r>
          </w:p>
        </w:tc>
        <w:tc>
          <w:tcPr>
            <w:tcW w:w="711" w:type="dxa"/>
            <w:vAlign w:val="center"/>
          </w:tcPr>
          <w:p w14:paraId="10A094B5" w14:textId="0C84BEB3" w:rsidR="00E40BFE" w:rsidRPr="00A55E0C" w:rsidRDefault="00E40BFE" w:rsidP="007840D8">
            <w:pPr>
              <w:spacing w:after="0" w:line="320" w:lineRule="exact"/>
              <w:jc w:val="center"/>
              <w:rPr>
                <w:rFonts w:eastAsia="Arial"/>
                <w:noProof/>
                <w:sz w:val="20"/>
              </w:rPr>
            </w:pPr>
            <w:r w:rsidRPr="00A55E0C">
              <w:rPr>
                <w:rFonts w:eastAsia="Arial"/>
                <w:noProof/>
                <w:sz w:val="20"/>
              </w:rPr>
              <w:t>12.66</w:t>
            </w:r>
          </w:p>
        </w:tc>
        <w:tc>
          <w:tcPr>
            <w:tcW w:w="681" w:type="dxa"/>
            <w:vAlign w:val="center"/>
          </w:tcPr>
          <w:p w14:paraId="7B758C70" w14:textId="401A5DC0" w:rsidR="00E40BFE" w:rsidRPr="00A55E0C" w:rsidRDefault="00E40BFE" w:rsidP="007840D8">
            <w:pPr>
              <w:spacing w:after="0" w:line="320" w:lineRule="exact"/>
              <w:jc w:val="center"/>
              <w:rPr>
                <w:rFonts w:eastAsia="Arial"/>
                <w:noProof/>
                <w:sz w:val="20"/>
              </w:rPr>
            </w:pPr>
            <w:r w:rsidRPr="00A55E0C">
              <w:rPr>
                <w:sz w:val="20"/>
              </w:rPr>
              <w:t>2,63</w:t>
            </w:r>
          </w:p>
        </w:tc>
        <w:tc>
          <w:tcPr>
            <w:tcW w:w="709" w:type="dxa"/>
            <w:vAlign w:val="center"/>
          </w:tcPr>
          <w:p w14:paraId="679996BA" w14:textId="70DE0DD1" w:rsidR="00E40BFE" w:rsidRPr="00A55E0C" w:rsidRDefault="00E40BFE" w:rsidP="007840D8">
            <w:pPr>
              <w:spacing w:after="0" w:line="320" w:lineRule="exact"/>
              <w:jc w:val="center"/>
              <w:rPr>
                <w:rFonts w:eastAsia="Arial"/>
                <w:noProof/>
                <w:sz w:val="20"/>
              </w:rPr>
            </w:pPr>
            <w:r w:rsidRPr="00A55E0C">
              <w:rPr>
                <w:rFonts w:eastAsia="Arial"/>
                <w:noProof/>
                <w:sz w:val="20"/>
              </w:rPr>
              <w:t>2.63</w:t>
            </w:r>
          </w:p>
        </w:tc>
        <w:tc>
          <w:tcPr>
            <w:tcW w:w="679" w:type="dxa"/>
            <w:vAlign w:val="center"/>
          </w:tcPr>
          <w:p w14:paraId="0A384919" w14:textId="77777777" w:rsidR="00E40BFE" w:rsidRPr="00A55E0C" w:rsidRDefault="00E40BFE" w:rsidP="007840D8">
            <w:pPr>
              <w:spacing w:after="0" w:line="320" w:lineRule="exact"/>
              <w:jc w:val="center"/>
              <w:rPr>
                <w:rFonts w:eastAsia="Arial"/>
                <w:noProof/>
                <w:sz w:val="20"/>
              </w:rPr>
            </w:pPr>
            <w:r w:rsidRPr="00A55E0C">
              <w:rPr>
                <w:rFonts w:eastAsia="Arial"/>
                <w:noProof/>
                <w:sz w:val="20"/>
              </w:rPr>
              <w:t>.000</w:t>
            </w:r>
          </w:p>
        </w:tc>
        <w:tc>
          <w:tcPr>
            <w:tcW w:w="875" w:type="dxa"/>
            <w:vAlign w:val="center"/>
          </w:tcPr>
          <w:p w14:paraId="2C58EA4C" w14:textId="77777777" w:rsidR="00E40BFE" w:rsidRPr="00A55E0C" w:rsidRDefault="00E40BFE" w:rsidP="007840D8">
            <w:pPr>
              <w:spacing w:after="0" w:line="320" w:lineRule="exact"/>
              <w:jc w:val="center"/>
              <w:rPr>
                <w:rFonts w:eastAsia="Arial"/>
                <w:noProof/>
                <w:sz w:val="20"/>
              </w:rPr>
            </w:pPr>
            <w:r w:rsidRPr="00A55E0C">
              <w:rPr>
                <w:rFonts w:eastAsia="Arial"/>
                <w:noProof/>
                <w:sz w:val="20"/>
              </w:rPr>
              <w:t>&lt; 0.05</w:t>
            </w:r>
          </w:p>
        </w:tc>
        <w:tc>
          <w:tcPr>
            <w:tcW w:w="601" w:type="dxa"/>
            <w:vAlign w:val="center"/>
          </w:tcPr>
          <w:p w14:paraId="6A213182" w14:textId="6B7D39ED" w:rsidR="00E40BFE" w:rsidRPr="00A55E0C" w:rsidRDefault="00E40BFE" w:rsidP="007840D8">
            <w:pPr>
              <w:spacing w:after="0" w:line="320" w:lineRule="exact"/>
              <w:jc w:val="center"/>
              <w:rPr>
                <w:rFonts w:eastAsia="Arial"/>
                <w:noProof/>
                <w:color w:val="FF0000"/>
                <w:sz w:val="20"/>
              </w:rPr>
            </w:pPr>
            <w:r w:rsidRPr="00A55E0C">
              <w:rPr>
                <w:color w:val="000000"/>
                <w:sz w:val="20"/>
              </w:rPr>
              <w:t>4,75</w:t>
            </w:r>
          </w:p>
        </w:tc>
      </w:tr>
      <w:tr w:rsidR="007C1C4A" w:rsidRPr="00A55E0C" w14:paraId="25633618" w14:textId="77777777" w:rsidTr="00A55E0C">
        <w:trPr>
          <w:trHeight w:val="77"/>
          <w:jc w:val="center"/>
        </w:trPr>
        <w:tc>
          <w:tcPr>
            <w:tcW w:w="571" w:type="dxa"/>
            <w:vAlign w:val="center"/>
          </w:tcPr>
          <w:p w14:paraId="2C6B5581" w14:textId="77777777" w:rsidR="00E40BFE" w:rsidRPr="00A55E0C" w:rsidRDefault="00E40BFE" w:rsidP="007840D8">
            <w:pPr>
              <w:pStyle w:val="ListParagraph"/>
              <w:numPr>
                <w:ilvl w:val="0"/>
                <w:numId w:val="31"/>
              </w:numPr>
              <w:spacing w:after="0" w:line="320" w:lineRule="exact"/>
              <w:jc w:val="center"/>
              <w:rPr>
                <w:rFonts w:eastAsia="Arial"/>
                <w:noProof/>
                <w:sz w:val="20"/>
              </w:rPr>
            </w:pPr>
          </w:p>
        </w:tc>
        <w:tc>
          <w:tcPr>
            <w:tcW w:w="3252" w:type="dxa"/>
            <w:vAlign w:val="center"/>
          </w:tcPr>
          <w:p w14:paraId="2CBC0B22" w14:textId="18E6F129" w:rsidR="00E40BFE" w:rsidRPr="00A55E0C" w:rsidRDefault="00E40BFE" w:rsidP="007840D8">
            <w:pPr>
              <w:spacing w:after="0" w:line="320" w:lineRule="exact"/>
              <w:jc w:val="center"/>
              <w:rPr>
                <w:noProof/>
                <w:sz w:val="20"/>
              </w:rPr>
            </w:pPr>
            <w:r w:rsidRPr="00A55E0C">
              <w:rPr>
                <w:noProof/>
                <w:sz w:val="20"/>
              </w:rPr>
              <w:t>Ném bóng xa bằng 2 tay (cm)</w:t>
            </w:r>
          </w:p>
        </w:tc>
        <w:tc>
          <w:tcPr>
            <w:tcW w:w="924" w:type="dxa"/>
            <w:vAlign w:val="center"/>
          </w:tcPr>
          <w:p w14:paraId="4503E5F4" w14:textId="327F8BCB" w:rsidR="00E40BFE" w:rsidRPr="00A55E0C" w:rsidRDefault="00E40BFE" w:rsidP="007840D8">
            <w:pPr>
              <w:spacing w:after="0" w:line="320" w:lineRule="exact"/>
              <w:jc w:val="center"/>
              <w:rPr>
                <w:rFonts w:eastAsia="Arial"/>
                <w:noProof/>
                <w:sz w:val="20"/>
              </w:rPr>
            </w:pPr>
            <w:r w:rsidRPr="00A55E0C">
              <w:rPr>
                <w:rFonts w:eastAsia="Arial"/>
                <w:noProof/>
                <w:sz w:val="20"/>
              </w:rPr>
              <w:t>222.89</w:t>
            </w:r>
          </w:p>
        </w:tc>
        <w:tc>
          <w:tcPr>
            <w:tcW w:w="711" w:type="dxa"/>
            <w:vAlign w:val="center"/>
          </w:tcPr>
          <w:p w14:paraId="419989DF" w14:textId="4FB4FAC9" w:rsidR="00E40BFE" w:rsidRPr="00A55E0C" w:rsidRDefault="00E40BFE" w:rsidP="007840D8">
            <w:pPr>
              <w:spacing w:after="0" w:line="320" w:lineRule="exact"/>
              <w:jc w:val="center"/>
              <w:rPr>
                <w:rFonts w:eastAsia="Arial"/>
                <w:noProof/>
                <w:sz w:val="20"/>
              </w:rPr>
            </w:pPr>
            <w:r w:rsidRPr="00A55E0C">
              <w:rPr>
                <w:rFonts w:eastAsia="Arial"/>
                <w:noProof/>
                <w:sz w:val="20"/>
              </w:rPr>
              <w:t>46.89</w:t>
            </w:r>
          </w:p>
        </w:tc>
        <w:tc>
          <w:tcPr>
            <w:tcW w:w="924" w:type="dxa"/>
            <w:vAlign w:val="center"/>
          </w:tcPr>
          <w:p w14:paraId="3A4B0DBF" w14:textId="0AD9F926" w:rsidR="00E40BFE" w:rsidRPr="00A55E0C" w:rsidRDefault="00E40BFE" w:rsidP="007840D8">
            <w:pPr>
              <w:spacing w:after="0" w:line="320" w:lineRule="exact"/>
              <w:jc w:val="center"/>
              <w:rPr>
                <w:rFonts w:eastAsia="Arial"/>
                <w:noProof/>
                <w:sz w:val="20"/>
              </w:rPr>
            </w:pPr>
            <w:r w:rsidRPr="00A55E0C">
              <w:rPr>
                <w:rFonts w:eastAsia="Arial"/>
                <w:noProof/>
                <w:sz w:val="20"/>
              </w:rPr>
              <w:t>228.79</w:t>
            </w:r>
          </w:p>
        </w:tc>
        <w:tc>
          <w:tcPr>
            <w:tcW w:w="711" w:type="dxa"/>
            <w:vAlign w:val="center"/>
          </w:tcPr>
          <w:p w14:paraId="6C5B3B24" w14:textId="570C22BB" w:rsidR="00E40BFE" w:rsidRPr="00A55E0C" w:rsidRDefault="00E40BFE" w:rsidP="007840D8">
            <w:pPr>
              <w:spacing w:after="0" w:line="320" w:lineRule="exact"/>
              <w:jc w:val="center"/>
              <w:rPr>
                <w:rFonts w:eastAsia="Arial"/>
                <w:noProof/>
                <w:sz w:val="20"/>
              </w:rPr>
            </w:pPr>
            <w:r w:rsidRPr="00A55E0C">
              <w:rPr>
                <w:rFonts w:eastAsia="Arial"/>
                <w:noProof/>
                <w:sz w:val="20"/>
              </w:rPr>
              <w:t>46.93</w:t>
            </w:r>
          </w:p>
        </w:tc>
        <w:tc>
          <w:tcPr>
            <w:tcW w:w="681" w:type="dxa"/>
            <w:vAlign w:val="center"/>
          </w:tcPr>
          <w:p w14:paraId="02F8BD5B" w14:textId="54F33DA1" w:rsidR="00E40BFE" w:rsidRPr="00A55E0C" w:rsidRDefault="00E40BFE" w:rsidP="007840D8">
            <w:pPr>
              <w:spacing w:after="0" w:line="320" w:lineRule="exact"/>
              <w:jc w:val="center"/>
              <w:rPr>
                <w:rFonts w:eastAsia="Arial"/>
                <w:noProof/>
                <w:sz w:val="20"/>
              </w:rPr>
            </w:pPr>
            <w:r w:rsidRPr="00A55E0C">
              <w:rPr>
                <w:sz w:val="20"/>
              </w:rPr>
              <w:t>5,90</w:t>
            </w:r>
          </w:p>
        </w:tc>
        <w:tc>
          <w:tcPr>
            <w:tcW w:w="709" w:type="dxa"/>
            <w:vAlign w:val="center"/>
          </w:tcPr>
          <w:p w14:paraId="1B85077B" w14:textId="5D11CAA0" w:rsidR="00E40BFE" w:rsidRPr="00A55E0C" w:rsidRDefault="00E40BFE" w:rsidP="007840D8">
            <w:pPr>
              <w:spacing w:after="0" w:line="320" w:lineRule="exact"/>
              <w:jc w:val="center"/>
              <w:rPr>
                <w:rFonts w:eastAsia="Arial"/>
                <w:noProof/>
                <w:sz w:val="20"/>
              </w:rPr>
            </w:pPr>
            <w:r w:rsidRPr="00A55E0C">
              <w:rPr>
                <w:rFonts w:eastAsia="Arial"/>
                <w:noProof/>
                <w:sz w:val="20"/>
              </w:rPr>
              <w:t>5.90</w:t>
            </w:r>
          </w:p>
        </w:tc>
        <w:tc>
          <w:tcPr>
            <w:tcW w:w="679" w:type="dxa"/>
            <w:vAlign w:val="center"/>
          </w:tcPr>
          <w:p w14:paraId="597CAEBC" w14:textId="77777777" w:rsidR="00E40BFE" w:rsidRPr="00A55E0C" w:rsidRDefault="00E40BFE" w:rsidP="007840D8">
            <w:pPr>
              <w:spacing w:after="0" w:line="320" w:lineRule="exact"/>
              <w:jc w:val="center"/>
              <w:rPr>
                <w:rFonts w:eastAsia="Arial"/>
                <w:noProof/>
                <w:sz w:val="20"/>
              </w:rPr>
            </w:pPr>
            <w:r w:rsidRPr="00A55E0C">
              <w:rPr>
                <w:rFonts w:eastAsia="Arial"/>
                <w:noProof/>
                <w:sz w:val="20"/>
              </w:rPr>
              <w:t>.000</w:t>
            </w:r>
          </w:p>
        </w:tc>
        <w:tc>
          <w:tcPr>
            <w:tcW w:w="875" w:type="dxa"/>
            <w:vAlign w:val="center"/>
          </w:tcPr>
          <w:p w14:paraId="1F4843DB" w14:textId="77777777" w:rsidR="00E40BFE" w:rsidRPr="00A55E0C" w:rsidRDefault="00E40BFE" w:rsidP="007840D8">
            <w:pPr>
              <w:spacing w:after="0" w:line="320" w:lineRule="exact"/>
              <w:jc w:val="center"/>
              <w:rPr>
                <w:rFonts w:eastAsia="Arial"/>
                <w:noProof/>
                <w:sz w:val="20"/>
              </w:rPr>
            </w:pPr>
            <w:r w:rsidRPr="00A55E0C">
              <w:rPr>
                <w:rFonts w:eastAsia="Arial"/>
                <w:noProof/>
                <w:sz w:val="20"/>
              </w:rPr>
              <w:t>&lt; 0.05</w:t>
            </w:r>
          </w:p>
        </w:tc>
        <w:tc>
          <w:tcPr>
            <w:tcW w:w="601" w:type="dxa"/>
            <w:vAlign w:val="center"/>
          </w:tcPr>
          <w:p w14:paraId="325FEF11" w14:textId="3E2437CD" w:rsidR="00E40BFE" w:rsidRPr="00A55E0C" w:rsidRDefault="00E40BFE" w:rsidP="007840D8">
            <w:pPr>
              <w:spacing w:after="0" w:line="320" w:lineRule="exact"/>
              <w:jc w:val="center"/>
              <w:rPr>
                <w:rFonts w:eastAsia="Arial"/>
                <w:noProof/>
                <w:color w:val="FF0000"/>
                <w:sz w:val="20"/>
              </w:rPr>
            </w:pPr>
            <w:r w:rsidRPr="00A55E0C">
              <w:rPr>
                <w:color w:val="000000"/>
                <w:sz w:val="20"/>
              </w:rPr>
              <w:t>2,61</w:t>
            </w:r>
          </w:p>
        </w:tc>
      </w:tr>
    </w:tbl>
    <w:p w14:paraId="36050223" w14:textId="77777777" w:rsidR="00F86270" w:rsidRDefault="00F86270" w:rsidP="007840D8">
      <w:pPr>
        <w:spacing w:after="0" w:line="320" w:lineRule="exact"/>
        <w:jc w:val="center"/>
        <w:rPr>
          <w:rFonts w:eastAsia="Arial"/>
          <w:b/>
          <w:bCs/>
          <w:noProof/>
          <w:sz w:val="22"/>
          <w:szCs w:val="22"/>
        </w:rPr>
      </w:pPr>
    </w:p>
    <w:p w14:paraId="43162347" w14:textId="29CF9148"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Bảng 3.</w:t>
      </w:r>
      <w:r w:rsidR="00955D5E" w:rsidRPr="00F90865">
        <w:rPr>
          <w:rFonts w:eastAsia="Arial"/>
          <w:b/>
          <w:bCs/>
          <w:noProof/>
          <w:sz w:val="22"/>
          <w:szCs w:val="22"/>
        </w:rPr>
        <w:t>38</w:t>
      </w:r>
      <w:r w:rsidRPr="00F90865">
        <w:rPr>
          <w:rFonts w:eastAsia="Arial"/>
          <w:b/>
          <w:bCs/>
          <w:noProof/>
          <w:sz w:val="22"/>
          <w:szCs w:val="22"/>
        </w:rPr>
        <w:t xml:space="preserve">. So sánh về KNVĐCB trẻ nữ 4-5 tuổi ở nhóm ĐC sau </w:t>
      </w:r>
      <w:r w:rsidR="008E42F3" w:rsidRPr="00F90865">
        <w:rPr>
          <w:rFonts w:eastAsia="Arial"/>
          <w:b/>
          <w:bCs/>
          <w:noProof/>
          <w:sz w:val="22"/>
          <w:szCs w:val="22"/>
        </w:rPr>
        <w:t>TN</w:t>
      </w:r>
      <w:r w:rsidRPr="00F90865">
        <w:rPr>
          <w:rFonts w:eastAsia="Arial"/>
          <w:b/>
          <w:bCs/>
          <w:noProof/>
          <w:sz w:val="22"/>
          <w:szCs w:val="22"/>
        </w:rPr>
        <w:t xml:space="preserve"> (n=</w:t>
      </w:r>
      <w:r w:rsidR="00E40BFE" w:rsidRPr="00F90865">
        <w:rPr>
          <w:rFonts w:eastAsia="Arial"/>
          <w:b/>
          <w:bCs/>
          <w:noProof/>
          <w:sz w:val="22"/>
          <w:szCs w:val="22"/>
        </w:rPr>
        <w:t>1</w:t>
      </w:r>
      <w:r w:rsidRPr="00F90865">
        <w:rPr>
          <w:rFonts w:eastAsia="Arial"/>
          <w:b/>
          <w:bCs/>
          <w:noProof/>
          <w:sz w:val="22"/>
          <w:szCs w:val="22"/>
        </w:rPr>
        <w:t>94)</w:t>
      </w:r>
    </w:p>
    <w:tbl>
      <w:tblPr>
        <w:tblStyle w:val="TableGrid"/>
        <w:tblW w:w="10653" w:type="dxa"/>
        <w:jc w:val="center"/>
        <w:tblLook w:val="04A0" w:firstRow="1" w:lastRow="0" w:firstColumn="1" w:lastColumn="0" w:noHBand="0" w:noVBand="1"/>
      </w:tblPr>
      <w:tblGrid>
        <w:gridCol w:w="574"/>
        <w:gridCol w:w="3249"/>
        <w:gridCol w:w="925"/>
        <w:gridCol w:w="722"/>
        <w:gridCol w:w="925"/>
        <w:gridCol w:w="711"/>
        <w:gridCol w:w="740"/>
        <w:gridCol w:w="711"/>
        <w:gridCol w:w="679"/>
        <w:gridCol w:w="783"/>
        <w:gridCol w:w="634"/>
      </w:tblGrid>
      <w:tr w:rsidR="003C622C" w:rsidRPr="00A55E0C" w14:paraId="13AD5409" w14:textId="77777777" w:rsidTr="00A55E0C">
        <w:trPr>
          <w:jc w:val="center"/>
        </w:trPr>
        <w:tc>
          <w:tcPr>
            <w:tcW w:w="574" w:type="dxa"/>
            <w:vMerge w:val="restart"/>
            <w:vAlign w:val="center"/>
          </w:tcPr>
          <w:p w14:paraId="435440C5" w14:textId="77777777" w:rsidR="00BD17A8" w:rsidRPr="00A55E0C" w:rsidRDefault="00BD17A8" w:rsidP="007840D8">
            <w:pPr>
              <w:spacing w:after="0" w:line="320" w:lineRule="exact"/>
              <w:jc w:val="center"/>
              <w:rPr>
                <w:rFonts w:eastAsia="Arial"/>
                <w:b/>
                <w:bCs/>
                <w:noProof/>
                <w:sz w:val="20"/>
              </w:rPr>
            </w:pPr>
            <w:r w:rsidRPr="00A55E0C">
              <w:rPr>
                <w:rFonts w:eastAsia="Arial"/>
                <w:b/>
                <w:bCs/>
                <w:noProof/>
                <w:sz w:val="20"/>
              </w:rPr>
              <w:t>TT</w:t>
            </w:r>
          </w:p>
        </w:tc>
        <w:tc>
          <w:tcPr>
            <w:tcW w:w="3249" w:type="dxa"/>
            <w:vMerge w:val="restart"/>
            <w:vAlign w:val="center"/>
          </w:tcPr>
          <w:p w14:paraId="1245A793" w14:textId="77777777" w:rsidR="00BD17A8" w:rsidRPr="00A55E0C" w:rsidRDefault="00BD17A8" w:rsidP="007840D8">
            <w:pPr>
              <w:spacing w:after="0" w:line="320" w:lineRule="exact"/>
              <w:jc w:val="center"/>
              <w:rPr>
                <w:rFonts w:eastAsia="Arial"/>
                <w:b/>
                <w:bCs/>
                <w:noProof/>
                <w:sz w:val="20"/>
              </w:rPr>
            </w:pPr>
            <w:r w:rsidRPr="00A55E0C">
              <w:rPr>
                <w:rFonts w:eastAsia="Arial"/>
                <w:b/>
                <w:bCs/>
                <w:noProof/>
                <w:sz w:val="20"/>
              </w:rPr>
              <w:t>Test</w:t>
            </w:r>
          </w:p>
        </w:tc>
        <w:tc>
          <w:tcPr>
            <w:tcW w:w="1647" w:type="dxa"/>
            <w:gridSpan w:val="2"/>
            <w:vAlign w:val="center"/>
          </w:tcPr>
          <w:p w14:paraId="153A7C5C" w14:textId="77777777" w:rsidR="00BD17A8" w:rsidRPr="00A55E0C" w:rsidRDefault="00BD17A8" w:rsidP="007840D8">
            <w:pPr>
              <w:spacing w:after="0" w:line="320" w:lineRule="exact"/>
              <w:jc w:val="center"/>
              <w:rPr>
                <w:rFonts w:eastAsia="Aptos"/>
                <w:b/>
                <w:bCs/>
                <w:noProof/>
                <w:sz w:val="20"/>
              </w:rPr>
            </w:pPr>
            <w:r w:rsidRPr="00A55E0C">
              <w:rPr>
                <w:rFonts w:eastAsia="Aptos"/>
                <w:b/>
                <w:bCs/>
                <w:noProof/>
                <w:sz w:val="20"/>
              </w:rPr>
              <w:t>Trước TN</w:t>
            </w:r>
          </w:p>
        </w:tc>
        <w:tc>
          <w:tcPr>
            <w:tcW w:w="1636" w:type="dxa"/>
            <w:gridSpan w:val="2"/>
            <w:vAlign w:val="center"/>
          </w:tcPr>
          <w:p w14:paraId="7FC1939C" w14:textId="77777777" w:rsidR="00BD17A8" w:rsidRPr="00A55E0C" w:rsidRDefault="00BD17A8" w:rsidP="007840D8">
            <w:pPr>
              <w:spacing w:after="0" w:line="320" w:lineRule="exact"/>
              <w:jc w:val="center"/>
              <w:rPr>
                <w:rFonts w:eastAsia="Arial"/>
                <w:b/>
                <w:bCs/>
                <w:noProof/>
                <w:sz w:val="20"/>
              </w:rPr>
            </w:pPr>
            <w:r w:rsidRPr="00A55E0C">
              <w:rPr>
                <w:rFonts w:eastAsia="Arial"/>
                <w:b/>
                <w:bCs/>
                <w:noProof/>
                <w:sz w:val="20"/>
              </w:rPr>
              <w:t>Sau TN</w:t>
            </w:r>
          </w:p>
        </w:tc>
        <w:tc>
          <w:tcPr>
            <w:tcW w:w="740" w:type="dxa"/>
            <w:vMerge w:val="restart"/>
            <w:vAlign w:val="center"/>
          </w:tcPr>
          <w:p w14:paraId="4048BEBC" w14:textId="77777777" w:rsidR="00BD17A8" w:rsidRPr="00A55E0C" w:rsidRDefault="00BD17A8" w:rsidP="007840D8">
            <w:pPr>
              <w:spacing w:after="0" w:line="320" w:lineRule="exact"/>
              <w:jc w:val="center"/>
              <w:rPr>
                <w:rFonts w:eastAsia="Arial"/>
                <w:b/>
                <w:bCs/>
                <w:noProof/>
                <w:sz w:val="20"/>
              </w:rPr>
            </w:pPr>
            <w:r w:rsidRPr="00A55E0C">
              <w:rPr>
                <w:rFonts w:eastAsia="Arial"/>
                <w:b/>
                <w:bCs/>
                <w:noProof/>
                <w:sz w:val="20"/>
              </w:rPr>
              <w:t>d</w:t>
            </w:r>
          </w:p>
        </w:tc>
        <w:tc>
          <w:tcPr>
            <w:tcW w:w="711" w:type="dxa"/>
            <w:vMerge w:val="restart"/>
            <w:vAlign w:val="center"/>
          </w:tcPr>
          <w:p w14:paraId="41C9FDE6" w14:textId="77777777" w:rsidR="00BD17A8" w:rsidRPr="00A55E0C"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r>
                      <m:rPr>
                        <m:sty m:val="bi"/>
                      </m:rPr>
                      <w:rPr>
                        <w:rFonts w:ascii="Cambria Math" w:eastAsia="Arial" w:hAnsi="Cambria Math"/>
                        <w:noProof/>
                        <w:sz w:val="20"/>
                      </w:rPr>
                      <m:t>S</m:t>
                    </m:r>
                  </m:e>
                  <m:sub>
                    <m:r>
                      <m:rPr>
                        <m:sty m:val="bi"/>
                      </m:rPr>
                      <w:rPr>
                        <w:rFonts w:ascii="Cambria Math" w:eastAsia="Arial" w:hAnsi="Cambria Math"/>
                        <w:noProof/>
                        <w:sz w:val="20"/>
                      </w:rPr>
                      <m:t>d</m:t>
                    </m:r>
                  </m:sub>
                </m:sSub>
              </m:oMath>
            </m:oMathPara>
          </w:p>
        </w:tc>
        <w:tc>
          <w:tcPr>
            <w:tcW w:w="679" w:type="dxa"/>
            <w:vMerge w:val="restart"/>
            <w:vAlign w:val="center"/>
          </w:tcPr>
          <w:p w14:paraId="7D1E44F5" w14:textId="77777777" w:rsidR="00BD17A8" w:rsidRPr="00A55E0C" w:rsidRDefault="00BD17A8" w:rsidP="007840D8">
            <w:pPr>
              <w:spacing w:after="0" w:line="320" w:lineRule="exact"/>
              <w:jc w:val="center"/>
              <w:rPr>
                <w:rFonts w:eastAsia="Arial"/>
                <w:b/>
                <w:bCs/>
                <w:noProof/>
                <w:sz w:val="20"/>
              </w:rPr>
            </w:pPr>
            <w:r w:rsidRPr="00A55E0C">
              <w:rPr>
                <w:rFonts w:eastAsia="Arial"/>
                <w:b/>
                <w:bCs/>
                <w:noProof/>
                <w:sz w:val="20"/>
              </w:rPr>
              <w:t>Sig.</w:t>
            </w:r>
          </w:p>
        </w:tc>
        <w:tc>
          <w:tcPr>
            <w:tcW w:w="783" w:type="dxa"/>
            <w:vMerge w:val="restart"/>
            <w:vAlign w:val="center"/>
          </w:tcPr>
          <w:p w14:paraId="0D485422" w14:textId="77777777" w:rsidR="00BD17A8" w:rsidRPr="00A55E0C" w:rsidRDefault="00BD17A8" w:rsidP="007840D8">
            <w:pPr>
              <w:spacing w:after="0" w:line="320" w:lineRule="exact"/>
              <w:jc w:val="center"/>
              <w:rPr>
                <w:rFonts w:eastAsia="Arial"/>
                <w:b/>
                <w:bCs/>
                <w:noProof/>
                <w:sz w:val="20"/>
              </w:rPr>
            </w:pPr>
            <w:r w:rsidRPr="00A55E0C">
              <w:rPr>
                <w:rFonts w:eastAsia="Arial"/>
                <w:b/>
                <w:bCs/>
                <w:noProof/>
                <w:sz w:val="20"/>
              </w:rPr>
              <w:t>P</w:t>
            </w:r>
          </w:p>
        </w:tc>
        <w:tc>
          <w:tcPr>
            <w:tcW w:w="634" w:type="dxa"/>
            <w:vMerge w:val="restart"/>
            <w:vAlign w:val="center"/>
          </w:tcPr>
          <w:p w14:paraId="2AD049D6" w14:textId="77777777" w:rsidR="00BD17A8" w:rsidRPr="00A55E0C" w:rsidRDefault="00BD17A8" w:rsidP="007840D8">
            <w:pPr>
              <w:spacing w:after="0" w:line="320" w:lineRule="exact"/>
              <w:jc w:val="center"/>
              <w:rPr>
                <w:rFonts w:eastAsia="Arial"/>
                <w:b/>
                <w:bCs/>
                <w:noProof/>
                <w:sz w:val="20"/>
              </w:rPr>
            </w:pPr>
            <w:r w:rsidRPr="00A55E0C">
              <w:rPr>
                <w:rFonts w:eastAsia="Arial"/>
                <w:b/>
                <w:bCs/>
                <w:noProof/>
                <w:sz w:val="20"/>
              </w:rPr>
              <w:t>W</w:t>
            </w:r>
          </w:p>
        </w:tc>
      </w:tr>
      <w:tr w:rsidR="003C622C" w:rsidRPr="00A55E0C" w14:paraId="16B39EC1" w14:textId="77777777" w:rsidTr="00A55E0C">
        <w:trPr>
          <w:jc w:val="center"/>
        </w:trPr>
        <w:tc>
          <w:tcPr>
            <w:tcW w:w="574" w:type="dxa"/>
            <w:vMerge/>
          </w:tcPr>
          <w:p w14:paraId="7B7DA712" w14:textId="77777777" w:rsidR="00BD17A8" w:rsidRPr="00A55E0C" w:rsidRDefault="00BD17A8" w:rsidP="007840D8">
            <w:pPr>
              <w:spacing w:after="0" w:line="320" w:lineRule="exact"/>
              <w:jc w:val="center"/>
              <w:rPr>
                <w:rFonts w:eastAsia="Arial"/>
                <w:b/>
                <w:bCs/>
                <w:noProof/>
                <w:sz w:val="20"/>
              </w:rPr>
            </w:pPr>
          </w:p>
        </w:tc>
        <w:tc>
          <w:tcPr>
            <w:tcW w:w="3249" w:type="dxa"/>
            <w:vMerge/>
            <w:vAlign w:val="center"/>
          </w:tcPr>
          <w:p w14:paraId="1E7F5A86" w14:textId="77777777" w:rsidR="00BD17A8" w:rsidRPr="00A55E0C" w:rsidRDefault="00BD17A8" w:rsidP="007840D8">
            <w:pPr>
              <w:spacing w:after="0" w:line="320" w:lineRule="exact"/>
              <w:jc w:val="center"/>
              <w:rPr>
                <w:rFonts w:eastAsia="Arial"/>
                <w:b/>
                <w:bCs/>
                <w:noProof/>
                <w:sz w:val="20"/>
              </w:rPr>
            </w:pPr>
          </w:p>
        </w:tc>
        <w:tc>
          <w:tcPr>
            <w:tcW w:w="925" w:type="dxa"/>
            <w:vAlign w:val="center"/>
          </w:tcPr>
          <w:p w14:paraId="16C07942" w14:textId="77777777" w:rsidR="00BD17A8" w:rsidRPr="00A55E0C"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acc>
                      <m:accPr>
                        <m:chr m:val="̅"/>
                        <m:ctrlPr>
                          <w:rPr>
                            <w:rFonts w:ascii="Cambria Math" w:eastAsia="Arial" w:hAnsi="Cambria Math"/>
                            <w:b/>
                            <w:bCs/>
                            <w:i/>
                            <w:noProof/>
                            <w:sz w:val="20"/>
                          </w:rPr>
                        </m:ctrlPr>
                      </m:accPr>
                      <m:e>
                        <m:r>
                          <m:rPr>
                            <m:sty m:val="bi"/>
                          </m:rPr>
                          <w:rPr>
                            <w:rFonts w:ascii="Cambria Math" w:eastAsia="Arial" w:hAnsi="Cambria Math"/>
                            <w:noProof/>
                            <w:sz w:val="20"/>
                          </w:rPr>
                          <m:t>X</m:t>
                        </m:r>
                      </m:e>
                    </m:acc>
                  </m:e>
                  <m:sub>
                    <m:r>
                      <m:rPr>
                        <m:sty m:val="bi"/>
                      </m:rPr>
                      <w:rPr>
                        <w:rFonts w:ascii="Cambria Math" w:eastAsia="Arial" w:hAnsi="Cambria Math"/>
                        <w:noProof/>
                        <w:sz w:val="20"/>
                      </w:rPr>
                      <m:t>TTN</m:t>
                    </m:r>
                  </m:sub>
                </m:sSub>
              </m:oMath>
            </m:oMathPara>
          </w:p>
        </w:tc>
        <w:tc>
          <w:tcPr>
            <w:tcW w:w="722" w:type="dxa"/>
          </w:tcPr>
          <w:p w14:paraId="70F8A3C1" w14:textId="77777777" w:rsidR="00BD17A8" w:rsidRPr="00A55E0C"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r>
                      <m:rPr>
                        <m:sty m:val="bi"/>
                      </m:rPr>
                      <w:rPr>
                        <w:rFonts w:ascii="Cambria Math" w:eastAsia="Arial" w:hAnsi="Cambria Math"/>
                        <w:noProof/>
                        <w:sz w:val="20"/>
                      </w:rPr>
                      <m:t>S</m:t>
                    </m:r>
                  </m:e>
                  <m:sub>
                    <m:r>
                      <m:rPr>
                        <m:sty m:val="bi"/>
                      </m:rPr>
                      <w:rPr>
                        <w:rFonts w:ascii="Cambria Math" w:eastAsia="Arial" w:hAnsi="Cambria Math"/>
                        <w:noProof/>
                        <w:sz w:val="20"/>
                      </w:rPr>
                      <m:t>TTN</m:t>
                    </m:r>
                  </m:sub>
                </m:sSub>
              </m:oMath>
            </m:oMathPara>
          </w:p>
        </w:tc>
        <w:tc>
          <w:tcPr>
            <w:tcW w:w="925" w:type="dxa"/>
            <w:vAlign w:val="center"/>
          </w:tcPr>
          <w:p w14:paraId="0DAF0798" w14:textId="77777777" w:rsidR="00BD17A8" w:rsidRPr="00A55E0C"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acc>
                      <m:accPr>
                        <m:chr m:val="̅"/>
                        <m:ctrlPr>
                          <w:rPr>
                            <w:rFonts w:ascii="Cambria Math" w:eastAsia="Arial" w:hAnsi="Cambria Math"/>
                            <w:b/>
                            <w:bCs/>
                            <w:i/>
                            <w:noProof/>
                            <w:sz w:val="20"/>
                          </w:rPr>
                        </m:ctrlPr>
                      </m:accPr>
                      <m:e>
                        <m:r>
                          <m:rPr>
                            <m:sty m:val="bi"/>
                          </m:rPr>
                          <w:rPr>
                            <w:rFonts w:ascii="Cambria Math" w:eastAsia="Arial" w:hAnsi="Cambria Math"/>
                            <w:noProof/>
                            <w:sz w:val="20"/>
                          </w:rPr>
                          <m:t>X</m:t>
                        </m:r>
                      </m:e>
                    </m:acc>
                  </m:e>
                  <m:sub>
                    <m:r>
                      <m:rPr>
                        <m:sty m:val="bi"/>
                      </m:rPr>
                      <w:rPr>
                        <w:rFonts w:ascii="Cambria Math" w:eastAsia="Arial" w:hAnsi="Cambria Math"/>
                        <w:noProof/>
                        <w:sz w:val="20"/>
                      </w:rPr>
                      <m:t>STN</m:t>
                    </m:r>
                  </m:sub>
                </m:sSub>
              </m:oMath>
            </m:oMathPara>
          </w:p>
        </w:tc>
        <w:tc>
          <w:tcPr>
            <w:tcW w:w="711" w:type="dxa"/>
          </w:tcPr>
          <w:p w14:paraId="0EC31C07" w14:textId="77777777" w:rsidR="00BD17A8" w:rsidRPr="00A55E0C"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r>
                      <m:rPr>
                        <m:sty m:val="bi"/>
                      </m:rPr>
                      <w:rPr>
                        <w:rFonts w:ascii="Cambria Math" w:eastAsia="Arial" w:hAnsi="Cambria Math"/>
                        <w:noProof/>
                        <w:sz w:val="20"/>
                      </w:rPr>
                      <m:t>S</m:t>
                    </m:r>
                  </m:e>
                  <m:sub>
                    <m:r>
                      <m:rPr>
                        <m:sty m:val="bi"/>
                      </m:rPr>
                      <w:rPr>
                        <w:rFonts w:ascii="Cambria Math" w:eastAsia="Arial" w:hAnsi="Cambria Math"/>
                        <w:noProof/>
                        <w:sz w:val="20"/>
                      </w:rPr>
                      <m:t>STN</m:t>
                    </m:r>
                  </m:sub>
                </m:sSub>
              </m:oMath>
            </m:oMathPara>
          </w:p>
        </w:tc>
        <w:tc>
          <w:tcPr>
            <w:tcW w:w="740" w:type="dxa"/>
            <w:vMerge/>
            <w:vAlign w:val="center"/>
          </w:tcPr>
          <w:p w14:paraId="6E16E8CB" w14:textId="77777777" w:rsidR="00BD17A8" w:rsidRPr="00A55E0C" w:rsidRDefault="00BD17A8" w:rsidP="007840D8">
            <w:pPr>
              <w:spacing w:after="0" w:line="320" w:lineRule="exact"/>
              <w:jc w:val="center"/>
              <w:rPr>
                <w:rFonts w:eastAsia="Arial"/>
                <w:b/>
                <w:bCs/>
                <w:noProof/>
                <w:color w:val="FF0000"/>
                <w:sz w:val="20"/>
              </w:rPr>
            </w:pPr>
          </w:p>
        </w:tc>
        <w:tc>
          <w:tcPr>
            <w:tcW w:w="711" w:type="dxa"/>
            <w:vMerge/>
          </w:tcPr>
          <w:p w14:paraId="7FEDB30C" w14:textId="77777777" w:rsidR="00BD17A8" w:rsidRPr="00A55E0C" w:rsidRDefault="00BD17A8" w:rsidP="007840D8">
            <w:pPr>
              <w:spacing w:after="0" w:line="320" w:lineRule="exact"/>
              <w:jc w:val="center"/>
              <w:rPr>
                <w:rFonts w:eastAsia="Arial"/>
                <w:b/>
                <w:bCs/>
                <w:noProof/>
                <w:color w:val="FF0000"/>
                <w:sz w:val="20"/>
              </w:rPr>
            </w:pPr>
          </w:p>
        </w:tc>
        <w:tc>
          <w:tcPr>
            <w:tcW w:w="679" w:type="dxa"/>
            <w:vMerge/>
            <w:vAlign w:val="center"/>
          </w:tcPr>
          <w:p w14:paraId="5CFAC493" w14:textId="77777777" w:rsidR="00BD17A8" w:rsidRPr="00A55E0C" w:rsidRDefault="00BD17A8" w:rsidP="007840D8">
            <w:pPr>
              <w:spacing w:after="0" w:line="320" w:lineRule="exact"/>
              <w:jc w:val="center"/>
              <w:rPr>
                <w:rFonts w:eastAsia="Arial"/>
                <w:b/>
                <w:bCs/>
                <w:noProof/>
                <w:color w:val="FF0000"/>
                <w:sz w:val="20"/>
              </w:rPr>
            </w:pPr>
          </w:p>
        </w:tc>
        <w:tc>
          <w:tcPr>
            <w:tcW w:w="783" w:type="dxa"/>
            <w:vMerge/>
            <w:vAlign w:val="center"/>
          </w:tcPr>
          <w:p w14:paraId="1B5426ED" w14:textId="77777777" w:rsidR="00BD17A8" w:rsidRPr="00A55E0C" w:rsidRDefault="00BD17A8" w:rsidP="007840D8">
            <w:pPr>
              <w:spacing w:after="0" w:line="320" w:lineRule="exact"/>
              <w:jc w:val="center"/>
              <w:rPr>
                <w:rFonts w:eastAsia="Arial"/>
                <w:b/>
                <w:bCs/>
                <w:noProof/>
                <w:color w:val="FF0000"/>
                <w:sz w:val="20"/>
              </w:rPr>
            </w:pPr>
          </w:p>
        </w:tc>
        <w:tc>
          <w:tcPr>
            <w:tcW w:w="634" w:type="dxa"/>
            <w:vMerge/>
          </w:tcPr>
          <w:p w14:paraId="06661EAE" w14:textId="77777777" w:rsidR="00BD17A8" w:rsidRPr="00A55E0C" w:rsidRDefault="00BD17A8" w:rsidP="007840D8">
            <w:pPr>
              <w:spacing w:after="0" w:line="320" w:lineRule="exact"/>
              <w:jc w:val="center"/>
              <w:rPr>
                <w:rFonts w:eastAsia="Arial"/>
                <w:b/>
                <w:bCs/>
                <w:noProof/>
                <w:color w:val="FF0000"/>
                <w:sz w:val="20"/>
              </w:rPr>
            </w:pPr>
          </w:p>
        </w:tc>
      </w:tr>
      <w:tr w:rsidR="005B3C9D" w:rsidRPr="00A55E0C" w14:paraId="46AA3C62" w14:textId="77777777" w:rsidTr="00A55E0C">
        <w:trPr>
          <w:trHeight w:val="219"/>
          <w:jc w:val="center"/>
        </w:trPr>
        <w:tc>
          <w:tcPr>
            <w:tcW w:w="574" w:type="dxa"/>
            <w:vAlign w:val="center"/>
          </w:tcPr>
          <w:p w14:paraId="03DE05AB" w14:textId="77777777" w:rsidR="005B3C9D" w:rsidRPr="00A55E0C" w:rsidRDefault="005B3C9D" w:rsidP="007840D8">
            <w:pPr>
              <w:pStyle w:val="ListParagraph"/>
              <w:numPr>
                <w:ilvl w:val="0"/>
                <w:numId w:val="32"/>
              </w:numPr>
              <w:spacing w:after="0" w:line="320" w:lineRule="exact"/>
              <w:jc w:val="center"/>
              <w:rPr>
                <w:rFonts w:eastAsia="Arial"/>
                <w:noProof/>
                <w:sz w:val="20"/>
              </w:rPr>
            </w:pPr>
          </w:p>
        </w:tc>
        <w:tc>
          <w:tcPr>
            <w:tcW w:w="3249" w:type="dxa"/>
            <w:vAlign w:val="center"/>
          </w:tcPr>
          <w:p w14:paraId="778C2365" w14:textId="77777777" w:rsidR="005B3C9D" w:rsidRPr="00A55E0C" w:rsidRDefault="005B3C9D" w:rsidP="007840D8">
            <w:pPr>
              <w:spacing w:after="0" w:line="320" w:lineRule="exact"/>
              <w:jc w:val="center"/>
              <w:rPr>
                <w:rFonts w:eastAsia="Arial"/>
                <w:noProof/>
                <w:sz w:val="20"/>
              </w:rPr>
            </w:pPr>
            <w:r w:rsidRPr="00A55E0C">
              <w:rPr>
                <w:noProof/>
                <w:sz w:val="20"/>
              </w:rPr>
              <w:t>Chạy nhanh 15m (giây)</w:t>
            </w:r>
          </w:p>
        </w:tc>
        <w:tc>
          <w:tcPr>
            <w:tcW w:w="925" w:type="dxa"/>
            <w:vAlign w:val="center"/>
          </w:tcPr>
          <w:p w14:paraId="5636D552" w14:textId="6153FC2C" w:rsidR="005B3C9D" w:rsidRPr="00A55E0C" w:rsidRDefault="005B3C9D" w:rsidP="007840D8">
            <w:pPr>
              <w:spacing w:after="0" w:line="320" w:lineRule="exact"/>
              <w:jc w:val="center"/>
              <w:rPr>
                <w:rFonts w:eastAsia="Arial"/>
                <w:noProof/>
                <w:sz w:val="20"/>
              </w:rPr>
            </w:pPr>
            <w:r w:rsidRPr="00A55E0C">
              <w:rPr>
                <w:rFonts w:eastAsia="Arial"/>
                <w:noProof/>
                <w:sz w:val="20"/>
              </w:rPr>
              <w:t>6.44</w:t>
            </w:r>
          </w:p>
        </w:tc>
        <w:tc>
          <w:tcPr>
            <w:tcW w:w="722" w:type="dxa"/>
            <w:vAlign w:val="center"/>
          </w:tcPr>
          <w:p w14:paraId="10A29FE8" w14:textId="1D9051AF" w:rsidR="005B3C9D" w:rsidRPr="00A55E0C" w:rsidRDefault="005B3C9D" w:rsidP="007840D8">
            <w:pPr>
              <w:spacing w:after="0" w:line="320" w:lineRule="exact"/>
              <w:jc w:val="center"/>
              <w:rPr>
                <w:rFonts w:eastAsia="Arial"/>
                <w:noProof/>
                <w:sz w:val="20"/>
              </w:rPr>
            </w:pPr>
            <w:r w:rsidRPr="00A55E0C">
              <w:rPr>
                <w:rFonts w:eastAsia="Arial"/>
                <w:noProof/>
                <w:sz w:val="20"/>
              </w:rPr>
              <w:t>1.27</w:t>
            </w:r>
          </w:p>
        </w:tc>
        <w:tc>
          <w:tcPr>
            <w:tcW w:w="925" w:type="dxa"/>
            <w:vAlign w:val="center"/>
          </w:tcPr>
          <w:p w14:paraId="49DD3716" w14:textId="2CDF4EA1" w:rsidR="005B3C9D" w:rsidRPr="00A55E0C" w:rsidRDefault="005B3C9D" w:rsidP="007840D8">
            <w:pPr>
              <w:spacing w:after="0" w:line="320" w:lineRule="exact"/>
              <w:jc w:val="center"/>
              <w:rPr>
                <w:rFonts w:eastAsia="Arial"/>
                <w:noProof/>
                <w:sz w:val="20"/>
              </w:rPr>
            </w:pPr>
            <w:r w:rsidRPr="00A55E0C">
              <w:rPr>
                <w:rFonts w:eastAsia="Arial"/>
                <w:noProof/>
                <w:sz w:val="20"/>
              </w:rPr>
              <w:t>6.17</w:t>
            </w:r>
          </w:p>
        </w:tc>
        <w:tc>
          <w:tcPr>
            <w:tcW w:w="711" w:type="dxa"/>
            <w:vAlign w:val="center"/>
          </w:tcPr>
          <w:p w14:paraId="46971C7C" w14:textId="1022D341" w:rsidR="005B3C9D" w:rsidRPr="00A55E0C" w:rsidRDefault="005B3C9D" w:rsidP="007840D8">
            <w:pPr>
              <w:spacing w:after="0" w:line="320" w:lineRule="exact"/>
              <w:jc w:val="center"/>
              <w:rPr>
                <w:rFonts w:eastAsia="Arial"/>
                <w:noProof/>
                <w:sz w:val="20"/>
              </w:rPr>
            </w:pPr>
            <w:r w:rsidRPr="00A55E0C">
              <w:rPr>
                <w:rFonts w:eastAsia="Arial"/>
                <w:noProof/>
                <w:sz w:val="20"/>
              </w:rPr>
              <w:t>1.18</w:t>
            </w:r>
          </w:p>
        </w:tc>
        <w:tc>
          <w:tcPr>
            <w:tcW w:w="740" w:type="dxa"/>
            <w:vAlign w:val="center"/>
          </w:tcPr>
          <w:p w14:paraId="2E2CA48E" w14:textId="18CB8940" w:rsidR="005B3C9D" w:rsidRPr="00A55E0C" w:rsidRDefault="005B3C9D" w:rsidP="007840D8">
            <w:pPr>
              <w:spacing w:after="0" w:line="320" w:lineRule="exact"/>
              <w:jc w:val="center"/>
              <w:rPr>
                <w:rFonts w:eastAsia="Arial"/>
                <w:noProof/>
                <w:color w:val="FF0000"/>
                <w:sz w:val="20"/>
              </w:rPr>
            </w:pPr>
            <w:r w:rsidRPr="00A55E0C">
              <w:rPr>
                <w:color w:val="000000"/>
                <w:sz w:val="20"/>
              </w:rPr>
              <w:t>0,27</w:t>
            </w:r>
          </w:p>
        </w:tc>
        <w:tc>
          <w:tcPr>
            <w:tcW w:w="711" w:type="dxa"/>
            <w:vAlign w:val="center"/>
          </w:tcPr>
          <w:p w14:paraId="01B19775" w14:textId="0AF0A038" w:rsidR="005B3C9D" w:rsidRPr="00A55E0C" w:rsidRDefault="005B3C9D" w:rsidP="007840D8">
            <w:pPr>
              <w:spacing w:after="0" w:line="320" w:lineRule="exact"/>
              <w:jc w:val="center"/>
              <w:rPr>
                <w:rFonts w:eastAsia="Arial"/>
                <w:noProof/>
                <w:sz w:val="20"/>
              </w:rPr>
            </w:pPr>
            <w:r w:rsidRPr="00A55E0C">
              <w:rPr>
                <w:rFonts w:eastAsia="Arial"/>
                <w:noProof/>
                <w:sz w:val="20"/>
              </w:rPr>
              <w:t>0.31</w:t>
            </w:r>
          </w:p>
        </w:tc>
        <w:tc>
          <w:tcPr>
            <w:tcW w:w="679" w:type="dxa"/>
            <w:vAlign w:val="center"/>
          </w:tcPr>
          <w:p w14:paraId="150C1C01" w14:textId="77777777" w:rsidR="005B3C9D" w:rsidRPr="00A55E0C" w:rsidRDefault="005B3C9D" w:rsidP="007840D8">
            <w:pPr>
              <w:spacing w:after="0" w:line="320" w:lineRule="exact"/>
              <w:jc w:val="center"/>
              <w:rPr>
                <w:rFonts w:eastAsia="Arial"/>
                <w:noProof/>
                <w:sz w:val="20"/>
              </w:rPr>
            </w:pPr>
            <w:r w:rsidRPr="00A55E0C">
              <w:rPr>
                <w:rFonts w:eastAsia="Arial"/>
                <w:noProof/>
                <w:sz w:val="20"/>
              </w:rPr>
              <w:t>.000</w:t>
            </w:r>
          </w:p>
        </w:tc>
        <w:tc>
          <w:tcPr>
            <w:tcW w:w="783" w:type="dxa"/>
            <w:vAlign w:val="center"/>
          </w:tcPr>
          <w:p w14:paraId="0C9B0432" w14:textId="77777777" w:rsidR="005B3C9D" w:rsidRPr="00A55E0C" w:rsidRDefault="005B3C9D" w:rsidP="007840D8">
            <w:pPr>
              <w:spacing w:after="0" w:line="320" w:lineRule="exact"/>
              <w:jc w:val="center"/>
              <w:rPr>
                <w:rFonts w:eastAsia="Arial"/>
                <w:noProof/>
                <w:sz w:val="20"/>
              </w:rPr>
            </w:pPr>
            <w:r w:rsidRPr="00A55E0C">
              <w:rPr>
                <w:rFonts w:eastAsia="Arial"/>
                <w:noProof/>
                <w:sz w:val="20"/>
              </w:rPr>
              <w:t>&lt; 0.05</w:t>
            </w:r>
          </w:p>
        </w:tc>
        <w:tc>
          <w:tcPr>
            <w:tcW w:w="634" w:type="dxa"/>
            <w:vAlign w:val="center"/>
          </w:tcPr>
          <w:p w14:paraId="31FCB4A0" w14:textId="10C1A132" w:rsidR="005B3C9D" w:rsidRPr="00A55E0C" w:rsidRDefault="005B3C9D" w:rsidP="007840D8">
            <w:pPr>
              <w:spacing w:after="0" w:line="320" w:lineRule="exact"/>
              <w:jc w:val="center"/>
              <w:rPr>
                <w:rFonts w:eastAsia="Arial"/>
                <w:noProof/>
                <w:color w:val="FF0000"/>
                <w:sz w:val="20"/>
              </w:rPr>
            </w:pPr>
            <w:r w:rsidRPr="00A55E0C">
              <w:rPr>
                <w:color w:val="000000"/>
                <w:sz w:val="20"/>
              </w:rPr>
              <w:t>4</w:t>
            </w:r>
            <w:r w:rsidR="006F0747" w:rsidRPr="00A55E0C">
              <w:rPr>
                <w:color w:val="000000"/>
                <w:sz w:val="20"/>
              </w:rPr>
              <w:t>.</w:t>
            </w:r>
            <w:r w:rsidRPr="00A55E0C">
              <w:rPr>
                <w:color w:val="000000"/>
                <w:sz w:val="20"/>
              </w:rPr>
              <w:t>28</w:t>
            </w:r>
          </w:p>
        </w:tc>
      </w:tr>
      <w:tr w:rsidR="005B3C9D" w:rsidRPr="00A55E0C" w14:paraId="5C9359A5" w14:textId="77777777" w:rsidTr="00A55E0C">
        <w:trPr>
          <w:trHeight w:val="85"/>
          <w:jc w:val="center"/>
        </w:trPr>
        <w:tc>
          <w:tcPr>
            <w:tcW w:w="574" w:type="dxa"/>
            <w:vAlign w:val="center"/>
          </w:tcPr>
          <w:p w14:paraId="0BDB68C7" w14:textId="77777777" w:rsidR="005B3C9D" w:rsidRPr="00A55E0C" w:rsidRDefault="005B3C9D" w:rsidP="007840D8">
            <w:pPr>
              <w:pStyle w:val="ListParagraph"/>
              <w:numPr>
                <w:ilvl w:val="0"/>
                <w:numId w:val="32"/>
              </w:numPr>
              <w:spacing w:after="0" w:line="320" w:lineRule="exact"/>
              <w:jc w:val="center"/>
              <w:rPr>
                <w:rFonts w:eastAsia="Arial"/>
                <w:noProof/>
                <w:sz w:val="20"/>
              </w:rPr>
            </w:pPr>
          </w:p>
        </w:tc>
        <w:tc>
          <w:tcPr>
            <w:tcW w:w="3249" w:type="dxa"/>
            <w:vAlign w:val="center"/>
          </w:tcPr>
          <w:p w14:paraId="7B4F405A" w14:textId="77777777" w:rsidR="005B3C9D" w:rsidRPr="00A55E0C" w:rsidRDefault="005B3C9D" w:rsidP="007840D8">
            <w:pPr>
              <w:spacing w:after="0" w:line="320" w:lineRule="exact"/>
              <w:jc w:val="center"/>
              <w:rPr>
                <w:rFonts w:eastAsia="Arial"/>
                <w:noProof/>
                <w:sz w:val="20"/>
              </w:rPr>
            </w:pPr>
            <w:r w:rsidRPr="00A55E0C">
              <w:rPr>
                <w:noProof/>
                <w:sz w:val="20"/>
              </w:rPr>
              <w:t>Đi thăng bằng trên ghế thể dục (giây)</w:t>
            </w:r>
          </w:p>
        </w:tc>
        <w:tc>
          <w:tcPr>
            <w:tcW w:w="925" w:type="dxa"/>
            <w:vAlign w:val="center"/>
          </w:tcPr>
          <w:p w14:paraId="2A64C764" w14:textId="7FF58049" w:rsidR="005B3C9D" w:rsidRPr="00A55E0C" w:rsidRDefault="005B3C9D" w:rsidP="007840D8">
            <w:pPr>
              <w:spacing w:after="0" w:line="320" w:lineRule="exact"/>
              <w:jc w:val="center"/>
              <w:rPr>
                <w:rFonts w:eastAsia="Arial"/>
                <w:noProof/>
                <w:sz w:val="20"/>
              </w:rPr>
            </w:pPr>
            <w:r w:rsidRPr="00A55E0C">
              <w:rPr>
                <w:rFonts w:eastAsia="Arial"/>
                <w:noProof/>
                <w:sz w:val="20"/>
              </w:rPr>
              <w:t>6.52</w:t>
            </w:r>
          </w:p>
        </w:tc>
        <w:tc>
          <w:tcPr>
            <w:tcW w:w="722" w:type="dxa"/>
            <w:vAlign w:val="center"/>
          </w:tcPr>
          <w:p w14:paraId="77420331" w14:textId="106E1D0D" w:rsidR="005B3C9D" w:rsidRPr="00A55E0C" w:rsidRDefault="005B3C9D" w:rsidP="007840D8">
            <w:pPr>
              <w:spacing w:after="0" w:line="320" w:lineRule="exact"/>
              <w:jc w:val="center"/>
              <w:rPr>
                <w:rFonts w:eastAsia="Arial"/>
                <w:noProof/>
                <w:sz w:val="20"/>
              </w:rPr>
            </w:pPr>
            <w:r w:rsidRPr="00A55E0C">
              <w:rPr>
                <w:rFonts w:eastAsia="Arial"/>
                <w:noProof/>
                <w:sz w:val="20"/>
              </w:rPr>
              <w:t>1.29</w:t>
            </w:r>
          </w:p>
        </w:tc>
        <w:tc>
          <w:tcPr>
            <w:tcW w:w="925" w:type="dxa"/>
            <w:vAlign w:val="center"/>
          </w:tcPr>
          <w:p w14:paraId="3A817406" w14:textId="2EF3A139" w:rsidR="005B3C9D" w:rsidRPr="00A55E0C" w:rsidRDefault="005B3C9D" w:rsidP="007840D8">
            <w:pPr>
              <w:spacing w:after="0" w:line="320" w:lineRule="exact"/>
              <w:jc w:val="center"/>
              <w:rPr>
                <w:rFonts w:eastAsia="Arial"/>
                <w:noProof/>
                <w:sz w:val="20"/>
              </w:rPr>
            </w:pPr>
            <w:r w:rsidRPr="00A55E0C">
              <w:rPr>
                <w:rFonts w:eastAsia="Arial"/>
                <w:noProof/>
                <w:sz w:val="20"/>
              </w:rPr>
              <w:t>6.29</w:t>
            </w:r>
          </w:p>
        </w:tc>
        <w:tc>
          <w:tcPr>
            <w:tcW w:w="711" w:type="dxa"/>
            <w:vAlign w:val="center"/>
          </w:tcPr>
          <w:p w14:paraId="134CE286" w14:textId="53AD6206" w:rsidR="005B3C9D" w:rsidRPr="00A55E0C" w:rsidRDefault="005B3C9D" w:rsidP="007840D8">
            <w:pPr>
              <w:spacing w:after="0" w:line="320" w:lineRule="exact"/>
              <w:jc w:val="center"/>
              <w:rPr>
                <w:rFonts w:eastAsia="Arial"/>
                <w:noProof/>
                <w:sz w:val="20"/>
              </w:rPr>
            </w:pPr>
            <w:r w:rsidRPr="00A55E0C">
              <w:rPr>
                <w:rFonts w:eastAsia="Arial"/>
                <w:noProof/>
                <w:sz w:val="20"/>
              </w:rPr>
              <w:t>1.19</w:t>
            </w:r>
          </w:p>
        </w:tc>
        <w:tc>
          <w:tcPr>
            <w:tcW w:w="740" w:type="dxa"/>
            <w:vAlign w:val="center"/>
          </w:tcPr>
          <w:p w14:paraId="079AE814" w14:textId="535D0862" w:rsidR="005B3C9D" w:rsidRPr="00A55E0C" w:rsidRDefault="005B3C9D" w:rsidP="007840D8">
            <w:pPr>
              <w:spacing w:after="0" w:line="320" w:lineRule="exact"/>
              <w:jc w:val="center"/>
              <w:rPr>
                <w:rFonts w:eastAsia="Arial"/>
                <w:noProof/>
                <w:color w:val="FF0000"/>
                <w:sz w:val="20"/>
              </w:rPr>
            </w:pPr>
            <w:r w:rsidRPr="00A55E0C">
              <w:rPr>
                <w:color w:val="000000"/>
                <w:sz w:val="20"/>
              </w:rPr>
              <w:t>0,23</w:t>
            </w:r>
          </w:p>
        </w:tc>
        <w:tc>
          <w:tcPr>
            <w:tcW w:w="711" w:type="dxa"/>
            <w:vAlign w:val="center"/>
          </w:tcPr>
          <w:p w14:paraId="5CC5FFFC" w14:textId="04B59277" w:rsidR="005B3C9D" w:rsidRPr="00A55E0C" w:rsidRDefault="005B3C9D" w:rsidP="007840D8">
            <w:pPr>
              <w:spacing w:after="0" w:line="320" w:lineRule="exact"/>
              <w:jc w:val="center"/>
              <w:rPr>
                <w:rFonts w:eastAsia="Arial"/>
                <w:noProof/>
                <w:sz w:val="20"/>
              </w:rPr>
            </w:pPr>
            <w:r w:rsidRPr="00A55E0C">
              <w:rPr>
                <w:rFonts w:eastAsia="Arial"/>
                <w:noProof/>
                <w:sz w:val="20"/>
              </w:rPr>
              <w:t>0.24</w:t>
            </w:r>
          </w:p>
        </w:tc>
        <w:tc>
          <w:tcPr>
            <w:tcW w:w="679" w:type="dxa"/>
            <w:vAlign w:val="center"/>
          </w:tcPr>
          <w:p w14:paraId="32FA53A5" w14:textId="77777777" w:rsidR="005B3C9D" w:rsidRPr="00A55E0C" w:rsidRDefault="005B3C9D" w:rsidP="007840D8">
            <w:pPr>
              <w:spacing w:after="0" w:line="320" w:lineRule="exact"/>
              <w:jc w:val="center"/>
              <w:rPr>
                <w:rFonts w:eastAsia="Arial"/>
                <w:noProof/>
                <w:sz w:val="20"/>
              </w:rPr>
            </w:pPr>
            <w:r w:rsidRPr="00A55E0C">
              <w:rPr>
                <w:rFonts w:eastAsia="Arial"/>
                <w:noProof/>
                <w:sz w:val="20"/>
              </w:rPr>
              <w:t>.000</w:t>
            </w:r>
          </w:p>
        </w:tc>
        <w:tc>
          <w:tcPr>
            <w:tcW w:w="783" w:type="dxa"/>
            <w:vAlign w:val="center"/>
          </w:tcPr>
          <w:p w14:paraId="4867A666" w14:textId="77777777" w:rsidR="005B3C9D" w:rsidRPr="00A55E0C" w:rsidRDefault="005B3C9D" w:rsidP="007840D8">
            <w:pPr>
              <w:spacing w:after="0" w:line="320" w:lineRule="exact"/>
              <w:jc w:val="center"/>
              <w:rPr>
                <w:rFonts w:eastAsia="Arial"/>
                <w:noProof/>
                <w:sz w:val="20"/>
              </w:rPr>
            </w:pPr>
            <w:r w:rsidRPr="00A55E0C">
              <w:rPr>
                <w:rFonts w:eastAsia="Arial"/>
                <w:noProof/>
                <w:sz w:val="20"/>
              </w:rPr>
              <w:t>&lt; 0.05</w:t>
            </w:r>
          </w:p>
        </w:tc>
        <w:tc>
          <w:tcPr>
            <w:tcW w:w="634" w:type="dxa"/>
            <w:vAlign w:val="center"/>
          </w:tcPr>
          <w:p w14:paraId="4B677F81" w14:textId="2BD0B950" w:rsidR="005B3C9D" w:rsidRPr="00A55E0C" w:rsidRDefault="005B3C9D" w:rsidP="007840D8">
            <w:pPr>
              <w:spacing w:after="0" w:line="320" w:lineRule="exact"/>
              <w:jc w:val="center"/>
              <w:rPr>
                <w:rFonts w:eastAsia="Arial"/>
                <w:noProof/>
                <w:color w:val="FF0000"/>
                <w:sz w:val="20"/>
              </w:rPr>
            </w:pPr>
            <w:r w:rsidRPr="00A55E0C">
              <w:rPr>
                <w:color w:val="000000"/>
                <w:sz w:val="20"/>
              </w:rPr>
              <w:t>3</w:t>
            </w:r>
            <w:r w:rsidR="006F0747" w:rsidRPr="00A55E0C">
              <w:rPr>
                <w:color w:val="000000"/>
                <w:sz w:val="20"/>
              </w:rPr>
              <w:t>.</w:t>
            </w:r>
            <w:r w:rsidRPr="00A55E0C">
              <w:rPr>
                <w:color w:val="000000"/>
                <w:sz w:val="20"/>
              </w:rPr>
              <w:t>59</w:t>
            </w:r>
          </w:p>
        </w:tc>
      </w:tr>
      <w:tr w:rsidR="005B3C9D" w:rsidRPr="00A55E0C" w14:paraId="525DCA6C" w14:textId="77777777" w:rsidTr="00A55E0C">
        <w:trPr>
          <w:trHeight w:val="305"/>
          <w:jc w:val="center"/>
        </w:trPr>
        <w:tc>
          <w:tcPr>
            <w:tcW w:w="574" w:type="dxa"/>
            <w:vAlign w:val="center"/>
          </w:tcPr>
          <w:p w14:paraId="1BE2EA5B" w14:textId="77777777" w:rsidR="005B3C9D" w:rsidRPr="00A55E0C" w:rsidRDefault="005B3C9D" w:rsidP="007840D8">
            <w:pPr>
              <w:pStyle w:val="ListParagraph"/>
              <w:numPr>
                <w:ilvl w:val="0"/>
                <w:numId w:val="32"/>
              </w:numPr>
              <w:spacing w:after="0" w:line="320" w:lineRule="exact"/>
              <w:jc w:val="center"/>
              <w:rPr>
                <w:rFonts w:eastAsia="Arial"/>
                <w:noProof/>
                <w:sz w:val="20"/>
              </w:rPr>
            </w:pPr>
          </w:p>
        </w:tc>
        <w:tc>
          <w:tcPr>
            <w:tcW w:w="3249" w:type="dxa"/>
            <w:vAlign w:val="center"/>
          </w:tcPr>
          <w:p w14:paraId="6B456F9C" w14:textId="77777777" w:rsidR="005B3C9D" w:rsidRPr="00A55E0C" w:rsidRDefault="005B3C9D" w:rsidP="007840D8">
            <w:pPr>
              <w:spacing w:after="0" w:line="320" w:lineRule="exact"/>
              <w:jc w:val="center"/>
              <w:rPr>
                <w:rFonts w:eastAsia="Arial"/>
                <w:noProof/>
                <w:sz w:val="20"/>
              </w:rPr>
            </w:pPr>
            <w:r w:rsidRPr="00A55E0C">
              <w:rPr>
                <w:noProof/>
                <w:sz w:val="20"/>
              </w:rPr>
              <w:t>Bò qua 05 cổng (giây)</w:t>
            </w:r>
          </w:p>
        </w:tc>
        <w:tc>
          <w:tcPr>
            <w:tcW w:w="925" w:type="dxa"/>
            <w:vAlign w:val="center"/>
          </w:tcPr>
          <w:p w14:paraId="61D7A99B" w14:textId="5B3B03B9" w:rsidR="005B3C9D" w:rsidRPr="00A55E0C" w:rsidRDefault="005B3C9D" w:rsidP="007840D8">
            <w:pPr>
              <w:spacing w:after="0" w:line="320" w:lineRule="exact"/>
              <w:jc w:val="center"/>
              <w:rPr>
                <w:rFonts w:eastAsia="Arial"/>
                <w:noProof/>
                <w:sz w:val="20"/>
              </w:rPr>
            </w:pPr>
            <w:r w:rsidRPr="00A55E0C">
              <w:rPr>
                <w:rFonts w:eastAsia="Arial"/>
                <w:noProof/>
                <w:sz w:val="20"/>
              </w:rPr>
              <w:t>7.03</w:t>
            </w:r>
          </w:p>
        </w:tc>
        <w:tc>
          <w:tcPr>
            <w:tcW w:w="722" w:type="dxa"/>
            <w:vAlign w:val="center"/>
          </w:tcPr>
          <w:p w14:paraId="29929BEB" w14:textId="3AB77570" w:rsidR="005B3C9D" w:rsidRPr="00A55E0C" w:rsidRDefault="005B3C9D" w:rsidP="007840D8">
            <w:pPr>
              <w:spacing w:after="0" w:line="320" w:lineRule="exact"/>
              <w:jc w:val="center"/>
              <w:rPr>
                <w:rFonts w:eastAsia="Arial"/>
                <w:noProof/>
                <w:sz w:val="20"/>
              </w:rPr>
            </w:pPr>
            <w:r w:rsidRPr="00A55E0C">
              <w:rPr>
                <w:rFonts w:eastAsia="Arial"/>
                <w:noProof/>
                <w:sz w:val="20"/>
              </w:rPr>
              <w:t>1.20</w:t>
            </w:r>
          </w:p>
        </w:tc>
        <w:tc>
          <w:tcPr>
            <w:tcW w:w="925" w:type="dxa"/>
            <w:vAlign w:val="center"/>
          </w:tcPr>
          <w:p w14:paraId="78743C77" w14:textId="0D800B19" w:rsidR="005B3C9D" w:rsidRPr="00A55E0C" w:rsidRDefault="005B3C9D" w:rsidP="007840D8">
            <w:pPr>
              <w:spacing w:after="0" w:line="320" w:lineRule="exact"/>
              <w:jc w:val="center"/>
              <w:rPr>
                <w:rFonts w:eastAsia="Arial"/>
                <w:noProof/>
                <w:sz w:val="20"/>
              </w:rPr>
            </w:pPr>
            <w:r w:rsidRPr="00A55E0C">
              <w:rPr>
                <w:rFonts w:eastAsia="Arial"/>
                <w:noProof/>
                <w:sz w:val="20"/>
              </w:rPr>
              <w:t>6.71</w:t>
            </w:r>
          </w:p>
        </w:tc>
        <w:tc>
          <w:tcPr>
            <w:tcW w:w="711" w:type="dxa"/>
            <w:vAlign w:val="center"/>
          </w:tcPr>
          <w:p w14:paraId="1E40A6FB" w14:textId="63620CF1" w:rsidR="005B3C9D" w:rsidRPr="00A55E0C" w:rsidRDefault="005B3C9D" w:rsidP="007840D8">
            <w:pPr>
              <w:spacing w:after="0" w:line="320" w:lineRule="exact"/>
              <w:jc w:val="center"/>
              <w:rPr>
                <w:rFonts w:eastAsia="Arial"/>
                <w:noProof/>
                <w:sz w:val="20"/>
              </w:rPr>
            </w:pPr>
            <w:r w:rsidRPr="00A55E0C">
              <w:rPr>
                <w:rFonts w:eastAsia="Arial"/>
                <w:noProof/>
                <w:sz w:val="20"/>
              </w:rPr>
              <w:t>1.15</w:t>
            </w:r>
          </w:p>
        </w:tc>
        <w:tc>
          <w:tcPr>
            <w:tcW w:w="740" w:type="dxa"/>
            <w:vAlign w:val="center"/>
          </w:tcPr>
          <w:p w14:paraId="3152A781" w14:textId="55AE7F14" w:rsidR="005B3C9D" w:rsidRPr="00A55E0C" w:rsidRDefault="005B3C9D" w:rsidP="007840D8">
            <w:pPr>
              <w:spacing w:after="0" w:line="320" w:lineRule="exact"/>
              <w:jc w:val="center"/>
              <w:rPr>
                <w:color w:val="000000"/>
                <w:sz w:val="20"/>
              </w:rPr>
            </w:pPr>
            <w:r w:rsidRPr="00A55E0C">
              <w:rPr>
                <w:color w:val="000000"/>
                <w:sz w:val="20"/>
              </w:rPr>
              <w:t>0,32</w:t>
            </w:r>
          </w:p>
        </w:tc>
        <w:tc>
          <w:tcPr>
            <w:tcW w:w="711" w:type="dxa"/>
            <w:vAlign w:val="center"/>
          </w:tcPr>
          <w:p w14:paraId="4AF0BBCE" w14:textId="099D28DD" w:rsidR="005B3C9D" w:rsidRPr="00A55E0C" w:rsidRDefault="005B3C9D" w:rsidP="007840D8">
            <w:pPr>
              <w:spacing w:after="0" w:line="320" w:lineRule="exact"/>
              <w:jc w:val="center"/>
              <w:rPr>
                <w:rFonts w:eastAsia="Arial"/>
                <w:noProof/>
                <w:sz w:val="20"/>
              </w:rPr>
            </w:pPr>
            <w:r w:rsidRPr="00A55E0C">
              <w:rPr>
                <w:rFonts w:eastAsia="Arial"/>
                <w:noProof/>
                <w:sz w:val="20"/>
              </w:rPr>
              <w:t>0.37</w:t>
            </w:r>
          </w:p>
        </w:tc>
        <w:tc>
          <w:tcPr>
            <w:tcW w:w="679" w:type="dxa"/>
            <w:vAlign w:val="center"/>
          </w:tcPr>
          <w:p w14:paraId="1061B3AB" w14:textId="77777777" w:rsidR="005B3C9D" w:rsidRPr="00A55E0C" w:rsidRDefault="005B3C9D" w:rsidP="007840D8">
            <w:pPr>
              <w:spacing w:after="0" w:line="320" w:lineRule="exact"/>
              <w:jc w:val="center"/>
              <w:rPr>
                <w:rFonts w:eastAsia="Arial"/>
                <w:noProof/>
                <w:sz w:val="20"/>
              </w:rPr>
            </w:pPr>
            <w:r w:rsidRPr="00A55E0C">
              <w:rPr>
                <w:rFonts w:eastAsia="Arial"/>
                <w:noProof/>
                <w:sz w:val="20"/>
              </w:rPr>
              <w:t>.000</w:t>
            </w:r>
          </w:p>
        </w:tc>
        <w:tc>
          <w:tcPr>
            <w:tcW w:w="783" w:type="dxa"/>
            <w:vAlign w:val="center"/>
          </w:tcPr>
          <w:p w14:paraId="0F3654D5" w14:textId="77777777" w:rsidR="005B3C9D" w:rsidRPr="00A55E0C" w:rsidRDefault="005B3C9D" w:rsidP="007840D8">
            <w:pPr>
              <w:spacing w:after="0" w:line="320" w:lineRule="exact"/>
              <w:jc w:val="center"/>
              <w:rPr>
                <w:rFonts w:eastAsia="Arial"/>
                <w:noProof/>
                <w:sz w:val="20"/>
              </w:rPr>
            </w:pPr>
            <w:r w:rsidRPr="00A55E0C">
              <w:rPr>
                <w:rFonts w:eastAsia="Arial"/>
                <w:noProof/>
                <w:sz w:val="20"/>
              </w:rPr>
              <w:t>&lt; 0.05</w:t>
            </w:r>
          </w:p>
        </w:tc>
        <w:tc>
          <w:tcPr>
            <w:tcW w:w="634" w:type="dxa"/>
            <w:vAlign w:val="center"/>
          </w:tcPr>
          <w:p w14:paraId="32611B37" w14:textId="25DD57B8" w:rsidR="005B3C9D" w:rsidRPr="00A55E0C" w:rsidRDefault="005B3C9D" w:rsidP="007840D8">
            <w:pPr>
              <w:spacing w:after="0" w:line="320" w:lineRule="exact"/>
              <w:jc w:val="center"/>
              <w:rPr>
                <w:rFonts w:eastAsia="Arial"/>
                <w:noProof/>
                <w:color w:val="FF0000"/>
                <w:sz w:val="20"/>
              </w:rPr>
            </w:pPr>
            <w:r w:rsidRPr="00A55E0C">
              <w:rPr>
                <w:color w:val="000000"/>
                <w:sz w:val="20"/>
              </w:rPr>
              <w:t>4</w:t>
            </w:r>
            <w:r w:rsidR="006F0747" w:rsidRPr="00A55E0C">
              <w:rPr>
                <w:color w:val="000000"/>
                <w:sz w:val="20"/>
              </w:rPr>
              <w:t>.</w:t>
            </w:r>
            <w:r w:rsidRPr="00A55E0C">
              <w:rPr>
                <w:color w:val="000000"/>
                <w:sz w:val="20"/>
              </w:rPr>
              <w:t>66</w:t>
            </w:r>
          </w:p>
        </w:tc>
      </w:tr>
      <w:tr w:rsidR="005B3C9D" w:rsidRPr="00A55E0C" w14:paraId="4BB43A3D" w14:textId="77777777" w:rsidTr="00A55E0C">
        <w:trPr>
          <w:trHeight w:val="78"/>
          <w:jc w:val="center"/>
        </w:trPr>
        <w:tc>
          <w:tcPr>
            <w:tcW w:w="574" w:type="dxa"/>
            <w:vAlign w:val="center"/>
          </w:tcPr>
          <w:p w14:paraId="732B68F9" w14:textId="77777777" w:rsidR="005B3C9D" w:rsidRPr="00A55E0C" w:rsidRDefault="005B3C9D" w:rsidP="007840D8">
            <w:pPr>
              <w:pStyle w:val="ListParagraph"/>
              <w:numPr>
                <w:ilvl w:val="0"/>
                <w:numId w:val="32"/>
              </w:numPr>
              <w:spacing w:after="0" w:line="320" w:lineRule="exact"/>
              <w:jc w:val="center"/>
              <w:rPr>
                <w:rFonts w:eastAsia="Arial"/>
                <w:noProof/>
                <w:sz w:val="20"/>
              </w:rPr>
            </w:pPr>
          </w:p>
        </w:tc>
        <w:tc>
          <w:tcPr>
            <w:tcW w:w="3249" w:type="dxa"/>
            <w:vAlign w:val="center"/>
          </w:tcPr>
          <w:p w14:paraId="63670D32" w14:textId="77777777" w:rsidR="005B3C9D" w:rsidRPr="00A55E0C" w:rsidRDefault="005B3C9D" w:rsidP="007840D8">
            <w:pPr>
              <w:spacing w:after="0" w:line="320" w:lineRule="exact"/>
              <w:jc w:val="center"/>
              <w:rPr>
                <w:rFonts w:eastAsia="Arial"/>
                <w:noProof/>
                <w:sz w:val="20"/>
              </w:rPr>
            </w:pPr>
            <w:r w:rsidRPr="00A55E0C">
              <w:rPr>
                <w:noProof/>
                <w:sz w:val="20"/>
              </w:rPr>
              <w:t>Trèo 05 bậc thang gióng (giây)</w:t>
            </w:r>
          </w:p>
        </w:tc>
        <w:tc>
          <w:tcPr>
            <w:tcW w:w="925" w:type="dxa"/>
            <w:vAlign w:val="center"/>
          </w:tcPr>
          <w:p w14:paraId="03721102" w14:textId="0813A84E" w:rsidR="005B3C9D" w:rsidRPr="00A55E0C" w:rsidRDefault="005B3C9D" w:rsidP="007840D8">
            <w:pPr>
              <w:spacing w:after="0" w:line="320" w:lineRule="exact"/>
              <w:jc w:val="center"/>
              <w:rPr>
                <w:rFonts w:eastAsia="Arial"/>
                <w:noProof/>
                <w:sz w:val="20"/>
              </w:rPr>
            </w:pPr>
            <w:r w:rsidRPr="00A55E0C">
              <w:rPr>
                <w:rFonts w:eastAsia="Arial"/>
                <w:noProof/>
                <w:sz w:val="20"/>
              </w:rPr>
              <w:t>14.81</w:t>
            </w:r>
          </w:p>
        </w:tc>
        <w:tc>
          <w:tcPr>
            <w:tcW w:w="722" w:type="dxa"/>
            <w:vAlign w:val="center"/>
          </w:tcPr>
          <w:p w14:paraId="4A032509" w14:textId="39E7D2E7" w:rsidR="005B3C9D" w:rsidRPr="00A55E0C" w:rsidRDefault="005B3C9D" w:rsidP="007840D8">
            <w:pPr>
              <w:spacing w:after="0" w:line="320" w:lineRule="exact"/>
              <w:jc w:val="center"/>
              <w:rPr>
                <w:rFonts w:eastAsia="Arial"/>
                <w:noProof/>
                <w:sz w:val="20"/>
              </w:rPr>
            </w:pPr>
            <w:r w:rsidRPr="00A55E0C">
              <w:rPr>
                <w:rFonts w:eastAsia="Arial"/>
                <w:noProof/>
                <w:sz w:val="20"/>
              </w:rPr>
              <w:t>1.58</w:t>
            </w:r>
          </w:p>
        </w:tc>
        <w:tc>
          <w:tcPr>
            <w:tcW w:w="925" w:type="dxa"/>
            <w:vAlign w:val="center"/>
          </w:tcPr>
          <w:p w14:paraId="75B0A3A8" w14:textId="0E799410" w:rsidR="005B3C9D" w:rsidRPr="00A55E0C" w:rsidRDefault="005B3C9D" w:rsidP="007840D8">
            <w:pPr>
              <w:spacing w:after="0" w:line="320" w:lineRule="exact"/>
              <w:jc w:val="center"/>
              <w:rPr>
                <w:rFonts w:eastAsia="Arial"/>
                <w:noProof/>
                <w:sz w:val="20"/>
              </w:rPr>
            </w:pPr>
            <w:r w:rsidRPr="00A55E0C">
              <w:rPr>
                <w:rFonts w:eastAsia="Arial"/>
                <w:noProof/>
                <w:sz w:val="20"/>
              </w:rPr>
              <w:t>14.67</w:t>
            </w:r>
          </w:p>
        </w:tc>
        <w:tc>
          <w:tcPr>
            <w:tcW w:w="711" w:type="dxa"/>
            <w:vAlign w:val="center"/>
          </w:tcPr>
          <w:p w14:paraId="1483589F" w14:textId="077A331E" w:rsidR="005B3C9D" w:rsidRPr="00A55E0C" w:rsidRDefault="005B3C9D" w:rsidP="007840D8">
            <w:pPr>
              <w:spacing w:after="0" w:line="320" w:lineRule="exact"/>
              <w:jc w:val="center"/>
              <w:rPr>
                <w:rFonts w:eastAsia="Arial"/>
                <w:noProof/>
                <w:sz w:val="20"/>
              </w:rPr>
            </w:pPr>
            <w:r w:rsidRPr="00A55E0C">
              <w:rPr>
                <w:rFonts w:eastAsia="Arial"/>
                <w:noProof/>
                <w:sz w:val="20"/>
              </w:rPr>
              <w:t>1.61</w:t>
            </w:r>
          </w:p>
        </w:tc>
        <w:tc>
          <w:tcPr>
            <w:tcW w:w="740" w:type="dxa"/>
            <w:vAlign w:val="center"/>
          </w:tcPr>
          <w:p w14:paraId="0DEB9785" w14:textId="2553AEA1" w:rsidR="005B3C9D" w:rsidRPr="00A55E0C" w:rsidRDefault="005B3C9D" w:rsidP="007840D8">
            <w:pPr>
              <w:spacing w:after="0" w:line="320" w:lineRule="exact"/>
              <w:jc w:val="center"/>
              <w:rPr>
                <w:rFonts w:eastAsia="Arial"/>
                <w:noProof/>
                <w:color w:val="FF0000"/>
                <w:sz w:val="20"/>
              </w:rPr>
            </w:pPr>
            <w:r w:rsidRPr="00A55E0C">
              <w:rPr>
                <w:color w:val="000000"/>
                <w:sz w:val="20"/>
              </w:rPr>
              <w:t>0,14</w:t>
            </w:r>
          </w:p>
        </w:tc>
        <w:tc>
          <w:tcPr>
            <w:tcW w:w="711" w:type="dxa"/>
            <w:vAlign w:val="center"/>
          </w:tcPr>
          <w:p w14:paraId="22206EEF" w14:textId="10AEF921" w:rsidR="005B3C9D" w:rsidRPr="00A55E0C" w:rsidRDefault="005B3C9D" w:rsidP="007840D8">
            <w:pPr>
              <w:spacing w:after="0" w:line="320" w:lineRule="exact"/>
              <w:jc w:val="center"/>
              <w:rPr>
                <w:rFonts w:eastAsia="Arial"/>
                <w:noProof/>
                <w:sz w:val="20"/>
              </w:rPr>
            </w:pPr>
            <w:r w:rsidRPr="00A55E0C">
              <w:rPr>
                <w:rFonts w:eastAsia="Arial"/>
                <w:noProof/>
                <w:sz w:val="20"/>
              </w:rPr>
              <w:t>0.46</w:t>
            </w:r>
          </w:p>
        </w:tc>
        <w:tc>
          <w:tcPr>
            <w:tcW w:w="679" w:type="dxa"/>
            <w:vAlign w:val="center"/>
          </w:tcPr>
          <w:p w14:paraId="514C8158" w14:textId="23C55274" w:rsidR="005B3C9D" w:rsidRPr="00A55E0C" w:rsidRDefault="005B3C9D" w:rsidP="007840D8">
            <w:pPr>
              <w:spacing w:after="0" w:line="320" w:lineRule="exact"/>
              <w:jc w:val="center"/>
              <w:rPr>
                <w:rFonts w:eastAsia="Arial"/>
                <w:noProof/>
                <w:sz w:val="20"/>
              </w:rPr>
            </w:pPr>
            <w:r w:rsidRPr="00A55E0C">
              <w:rPr>
                <w:rFonts w:eastAsia="Arial"/>
                <w:noProof/>
                <w:sz w:val="20"/>
              </w:rPr>
              <w:t>.000</w:t>
            </w:r>
          </w:p>
        </w:tc>
        <w:tc>
          <w:tcPr>
            <w:tcW w:w="783" w:type="dxa"/>
            <w:vAlign w:val="center"/>
          </w:tcPr>
          <w:p w14:paraId="7F0AE17C" w14:textId="77777777" w:rsidR="005B3C9D" w:rsidRPr="00A55E0C" w:rsidRDefault="005B3C9D" w:rsidP="007840D8">
            <w:pPr>
              <w:spacing w:after="0" w:line="320" w:lineRule="exact"/>
              <w:jc w:val="center"/>
              <w:rPr>
                <w:rFonts w:eastAsia="Arial"/>
                <w:noProof/>
                <w:sz w:val="20"/>
              </w:rPr>
            </w:pPr>
            <w:r w:rsidRPr="00A55E0C">
              <w:rPr>
                <w:rFonts w:eastAsia="Arial"/>
                <w:noProof/>
                <w:sz w:val="20"/>
              </w:rPr>
              <w:t>&lt; 0.05</w:t>
            </w:r>
          </w:p>
        </w:tc>
        <w:tc>
          <w:tcPr>
            <w:tcW w:w="634" w:type="dxa"/>
            <w:vAlign w:val="center"/>
          </w:tcPr>
          <w:p w14:paraId="5F794E0D" w14:textId="00FD5A23" w:rsidR="005B3C9D" w:rsidRPr="00A55E0C" w:rsidRDefault="005B3C9D" w:rsidP="007840D8">
            <w:pPr>
              <w:spacing w:after="0" w:line="320" w:lineRule="exact"/>
              <w:jc w:val="center"/>
              <w:rPr>
                <w:rFonts w:eastAsia="Arial"/>
                <w:noProof/>
                <w:color w:val="FF0000"/>
                <w:sz w:val="20"/>
              </w:rPr>
            </w:pPr>
            <w:r w:rsidRPr="00A55E0C">
              <w:rPr>
                <w:color w:val="000000"/>
                <w:sz w:val="20"/>
              </w:rPr>
              <w:t>0</w:t>
            </w:r>
            <w:r w:rsidR="006F0747" w:rsidRPr="00A55E0C">
              <w:rPr>
                <w:color w:val="000000"/>
                <w:sz w:val="20"/>
              </w:rPr>
              <w:t>.</w:t>
            </w:r>
            <w:r w:rsidRPr="00A55E0C">
              <w:rPr>
                <w:color w:val="000000"/>
                <w:sz w:val="20"/>
              </w:rPr>
              <w:t>95</w:t>
            </w:r>
          </w:p>
        </w:tc>
      </w:tr>
      <w:tr w:rsidR="005B3C9D" w:rsidRPr="00A55E0C" w14:paraId="691D107D" w14:textId="77777777" w:rsidTr="00A55E0C">
        <w:trPr>
          <w:trHeight w:val="346"/>
          <w:jc w:val="center"/>
        </w:trPr>
        <w:tc>
          <w:tcPr>
            <w:tcW w:w="574" w:type="dxa"/>
            <w:vAlign w:val="center"/>
          </w:tcPr>
          <w:p w14:paraId="5C2B171E" w14:textId="77777777" w:rsidR="005B3C9D" w:rsidRPr="00A55E0C" w:rsidRDefault="005B3C9D" w:rsidP="007840D8">
            <w:pPr>
              <w:pStyle w:val="ListParagraph"/>
              <w:numPr>
                <w:ilvl w:val="0"/>
                <w:numId w:val="32"/>
              </w:numPr>
              <w:spacing w:after="0" w:line="320" w:lineRule="exact"/>
              <w:jc w:val="center"/>
              <w:rPr>
                <w:rFonts w:eastAsia="Arial"/>
                <w:noProof/>
                <w:sz w:val="20"/>
              </w:rPr>
            </w:pPr>
          </w:p>
        </w:tc>
        <w:tc>
          <w:tcPr>
            <w:tcW w:w="3249" w:type="dxa"/>
            <w:vAlign w:val="center"/>
          </w:tcPr>
          <w:p w14:paraId="7C22B562" w14:textId="77777777" w:rsidR="005B3C9D" w:rsidRPr="00A55E0C" w:rsidRDefault="005B3C9D" w:rsidP="007840D8">
            <w:pPr>
              <w:spacing w:after="0" w:line="320" w:lineRule="exact"/>
              <w:jc w:val="center"/>
              <w:rPr>
                <w:noProof/>
                <w:sz w:val="20"/>
              </w:rPr>
            </w:pPr>
            <w:r w:rsidRPr="00A55E0C">
              <w:rPr>
                <w:noProof/>
                <w:sz w:val="20"/>
              </w:rPr>
              <w:t>Bật xa tại chỗ (cm)</w:t>
            </w:r>
          </w:p>
        </w:tc>
        <w:tc>
          <w:tcPr>
            <w:tcW w:w="925" w:type="dxa"/>
            <w:vAlign w:val="center"/>
          </w:tcPr>
          <w:p w14:paraId="5A95687C" w14:textId="318B6521" w:rsidR="005B3C9D" w:rsidRPr="00A55E0C" w:rsidRDefault="005B3C9D" w:rsidP="007840D8">
            <w:pPr>
              <w:spacing w:after="0" w:line="320" w:lineRule="exact"/>
              <w:jc w:val="center"/>
              <w:rPr>
                <w:rFonts w:eastAsia="Arial"/>
                <w:noProof/>
                <w:sz w:val="20"/>
              </w:rPr>
            </w:pPr>
            <w:r w:rsidRPr="00A55E0C">
              <w:rPr>
                <w:rFonts w:eastAsia="Arial"/>
                <w:noProof/>
                <w:sz w:val="20"/>
              </w:rPr>
              <w:t>53.84</w:t>
            </w:r>
          </w:p>
        </w:tc>
        <w:tc>
          <w:tcPr>
            <w:tcW w:w="722" w:type="dxa"/>
            <w:vAlign w:val="center"/>
          </w:tcPr>
          <w:p w14:paraId="30D64EDD" w14:textId="53AE3205" w:rsidR="005B3C9D" w:rsidRPr="00A55E0C" w:rsidRDefault="005B3C9D" w:rsidP="007840D8">
            <w:pPr>
              <w:spacing w:after="0" w:line="320" w:lineRule="exact"/>
              <w:jc w:val="center"/>
              <w:rPr>
                <w:rFonts w:eastAsia="Arial"/>
                <w:noProof/>
                <w:sz w:val="20"/>
              </w:rPr>
            </w:pPr>
            <w:r w:rsidRPr="00A55E0C">
              <w:rPr>
                <w:rFonts w:eastAsia="Arial"/>
                <w:noProof/>
                <w:sz w:val="20"/>
              </w:rPr>
              <w:t>10.90</w:t>
            </w:r>
          </w:p>
        </w:tc>
        <w:tc>
          <w:tcPr>
            <w:tcW w:w="925" w:type="dxa"/>
            <w:vAlign w:val="center"/>
          </w:tcPr>
          <w:p w14:paraId="289C4AC1" w14:textId="08851D52" w:rsidR="005B3C9D" w:rsidRPr="00A55E0C" w:rsidRDefault="005B3C9D" w:rsidP="007840D8">
            <w:pPr>
              <w:spacing w:after="0" w:line="320" w:lineRule="exact"/>
              <w:jc w:val="center"/>
              <w:rPr>
                <w:rFonts w:eastAsia="Arial"/>
                <w:noProof/>
                <w:sz w:val="20"/>
              </w:rPr>
            </w:pPr>
            <w:r w:rsidRPr="00A55E0C">
              <w:rPr>
                <w:rFonts w:eastAsia="Arial"/>
                <w:noProof/>
                <w:sz w:val="20"/>
              </w:rPr>
              <w:t>57.11</w:t>
            </w:r>
          </w:p>
        </w:tc>
        <w:tc>
          <w:tcPr>
            <w:tcW w:w="711" w:type="dxa"/>
            <w:vAlign w:val="center"/>
          </w:tcPr>
          <w:p w14:paraId="0EEC991F" w14:textId="046688FC" w:rsidR="005B3C9D" w:rsidRPr="00A55E0C" w:rsidRDefault="005B3C9D" w:rsidP="007840D8">
            <w:pPr>
              <w:spacing w:after="0" w:line="320" w:lineRule="exact"/>
              <w:jc w:val="center"/>
              <w:rPr>
                <w:rFonts w:eastAsia="Arial"/>
                <w:noProof/>
                <w:sz w:val="20"/>
              </w:rPr>
            </w:pPr>
            <w:r w:rsidRPr="00A55E0C">
              <w:rPr>
                <w:rFonts w:eastAsia="Arial"/>
                <w:noProof/>
                <w:sz w:val="20"/>
              </w:rPr>
              <w:t>11.49</w:t>
            </w:r>
          </w:p>
        </w:tc>
        <w:tc>
          <w:tcPr>
            <w:tcW w:w="740" w:type="dxa"/>
            <w:vAlign w:val="center"/>
          </w:tcPr>
          <w:p w14:paraId="25BAE6EC" w14:textId="165F265D" w:rsidR="005B3C9D" w:rsidRPr="00A55E0C" w:rsidRDefault="005B3C9D" w:rsidP="007840D8">
            <w:pPr>
              <w:spacing w:after="0" w:line="320" w:lineRule="exact"/>
              <w:jc w:val="center"/>
              <w:rPr>
                <w:rFonts w:eastAsia="Arial"/>
                <w:noProof/>
                <w:color w:val="FF0000"/>
                <w:sz w:val="20"/>
              </w:rPr>
            </w:pPr>
            <w:r w:rsidRPr="00A55E0C">
              <w:rPr>
                <w:color w:val="000000"/>
                <w:sz w:val="20"/>
              </w:rPr>
              <w:t>-3,27</w:t>
            </w:r>
          </w:p>
        </w:tc>
        <w:tc>
          <w:tcPr>
            <w:tcW w:w="711" w:type="dxa"/>
            <w:vAlign w:val="center"/>
          </w:tcPr>
          <w:p w14:paraId="0E39A91B" w14:textId="0A8BD38B" w:rsidR="005B3C9D" w:rsidRPr="00A55E0C" w:rsidRDefault="005B3C9D" w:rsidP="007840D8">
            <w:pPr>
              <w:spacing w:after="0" w:line="320" w:lineRule="exact"/>
              <w:jc w:val="center"/>
              <w:rPr>
                <w:rFonts w:eastAsia="Arial"/>
                <w:noProof/>
                <w:sz w:val="20"/>
              </w:rPr>
            </w:pPr>
            <w:r w:rsidRPr="00A55E0C">
              <w:rPr>
                <w:rFonts w:eastAsia="Arial"/>
                <w:noProof/>
                <w:sz w:val="20"/>
              </w:rPr>
              <w:t>2.62</w:t>
            </w:r>
          </w:p>
        </w:tc>
        <w:tc>
          <w:tcPr>
            <w:tcW w:w="679" w:type="dxa"/>
            <w:vAlign w:val="center"/>
          </w:tcPr>
          <w:p w14:paraId="55191B38" w14:textId="77777777" w:rsidR="005B3C9D" w:rsidRPr="00A55E0C" w:rsidRDefault="005B3C9D" w:rsidP="007840D8">
            <w:pPr>
              <w:spacing w:after="0" w:line="320" w:lineRule="exact"/>
              <w:jc w:val="center"/>
              <w:rPr>
                <w:rFonts w:eastAsia="Arial"/>
                <w:noProof/>
                <w:sz w:val="20"/>
              </w:rPr>
            </w:pPr>
            <w:r w:rsidRPr="00A55E0C">
              <w:rPr>
                <w:rFonts w:eastAsia="Arial"/>
                <w:noProof/>
                <w:sz w:val="20"/>
              </w:rPr>
              <w:t>.000</w:t>
            </w:r>
          </w:p>
        </w:tc>
        <w:tc>
          <w:tcPr>
            <w:tcW w:w="783" w:type="dxa"/>
            <w:vAlign w:val="center"/>
          </w:tcPr>
          <w:p w14:paraId="3F3605D7" w14:textId="77777777" w:rsidR="005B3C9D" w:rsidRPr="00A55E0C" w:rsidRDefault="005B3C9D" w:rsidP="007840D8">
            <w:pPr>
              <w:spacing w:after="0" w:line="320" w:lineRule="exact"/>
              <w:jc w:val="center"/>
              <w:rPr>
                <w:rFonts w:eastAsia="Arial"/>
                <w:noProof/>
                <w:sz w:val="20"/>
              </w:rPr>
            </w:pPr>
            <w:r w:rsidRPr="00A55E0C">
              <w:rPr>
                <w:rFonts w:eastAsia="Arial"/>
                <w:noProof/>
                <w:sz w:val="20"/>
              </w:rPr>
              <w:t>&lt; 0.05</w:t>
            </w:r>
          </w:p>
        </w:tc>
        <w:tc>
          <w:tcPr>
            <w:tcW w:w="634" w:type="dxa"/>
            <w:vAlign w:val="center"/>
          </w:tcPr>
          <w:p w14:paraId="168AE26C" w14:textId="14108FE6" w:rsidR="005B3C9D" w:rsidRPr="00A55E0C" w:rsidRDefault="005B3C9D" w:rsidP="007840D8">
            <w:pPr>
              <w:spacing w:after="0" w:line="320" w:lineRule="exact"/>
              <w:jc w:val="center"/>
              <w:rPr>
                <w:rFonts w:eastAsia="Arial"/>
                <w:noProof/>
                <w:color w:val="FF0000"/>
                <w:sz w:val="20"/>
              </w:rPr>
            </w:pPr>
            <w:r w:rsidRPr="00A55E0C">
              <w:rPr>
                <w:color w:val="000000"/>
                <w:sz w:val="20"/>
              </w:rPr>
              <w:t>5</w:t>
            </w:r>
            <w:r w:rsidR="006F0747" w:rsidRPr="00A55E0C">
              <w:rPr>
                <w:color w:val="000000"/>
                <w:sz w:val="20"/>
              </w:rPr>
              <w:t>.</w:t>
            </w:r>
            <w:r w:rsidRPr="00A55E0C">
              <w:rPr>
                <w:color w:val="000000"/>
                <w:sz w:val="20"/>
              </w:rPr>
              <w:t>89</w:t>
            </w:r>
          </w:p>
        </w:tc>
      </w:tr>
      <w:tr w:rsidR="005B3C9D" w:rsidRPr="00A55E0C" w14:paraId="6C6ED927" w14:textId="77777777" w:rsidTr="00A55E0C">
        <w:trPr>
          <w:trHeight w:val="77"/>
          <w:jc w:val="center"/>
        </w:trPr>
        <w:tc>
          <w:tcPr>
            <w:tcW w:w="574" w:type="dxa"/>
            <w:vAlign w:val="center"/>
          </w:tcPr>
          <w:p w14:paraId="1B0E81A6" w14:textId="77777777" w:rsidR="005B3C9D" w:rsidRPr="00A55E0C" w:rsidRDefault="005B3C9D" w:rsidP="007840D8">
            <w:pPr>
              <w:pStyle w:val="ListParagraph"/>
              <w:numPr>
                <w:ilvl w:val="0"/>
                <w:numId w:val="32"/>
              </w:numPr>
              <w:spacing w:after="0" w:line="320" w:lineRule="exact"/>
              <w:jc w:val="center"/>
              <w:rPr>
                <w:rFonts w:eastAsia="Arial"/>
                <w:noProof/>
                <w:sz w:val="20"/>
              </w:rPr>
            </w:pPr>
          </w:p>
        </w:tc>
        <w:tc>
          <w:tcPr>
            <w:tcW w:w="3249" w:type="dxa"/>
            <w:vAlign w:val="center"/>
          </w:tcPr>
          <w:p w14:paraId="169088E9" w14:textId="2FBBCDC3" w:rsidR="005B3C9D" w:rsidRPr="00A55E0C" w:rsidRDefault="005B3C9D" w:rsidP="007840D8">
            <w:pPr>
              <w:spacing w:after="0" w:line="320" w:lineRule="exact"/>
              <w:jc w:val="center"/>
              <w:rPr>
                <w:noProof/>
                <w:sz w:val="20"/>
              </w:rPr>
            </w:pPr>
            <w:r w:rsidRPr="00A55E0C">
              <w:rPr>
                <w:noProof/>
                <w:sz w:val="20"/>
              </w:rPr>
              <w:t>Ném bóng xa bằng 2 tay (cm)</w:t>
            </w:r>
          </w:p>
        </w:tc>
        <w:tc>
          <w:tcPr>
            <w:tcW w:w="925" w:type="dxa"/>
            <w:vAlign w:val="center"/>
          </w:tcPr>
          <w:p w14:paraId="41E110AF" w14:textId="1AD5A8F6" w:rsidR="005B3C9D" w:rsidRPr="00A55E0C" w:rsidRDefault="005B3C9D" w:rsidP="007840D8">
            <w:pPr>
              <w:spacing w:after="0" w:line="320" w:lineRule="exact"/>
              <w:jc w:val="center"/>
              <w:rPr>
                <w:rFonts w:eastAsia="Arial"/>
                <w:noProof/>
                <w:sz w:val="20"/>
              </w:rPr>
            </w:pPr>
            <w:r w:rsidRPr="00A55E0C">
              <w:rPr>
                <w:rFonts w:eastAsia="Arial"/>
                <w:noProof/>
                <w:sz w:val="20"/>
              </w:rPr>
              <w:t>217.51</w:t>
            </w:r>
          </w:p>
        </w:tc>
        <w:tc>
          <w:tcPr>
            <w:tcW w:w="722" w:type="dxa"/>
            <w:vAlign w:val="center"/>
          </w:tcPr>
          <w:p w14:paraId="7249F2B2" w14:textId="31A24CCE" w:rsidR="005B3C9D" w:rsidRPr="00A55E0C" w:rsidRDefault="005B3C9D" w:rsidP="007840D8">
            <w:pPr>
              <w:spacing w:after="0" w:line="320" w:lineRule="exact"/>
              <w:jc w:val="center"/>
              <w:rPr>
                <w:rFonts w:eastAsia="Arial"/>
                <w:noProof/>
                <w:sz w:val="20"/>
              </w:rPr>
            </w:pPr>
            <w:r w:rsidRPr="00A55E0C">
              <w:rPr>
                <w:rFonts w:eastAsia="Arial"/>
                <w:noProof/>
                <w:sz w:val="20"/>
              </w:rPr>
              <w:t>48.46</w:t>
            </w:r>
          </w:p>
        </w:tc>
        <w:tc>
          <w:tcPr>
            <w:tcW w:w="925" w:type="dxa"/>
            <w:vAlign w:val="center"/>
          </w:tcPr>
          <w:p w14:paraId="19F090CD" w14:textId="0D24D3D1" w:rsidR="005B3C9D" w:rsidRPr="00A55E0C" w:rsidRDefault="005B3C9D" w:rsidP="007840D8">
            <w:pPr>
              <w:spacing w:after="0" w:line="320" w:lineRule="exact"/>
              <w:jc w:val="center"/>
              <w:rPr>
                <w:rFonts w:eastAsia="Arial"/>
                <w:noProof/>
                <w:sz w:val="20"/>
              </w:rPr>
            </w:pPr>
            <w:r w:rsidRPr="00A55E0C">
              <w:rPr>
                <w:rFonts w:eastAsia="Arial"/>
                <w:noProof/>
                <w:sz w:val="20"/>
              </w:rPr>
              <w:t>227.39</w:t>
            </w:r>
          </w:p>
        </w:tc>
        <w:tc>
          <w:tcPr>
            <w:tcW w:w="711" w:type="dxa"/>
            <w:vAlign w:val="center"/>
          </w:tcPr>
          <w:p w14:paraId="3CEFBEF2" w14:textId="2204E8B8" w:rsidR="005B3C9D" w:rsidRPr="00A55E0C" w:rsidRDefault="005B3C9D" w:rsidP="007840D8">
            <w:pPr>
              <w:spacing w:after="0" w:line="320" w:lineRule="exact"/>
              <w:jc w:val="center"/>
              <w:rPr>
                <w:rFonts w:eastAsia="Arial"/>
                <w:noProof/>
                <w:sz w:val="20"/>
              </w:rPr>
            </w:pPr>
            <w:r w:rsidRPr="00A55E0C">
              <w:rPr>
                <w:rFonts w:eastAsia="Arial"/>
                <w:noProof/>
                <w:sz w:val="20"/>
              </w:rPr>
              <w:t>48.26</w:t>
            </w:r>
          </w:p>
        </w:tc>
        <w:tc>
          <w:tcPr>
            <w:tcW w:w="740" w:type="dxa"/>
            <w:vAlign w:val="center"/>
          </w:tcPr>
          <w:p w14:paraId="547D25C6" w14:textId="5B4F8963" w:rsidR="005B3C9D" w:rsidRPr="00A55E0C" w:rsidRDefault="005B3C9D" w:rsidP="007840D8">
            <w:pPr>
              <w:spacing w:after="0" w:line="320" w:lineRule="exact"/>
              <w:jc w:val="center"/>
              <w:rPr>
                <w:rFonts w:eastAsia="Arial"/>
                <w:noProof/>
                <w:color w:val="FF0000"/>
                <w:sz w:val="20"/>
              </w:rPr>
            </w:pPr>
            <w:r w:rsidRPr="00A55E0C">
              <w:rPr>
                <w:color w:val="000000"/>
                <w:sz w:val="20"/>
              </w:rPr>
              <w:t>-9,88</w:t>
            </w:r>
          </w:p>
        </w:tc>
        <w:tc>
          <w:tcPr>
            <w:tcW w:w="711" w:type="dxa"/>
            <w:vAlign w:val="center"/>
          </w:tcPr>
          <w:p w14:paraId="601F114B" w14:textId="3E16B9D4" w:rsidR="005B3C9D" w:rsidRPr="00A55E0C" w:rsidRDefault="005B3C9D" w:rsidP="007840D8">
            <w:pPr>
              <w:spacing w:after="0" w:line="320" w:lineRule="exact"/>
              <w:jc w:val="center"/>
              <w:rPr>
                <w:rFonts w:eastAsia="Arial"/>
                <w:noProof/>
                <w:sz w:val="20"/>
              </w:rPr>
            </w:pPr>
            <w:r w:rsidRPr="00A55E0C">
              <w:rPr>
                <w:rFonts w:eastAsia="Arial"/>
                <w:noProof/>
                <w:sz w:val="20"/>
              </w:rPr>
              <w:t>12.66</w:t>
            </w:r>
          </w:p>
        </w:tc>
        <w:tc>
          <w:tcPr>
            <w:tcW w:w="679" w:type="dxa"/>
            <w:vAlign w:val="center"/>
          </w:tcPr>
          <w:p w14:paraId="22E74776" w14:textId="77777777" w:rsidR="005B3C9D" w:rsidRPr="00A55E0C" w:rsidRDefault="005B3C9D" w:rsidP="007840D8">
            <w:pPr>
              <w:spacing w:after="0" w:line="320" w:lineRule="exact"/>
              <w:jc w:val="center"/>
              <w:rPr>
                <w:rFonts w:eastAsia="Arial"/>
                <w:noProof/>
                <w:sz w:val="20"/>
              </w:rPr>
            </w:pPr>
            <w:r w:rsidRPr="00A55E0C">
              <w:rPr>
                <w:rFonts w:eastAsia="Arial"/>
                <w:noProof/>
                <w:sz w:val="20"/>
              </w:rPr>
              <w:t>.000</w:t>
            </w:r>
          </w:p>
        </w:tc>
        <w:tc>
          <w:tcPr>
            <w:tcW w:w="783" w:type="dxa"/>
            <w:vAlign w:val="center"/>
          </w:tcPr>
          <w:p w14:paraId="1DAD2BD9" w14:textId="77777777" w:rsidR="005B3C9D" w:rsidRPr="00A55E0C" w:rsidRDefault="005B3C9D" w:rsidP="007840D8">
            <w:pPr>
              <w:spacing w:after="0" w:line="320" w:lineRule="exact"/>
              <w:jc w:val="center"/>
              <w:rPr>
                <w:rFonts w:eastAsia="Arial"/>
                <w:noProof/>
                <w:sz w:val="20"/>
              </w:rPr>
            </w:pPr>
            <w:r w:rsidRPr="00A55E0C">
              <w:rPr>
                <w:rFonts w:eastAsia="Arial"/>
                <w:noProof/>
                <w:sz w:val="20"/>
              </w:rPr>
              <w:t>&lt; 0.05</w:t>
            </w:r>
          </w:p>
        </w:tc>
        <w:tc>
          <w:tcPr>
            <w:tcW w:w="634" w:type="dxa"/>
            <w:vAlign w:val="center"/>
          </w:tcPr>
          <w:p w14:paraId="1777DD3B" w14:textId="2732D9FF" w:rsidR="005B3C9D" w:rsidRPr="00A55E0C" w:rsidRDefault="005B3C9D" w:rsidP="007840D8">
            <w:pPr>
              <w:spacing w:after="0" w:line="320" w:lineRule="exact"/>
              <w:jc w:val="center"/>
              <w:rPr>
                <w:rFonts w:eastAsia="Arial"/>
                <w:noProof/>
                <w:color w:val="FF0000"/>
                <w:sz w:val="20"/>
              </w:rPr>
            </w:pPr>
            <w:r w:rsidRPr="00A55E0C">
              <w:rPr>
                <w:color w:val="000000"/>
                <w:sz w:val="20"/>
              </w:rPr>
              <w:t>4</w:t>
            </w:r>
            <w:r w:rsidR="006F0747" w:rsidRPr="00A55E0C">
              <w:rPr>
                <w:color w:val="000000"/>
                <w:sz w:val="20"/>
              </w:rPr>
              <w:t>.</w:t>
            </w:r>
            <w:r w:rsidRPr="00A55E0C">
              <w:rPr>
                <w:color w:val="000000"/>
                <w:sz w:val="20"/>
              </w:rPr>
              <w:t>44</w:t>
            </w:r>
          </w:p>
        </w:tc>
      </w:tr>
    </w:tbl>
    <w:p w14:paraId="7130451F" w14:textId="1B053DAB" w:rsidR="00F86270" w:rsidRPr="00F90865" w:rsidRDefault="00EE421C" w:rsidP="007840D8">
      <w:pPr>
        <w:tabs>
          <w:tab w:val="left" w:pos="0"/>
        </w:tabs>
        <w:spacing w:after="0" w:line="320" w:lineRule="exact"/>
        <w:ind w:firstLine="284"/>
        <w:jc w:val="both"/>
        <w:rPr>
          <w:rFonts w:eastAsia="MS Mincho"/>
          <w:noProof/>
          <w:kern w:val="28"/>
          <w:sz w:val="22"/>
          <w:szCs w:val="22"/>
          <w:lang w:eastAsia="ja-JP"/>
        </w:rPr>
      </w:pPr>
      <w:r w:rsidRPr="00F90865">
        <w:rPr>
          <w:rFonts w:eastAsia="MS Mincho"/>
          <w:noProof/>
          <w:kern w:val="28"/>
          <w:sz w:val="22"/>
          <w:szCs w:val="22"/>
          <w:lang w:eastAsia="ja-JP"/>
        </w:rPr>
        <w:drawing>
          <wp:anchor distT="0" distB="0" distL="114300" distR="114300" simplePos="0" relativeHeight="251670528" behindDoc="0" locked="0" layoutInCell="1" allowOverlap="1" wp14:anchorId="535301EA" wp14:editId="7A252F4C">
            <wp:simplePos x="0" y="0"/>
            <wp:positionH relativeFrom="column">
              <wp:posOffset>99307</wp:posOffset>
            </wp:positionH>
            <wp:positionV relativeFrom="paragraph">
              <wp:posOffset>12453</wp:posOffset>
            </wp:positionV>
            <wp:extent cx="5943600" cy="1389355"/>
            <wp:effectExtent l="0" t="0" r="0" b="1905"/>
            <wp:wrapNone/>
            <wp:docPr id="42452775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189F1883" w14:textId="6884B204" w:rsidR="00BD17A8" w:rsidRPr="00F90865" w:rsidRDefault="00BD17A8" w:rsidP="007840D8">
      <w:pPr>
        <w:tabs>
          <w:tab w:val="left" w:pos="0"/>
        </w:tabs>
        <w:spacing w:after="0" w:line="320" w:lineRule="exact"/>
        <w:jc w:val="center"/>
        <w:rPr>
          <w:rFonts w:eastAsia="MS Mincho"/>
          <w:noProof/>
          <w:kern w:val="28"/>
          <w:sz w:val="22"/>
          <w:szCs w:val="22"/>
          <w:lang w:eastAsia="ja-JP"/>
        </w:rPr>
      </w:pPr>
    </w:p>
    <w:p w14:paraId="583AF9AF" w14:textId="77777777" w:rsidR="00A55E0C" w:rsidRDefault="00A55E0C" w:rsidP="007840D8">
      <w:pPr>
        <w:tabs>
          <w:tab w:val="left" w:pos="0"/>
        </w:tabs>
        <w:spacing w:after="0" w:line="320" w:lineRule="exact"/>
        <w:jc w:val="center"/>
        <w:rPr>
          <w:rFonts w:eastAsia="MS Mincho"/>
          <w:b/>
          <w:bCs/>
          <w:noProof/>
          <w:kern w:val="28"/>
          <w:sz w:val="22"/>
          <w:szCs w:val="22"/>
          <w:lang w:eastAsia="ja-JP"/>
        </w:rPr>
      </w:pPr>
    </w:p>
    <w:p w14:paraId="5E14C73A" w14:textId="77777777" w:rsidR="00A55E0C" w:rsidRDefault="00A55E0C" w:rsidP="007840D8">
      <w:pPr>
        <w:tabs>
          <w:tab w:val="left" w:pos="0"/>
        </w:tabs>
        <w:spacing w:after="0" w:line="320" w:lineRule="exact"/>
        <w:jc w:val="center"/>
        <w:rPr>
          <w:rFonts w:eastAsia="MS Mincho"/>
          <w:b/>
          <w:bCs/>
          <w:noProof/>
          <w:kern w:val="28"/>
          <w:sz w:val="22"/>
          <w:szCs w:val="22"/>
          <w:lang w:eastAsia="ja-JP"/>
        </w:rPr>
      </w:pPr>
    </w:p>
    <w:p w14:paraId="56187685" w14:textId="77777777" w:rsidR="00A55E0C" w:rsidRDefault="00A55E0C" w:rsidP="007840D8">
      <w:pPr>
        <w:tabs>
          <w:tab w:val="left" w:pos="0"/>
        </w:tabs>
        <w:spacing w:after="0" w:line="320" w:lineRule="exact"/>
        <w:jc w:val="center"/>
        <w:rPr>
          <w:rFonts w:eastAsia="MS Mincho"/>
          <w:b/>
          <w:bCs/>
          <w:noProof/>
          <w:kern w:val="28"/>
          <w:sz w:val="22"/>
          <w:szCs w:val="22"/>
          <w:lang w:eastAsia="ja-JP"/>
        </w:rPr>
      </w:pPr>
    </w:p>
    <w:p w14:paraId="049F6DFC" w14:textId="77777777" w:rsidR="00A55E0C" w:rsidRDefault="00A55E0C" w:rsidP="007840D8">
      <w:pPr>
        <w:tabs>
          <w:tab w:val="left" w:pos="0"/>
        </w:tabs>
        <w:spacing w:after="0" w:line="320" w:lineRule="exact"/>
        <w:jc w:val="center"/>
        <w:rPr>
          <w:rFonts w:eastAsia="MS Mincho"/>
          <w:b/>
          <w:bCs/>
          <w:noProof/>
          <w:kern w:val="28"/>
          <w:sz w:val="22"/>
          <w:szCs w:val="22"/>
          <w:lang w:eastAsia="ja-JP"/>
        </w:rPr>
      </w:pPr>
    </w:p>
    <w:p w14:paraId="223C81A5" w14:textId="77777777" w:rsidR="00A55E0C" w:rsidRDefault="00A55E0C" w:rsidP="007840D8">
      <w:pPr>
        <w:tabs>
          <w:tab w:val="left" w:pos="0"/>
        </w:tabs>
        <w:spacing w:after="0" w:line="320" w:lineRule="exact"/>
        <w:jc w:val="center"/>
        <w:rPr>
          <w:rFonts w:eastAsia="MS Mincho"/>
          <w:b/>
          <w:bCs/>
          <w:noProof/>
          <w:kern w:val="28"/>
          <w:sz w:val="22"/>
          <w:szCs w:val="22"/>
          <w:lang w:eastAsia="ja-JP"/>
        </w:rPr>
      </w:pPr>
    </w:p>
    <w:p w14:paraId="055AF186" w14:textId="06466A7E" w:rsidR="009B15E0" w:rsidRDefault="00BD17A8" w:rsidP="007840D8">
      <w:pPr>
        <w:tabs>
          <w:tab w:val="left" w:pos="0"/>
        </w:tabs>
        <w:spacing w:after="0" w:line="320" w:lineRule="exact"/>
        <w:jc w:val="center"/>
        <w:rPr>
          <w:rFonts w:eastAsia="MS Mincho"/>
          <w:b/>
          <w:bCs/>
          <w:noProof/>
          <w:kern w:val="28"/>
          <w:sz w:val="22"/>
          <w:szCs w:val="22"/>
          <w:lang w:eastAsia="ja-JP"/>
        </w:rPr>
        <w:sectPr w:rsidR="009B15E0" w:rsidSect="00A55E0C">
          <w:pgSz w:w="11907" w:h="8392" w:orient="landscape" w:code="11"/>
          <w:pgMar w:top="1134" w:right="1134" w:bottom="1134" w:left="1134" w:header="720" w:footer="720" w:gutter="0"/>
          <w:pgNumType w:start="16"/>
          <w:cols w:space="720"/>
          <w:docGrid w:linePitch="360"/>
        </w:sectPr>
      </w:pPr>
      <w:r w:rsidRPr="00F90865">
        <w:rPr>
          <w:rFonts w:eastAsia="MS Mincho"/>
          <w:b/>
          <w:bCs/>
          <w:noProof/>
          <w:kern w:val="28"/>
          <w:sz w:val="22"/>
          <w:szCs w:val="22"/>
          <w:lang w:eastAsia="ja-JP"/>
        </w:rPr>
        <w:t>Biểu đồ 3.</w:t>
      </w:r>
      <w:r w:rsidR="00A51BC8" w:rsidRPr="00F90865">
        <w:rPr>
          <w:rFonts w:eastAsia="MS Mincho"/>
          <w:b/>
          <w:bCs/>
          <w:noProof/>
          <w:kern w:val="28"/>
          <w:sz w:val="22"/>
          <w:szCs w:val="22"/>
          <w:lang w:eastAsia="ja-JP"/>
        </w:rPr>
        <w:t>3</w:t>
      </w:r>
      <w:r w:rsidRPr="00F90865">
        <w:rPr>
          <w:rFonts w:eastAsia="MS Mincho"/>
          <w:b/>
          <w:bCs/>
          <w:noProof/>
          <w:kern w:val="28"/>
          <w:sz w:val="22"/>
          <w:szCs w:val="22"/>
          <w:lang w:eastAsia="ja-JP"/>
        </w:rPr>
        <w:t xml:space="preserve">. So sánh nhịp tăng trưởng </w:t>
      </w:r>
      <w:r w:rsidR="00B7507F" w:rsidRPr="00F90865">
        <w:rPr>
          <w:rFonts w:eastAsia="MS Mincho"/>
          <w:b/>
          <w:bCs/>
          <w:noProof/>
          <w:kern w:val="28"/>
          <w:sz w:val="22"/>
          <w:szCs w:val="22"/>
          <w:lang w:eastAsia="ja-JP"/>
        </w:rPr>
        <w:t>thành tích</w:t>
      </w:r>
      <w:r w:rsidRPr="00F90865">
        <w:rPr>
          <w:rFonts w:eastAsia="MS Mincho"/>
          <w:b/>
          <w:bCs/>
          <w:noProof/>
          <w:kern w:val="28"/>
          <w:sz w:val="22"/>
          <w:szCs w:val="22"/>
          <w:lang w:eastAsia="ja-JP"/>
        </w:rPr>
        <w:t xml:space="preserve"> </w:t>
      </w:r>
      <w:r w:rsidR="007D5C77" w:rsidRPr="00F90865">
        <w:rPr>
          <w:rFonts w:eastAsia="MS Mincho"/>
          <w:b/>
          <w:bCs/>
          <w:noProof/>
          <w:kern w:val="28"/>
          <w:sz w:val="22"/>
          <w:szCs w:val="22"/>
          <w:lang w:eastAsia="ja-JP"/>
        </w:rPr>
        <w:t>KNVĐCB</w:t>
      </w:r>
      <w:r w:rsidRPr="00F90865">
        <w:rPr>
          <w:rFonts w:eastAsia="MS Mincho"/>
          <w:b/>
          <w:bCs/>
          <w:noProof/>
          <w:kern w:val="28"/>
          <w:sz w:val="22"/>
          <w:szCs w:val="22"/>
          <w:lang w:eastAsia="ja-JP"/>
        </w:rPr>
        <w:t xml:space="preserve"> </w:t>
      </w:r>
      <w:r w:rsidR="00B7507F" w:rsidRPr="00F90865">
        <w:rPr>
          <w:rFonts w:eastAsia="MS Mincho"/>
          <w:b/>
          <w:bCs/>
          <w:noProof/>
          <w:kern w:val="28"/>
          <w:sz w:val="22"/>
          <w:szCs w:val="22"/>
          <w:lang w:eastAsia="ja-JP"/>
        </w:rPr>
        <w:t>của trẻ 4 -5 tuổi</w:t>
      </w:r>
      <w:r w:rsidRPr="00F90865">
        <w:rPr>
          <w:rFonts w:eastAsia="MS Mincho"/>
          <w:b/>
          <w:bCs/>
          <w:noProof/>
          <w:kern w:val="28"/>
          <w:sz w:val="22"/>
          <w:szCs w:val="22"/>
          <w:lang w:eastAsia="ja-JP"/>
        </w:rPr>
        <w:t xml:space="preserve"> nhóm </w:t>
      </w:r>
      <w:r w:rsidR="00AF0CC4" w:rsidRPr="00F90865">
        <w:rPr>
          <w:rFonts w:eastAsia="MS Mincho"/>
          <w:b/>
          <w:bCs/>
          <w:noProof/>
          <w:kern w:val="28"/>
          <w:sz w:val="22"/>
          <w:szCs w:val="22"/>
          <w:lang w:eastAsia="ja-JP"/>
        </w:rPr>
        <w:t>ĐC</w:t>
      </w:r>
      <w:r w:rsidRPr="00F90865">
        <w:rPr>
          <w:rFonts w:eastAsia="MS Mincho"/>
          <w:b/>
          <w:bCs/>
          <w:noProof/>
          <w:kern w:val="28"/>
          <w:sz w:val="22"/>
          <w:szCs w:val="22"/>
          <w:lang w:eastAsia="ja-JP"/>
        </w:rPr>
        <w:t xml:space="preserve"> sau </w:t>
      </w:r>
      <w:r w:rsidR="00311041">
        <w:rPr>
          <w:rFonts w:eastAsia="MS Mincho"/>
          <w:b/>
          <w:bCs/>
          <w:noProof/>
          <w:kern w:val="28"/>
          <w:sz w:val="22"/>
          <w:szCs w:val="22"/>
          <w:lang w:eastAsia="ja-JP"/>
        </w:rPr>
        <w:t>TN</w:t>
      </w:r>
    </w:p>
    <w:p w14:paraId="6B68AC06" w14:textId="0DCB7B2E" w:rsidR="00BD17A8" w:rsidRPr="00F90865" w:rsidRDefault="002A39BC" w:rsidP="00742942">
      <w:pPr>
        <w:spacing w:after="0" w:line="320" w:lineRule="exact"/>
        <w:jc w:val="center"/>
        <w:rPr>
          <w:rFonts w:eastAsia="MS Mincho"/>
          <w:b/>
          <w:bCs/>
          <w:noProof/>
          <w:kern w:val="28"/>
          <w:sz w:val="22"/>
          <w:szCs w:val="22"/>
          <w:lang w:eastAsia="ja-JP"/>
        </w:rPr>
      </w:pPr>
      <w:r w:rsidRPr="00F90865">
        <w:rPr>
          <w:rFonts w:eastAsia="MS Mincho"/>
          <w:noProof/>
          <w:kern w:val="28"/>
          <w:sz w:val="22"/>
          <w:szCs w:val="22"/>
          <w:lang w:eastAsia="ja-JP"/>
        </w:rPr>
        <w:lastRenderedPageBreak/>
        <w:drawing>
          <wp:anchor distT="0" distB="0" distL="114300" distR="114300" simplePos="0" relativeHeight="251672576" behindDoc="0" locked="0" layoutInCell="1" allowOverlap="1" wp14:anchorId="4C0165FD" wp14:editId="0096C981">
            <wp:simplePos x="0" y="0"/>
            <wp:positionH relativeFrom="page">
              <wp:posOffset>415290</wp:posOffset>
            </wp:positionH>
            <wp:positionV relativeFrom="paragraph">
              <wp:posOffset>2687955</wp:posOffset>
            </wp:positionV>
            <wp:extent cx="4666615" cy="2564765"/>
            <wp:effectExtent l="0" t="0" r="635" b="6985"/>
            <wp:wrapSquare wrapText="bothSides"/>
            <wp:docPr id="127826371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Pr="00F90865">
        <w:rPr>
          <w:rFonts w:eastAsia="Arial"/>
          <w:noProof/>
          <w:sz w:val="22"/>
          <w:szCs w:val="22"/>
        </w:rPr>
        <w:drawing>
          <wp:anchor distT="0" distB="0" distL="114300" distR="114300" simplePos="0" relativeHeight="251671552" behindDoc="0" locked="0" layoutInCell="1" allowOverlap="1" wp14:anchorId="0BD83A65" wp14:editId="6D736FD9">
            <wp:simplePos x="0" y="0"/>
            <wp:positionH relativeFrom="page">
              <wp:posOffset>521970</wp:posOffset>
            </wp:positionH>
            <wp:positionV relativeFrom="paragraph">
              <wp:posOffset>3810</wp:posOffset>
            </wp:positionV>
            <wp:extent cx="4500245" cy="2185035"/>
            <wp:effectExtent l="0" t="0" r="14605" b="5715"/>
            <wp:wrapSquare wrapText="bothSides"/>
            <wp:docPr id="145497109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BD17A8" w:rsidRPr="00F90865">
        <w:rPr>
          <w:rFonts w:eastAsia="MS Mincho"/>
          <w:b/>
          <w:bCs/>
          <w:noProof/>
          <w:kern w:val="28"/>
          <w:sz w:val="22"/>
          <w:szCs w:val="22"/>
          <w:lang w:eastAsia="ja-JP"/>
        </w:rPr>
        <w:t>Biểu đồ 3.</w:t>
      </w:r>
      <w:r w:rsidR="00F07570" w:rsidRPr="00F90865">
        <w:rPr>
          <w:rFonts w:eastAsia="MS Mincho"/>
          <w:b/>
          <w:bCs/>
          <w:noProof/>
          <w:kern w:val="28"/>
          <w:sz w:val="22"/>
          <w:szCs w:val="22"/>
          <w:lang w:eastAsia="ja-JP"/>
        </w:rPr>
        <w:t>4</w:t>
      </w:r>
      <w:r w:rsidR="00BD17A8" w:rsidRPr="00F90865">
        <w:rPr>
          <w:rFonts w:eastAsia="MS Mincho"/>
          <w:b/>
          <w:bCs/>
          <w:noProof/>
          <w:kern w:val="28"/>
          <w:sz w:val="22"/>
          <w:szCs w:val="22"/>
          <w:lang w:eastAsia="ja-JP"/>
        </w:rPr>
        <w:t xml:space="preserve">. So sánh nhịp tăng trưởng </w:t>
      </w:r>
      <w:r w:rsidR="001F022E" w:rsidRPr="00F90865">
        <w:rPr>
          <w:rFonts w:eastAsia="MS Mincho"/>
          <w:b/>
          <w:bCs/>
          <w:noProof/>
          <w:kern w:val="28"/>
          <w:sz w:val="22"/>
          <w:szCs w:val="22"/>
          <w:lang w:eastAsia="ja-JP"/>
        </w:rPr>
        <w:t>thành tích</w:t>
      </w:r>
      <w:r w:rsidR="00BD17A8" w:rsidRPr="00F90865">
        <w:rPr>
          <w:rFonts w:eastAsia="MS Mincho"/>
          <w:b/>
          <w:bCs/>
          <w:noProof/>
          <w:kern w:val="28"/>
          <w:sz w:val="22"/>
          <w:szCs w:val="22"/>
          <w:lang w:eastAsia="ja-JP"/>
        </w:rPr>
        <w:t xml:space="preserve"> </w:t>
      </w:r>
      <w:r w:rsidR="007D5C77" w:rsidRPr="00F90865">
        <w:rPr>
          <w:rFonts w:eastAsia="MS Mincho"/>
          <w:b/>
          <w:bCs/>
          <w:noProof/>
          <w:kern w:val="28"/>
          <w:sz w:val="22"/>
          <w:szCs w:val="22"/>
          <w:lang w:eastAsia="ja-JP"/>
        </w:rPr>
        <w:t>KNVĐCB</w:t>
      </w:r>
      <w:r w:rsidR="001F022E" w:rsidRPr="00F90865">
        <w:rPr>
          <w:rFonts w:eastAsia="MS Mincho"/>
          <w:b/>
          <w:bCs/>
          <w:noProof/>
          <w:kern w:val="28"/>
          <w:sz w:val="22"/>
          <w:szCs w:val="22"/>
          <w:lang w:eastAsia="ja-JP"/>
        </w:rPr>
        <w:t xml:space="preserve"> của trẻ 4 -5 tuổi</w:t>
      </w:r>
      <w:r w:rsidR="00BD17A8" w:rsidRPr="00F90865">
        <w:rPr>
          <w:rFonts w:eastAsia="MS Mincho"/>
          <w:b/>
          <w:bCs/>
          <w:noProof/>
          <w:kern w:val="28"/>
          <w:sz w:val="22"/>
          <w:szCs w:val="22"/>
          <w:lang w:eastAsia="ja-JP"/>
        </w:rPr>
        <w:t xml:space="preserve"> nhóm </w:t>
      </w:r>
      <w:r w:rsidR="007D5C77" w:rsidRPr="00F90865">
        <w:rPr>
          <w:rFonts w:eastAsia="MS Mincho"/>
          <w:b/>
          <w:bCs/>
          <w:noProof/>
          <w:kern w:val="28"/>
          <w:sz w:val="22"/>
          <w:szCs w:val="22"/>
          <w:lang w:eastAsia="ja-JP"/>
        </w:rPr>
        <w:t>TN</w:t>
      </w:r>
      <w:r w:rsidR="00BD17A8" w:rsidRPr="00F90865">
        <w:rPr>
          <w:rFonts w:eastAsia="MS Mincho"/>
          <w:b/>
          <w:bCs/>
          <w:noProof/>
          <w:kern w:val="28"/>
          <w:sz w:val="22"/>
          <w:szCs w:val="22"/>
          <w:lang w:eastAsia="ja-JP"/>
        </w:rPr>
        <w:t xml:space="preserve"> và nhóm </w:t>
      </w:r>
      <w:r w:rsidR="007D5C77" w:rsidRPr="00F90865">
        <w:rPr>
          <w:rFonts w:eastAsia="MS Mincho"/>
          <w:b/>
          <w:bCs/>
          <w:noProof/>
          <w:kern w:val="28"/>
          <w:sz w:val="22"/>
          <w:szCs w:val="22"/>
          <w:lang w:eastAsia="ja-JP"/>
        </w:rPr>
        <w:t>ĐC</w:t>
      </w:r>
      <w:r w:rsidR="00BD17A8" w:rsidRPr="00F90865">
        <w:rPr>
          <w:rFonts w:eastAsia="MS Mincho"/>
          <w:b/>
          <w:bCs/>
          <w:noProof/>
          <w:kern w:val="28"/>
          <w:sz w:val="22"/>
          <w:szCs w:val="22"/>
          <w:lang w:eastAsia="ja-JP"/>
        </w:rPr>
        <w:t xml:space="preserve"> sau </w:t>
      </w:r>
      <w:r w:rsidR="00742942">
        <w:rPr>
          <w:rFonts w:eastAsia="MS Mincho"/>
          <w:b/>
          <w:bCs/>
          <w:noProof/>
          <w:kern w:val="28"/>
          <w:sz w:val="22"/>
          <w:szCs w:val="22"/>
          <w:lang w:eastAsia="ja-JP"/>
        </w:rPr>
        <w:t>TN</w:t>
      </w:r>
    </w:p>
    <w:p w14:paraId="6AF0AF64" w14:textId="43074224" w:rsidR="00BD17A8" w:rsidRPr="00F90865" w:rsidRDefault="00BD17A8" w:rsidP="007840D8">
      <w:pPr>
        <w:tabs>
          <w:tab w:val="left" w:pos="0"/>
        </w:tabs>
        <w:spacing w:after="0" w:line="320" w:lineRule="exact"/>
        <w:jc w:val="center"/>
        <w:rPr>
          <w:rFonts w:eastAsia="MS Mincho"/>
          <w:b/>
          <w:bCs/>
          <w:noProof/>
          <w:kern w:val="28"/>
          <w:sz w:val="22"/>
          <w:szCs w:val="22"/>
          <w:lang w:eastAsia="ja-JP"/>
        </w:rPr>
      </w:pPr>
      <w:r w:rsidRPr="00F90865">
        <w:rPr>
          <w:rFonts w:eastAsia="MS Mincho"/>
          <w:b/>
          <w:bCs/>
          <w:noProof/>
          <w:kern w:val="28"/>
          <w:sz w:val="22"/>
          <w:szCs w:val="22"/>
          <w:lang w:eastAsia="ja-JP"/>
        </w:rPr>
        <w:t>Biểu đồ 3.</w:t>
      </w:r>
      <w:r w:rsidR="00F07570" w:rsidRPr="00F90865">
        <w:rPr>
          <w:rFonts w:eastAsia="MS Mincho"/>
          <w:b/>
          <w:bCs/>
          <w:noProof/>
          <w:kern w:val="28"/>
          <w:sz w:val="22"/>
          <w:szCs w:val="22"/>
          <w:lang w:eastAsia="ja-JP"/>
        </w:rPr>
        <w:t>5</w:t>
      </w:r>
      <w:r w:rsidRPr="00F90865">
        <w:rPr>
          <w:rFonts w:eastAsia="MS Mincho"/>
          <w:b/>
          <w:bCs/>
          <w:noProof/>
          <w:kern w:val="28"/>
          <w:sz w:val="22"/>
          <w:szCs w:val="22"/>
          <w:lang w:eastAsia="ja-JP"/>
        </w:rPr>
        <w:t xml:space="preserve">. So sánh nhịp tăng trưởng </w:t>
      </w:r>
      <w:r w:rsidR="001F022E" w:rsidRPr="00F90865">
        <w:rPr>
          <w:rFonts w:eastAsia="MS Mincho"/>
          <w:b/>
          <w:bCs/>
          <w:noProof/>
          <w:kern w:val="28"/>
          <w:sz w:val="22"/>
          <w:szCs w:val="22"/>
          <w:lang w:eastAsia="ja-JP"/>
        </w:rPr>
        <w:t>thành tích</w:t>
      </w:r>
      <w:r w:rsidRPr="00F90865">
        <w:rPr>
          <w:rFonts w:eastAsia="MS Mincho"/>
          <w:b/>
          <w:bCs/>
          <w:noProof/>
          <w:kern w:val="28"/>
          <w:sz w:val="22"/>
          <w:szCs w:val="22"/>
          <w:lang w:eastAsia="ja-JP"/>
        </w:rPr>
        <w:t xml:space="preserve"> </w:t>
      </w:r>
      <w:r w:rsidR="00AF0CC4" w:rsidRPr="00F90865">
        <w:rPr>
          <w:rFonts w:eastAsia="MS Mincho"/>
          <w:b/>
          <w:bCs/>
          <w:noProof/>
          <w:kern w:val="28"/>
          <w:sz w:val="22"/>
          <w:szCs w:val="22"/>
          <w:lang w:eastAsia="ja-JP"/>
        </w:rPr>
        <w:t>KNVĐCB</w:t>
      </w:r>
      <w:r w:rsidRPr="00F90865">
        <w:rPr>
          <w:rFonts w:eastAsia="MS Mincho"/>
          <w:b/>
          <w:bCs/>
          <w:noProof/>
          <w:kern w:val="28"/>
          <w:sz w:val="22"/>
          <w:szCs w:val="22"/>
          <w:lang w:eastAsia="ja-JP"/>
        </w:rPr>
        <w:t xml:space="preserve"> trẻ Nam </w:t>
      </w:r>
      <w:r w:rsidR="002C72BF" w:rsidRPr="00F90865">
        <w:rPr>
          <w:rFonts w:eastAsia="MS Mincho"/>
          <w:b/>
          <w:bCs/>
          <w:noProof/>
          <w:kern w:val="28"/>
          <w:sz w:val="22"/>
          <w:szCs w:val="22"/>
          <w:lang w:eastAsia="ja-JP"/>
        </w:rPr>
        <w:t xml:space="preserve">4 -5 tuổi </w:t>
      </w:r>
      <w:r w:rsidRPr="00F90865">
        <w:rPr>
          <w:rFonts w:eastAsia="MS Mincho"/>
          <w:b/>
          <w:bCs/>
          <w:noProof/>
          <w:kern w:val="28"/>
          <w:sz w:val="22"/>
          <w:szCs w:val="22"/>
          <w:lang w:eastAsia="ja-JP"/>
        </w:rPr>
        <w:t xml:space="preserve">nhóm </w:t>
      </w:r>
      <w:r w:rsidR="00AF0CC4" w:rsidRPr="00F90865">
        <w:rPr>
          <w:rFonts w:eastAsia="MS Mincho"/>
          <w:b/>
          <w:bCs/>
          <w:noProof/>
          <w:kern w:val="28"/>
          <w:sz w:val="22"/>
          <w:szCs w:val="22"/>
          <w:lang w:eastAsia="ja-JP"/>
        </w:rPr>
        <w:t>TN</w:t>
      </w:r>
      <w:r w:rsidRPr="00F90865">
        <w:rPr>
          <w:rFonts w:eastAsia="MS Mincho"/>
          <w:b/>
          <w:bCs/>
          <w:noProof/>
          <w:kern w:val="28"/>
          <w:sz w:val="22"/>
          <w:szCs w:val="22"/>
          <w:lang w:eastAsia="ja-JP"/>
        </w:rPr>
        <w:t xml:space="preserve"> và nhóm </w:t>
      </w:r>
      <w:r w:rsidR="00AF0CC4" w:rsidRPr="00F90865">
        <w:rPr>
          <w:rFonts w:eastAsia="MS Mincho"/>
          <w:b/>
          <w:bCs/>
          <w:noProof/>
          <w:kern w:val="28"/>
          <w:sz w:val="22"/>
          <w:szCs w:val="22"/>
          <w:lang w:eastAsia="ja-JP"/>
        </w:rPr>
        <w:t>ĐC</w:t>
      </w:r>
      <w:r w:rsidRPr="00F90865">
        <w:rPr>
          <w:rFonts w:eastAsia="MS Mincho"/>
          <w:b/>
          <w:bCs/>
          <w:noProof/>
          <w:kern w:val="28"/>
          <w:sz w:val="22"/>
          <w:szCs w:val="22"/>
          <w:lang w:eastAsia="ja-JP"/>
        </w:rPr>
        <w:t xml:space="preserve"> sau </w:t>
      </w:r>
      <w:r w:rsidR="00742942">
        <w:rPr>
          <w:rFonts w:eastAsia="MS Mincho"/>
          <w:b/>
          <w:bCs/>
          <w:noProof/>
          <w:kern w:val="28"/>
          <w:sz w:val="22"/>
          <w:szCs w:val="22"/>
          <w:lang w:eastAsia="ja-JP"/>
        </w:rPr>
        <w:t>TN</w:t>
      </w:r>
    </w:p>
    <w:p w14:paraId="50BB75F3" w14:textId="0AB0467A" w:rsidR="00BD17A8" w:rsidRPr="00F90865" w:rsidRDefault="002A39BC" w:rsidP="002A39BC">
      <w:pPr>
        <w:tabs>
          <w:tab w:val="left" w:pos="0"/>
        </w:tabs>
        <w:spacing w:after="0" w:line="320" w:lineRule="exact"/>
        <w:jc w:val="center"/>
        <w:rPr>
          <w:rFonts w:eastAsia="MS Mincho"/>
          <w:b/>
          <w:bCs/>
          <w:noProof/>
          <w:kern w:val="28"/>
          <w:sz w:val="22"/>
          <w:szCs w:val="22"/>
          <w:lang w:eastAsia="ja-JP"/>
        </w:rPr>
      </w:pPr>
      <w:r w:rsidRPr="00F90865">
        <w:rPr>
          <w:rFonts w:eastAsia="Arial"/>
          <w:i/>
          <w:iCs/>
          <w:noProof/>
          <w:sz w:val="22"/>
          <w:szCs w:val="22"/>
        </w:rPr>
        <w:lastRenderedPageBreak/>
        <w:drawing>
          <wp:anchor distT="0" distB="0" distL="114300" distR="114300" simplePos="0" relativeHeight="251673600" behindDoc="0" locked="0" layoutInCell="1" allowOverlap="1" wp14:anchorId="18914038" wp14:editId="6CC4D0B7">
            <wp:simplePos x="0" y="0"/>
            <wp:positionH relativeFrom="page">
              <wp:posOffset>260985</wp:posOffset>
            </wp:positionH>
            <wp:positionV relativeFrom="paragraph">
              <wp:posOffset>122555</wp:posOffset>
            </wp:positionV>
            <wp:extent cx="4749800" cy="2220595"/>
            <wp:effectExtent l="0" t="0" r="12700" b="8255"/>
            <wp:wrapSquare wrapText="bothSides"/>
            <wp:docPr id="203311664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sidR="00BD17A8" w:rsidRPr="00F90865">
        <w:rPr>
          <w:rFonts w:eastAsia="MS Mincho"/>
          <w:b/>
          <w:bCs/>
          <w:noProof/>
          <w:kern w:val="28"/>
          <w:sz w:val="22"/>
          <w:szCs w:val="22"/>
          <w:lang w:eastAsia="ja-JP"/>
        </w:rPr>
        <w:t>Biểu đồ 3.</w:t>
      </w:r>
      <w:r w:rsidR="00F07570" w:rsidRPr="00F90865">
        <w:rPr>
          <w:rFonts w:eastAsia="MS Mincho"/>
          <w:b/>
          <w:bCs/>
          <w:noProof/>
          <w:kern w:val="28"/>
          <w:sz w:val="22"/>
          <w:szCs w:val="22"/>
          <w:lang w:eastAsia="ja-JP"/>
        </w:rPr>
        <w:t>6</w:t>
      </w:r>
      <w:r w:rsidR="00BD17A8" w:rsidRPr="00F90865">
        <w:rPr>
          <w:rFonts w:eastAsia="MS Mincho"/>
          <w:b/>
          <w:bCs/>
          <w:noProof/>
          <w:kern w:val="28"/>
          <w:sz w:val="22"/>
          <w:szCs w:val="22"/>
          <w:lang w:eastAsia="ja-JP"/>
        </w:rPr>
        <w:t xml:space="preserve">. So sánh nhịp tăng trưởng </w:t>
      </w:r>
      <w:r w:rsidR="002C72BF" w:rsidRPr="00F90865">
        <w:rPr>
          <w:rFonts w:eastAsia="MS Mincho"/>
          <w:b/>
          <w:bCs/>
          <w:noProof/>
          <w:kern w:val="28"/>
          <w:sz w:val="22"/>
          <w:szCs w:val="22"/>
          <w:lang w:eastAsia="ja-JP"/>
        </w:rPr>
        <w:t>thành tích</w:t>
      </w:r>
      <w:r w:rsidR="00BD17A8" w:rsidRPr="00F90865">
        <w:rPr>
          <w:rFonts w:eastAsia="MS Mincho"/>
          <w:b/>
          <w:bCs/>
          <w:noProof/>
          <w:kern w:val="28"/>
          <w:sz w:val="22"/>
          <w:szCs w:val="22"/>
          <w:lang w:eastAsia="ja-JP"/>
        </w:rPr>
        <w:t xml:space="preserve"> </w:t>
      </w:r>
      <w:r w:rsidR="00AF0CC4" w:rsidRPr="00F90865">
        <w:rPr>
          <w:rFonts w:eastAsia="MS Mincho"/>
          <w:b/>
          <w:bCs/>
          <w:noProof/>
          <w:kern w:val="28"/>
          <w:sz w:val="22"/>
          <w:szCs w:val="22"/>
          <w:lang w:eastAsia="ja-JP"/>
        </w:rPr>
        <w:t xml:space="preserve">KNVĐCB </w:t>
      </w:r>
      <w:r w:rsidR="00BD17A8" w:rsidRPr="00F90865">
        <w:rPr>
          <w:rFonts w:eastAsia="MS Mincho"/>
          <w:b/>
          <w:bCs/>
          <w:noProof/>
          <w:kern w:val="28"/>
          <w:sz w:val="22"/>
          <w:szCs w:val="22"/>
          <w:lang w:eastAsia="ja-JP"/>
        </w:rPr>
        <w:t xml:space="preserve">trẻ Nữ </w:t>
      </w:r>
      <w:r w:rsidR="002C72BF" w:rsidRPr="00F90865">
        <w:rPr>
          <w:rFonts w:eastAsia="MS Mincho"/>
          <w:b/>
          <w:bCs/>
          <w:noProof/>
          <w:kern w:val="28"/>
          <w:sz w:val="22"/>
          <w:szCs w:val="22"/>
          <w:lang w:eastAsia="ja-JP"/>
        </w:rPr>
        <w:t xml:space="preserve">4 -5 tuổi </w:t>
      </w:r>
      <w:r w:rsidR="00BD17A8" w:rsidRPr="00F90865">
        <w:rPr>
          <w:rFonts w:eastAsia="MS Mincho"/>
          <w:b/>
          <w:bCs/>
          <w:noProof/>
          <w:kern w:val="28"/>
          <w:sz w:val="22"/>
          <w:szCs w:val="22"/>
          <w:lang w:eastAsia="ja-JP"/>
        </w:rPr>
        <w:t xml:space="preserve">nhóm </w:t>
      </w:r>
      <w:r w:rsidR="00AF0CC4" w:rsidRPr="00F90865">
        <w:rPr>
          <w:rFonts w:eastAsia="MS Mincho"/>
          <w:b/>
          <w:bCs/>
          <w:noProof/>
          <w:kern w:val="28"/>
          <w:sz w:val="22"/>
          <w:szCs w:val="22"/>
          <w:lang w:eastAsia="ja-JP"/>
        </w:rPr>
        <w:t>TN</w:t>
      </w:r>
      <w:r w:rsidR="00BD17A8" w:rsidRPr="00F90865">
        <w:rPr>
          <w:rFonts w:eastAsia="MS Mincho"/>
          <w:b/>
          <w:bCs/>
          <w:noProof/>
          <w:kern w:val="28"/>
          <w:sz w:val="22"/>
          <w:szCs w:val="22"/>
          <w:lang w:eastAsia="ja-JP"/>
        </w:rPr>
        <w:t xml:space="preserve"> và nhóm </w:t>
      </w:r>
      <w:r w:rsidR="00AF0CC4" w:rsidRPr="00F90865">
        <w:rPr>
          <w:rFonts w:eastAsia="MS Mincho"/>
          <w:b/>
          <w:bCs/>
          <w:noProof/>
          <w:kern w:val="28"/>
          <w:sz w:val="22"/>
          <w:szCs w:val="22"/>
          <w:lang w:eastAsia="ja-JP"/>
        </w:rPr>
        <w:t>ĐC</w:t>
      </w:r>
      <w:r w:rsidR="00BD17A8" w:rsidRPr="00F90865">
        <w:rPr>
          <w:rFonts w:eastAsia="MS Mincho"/>
          <w:b/>
          <w:bCs/>
          <w:noProof/>
          <w:kern w:val="28"/>
          <w:sz w:val="22"/>
          <w:szCs w:val="22"/>
          <w:lang w:eastAsia="ja-JP"/>
        </w:rPr>
        <w:t xml:space="preserve"> sau </w:t>
      </w:r>
      <w:r w:rsidR="00742942">
        <w:rPr>
          <w:rFonts w:eastAsia="MS Mincho"/>
          <w:b/>
          <w:bCs/>
          <w:noProof/>
          <w:kern w:val="28"/>
          <w:sz w:val="22"/>
          <w:szCs w:val="22"/>
          <w:lang w:eastAsia="ja-JP"/>
        </w:rPr>
        <w:t>TN</w:t>
      </w:r>
    </w:p>
    <w:p w14:paraId="49B3337F" w14:textId="77777777" w:rsidR="00D01819" w:rsidRPr="00F90865" w:rsidRDefault="00D01819" w:rsidP="007840D8">
      <w:pPr>
        <w:spacing w:after="0" w:line="320" w:lineRule="exact"/>
        <w:ind w:firstLine="720"/>
        <w:jc w:val="both"/>
        <w:rPr>
          <w:noProof/>
          <w:spacing w:val="-4"/>
          <w:sz w:val="22"/>
          <w:szCs w:val="22"/>
        </w:rPr>
        <w:sectPr w:rsidR="00D01819" w:rsidRPr="00F90865" w:rsidSect="001E5779">
          <w:headerReference w:type="default" r:id="rId23"/>
          <w:pgSz w:w="8392" w:h="11907" w:code="11"/>
          <w:pgMar w:top="1134" w:right="1134" w:bottom="1134" w:left="1134" w:header="720" w:footer="720" w:gutter="0"/>
          <w:pgNumType w:start="126"/>
          <w:cols w:space="720"/>
          <w:docGrid w:linePitch="360"/>
        </w:sectPr>
      </w:pPr>
    </w:p>
    <w:p w14:paraId="32C12B3F" w14:textId="4AC5A4F6" w:rsidR="00BD17A8" w:rsidRPr="00F90865" w:rsidRDefault="00BD17A8" w:rsidP="007840D8">
      <w:pPr>
        <w:spacing w:after="0" w:line="320" w:lineRule="exact"/>
        <w:ind w:firstLine="284"/>
        <w:jc w:val="both"/>
        <w:rPr>
          <w:rFonts w:eastAsia="Arial"/>
          <w:i/>
          <w:iCs/>
          <w:noProof/>
          <w:sz w:val="22"/>
          <w:szCs w:val="22"/>
        </w:rPr>
      </w:pPr>
      <w:r w:rsidRPr="00F90865">
        <w:rPr>
          <w:rFonts w:eastAsia="Arial"/>
          <w:i/>
          <w:iCs/>
          <w:noProof/>
          <w:sz w:val="22"/>
          <w:szCs w:val="22"/>
        </w:rPr>
        <w:lastRenderedPageBreak/>
        <w:t xml:space="preserve">3.3.4.2. Đánh giá tác động của </w:t>
      </w:r>
      <w:r w:rsidR="00742942">
        <w:rPr>
          <w:rFonts w:eastAsia="Arial"/>
          <w:i/>
          <w:iCs/>
          <w:noProof/>
          <w:sz w:val="22"/>
          <w:szCs w:val="22"/>
        </w:rPr>
        <w:t>TCVĐ</w:t>
      </w:r>
      <w:r w:rsidRPr="00F90865">
        <w:rPr>
          <w:rFonts w:eastAsia="Arial"/>
          <w:i/>
          <w:iCs/>
          <w:noProof/>
          <w:sz w:val="22"/>
          <w:szCs w:val="22"/>
        </w:rPr>
        <w:t xml:space="preserve"> đã lựa chọn đến </w:t>
      </w:r>
      <w:r w:rsidR="00742942">
        <w:rPr>
          <w:rFonts w:eastAsia="Arial"/>
          <w:i/>
          <w:iCs/>
          <w:noProof/>
          <w:sz w:val="22"/>
          <w:szCs w:val="22"/>
        </w:rPr>
        <w:t xml:space="preserve">KNXH </w:t>
      </w:r>
      <w:r w:rsidRPr="00F90865">
        <w:rPr>
          <w:rFonts w:eastAsia="Arial"/>
          <w:i/>
          <w:iCs/>
          <w:noProof/>
          <w:sz w:val="22"/>
          <w:szCs w:val="22"/>
        </w:rPr>
        <w:t xml:space="preserve">của trẻ 4 – 5 tuổi sau </w:t>
      </w:r>
      <w:r w:rsidR="00742942">
        <w:rPr>
          <w:rFonts w:eastAsia="Arial"/>
          <w:i/>
          <w:iCs/>
          <w:noProof/>
          <w:sz w:val="22"/>
          <w:szCs w:val="22"/>
        </w:rPr>
        <w:t>TN</w:t>
      </w:r>
    </w:p>
    <w:p w14:paraId="368CD186" w14:textId="672B5142" w:rsidR="00305CD6" w:rsidRPr="00F90865" w:rsidRDefault="00305CD6" w:rsidP="007840D8">
      <w:pPr>
        <w:tabs>
          <w:tab w:val="left" w:pos="0"/>
        </w:tabs>
        <w:spacing w:after="0" w:line="320" w:lineRule="exact"/>
        <w:ind w:firstLine="284"/>
        <w:contextualSpacing/>
        <w:jc w:val="both"/>
        <w:rPr>
          <w:rFonts w:eastAsia="MS Mincho"/>
          <w:noProof/>
          <w:kern w:val="28"/>
          <w:sz w:val="22"/>
          <w:szCs w:val="22"/>
          <w:lang w:eastAsia="ja-JP"/>
        </w:rPr>
      </w:pPr>
      <w:r w:rsidRPr="0047553B">
        <w:rPr>
          <w:rFonts w:eastAsia="Arial"/>
          <w:i/>
          <w:iCs/>
          <w:noProof/>
          <w:sz w:val="22"/>
          <w:szCs w:val="22"/>
        </w:rPr>
        <w:t>-</w:t>
      </w:r>
      <w:r w:rsidR="00BD17A8" w:rsidRPr="0047553B">
        <w:rPr>
          <w:rFonts w:eastAsia="Arial"/>
          <w:i/>
          <w:iCs/>
          <w:noProof/>
          <w:sz w:val="22"/>
          <w:szCs w:val="22"/>
        </w:rPr>
        <w:t xml:space="preserve"> Nhóm thực nghiệm sau TN</w:t>
      </w:r>
      <w:r w:rsidRPr="0047553B">
        <w:rPr>
          <w:rFonts w:eastAsia="Arial"/>
          <w:i/>
          <w:iCs/>
          <w:noProof/>
          <w:sz w:val="22"/>
          <w:szCs w:val="22"/>
        </w:rPr>
        <w:t>:</w:t>
      </w:r>
      <w:r>
        <w:rPr>
          <w:rFonts w:eastAsia="Arial"/>
          <w:b/>
          <w:bCs/>
          <w:noProof/>
          <w:sz w:val="22"/>
          <w:szCs w:val="22"/>
        </w:rPr>
        <w:t xml:space="preserve"> </w:t>
      </w:r>
      <w:r w:rsidRPr="00F90865">
        <w:rPr>
          <w:rFonts w:eastAsia="MS Mincho"/>
          <w:noProof/>
          <w:kern w:val="28"/>
          <w:sz w:val="22"/>
          <w:szCs w:val="22"/>
          <w:lang w:val="vi-VN" w:eastAsia="ja-JP"/>
        </w:rPr>
        <w:t>Qua các bảng 3</w:t>
      </w:r>
      <w:r w:rsidRPr="00F90865">
        <w:rPr>
          <w:rFonts w:eastAsia="MS Mincho"/>
          <w:noProof/>
          <w:kern w:val="28"/>
          <w:sz w:val="22"/>
          <w:szCs w:val="22"/>
          <w:lang w:eastAsia="ja-JP"/>
        </w:rPr>
        <w:t>.39</w:t>
      </w:r>
      <w:r w:rsidRPr="00F90865">
        <w:rPr>
          <w:rFonts w:eastAsia="MS Mincho"/>
          <w:noProof/>
          <w:kern w:val="28"/>
          <w:sz w:val="22"/>
          <w:szCs w:val="22"/>
          <w:lang w:val="vi-VN" w:eastAsia="ja-JP"/>
        </w:rPr>
        <w:t>, 3.</w:t>
      </w:r>
      <w:r w:rsidRPr="00F90865">
        <w:rPr>
          <w:rFonts w:eastAsia="MS Mincho"/>
          <w:noProof/>
          <w:kern w:val="28"/>
          <w:sz w:val="22"/>
          <w:szCs w:val="22"/>
          <w:lang w:eastAsia="ja-JP"/>
        </w:rPr>
        <w:t xml:space="preserve">40 và </w:t>
      </w:r>
      <w:r w:rsidRPr="00F90865">
        <w:rPr>
          <w:rFonts w:eastAsia="MS Mincho"/>
          <w:noProof/>
          <w:kern w:val="28"/>
          <w:sz w:val="22"/>
          <w:szCs w:val="22"/>
          <w:lang w:val="vi-VN" w:eastAsia="ja-JP"/>
        </w:rPr>
        <w:t>3</w:t>
      </w:r>
      <w:r w:rsidRPr="00F90865">
        <w:rPr>
          <w:rFonts w:eastAsia="MS Mincho"/>
          <w:noProof/>
          <w:kern w:val="28"/>
          <w:sz w:val="22"/>
          <w:szCs w:val="22"/>
          <w:lang w:eastAsia="ja-JP"/>
        </w:rPr>
        <w:t>.41</w:t>
      </w:r>
      <w:r w:rsidRPr="00F90865">
        <w:rPr>
          <w:rFonts w:eastAsia="MS Mincho"/>
          <w:noProof/>
          <w:kern w:val="28"/>
          <w:sz w:val="22"/>
          <w:szCs w:val="22"/>
          <w:lang w:val="vi-VN" w:eastAsia="ja-JP"/>
        </w:rPr>
        <w:t xml:space="preserve"> cho thấy sau </w:t>
      </w:r>
      <w:r>
        <w:rPr>
          <w:rFonts w:eastAsia="MS Mincho"/>
          <w:noProof/>
          <w:kern w:val="28"/>
          <w:sz w:val="22"/>
          <w:szCs w:val="22"/>
          <w:lang w:eastAsia="ja-JP"/>
        </w:rPr>
        <w:t>TN</w:t>
      </w:r>
      <w:r w:rsidRPr="00F90865">
        <w:rPr>
          <w:rFonts w:eastAsia="MS Mincho"/>
          <w:noProof/>
          <w:kern w:val="28"/>
          <w:sz w:val="22"/>
          <w:szCs w:val="22"/>
          <w:lang w:val="vi-VN" w:eastAsia="ja-JP"/>
        </w:rPr>
        <w:t xml:space="preserve"> </w:t>
      </w:r>
      <w:r w:rsidRPr="00F90865">
        <w:rPr>
          <w:rFonts w:eastAsia="MS Mincho"/>
          <w:noProof/>
          <w:kern w:val="28"/>
          <w:sz w:val="22"/>
          <w:szCs w:val="22"/>
          <w:lang w:eastAsia="ja-JP"/>
        </w:rPr>
        <w:t xml:space="preserve">5 tiêu chí đánh giá KNXH của </w:t>
      </w:r>
      <w:r w:rsidRPr="00F90865">
        <w:rPr>
          <w:rFonts w:eastAsia="MS Mincho"/>
          <w:noProof/>
          <w:kern w:val="28"/>
          <w:sz w:val="22"/>
          <w:szCs w:val="22"/>
          <w:lang w:val="vi-VN" w:eastAsia="ja-JP"/>
        </w:rPr>
        <w:t>trẻ</w:t>
      </w:r>
      <w:r w:rsidRPr="00F90865">
        <w:rPr>
          <w:rFonts w:eastAsia="MS Mincho"/>
          <w:noProof/>
          <w:kern w:val="28"/>
          <w:sz w:val="22"/>
          <w:szCs w:val="22"/>
          <w:lang w:eastAsia="ja-JP"/>
        </w:rPr>
        <w:t xml:space="preserve"> 4 – 5 tuổi ở</w:t>
      </w:r>
      <w:r w:rsidRPr="00F90865">
        <w:rPr>
          <w:rFonts w:eastAsia="MS Mincho"/>
          <w:noProof/>
          <w:kern w:val="28"/>
          <w:sz w:val="22"/>
          <w:szCs w:val="22"/>
          <w:lang w:val="vi-VN" w:eastAsia="ja-JP"/>
        </w:rPr>
        <w:t xml:space="preserve"> nhóm </w:t>
      </w:r>
      <w:r>
        <w:rPr>
          <w:rFonts w:eastAsia="MS Mincho"/>
          <w:noProof/>
          <w:kern w:val="28"/>
          <w:sz w:val="22"/>
          <w:szCs w:val="22"/>
          <w:lang w:eastAsia="ja-JP"/>
        </w:rPr>
        <w:t>TN</w:t>
      </w:r>
      <w:r w:rsidRPr="00F90865">
        <w:rPr>
          <w:rFonts w:eastAsia="MS Mincho"/>
          <w:noProof/>
          <w:kern w:val="28"/>
          <w:sz w:val="22"/>
          <w:szCs w:val="22"/>
          <w:lang w:val="vi-VN" w:eastAsia="ja-JP"/>
        </w:rPr>
        <w:t xml:space="preserve"> </w:t>
      </w:r>
      <w:r w:rsidRPr="00F90865">
        <w:rPr>
          <w:rFonts w:eastAsia="MS Mincho"/>
          <w:noProof/>
          <w:kern w:val="28"/>
          <w:sz w:val="22"/>
          <w:szCs w:val="22"/>
          <w:lang w:eastAsia="ja-JP"/>
        </w:rPr>
        <w:t>đều</w:t>
      </w:r>
      <w:r w:rsidRPr="00F90865">
        <w:rPr>
          <w:rFonts w:eastAsia="MS Mincho"/>
          <w:noProof/>
          <w:kern w:val="28"/>
          <w:sz w:val="22"/>
          <w:szCs w:val="22"/>
          <w:lang w:val="vi-VN" w:eastAsia="ja-JP"/>
        </w:rPr>
        <w:t xml:space="preserve"> tăng </w:t>
      </w:r>
      <w:r w:rsidRPr="00F90865">
        <w:rPr>
          <w:rFonts w:eastAsia="MS Mincho"/>
          <w:noProof/>
          <w:kern w:val="28"/>
          <w:sz w:val="22"/>
          <w:szCs w:val="22"/>
          <w:lang w:eastAsia="ja-JP"/>
        </w:rPr>
        <w:t>lên</w:t>
      </w:r>
      <w:r w:rsidRPr="00F90865">
        <w:rPr>
          <w:rFonts w:eastAsia="MS Mincho"/>
          <w:noProof/>
          <w:kern w:val="28"/>
          <w:sz w:val="22"/>
          <w:szCs w:val="22"/>
          <w:lang w:val="vi-VN" w:eastAsia="ja-JP"/>
        </w:rPr>
        <w:t xml:space="preserve">. Điều này </w:t>
      </w:r>
      <w:r w:rsidRPr="00F90865">
        <w:rPr>
          <w:rFonts w:eastAsia="MS Mincho"/>
          <w:noProof/>
          <w:kern w:val="28"/>
          <w:sz w:val="22"/>
          <w:szCs w:val="22"/>
          <w:lang w:eastAsia="ja-JP"/>
        </w:rPr>
        <w:t>chứng tỏ</w:t>
      </w:r>
      <w:r w:rsidRPr="00F90865">
        <w:rPr>
          <w:rFonts w:eastAsia="MS Mincho"/>
          <w:noProof/>
          <w:kern w:val="28"/>
          <w:sz w:val="22"/>
          <w:szCs w:val="22"/>
          <w:lang w:val="vi-VN" w:eastAsia="ja-JP"/>
        </w:rPr>
        <w:t xml:space="preserve"> </w:t>
      </w:r>
      <w:r w:rsidRPr="00F90865">
        <w:rPr>
          <w:rFonts w:eastAsia="MS Mincho"/>
          <w:noProof/>
          <w:kern w:val="28"/>
          <w:sz w:val="22"/>
          <w:szCs w:val="22"/>
          <w:lang w:eastAsia="ja-JP"/>
        </w:rPr>
        <w:t xml:space="preserve">26 TCVĐ được lựa chọn thử nghiệm đã chứng minh có tác động đến sự phát triển KNXH của trẻ 4 – 5 tuổi. </w:t>
      </w:r>
    </w:p>
    <w:p w14:paraId="07C80FA4" w14:textId="7B37FA08" w:rsidR="00305CD6" w:rsidRDefault="00305CD6" w:rsidP="007840D8">
      <w:pPr>
        <w:tabs>
          <w:tab w:val="left" w:pos="0"/>
        </w:tabs>
        <w:spacing w:after="0" w:line="320" w:lineRule="exact"/>
        <w:ind w:firstLine="284"/>
        <w:jc w:val="both"/>
        <w:rPr>
          <w:rFonts w:eastAsia="MS Mincho"/>
          <w:noProof/>
          <w:kern w:val="28"/>
          <w:sz w:val="22"/>
          <w:szCs w:val="22"/>
          <w:lang w:eastAsia="ja-JP"/>
        </w:rPr>
      </w:pPr>
      <w:r w:rsidRPr="0047553B">
        <w:rPr>
          <w:rFonts w:eastAsia="Arial"/>
          <w:i/>
          <w:iCs/>
          <w:noProof/>
          <w:sz w:val="22"/>
          <w:szCs w:val="22"/>
        </w:rPr>
        <w:t>- Nhóm đối chứng sau TN:</w:t>
      </w:r>
      <w:r>
        <w:rPr>
          <w:rFonts w:eastAsia="Arial"/>
          <w:b/>
          <w:bCs/>
          <w:noProof/>
          <w:sz w:val="22"/>
          <w:szCs w:val="22"/>
        </w:rPr>
        <w:t xml:space="preserve"> </w:t>
      </w:r>
      <w:r w:rsidRPr="00F90865">
        <w:rPr>
          <w:rFonts w:eastAsia="MS Mincho"/>
          <w:noProof/>
          <w:kern w:val="28"/>
          <w:sz w:val="22"/>
          <w:szCs w:val="22"/>
          <w:lang w:val="vi-VN" w:eastAsia="ja-JP"/>
        </w:rPr>
        <w:t>Qua các bảng 3.</w:t>
      </w:r>
      <w:r w:rsidRPr="00F90865">
        <w:rPr>
          <w:rFonts w:eastAsia="MS Mincho"/>
          <w:noProof/>
          <w:kern w:val="28"/>
          <w:sz w:val="22"/>
          <w:szCs w:val="22"/>
          <w:lang w:eastAsia="ja-JP"/>
        </w:rPr>
        <w:t>42</w:t>
      </w:r>
      <w:r w:rsidRPr="00F90865">
        <w:rPr>
          <w:rFonts w:eastAsia="MS Mincho"/>
          <w:noProof/>
          <w:kern w:val="28"/>
          <w:sz w:val="22"/>
          <w:szCs w:val="22"/>
          <w:lang w:val="vi-VN" w:eastAsia="ja-JP"/>
        </w:rPr>
        <w:t>, 3.</w:t>
      </w:r>
      <w:r w:rsidRPr="00F90865">
        <w:rPr>
          <w:rFonts w:eastAsia="MS Mincho"/>
          <w:noProof/>
          <w:kern w:val="28"/>
          <w:sz w:val="22"/>
          <w:szCs w:val="22"/>
          <w:lang w:eastAsia="ja-JP"/>
        </w:rPr>
        <w:t>43 và</w:t>
      </w:r>
      <w:r w:rsidRPr="00F90865">
        <w:rPr>
          <w:rFonts w:eastAsia="MS Mincho"/>
          <w:noProof/>
          <w:kern w:val="28"/>
          <w:sz w:val="22"/>
          <w:szCs w:val="22"/>
          <w:lang w:val="vi-VN" w:eastAsia="ja-JP"/>
        </w:rPr>
        <w:t xml:space="preserve"> 3</w:t>
      </w:r>
      <w:r w:rsidRPr="00F90865">
        <w:rPr>
          <w:rFonts w:eastAsia="MS Mincho"/>
          <w:noProof/>
          <w:kern w:val="28"/>
          <w:sz w:val="22"/>
          <w:szCs w:val="22"/>
          <w:lang w:eastAsia="ja-JP"/>
        </w:rPr>
        <w:t>.44</w:t>
      </w:r>
      <w:r w:rsidRPr="00F90865">
        <w:rPr>
          <w:rFonts w:eastAsia="MS Mincho"/>
          <w:noProof/>
          <w:kern w:val="28"/>
          <w:sz w:val="22"/>
          <w:szCs w:val="22"/>
          <w:lang w:val="vi-VN" w:eastAsia="ja-JP"/>
        </w:rPr>
        <w:t xml:space="preserve"> cho thấy sau </w:t>
      </w:r>
      <w:r>
        <w:rPr>
          <w:rFonts w:eastAsia="MS Mincho"/>
          <w:noProof/>
          <w:kern w:val="28"/>
          <w:sz w:val="22"/>
          <w:szCs w:val="22"/>
          <w:lang w:eastAsia="ja-JP"/>
        </w:rPr>
        <w:t>TN</w:t>
      </w:r>
      <w:r w:rsidRPr="00F90865">
        <w:rPr>
          <w:rFonts w:eastAsia="MS Mincho"/>
          <w:noProof/>
          <w:kern w:val="28"/>
          <w:sz w:val="22"/>
          <w:szCs w:val="22"/>
          <w:lang w:val="vi-VN" w:eastAsia="ja-JP"/>
        </w:rPr>
        <w:t xml:space="preserve"> </w:t>
      </w:r>
      <w:r w:rsidRPr="00F90865">
        <w:rPr>
          <w:rFonts w:eastAsia="MS Mincho"/>
          <w:noProof/>
          <w:kern w:val="28"/>
          <w:sz w:val="22"/>
          <w:szCs w:val="22"/>
          <w:lang w:eastAsia="ja-JP"/>
        </w:rPr>
        <w:t xml:space="preserve">5 tiêu chí đánh giá KNXH của </w:t>
      </w:r>
      <w:r w:rsidRPr="00F90865">
        <w:rPr>
          <w:rFonts w:eastAsia="MS Mincho"/>
          <w:noProof/>
          <w:kern w:val="28"/>
          <w:sz w:val="22"/>
          <w:szCs w:val="22"/>
          <w:lang w:val="vi-VN" w:eastAsia="ja-JP"/>
        </w:rPr>
        <w:t>trẻ</w:t>
      </w:r>
      <w:r w:rsidRPr="00F90865">
        <w:rPr>
          <w:rFonts w:eastAsia="MS Mincho"/>
          <w:noProof/>
          <w:kern w:val="28"/>
          <w:sz w:val="22"/>
          <w:szCs w:val="22"/>
          <w:lang w:eastAsia="ja-JP"/>
        </w:rPr>
        <w:t xml:space="preserve"> 4 – 5 tuổi ở</w:t>
      </w:r>
      <w:r w:rsidRPr="00F90865">
        <w:rPr>
          <w:rFonts w:eastAsia="MS Mincho"/>
          <w:noProof/>
          <w:kern w:val="28"/>
          <w:sz w:val="22"/>
          <w:szCs w:val="22"/>
          <w:lang w:val="vi-VN" w:eastAsia="ja-JP"/>
        </w:rPr>
        <w:t xml:space="preserve"> nhóm </w:t>
      </w:r>
      <w:r>
        <w:rPr>
          <w:rFonts w:eastAsia="MS Mincho"/>
          <w:noProof/>
          <w:kern w:val="28"/>
          <w:sz w:val="22"/>
          <w:szCs w:val="22"/>
          <w:lang w:eastAsia="ja-JP"/>
        </w:rPr>
        <w:t>ĐC</w:t>
      </w:r>
      <w:r w:rsidRPr="00F90865">
        <w:rPr>
          <w:rFonts w:eastAsia="MS Mincho"/>
          <w:noProof/>
          <w:kern w:val="28"/>
          <w:sz w:val="22"/>
          <w:szCs w:val="22"/>
          <w:lang w:eastAsia="ja-JP"/>
        </w:rPr>
        <w:t xml:space="preserve"> có sự</w:t>
      </w:r>
      <w:r w:rsidRPr="00F90865">
        <w:rPr>
          <w:rFonts w:eastAsia="MS Mincho"/>
          <w:noProof/>
          <w:kern w:val="28"/>
          <w:sz w:val="22"/>
          <w:szCs w:val="22"/>
          <w:lang w:val="vi-VN" w:eastAsia="ja-JP"/>
        </w:rPr>
        <w:t xml:space="preserve"> tăng</w:t>
      </w:r>
      <w:r w:rsidRPr="00F90865">
        <w:rPr>
          <w:rFonts w:eastAsia="MS Mincho"/>
          <w:noProof/>
          <w:kern w:val="28"/>
          <w:sz w:val="22"/>
          <w:szCs w:val="22"/>
          <w:lang w:eastAsia="ja-JP"/>
        </w:rPr>
        <w:t xml:space="preserve"> tiến nhưng rất ít, sự tăng tiến một cách tự nhiên và trong quá trình học tập theo chương trình của nhà trường trẻ cũng đã tích lũy được kinh nghiệm nhất định.  </w:t>
      </w:r>
    </w:p>
    <w:p w14:paraId="7317B96C" w14:textId="25B15753" w:rsidR="00E07E20" w:rsidRPr="00F90865" w:rsidRDefault="00E07E20" w:rsidP="00E07E20">
      <w:pPr>
        <w:spacing w:after="0" w:line="320" w:lineRule="exact"/>
        <w:ind w:firstLine="284"/>
        <w:jc w:val="both"/>
        <w:rPr>
          <w:rFonts w:eastAsia="Arial"/>
          <w:i/>
          <w:iCs/>
          <w:noProof/>
          <w:sz w:val="22"/>
          <w:szCs w:val="22"/>
        </w:rPr>
      </w:pPr>
      <w:r w:rsidRPr="00F90865">
        <w:rPr>
          <w:rFonts w:eastAsia="Arial"/>
          <w:i/>
          <w:iCs/>
          <w:noProof/>
          <w:sz w:val="22"/>
          <w:szCs w:val="22"/>
        </w:rPr>
        <w:t xml:space="preserve">3.3.4.3. Đánh giá tác động của </w:t>
      </w:r>
      <w:r w:rsidR="00742942">
        <w:rPr>
          <w:rFonts w:eastAsia="Arial"/>
          <w:i/>
          <w:iCs/>
          <w:noProof/>
          <w:sz w:val="22"/>
          <w:szCs w:val="22"/>
        </w:rPr>
        <w:t>TCVĐ</w:t>
      </w:r>
      <w:r w:rsidRPr="00F90865">
        <w:rPr>
          <w:rFonts w:eastAsia="Arial"/>
          <w:i/>
          <w:iCs/>
          <w:noProof/>
          <w:sz w:val="22"/>
          <w:szCs w:val="22"/>
        </w:rPr>
        <w:t xml:space="preserve"> đã lựa chọn đến thể lực của trẻ 4 – 5 tuổi sau </w:t>
      </w:r>
      <w:r w:rsidR="00742942">
        <w:rPr>
          <w:rFonts w:eastAsia="Arial"/>
          <w:i/>
          <w:iCs/>
          <w:noProof/>
          <w:sz w:val="22"/>
          <w:szCs w:val="22"/>
        </w:rPr>
        <w:t>TN</w:t>
      </w:r>
    </w:p>
    <w:p w14:paraId="70316C00" w14:textId="6665EC3F" w:rsidR="00E07E20" w:rsidRDefault="00E07E20" w:rsidP="00E07E20">
      <w:pPr>
        <w:tabs>
          <w:tab w:val="left" w:pos="0"/>
        </w:tabs>
        <w:spacing w:after="0" w:line="320" w:lineRule="exact"/>
        <w:ind w:firstLine="284"/>
        <w:contextualSpacing/>
        <w:jc w:val="both"/>
        <w:rPr>
          <w:rFonts w:eastAsia="Arial"/>
          <w:i/>
          <w:iCs/>
          <w:noProof/>
          <w:sz w:val="22"/>
          <w:szCs w:val="22"/>
        </w:rPr>
      </w:pPr>
      <w:r w:rsidRPr="0047553B">
        <w:rPr>
          <w:rFonts w:eastAsia="Arial"/>
          <w:i/>
          <w:iCs/>
          <w:noProof/>
          <w:sz w:val="22"/>
          <w:szCs w:val="22"/>
        </w:rPr>
        <w:t xml:space="preserve">- Nhóm </w:t>
      </w:r>
      <w:r w:rsidR="004C7A00">
        <w:rPr>
          <w:rFonts w:eastAsia="Arial"/>
          <w:i/>
          <w:iCs/>
          <w:noProof/>
          <w:sz w:val="22"/>
          <w:szCs w:val="22"/>
        </w:rPr>
        <w:t>TN</w:t>
      </w:r>
      <w:r w:rsidRPr="0047553B">
        <w:rPr>
          <w:rFonts w:eastAsia="Arial"/>
          <w:i/>
          <w:iCs/>
          <w:noProof/>
          <w:sz w:val="22"/>
          <w:szCs w:val="22"/>
        </w:rPr>
        <w:t xml:space="preserve"> sau TN</w:t>
      </w:r>
      <w:r>
        <w:rPr>
          <w:rFonts w:eastAsia="Arial"/>
          <w:i/>
          <w:iCs/>
          <w:noProof/>
          <w:sz w:val="22"/>
          <w:szCs w:val="22"/>
        </w:rPr>
        <w:t xml:space="preserve">: </w:t>
      </w:r>
      <w:r w:rsidRPr="00F90865">
        <w:rPr>
          <w:rFonts w:eastAsia="MS Mincho"/>
          <w:noProof/>
          <w:kern w:val="28"/>
          <w:sz w:val="22"/>
          <w:szCs w:val="22"/>
          <w:lang w:val="vi-VN" w:eastAsia="ja-JP"/>
        </w:rPr>
        <w:t xml:space="preserve">Qua các bảng </w:t>
      </w:r>
      <w:r w:rsidRPr="00F90865">
        <w:rPr>
          <w:rFonts w:eastAsia="MS Mincho"/>
          <w:noProof/>
          <w:kern w:val="28"/>
          <w:sz w:val="22"/>
          <w:szCs w:val="22"/>
          <w:lang w:eastAsia="ja-JP"/>
        </w:rPr>
        <w:t xml:space="preserve">3.45, </w:t>
      </w:r>
      <w:r w:rsidRPr="00F90865">
        <w:rPr>
          <w:rFonts w:eastAsia="MS Mincho"/>
          <w:noProof/>
          <w:kern w:val="28"/>
          <w:sz w:val="22"/>
          <w:szCs w:val="22"/>
          <w:lang w:val="vi-VN" w:eastAsia="ja-JP"/>
        </w:rPr>
        <w:t>3.</w:t>
      </w:r>
      <w:r w:rsidRPr="00F90865">
        <w:rPr>
          <w:rFonts w:eastAsia="MS Mincho"/>
          <w:noProof/>
          <w:kern w:val="28"/>
          <w:sz w:val="22"/>
          <w:szCs w:val="22"/>
          <w:lang w:eastAsia="ja-JP"/>
        </w:rPr>
        <w:t>46</w:t>
      </w:r>
      <w:r w:rsidRPr="00F90865">
        <w:rPr>
          <w:rFonts w:eastAsia="MS Mincho"/>
          <w:noProof/>
          <w:kern w:val="28"/>
          <w:sz w:val="22"/>
          <w:szCs w:val="22"/>
          <w:lang w:val="vi-VN" w:eastAsia="ja-JP"/>
        </w:rPr>
        <w:t>, 3.</w:t>
      </w:r>
      <w:r w:rsidRPr="00F90865">
        <w:rPr>
          <w:rFonts w:eastAsia="MS Mincho"/>
          <w:noProof/>
          <w:kern w:val="28"/>
          <w:sz w:val="22"/>
          <w:szCs w:val="22"/>
          <w:lang w:eastAsia="ja-JP"/>
        </w:rPr>
        <w:t>47 và biểu đồ 3.7</w:t>
      </w:r>
      <w:r w:rsidRPr="00F90865">
        <w:rPr>
          <w:rFonts w:eastAsia="MS Mincho"/>
          <w:noProof/>
          <w:kern w:val="28"/>
          <w:sz w:val="22"/>
          <w:szCs w:val="22"/>
          <w:lang w:val="vi-VN" w:eastAsia="ja-JP"/>
        </w:rPr>
        <w:t xml:space="preserve"> cho thấy sau </w:t>
      </w:r>
      <w:r w:rsidR="00CA798E">
        <w:rPr>
          <w:rFonts w:eastAsia="MS Mincho"/>
          <w:noProof/>
          <w:kern w:val="28"/>
          <w:sz w:val="22"/>
          <w:szCs w:val="22"/>
          <w:lang w:eastAsia="ja-JP"/>
        </w:rPr>
        <w:t>TN</w:t>
      </w:r>
      <w:r w:rsidRPr="00F90865">
        <w:rPr>
          <w:rFonts w:eastAsia="MS Mincho"/>
          <w:noProof/>
          <w:kern w:val="28"/>
          <w:sz w:val="22"/>
          <w:szCs w:val="22"/>
          <w:lang w:val="vi-VN" w:eastAsia="ja-JP"/>
        </w:rPr>
        <w:t xml:space="preserve"> </w:t>
      </w:r>
      <w:r w:rsidRPr="00F90865">
        <w:rPr>
          <w:rFonts w:eastAsia="MS Mincho"/>
          <w:noProof/>
          <w:kern w:val="28"/>
          <w:sz w:val="22"/>
          <w:szCs w:val="22"/>
          <w:lang w:eastAsia="ja-JP"/>
        </w:rPr>
        <w:t>cả 5 test thể lực của</w:t>
      </w:r>
      <w:r w:rsidRPr="00F90865">
        <w:rPr>
          <w:rFonts w:eastAsia="MS Mincho"/>
          <w:noProof/>
          <w:kern w:val="28"/>
          <w:sz w:val="22"/>
          <w:szCs w:val="22"/>
          <w:lang w:val="vi-VN" w:eastAsia="ja-JP"/>
        </w:rPr>
        <w:t xml:space="preserve"> </w:t>
      </w:r>
      <w:r w:rsidRPr="00F90865">
        <w:rPr>
          <w:rFonts w:eastAsia="MS Mincho"/>
          <w:noProof/>
          <w:kern w:val="28"/>
          <w:sz w:val="22"/>
          <w:szCs w:val="22"/>
          <w:lang w:eastAsia="ja-JP"/>
        </w:rPr>
        <w:t>trẻ 4 – 5 tuổi ở</w:t>
      </w:r>
      <w:r w:rsidRPr="00F90865">
        <w:rPr>
          <w:rFonts w:eastAsia="MS Mincho"/>
          <w:noProof/>
          <w:kern w:val="28"/>
          <w:sz w:val="22"/>
          <w:szCs w:val="22"/>
          <w:lang w:val="vi-VN" w:eastAsia="ja-JP"/>
        </w:rPr>
        <w:t xml:space="preserve"> nhóm </w:t>
      </w:r>
      <w:r>
        <w:rPr>
          <w:rFonts w:eastAsia="MS Mincho"/>
          <w:noProof/>
          <w:kern w:val="28"/>
          <w:sz w:val="22"/>
          <w:szCs w:val="22"/>
          <w:lang w:eastAsia="ja-JP"/>
        </w:rPr>
        <w:t>TN</w:t>
      </w:r>
      <w:r w:rsidRPr="00F90865">
        <w:rPr>
          <w:rFonts w:eastAsia="MS Mincho"/>
          <w:noProof/>
          <w:kern w:val="28"/>
          <w:sz w:val="22"/>
          <w:szCs w:val="22"/>
          <w:lang w:val="vi-VN" w:eastAsia="ja-JP"/>
        </w:rPr>
        <w:t xml:space="preserve"> </w:t>
      </w:r>
      <w:r w:rsidRPr="00F90865">
        <w:rPr>
          <w:rFonts w:eastAsia="MS Mincho"/>
          <w:noProof/>
          <w:kern w:val="28"/>
          <w:sz w:val="22"/>
          <w:szCs w:val="22"/>
          <w:lang w:eastAsia="ja-JP"/>
        </w:rPr>
        <w:t>đều</w:t>
      </w:r>
      <w:r w:rsidRPr="00F90865">
        <w:rPr>
          <w:rFonts w:eastAsia="MS Mincho"/>
          <w:noProof/>
          <w:kern w:val="28"/>
          <w:sz w:val="22"/>
          <w:szCs w:val="22"/>
          <w:lang w:val="vi-VN" w:eastAsia="ja-JP"/>
        </w:rPr>
        <w:t xml:space="preserve"> tăng </w:t>
      </w:r>
      <w:r w:rsidRPr="00F90865">
        <w:rPr>
          <w:rFonts w:eastAsia="MS Mincho"/>
          <w:noProof/>
          <w:kern w:val="28"/>
          <w:sz w:val="22"/>
          <w:szCs w:val="22"/>
          <w:lang w:eastAsia="ja-JP"/>
        </w:rPr>
        <w:t>lên, có sự cải thiện đáng kể thành tích</w:t>
      </w:r>
      <w:r w:rsidRPr="00F90865">
        <w:rPr>
          <w:rFonts w:eastAsia="MS Mincho"/>
          <w:noProof/>
          <w:kern w:val="28"/>
          <w:sz w:val="22"/>
          <w:szCs w:val="22"/>
          <w:lang w:val="vi-VN" w:eastAsia="ja-JP"/>
        </w:rPr>
        <w:t xml:space="preserve">. Điều này </w:t>
      </w:r>
      <w:r w:rsidRPr="00F90865">
        <w:rPr>
          <w:rFonts w:eastAsia="MS Mincho"/>
          <w:noProof/>
          <w:kern w:val="28"/>
          <w:sz w:val="22"/>
          <w:szCs w:val="22"/>
          <w:lang w:eastAsia="ja-JP"/>
        </w:rPr>
        <w:t>chứng tỏ</w:t>
      </w:r>
      <w:r w:rsidRPr="00F90865">
        <w:rPr>
          <w:rFonts w:eastAsia="MS Mincho"/>
          <w:noProof/>
          <w:kern w:val="28"/>
          <w:sz w:val="22"/>
          <w:szCs w:val="22"/>
          <w:lang w:val="vi-VN" w:eastAsia="ja-JP"/>
        </w:rPr>
        <w:t xml:space="preserve"> </w:t>
      </w:r>
      <w:r w:rsidRPr="00F90865">
        <w:rPr>
          <w:rFonts w:eastAsia="MS Mincho"/>
          <w:noProof/>
          <w:kern w:val="28"/>
          <w:sz w:val="22"/>
          <w:szCs w:val="22"/>
          <w:lang w:eastAsia="ja-JP"/>
        </w:rPr>
        <w:t xml:space="preserve">26 TCVĐ được lựa chọn thử nghiệm đã chứng minh có tác động đến sự phát triển thể lực của trẻ 4 – 5 tuổi. </w:t>
      </w:r>
    </w:p>
    <w:p w14:paraId="3309414C" w14:textId="1E0502B7" w:rsidR="00E07E20" w:rsidRDefault="00E07E20" w:rsidP="00E07E20">
      <w:pPr>
        <w:tabs>
          <w:tab w:val="left" w:pos="0"/>
        </w:tabs>
        <w:spacing w:after="0" w:line="320" w:lineRule="exact"/>
        <w:ind w:firstLine="284"/>
        <w:contextualSpacing/>
        <w:jc w:val="both"/>
        <w:rPr>
          <w:rFonts w:eastAsia="Arial"/>
          <w:i/>
          <w:iCs/>
          <w:noProof/>
          <w:sz w:val="22"/>
          <w:szCs w:val="22"/>
        </w:rPr>
      </w:pPr>
      <w:r w:rsidRPr="00D63C77">
        <w:rPr>
          <w:rFonts w:eastAsia="Arial"/>
          <w:i/>
          <w:iCs/>
          <w:noProof/>
          <w:sz w:val="22"/>
          <w:szCs w:val="22"/>
        </w:rPr>
        <w:t xml:space="preserve">- Nhóm </w:t>
      </w:r>
      <w:r w:rsidR="004C7A00">
        <w:rPr>
          <w:rFonts w:eastAsia="Arial"/>
          <w:i/>
          <w:iCs/>
          <w:noProof/>
          <w:sz w:val="22"/>
          <w:szCs w:val="22"/>
        </w:rPr>
        <w:t>ĐC</w:t>
      </w:r>
      <w:r w:rsidRPr="00D63C77">
        <w:rPr>
          <w:rFonts w:eastAsia="Arial"/>
          <w:i/>
          <w:iCs/>
          <w:noProof/>
          <w:sz w:val="22"/>
          <w:szCs w:val="22"/>
        </w:rPr>
        <w:t xml:space="preserve"> sau TN: </w:t>
      </w:r>
      <w:r w:rsidRPr="00F90865">
        <w:rPr>
          <w:rFonts w:eastAsia="MS Mincho"/>
          <w:noProof/>
          <w:kern w:val="28"/>
          <w:sz w:val="22"/>
          <w:szCs w:val="22"/>
          <w:lang w:val="vi-VN" w:eastAsia="ja-JP"/>
        </w:rPr>
        <w:t>Qua các bảng 3.</w:t>
      </w:r>
      <w:r w:rsidRPr="00F90865">
        <w:rPr>
          <w:rFonts w:eastAsia="MS Mincho"/>
          <w:noProof/>
          <w:kern w:val="28"/>
          <w:sz w:val="22"/>
          <w:szCs w:val="22"/>
          <w:lang w:eastAsia="ja-JP"/>
        </w:rPr>
        <w:t>48</w:t>
      </w:r>
      <w:r w:rsidRPr="00F90865">
        <w:rPr>
          <w:rFonts w:eastAsia="MS Mincho"/>
          <w:noProof/>
          <w:kern w:val="28"/>
          <w:sz w:val="22"/>
          <w:szCs w:val="22"/>
          <w:lang w:val="vi-VN" w:eastAsia="ja-JP"/>
        </w:rPr>
        <w:t>, 3.</w:t>
      </w:r>
      <w:r w:rsidRPr="00F90865">
        <w:rPr>
          <w:rFonts w:eastAsia="MS Mincho"/>
          <w:noProof/>
          <w:kern w:val="28"/>
          <w:sz w:val="22"/>
          <w:szCs w:val="22"/>
          <w:lang w:eastAsia="ja-JP"/>
        </w:rPr>
        <w:t>49</w:t>
      </w:r>
      <w:r w:rsidRPr="00F90865">
        <w:rPr>
          <w:rFonts w:eastAsia="MS Mincho"/>
          <w:noProof/>
          <w:kern w:val="28"/>
          <w:sz w:val="22"/>
          <w:szCs w:val="22"/>
          <w:lang w:val="vi-VN" w:eastAsia="ja-JP"/>
        </w:rPr>
        <w:t>, 3</w:t>
      </w:r>
      <w:r w:rsidRPr="00F90865">
        <w:rPr>
          <w:rFonts w:eastAsia="MS Mincho"/>
          <w:noProof/>
          <w:kern w:val="28"/>
          <w:sz w:val="22"/>
          <w:szCs w:val="22"/>
          <w:lang w:eastAsia="ja-JP"/>
        </w:rPr>
        <w:t xml:space="preserve">.50 và biểu đồ 3.8 </w:t>
      </w:r>
      <w:r w:rsidRPr="00F90865">
        <w:rPr>
          <w:rFonts w:eastAsia="MS Mincho"/>
          <w:noProof/>
          <w:kern w:val="28"/>
          <w:sz w:val="22"/>
          <w:szCs w:val="22"/>
          <w:lang w:val="vi-VN" w:eastAsia="ja-JP"/>
        </w:rPr>
        <w:t xml:space="preserve">cho thấy sau </w:t>
      </w:r>
      <w:r w:rsidR="00CA798E">
        <w:rPr>
          <w:rFonts w:eastAsia="MS Mincho"/>
          <w:noProof/>
          <w:kern w:val="28"/>
          <w:sz w:val="22"/>
          <w:szCs w:val="22"/>
          <w:lang w:eastAsia="ja-JP"/>
        </w:rPr>
        <w:t>TN</w:t>
      </w:r>
      <w:r w:rsidRPr="00F90865">
        <w:rPr>
          <w:rFonts w:eastAsia="MS Mincho"/>
          <w:noProof/>
          <w:kern w:val="28"/>
          <w:sz w:val="22"/>
          <w:szCs w:val="22"/>
          <w:lang w:val="vi-VN" w:eastAsia="ja-JP"/>
        </w:rPr>
        <w:t xml:space="preserve"> </w:t>
      </w:r>
      <w:r w:rsidRPr="00F90865">
        <w:rPr>
          <w:rFonts w:eastAsia="MS Mincho"/>
          <w:noProof/>
          <w:kern w:val="28"/>
          <w:sz w:val="22"/>
          <w:szCs w:val="22"/>
          <w:lang w:eastAsia="ja-JP"/>
        </w:rPr>
        <w:t xml:space="preserve">trình độ thể lực của </w:t>
      </w:r>
      <w:r w:rsidRPr="00F90865">
        <w:rPr>
          <w:rFonts w:eastAsia="MS Mincho"/>
          <w:noProof/>
          <w:kern w:val="28"/>
          <w:sz w:val="22"/>
          <w:szCs w:val="22"/>
          <w:lang w:val="vi-VN" w:eastAsia="ja-JP"/>
        </w:rPr>
        <w:t>trẻ</w:t>
      </w:r>
      <w:r w:rsidRPr="00F90865">
        <w:rPr>
          <w:rFonts w:eastAsia="MS Mincho"/>
          <w:noProof/>
          <w:kern w:val="28"/>
          <w:sz w:val="22"/>
          <w:szCs w:val="22"/>
          <w:lang w:eastAsia="ja-JP"/>
        </w:rPr>
        <w:t xml:space="preserve"> 4 – 5 tuổi ở</w:t>
      </w:r>
      <w:r w:rsidRPr="00F90865">
        <w:rPr>
          <w:rFonts w:eastAsia="MS Mincho"/>
          <w:noProof/>
          <w:kern w:val="28"/>
          <w:sz w:val="22"/>
          <w:szCs w:val="22"/>
          <w:lang w:val="vi-VN" w:eastAsia="ja-JP"/>
        </w:rPr>
        <w:t xml:space="preserve"> nhóm </w:t>
      </w:r>
      <w:r>
        <w:rPr>
          <w:rFonts w:eastAsia="MS Mincho"/>
          <w:noProof/>
          <w:kern w:val="28"/>
          <w:sz w:val="22"/>
          <w:szCs w:val="22"/>
          <w:lang w:eastAsia="ja-JP"/>
        </w:rPr>
        <w:t>ĐC</w:t>
      </w:r>
      <w:r w:rsidRPr="00F90865">
        <w:rPr>
          <w:rFonts w:eastAsia="MS Mincho"/>
          <w:noProof/>
          <w:kern w:val="28"/>
          <w:sz w:val="22"/>
          <w:szCs w:val="22"/>
          <w:lang w:eastAsia="ja-JP"/>
        </w:rPr>
        <w:t xml:space="preserve"> có sự</w:t>
      </w:r>
      <w:r w:rsidRPr="00F90865">
        <w:rPr>
          <w:rFonts w:eastAsia="MS Mincho"/>
          <w:noProof/>
          <w:kern w:val="28"/>
          <w:sz w:val="22"/>
          <w:szCs w:val="22"/>
          <w:lang w:val="vi-VN" w:eastAsia="ja-JP"/>
        </w:rPr>
        <w:t xml:space="preserve"> tăng</w:t>
      </w:r>
      <w:r w:rsidRPr="00F90865">
        <w:rPr>
          <w:rFonts w:eastAsia="MS Mincho"/>
          <w:noProof/>
          <w:kern w:val="28"/>
          <w:sz w:val="22"/>
          <w:szCs w:val="22"/>
          <w:lang w:eastAsia="ja-JP"/>
        </w:rPr>
        <w:t xml:space="preserve"> tiến nhưng rất ít, sự tăng tiến một cách tự nhiên và trong quá trình học tập theo chương trình của nhà trường, trẻ cũng đã tích lũy được kinh nghiệm nhất định.</w:t>
      </w:r>
    </w:p>
    <w:p w14:paraId="0B614E59" w14:textId="6BF7E66F" w:rsidR="0047553B" w:rsidRDefault="00E07E20" w:rsidP="00CA798E">
      <w:pPr>
        <w:spacing w:after="0" w:line="320" w:lineRule="exact"/>
        <w:ind w:firstLine="567"/>
        <w:jc w:val="both"/>
        <w:rPr>
          <w:rFonts w:eastAsia="Arial"/>
          <w:b/>
          <w:bCs/>
          <w:noProof/>
          <w:sz w:val="22"/>
          <w:szCs w:val="22"/>
        </w:rPr>
      </w:pPr>
      <w:r>
        <w:rPr>
          <w:rFonts w:eastAsia="Arial"/>
          <w:i/>
          <w:iCs/>
          <w:noProof/>
          <w:sz w:val="22"/>
          <w:szCs w:val="22"/>
        </w:rPr>
        <w:t>-</w:t>
      </w:r>
      <w:r w:rsidRPr="00F90865">
        <w:rPr>
          <w:rFonts w:eastAsia="Arial"/>
          <w:i/>
          <w:iCs/>
          <w:noProof/>
          <w:sz w:val="22"/>
          <w:szCs w:val="22"/>
        </w:rPr>
        <w:t xml:space="preserve"> So sánh nhịp tăng trưởng thể lực của 2 nhóm </w:t>
      </w:r>
      <w:r w:rsidR="004C7A00">
        <w:rPr>
          <w:rFonts w:eastAsia="Arial"/>
          <w:i/>
          <w:iCs/>
          <w:noProof/>
          <w:sz w:val="22"/>
          <w:szCs w:val="22"/>
        </w:rPr>
        <w:t>TN</w:t>
      </w:r>
      <w:r w:rsidRPr="00F90865">
        <w:rPr>
          <w:rFonts w:eastAsia="Arial"/>
          <w:i/>
          <w:iCs/>
          <w:noProof/>
          <w:sz w:val="22"/>
          <w:szCs w:val="22"/>
        </w:rPr>
        <w:t xml:space="preserve"> và nhóm </w:t>
      </w:r>
      <w:r w:rsidR="004C7A00">
        <w:rPr>
          <w:rFonts w:eastAsia="Arial"/>
          <w:i/>
          <w:iCs/>
          <w:noProof/>
          <w:sz w:val="22"/>
          <w:szCs w:val="22"/>
        </w:rPr>
        <w:t xml:space="preserve">ĐC </w:t>
      </w:r>
      <w:r w:rsidRPr="00F90865">
        <w:rPr>
          <w:rFonts w:eastAsia="Arial"/>
          <w:i/>
          <w:iCs/>
          <w:noProof/>
          <w:sz w:val="22"/>
          <w:szCs w:val="22"/>
        </w:rPr>
        <w:t>sau một năm học</w:t>
      </w:r>
      <w:r>
        <w:rPr>
          <w:rFonts w:eastAsia="Arial"/>
          <w:i/>
          <w:iCs/>
          <w:noProof/>
          <w:sz w:val="22"/>
          <w:szCs w:val="22"/>
        </w:rPr>
        <w:t xml:space="preserve">: </w:t>
      </w:r>
      <w:r w:rsidRPr="00F90865">
        <w:rPr>
          <w:noProof/>
          <w:spacing w:val="-4"/>
          <w:sz w:val="22"/>
          <w:szCs w:val="22"/>
        </w:rPr>
        <w:t>Qua các biểu đồ 3.9, 3.10 và 3.11 cho thấy n</w:t>
      </w:r>
      <w:r w:rsidRPr="00F90865">
        <w:rPr>
          <w:noProof/>
          <w:spacing w:val="-4"/>
          <w:sz w:val="22"/>
          <w:szCs w:val="22"/>
          <w:lang w:val="vi-VN"/>
        </w:rPr>
        <w:t xml:space="preserve">hịp tăng trưởng </w:t>
      </w:r>
      <w:r w:rsidRPr="00F90865">
        <w:rPr>
          <w:noProof/>
          <w:spacing w:val="-4"/>
          <w:sz w:val="22"/>
          <w:szCs w:val="22"/>
        </w:rPr>
        <w:t xml:space="preserve">thể lực: </w:t>
      </w:r>
      <w:r w:rsidRPr="00F90865">
        <w:rPr>
          <w:noProof/>
          <w:sz w:val="22"/>
          <w:szCs w:val="22"/>
          <w:lang w:val="vi-VN"/>
        </w:rPr>
        <w:t>Chạy nhanh 10m (giây)</w:t>
      </w:r>
      <w:r w:rsidRPr="00F90865">
        <w:rPr>
          <w:noProof/>
          <w:sz w:val="22"/>
          <w:szCs w:val="22"/>
        </w:rPr>
        <w:t xml:space="preserve">, Bật xa tại chỗ (cm), Đập và bắt bóng bằng 2 tay (lần/phút), Ném túi cát xa bằng tay thuận (m) và Ngồi gập thân về trước (cm) </w:t>
      </w:r>
      <w:r w:rsidRPr="00F90865">
        <w:rPr>
          <w:noProof/>
          <w:spacing w:val="-4"/>
          <w:sz w:val="22"/>
          <w:szCs w:val="22"/>
          <w:lang w:val="vi-VN"/>
        </w:rPr>
        <w:t xml:space="preserve">của nhóm </w:t>
      </w:r>
      <w:r w:rsidR="00CA798E">
        <w:rPr>
          <w:noProof/>
          <w:spacing w:val="-4"/>
          <w:sz w:val="22"/>
          <w:szCs w:val="22"/>
        </w:rPr>
        <w:t>TN</w:t>
      </w:r>
      <w:r w:rsidRPr="00F90865">
        <w:rPr>
          <w:noProof/>
          <w:spacing w:val="-4"/>
          <w:sz w:val="22"/>
          <w:szCs w:val="22"/>
          <w:lang w:val="vi-VN"/>
        </w:rPr>
        <w:t xml:space="preserve"> cao hơn nhóm </w:t>
      </w:r>
      <w:r w:rsidR="00CA798E">
        <w:rPr>
          <w:noProof/>
          <w:spacing w:val="-4"/>
          <w:sz w:val="22"/>
          <w:szCs w:val="22"/>
        </w:rPr>
        <w:t>ĐC</w:t>
      </w:r>
      <w:r w:rsidRPr="00F90865">
        <w:rPr>
          <w:noProof/>
          <w:spacing w:val="-4"/>
          <w:sz w:val="22"/>
          <w:szCs w:val="22"/>
          <w:lang w:val="vi-VN"/>
        </w:rPr>
        <w:t xml:space="preserve"> (W</w:t>
      </w:r>
      <w:r w:rsidRPr="00F90865">
        <w:rPr>
          <w:noProof/>
          <w:spacing w:val="-4"/>
          <w:sz w:val="22"/>
          <w:szCs w:val="22"/>
          <w:vertAlign w:val="subscript"/>
          <w:lang w:val="vi-VN"/>
        </w:rPr>
        <w:t>TN</w:t>
      </w:r>
      <w:r w:rsidRPr="00F90865">
        <w:rPr>
          <w:noProof/>
          <w:spacing w:val="-4"/>
          <w:sz w:val="22"/>
          <w:szCs w:val="22"/>
        </w:rPr>
        <w:t xml:space="preserve"> &gt;</w:t>
      </w:r>
      <w:r w:rsidRPr="00F90865">
        <w:rPr>
          <w:noProof/>
          <w:spacing w:val="-4"/>
          <w:sz w:val="22"/>
          <w:szCs w:val="22"/>
          <w:lang w:val="vi-VN"/>
        </w:rPr>
        <w:t xml:space="preserve"> W</w:t>
      </w:r>
      <w:r w:rsidRPr="00F90865">
        <w:rPr>
          <w:noProof/>
          <w:spacing w:val="-4"/>
          <w:sz w:val="22"/>
          <w:szCs w:val="22"/>
          <w:vertAlign w:val="subscript"/>
          <w:lang w:val="vi-VN"/>
        </w:rPr>
        <w:t>Đ</w:t>
      </w:r>
      <w:r w:rsidRPr="00F90865">
        <w:rPr>
          <w:noProof/>
          <w:spacing w:val="-4"/>
          <w:sz w:val="22"/>
          <w:szCs w:val="22"/>
          <w:vertAlign w:val="subscript"/>
        </w:rPr>
        <w:t>C</w:t>
      </w:r>
      <w:r w:rsidRPr="00F90865">
        <w:rPr>
          <w:noProof/>
          <w:spacing w:val="-4"/>
          <w:sz w:val="22"/>
          <w:szCs w:val="22"/>
        </w:rPr>
        <w:t xml:space="preserve">). </w:t>
      </w:r>
      <w:r w:rsidRPr="00F90865">
        <w:rPr>
          <w:noProof/>
          <w:spacing w:val="-4"/>
          <w:sz w:val="22"/>
          <w:szCs w:val="22"/>
          <w:lang w:val="vi-VN"/>
        </w:rPr>
        <w:t xml:space="preserve">Như vậy, </w:t>
      </w:r>
      <w:r w:rsidRPr="00F90865">
        <w:rPr>
          <w:noProof/>
          <w:spacing w:val="-4"/>
          <w:sz w:val="22"/>
          <w:szCs w:val="22"/>
        </w:rPr>
        <w:t xml:space="preserve">sau một năm học </w:t>
      </w:r>
      <w:r w:rsidRPr="00F90865">
        <w:rPr>
          <w:rFonts w:cs="Times New Roman"/>
          <w:noProof/>
          <w:spacing w:val="-4"/>
          <w:sz w:val="22"/>
          <w:szCs w:val="22"/>
        </w:rPr>
        <w:t>tập các TCVĐ</w:t>
      </w:r>
      <w:r w:rsidRPr="00F90865">
        <w:rPr>
          <w:rFonts w:cs="Times New Roman"/>
          <w:noProof/>
          <w:spacing w:val="-4"/>
          <w:sz w:val="22"/>
          <w:szCs w:val="22"/>
          <w:lang w:val="vi-VN"/>
        </w:rPr>
        <w:t xml:space="preserve"> </w:t>
      </w:r>
      <w:r w:rsidRPr="00F90865">
        <w:rPr>
          <w:rFonts w:cs="Times New Roman"/>
          <w:noProof/>
          <w:spacing w:val="-4"/>
          <w:sz w:val="22"/>
          <w:szCs w:val="22"/>
        </w:rPr>
        <w:t xml:space="preserve">luận án đã </w:t>
      </w:r>
      <w:r w:rsidRPr="00F90865">
        <w:rPr>
          <w:rFonts w:cs="Times New Roman"/>
          <w:noProof/>
          <w:spacing w:val="-4"/>
          <w:sz w:val="22"/>
          <w:szCs w:val="22"/>
          <w:lang w:val="vi-VN"/>
        </w:rPr>
        <w:t>lựa chọn thì</w:t>
      </w:r>
      <w:r w:rsidRPr="00F90865">
        <w:rPr>
          <w:rFonts w:cs="Times New Roman"/>
          <w:noProof/>
          <w:sz w:val="22"/>
          <w:szCs w:val="22"/>
        </w:rPr>
        <w:t xml:space="preserve"> thể lực</w:t>
      </w:r>
      <w:r w:rsidRPr="00F90865">
        <w:rPr>
          <w:rFonts w:cs="Times New Roman"/>
          <w:noProof/>
          <w:sz w:val="22"/>
          <w:szCs w:val="22"/>
          <w:lang w:val="vi-VN"/>
        </w:rPr>
        <w:t xml:space="preserve"> của nhóm </w:t>
      </w:r>
      <w:r>
        <w:rPr>
          <w:rFonts w:cs="Times New Roman"/>
          <w:noProof/>
          <w:sz w:val="22"/>
          <w:szCs w:val="22"/>
        </w:rPr>
        <w:t>TN</w:t>
      </w:r>
      <w:r w:rsidRPr="00F90865">
        <w:rPr>
          <w:rFonts w:cs="Times New Roman"/>
          <w:noProof/>
          <w:sz w:val="22"/>
          <w:szCs w:val="22"/>
        </w:rPr>
        <w:t xml:space="preserve"> t</w:t>
      </w:r>
      <w:r w:rsidRPr="00F90865">
        <w:rPr>
          <w:rFonts w:cs="Times New Roman"/>
          <w:noProof/>
          <w:spacing w:val="-4"/>
          <w:sz w:val="22"/>
          <w:szCs w:val="22"/>
          <w:lang w:val="vi-VN"/>
        </w:rPr>
        <w:t xml:space="preserve">ốt hơn nhóm </w:t>
      </w:r>
      <w:r>
        <w:rPr>
          <w:rFonts w:cs="Times New Roman"/>
          <w:noProof/>
          <w:spacing w:val="-4"/>
          <w:sz w:val="22"/>
          <w:szCs w:val="22"/>
        </w:rPr>
        <w:t>ĐC</w:t>
      </w:r>
      <w:r w:rsidRPr="00F90865">
        <w:rPr>
          <w:rFonts w:cs="Times New Roman"/>
          <w:noProof/>
          <w:spacing w:val="-4"/>
          <w:sz w:val="22"/>
          <w:szCs w:val="22"/>
          <w:lang w:val="vi-VN"/>
        </w:rPr>
        <w:t>.</w:t>
      </w:r>
    </w:p>
    <w:p w14:paraId="6CA85428" w14:textId="77777777" w:rsidR="002A39BC" w:rsidRDefault="002A39BC" w:rsidP="007840D8">
      <w:pPr>
        <w:spacing w:after="0" w:line="320" w:lineRule="exact"/>
        <w:jc w:val="center"/>
        <w:rPr>
          <w:rFonts w:eastAsia="Arial"/>
          <w:b/>
          <w:bCs/>
          <w:noProof/>
          <w:sz w:val="22"/>
          <w:szCs w:val="22"/>
        </w:rPr>
        <w:sectPr w:rsidR="002A39BC" w:rsidSect="00742942">
          <w:headerReference w:type="default" r:id="rId24"/>
          <w:pgSz w:w="8392" w:h="11907" w:code="11"/>
          <w:pgMar w:top="1134" w:right="1134" w:bottom="1134" w:left="1134" w:header="720" w:footer="720" w:gutter="0"/>
          <w:pgNumType w:start="18"/>
          <w:cols w:space="720"/>
          <w:docGrid w:linePitch="360"/>
        </w:sectPr>
      </w:pPr>
    </w:p>
    <w:p w14:paraId="390F65F3" w14:textId="1C2D27EC"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lastRenderedPageBreak/>
        <w:t>Bảng 3.</w:t>
      </w:r>
      <w:r w:rsidR="00955D5E" w:rsidRPr="00F90865">
        <w:rPr>
          <w:rFonts w:eastAsia="Arial"/>
          <w:b/>
          <w:bCs/>
          <w:noProof/>
          <w:sz w:val="22"/>
          <w:szCs w:val="22"/>
        </w:rPr>
        <w:t>39</w:t>
      </w:r>
      <w:r w:rsidRPr="00F90865">
        <w:rPr>
          <w:rFonts w:eastAsia="Arial"/>
          <w:b/>
          <w:bCs/>
          <w:noProof/>
          <w:sz w:val="22"/>
          <w:szCs w:val="22"/>
        </w:rPr>
        <w:t>. So sánh về KNXH ở nhóm TN sau thực nghiệm (n=</w:t>
      </w:r>
      <w:r w:rsidR="00D50204" w:rsidRPr="00F90865">
        <w:rPr>
          <w:rFonts w:eastAsia="Arial"/>
          <w:b/>
          <w:bCs/>
          <w:noProof/>
          <w:sz w:val="22"/>
          <w:szCs w:val="22"/>
        </w:rPr>
        <w:t>4</w:t>
      </w:r>
      <w:r w:rsidRPr="00F90865">
        <w:rPr>
          <w:rFonts w:eastAsia="Arial"/>
          <w:b/>
          <w:bCs/>
          <w:noProof/>
          <w:sz w:val="22"/>
          <w:szCs w:val="22"/>
        </w:rPr>
        <w:t>00)</w:t>
      </w:r>
    </w:p>
    <w:tbl>
      <w:tblPr>
        <w:tblStyle w:val="TableGrid"/>
        <w:tblW w:w="9826" w:type="dxa"/>
        <w:jc w:val="center"/>
        <w:tblLook w:val="04A0" w:firstRow="1" w:lastRow="0" w:firstColumn="1" w:lastColumn="0" w:noHBand="0" w:noVBand="1"/>
      </w:tblPr>
      <w:tblGrid>
        <w:gridCol w:w="575"/>
        <w:gridCol w:w="3169"/>
        <w:gridCol w:w="922"/>
        <w:gridCol w:w="813"/>
        <w:gridCol w:w="922"/>
        <w:gridCol w:w="723"/>
        <w:gridCol w:w="635"/>
        <w:gridCol w:w="601"/>
        <w:gridCol w:w="601"/>
        <w:gridCol w:w="865"/>
      </w:tblGrid>
      <w:tr w:rsidR="008A07AD" w:rsidRPr="00F90865" w14:paraId="30E655F1" w14:textId="77777777" w:rsidTr="0077088A">
        <w:trPr>
          <w:jc w:val="center"/>
        </w:trPr>
        <w:tc>
          <w:tcPr>
            <w:tcW w:w="575" w:type="dxa"/>
            <w:vMerge w:val="restart"/>
          </w:tcPr>
          <w:p w14:paraId="1EC6E130"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TT</w:t>
            </w:r>
          </w:p>
        </w:tc>
        <w:tc>
          <w:tcPr>
            <w:tcW w:w="3176" w:type="dxa"/>
            <w:vMerge w:val="restart"/>
            <w:vAlign w:val="center"/>
          </w:tcPr>
          <w:p w14:paraId="4EB9B3F8"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Thang đo</w:t>
            </w:r>
          </w:p>
        </w:tc>
        <w:tc>
          <w:tcPr>
            <w:tcW w:w="1736" w:type="dxa"/>
            <w:gridSpan w:val="2"/>
            <w:vAlign w:val="center"/>
          </w:tcPr>
          <w:p w14:paraId="453A2083" w14:textId="77777777" w:rsidR="00BD17A8" w:rsidRPr="00F90865" w:rsidRDefault="00BD17A8" w:rsidP="007840D8">
            <w:pPr>
              <w:spacing w:after="0" w:line="320" w:lineRule="exact"/>
              <w:jc w:val="center"/>
              <w:rPr>
                <w:rFonts w:eastAsia="Aptos"/>
                <w:b/>
                <w:bCs/>
                <w:noProof/>
                <w:sz w:val="22"/>
                <w:szCs w:val="22"/>
              </w:rPr>
            </w:pPr>
            <w:r w:rsidRPr="00F90865">
              <w:rPr>
                <w:rFonts w:eastAsia="Aptos"/>
                <w:b/>
                <w:bCs/>
                <w:noProof/>
                <w:sz w:val="22"/>
                <w:szCs w:val="22"/>
              </w:rPr>
              <w:t>Trước TN</w:t>
            </w:r>
          </w:p>
        </w:tc>
        <w:tc>
          <w:tcPr>
            <w:tcW w:w="1646" w:type="dxa"/>
            <w:gridSpan w:val="2"/>
            <w:vAlign w:val="center"/>
          </w:tcPr>
          <w:p w14:paraId="61FE1F40"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Sau TN</w:t>
            </w:r>
          </w:p>
        </w:tc>
        <w:tc>
          <w:tcPr>
            <w:tcW w:w="635" w:type="dxa"/>
            <w:vMerge w:val="restart"/>
            <w:vAlign w:val="center"/>
          </w:tcPr>
          <w:p w14:paraId="6D01B609"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d</w:t>
            </w:r>
          </w:p>
        </w:tc>
        <w:tc>
          <w:tcPr>
            <w:tcW w:w="591" w:type="dxa"/>
            <w:vMerge w:val="restart"/>
            <w:vAlign w:val="center"/>
          </w:tcPr>
          <w:p w14:paraId="75B164A9"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r>
                      <m:rPr>
                        <m:sty m:val="bi"/>
                      </m:rPr>
                      <w:rPr>
                        <w:rFonts w:ascii="Cambria Math" w:eastAsia="Arial" w:hAnsi="Cambria Math"/>
                        <w:noProof/>
                        <w:sz w:val="22"/>
                        <w:szCs w:val="22"/>
                      </w:rPr>
                      <m:t>S</m:t>
                    </m:r>
                  </m:e>
                  <m:sub>
                    <m:r>
                      <m:rPr>
                        <m:sty m:val="bi"/>
                      </m:rPr>
                      <w:rPr>
                        <w:rFonts w:ascii="Cambria Math" w:eastAsia="Arial" w:hAnsi="Cambria Math"/>
                        <w:noProof/>
                        <w:sz w:val="22"/>
                        <w:szCs w:val="22"/>
                      </w:rPr>
                      <m:t>d</m:t>
                    </m:r>
                  </m:sub>
                </m:sSub>
              </m:oMath>
            </m:oMathPara>
          </w:p>
        </w:tc>
        <w:tc>
          <w:tcPr>
            <w:tcW w:w="601" w:type="dxa"/>
            <w:vMerge w:val="restart"/>
            <w:vAlign w:val="center"/>
          </w:tcPr>
          <w:p w14:paraId="316FAF17"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Sig.</w:t>
            </w:r>
          </w:p>
        </w:tc>
        <w:tc>
          <w:tcPr>
            <w:tcW w:w="866" w:type="dxa"/>
            <w:vMerge w:val="restart"/>
            <w:vAlign w:val="center"/>
          </w:tcPr>
          <w:p w14:paraId="249CDD66"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P</w:t>
            </w:r>
          </w:p>
        </w:tc>
      </w:tr>
      <w:tr w:rsidR="008A07AD" w:rsidRPr="00F90865" w14:paraId="3DB1A85C" w14:textId="77777777" w:rsidTr="0077088A">
        <w:trPr>
          <w:jc w:val="center"/>
        </w:trPr>
        <w:tc>
          <w:tcPr>
            <w:tcW w:w="575" w:type="dxa"/>
            <w:vMerge/>
          </w:tcPr>
          <w:p w14:paraId="0F7BC7C2" w14:textId="77777777" w:rsidR="00BD17A8" w:rsidRPr="00F90865" w:rsidRDefault="00BD17A8" w:rsidP="007840D8">
            <w:pPr>
              <w:spacing w:after="0" w:line="320" w:lineRule="exact"/>
              <w:jc w:val="center"/>
              <w:rPr>
                <w:rFonts w:eastAsia="Arial"/>
                <w:b/>
                <w:bCs/>
                <w:noProof/>
                <w:sz w:val="22"/>
                <w:szCs w:val="22"/>
              </w:rPr>
            </w:pPr>
          </w:p>
        </w:tc>
        <w:tc>
          <w:tcPr>
            <w:tcW w:w="3176" w:type="dxa"/>
            <w:vMerge/>
            <w:vAlign w:val="center"/>
          </w:tcPr>
          <w:p w14:paraId="1AAB22B7" w14:textId="77777777" w:rsidR="00BD17A8" w:rsidRPr="00F90865" w:rsidRDefault="00BD17A8" w:rsidP="007840D8">
            <w:pPr>
              <w:spacing w:after="0" w:line="320" w:lineRule="exact"/>
              <w:jc w:val="center"/>
              <w:rPr>
                <w:rFonts w:eastAsia="Arial"/>
                <w:b/>
                <w:bCs/>
                <w:noProof/>
                <w:sz w:val="22"/>
                <w:szCs w:val="22"/>
              </w:rPr>
            </w:pPr>
          </w:p>
        </w:tc>
        <w:tc>
          <w:tcPr>
            <w:tcW w:w="923" w:type="dxa"/>
            <w:vAlign w:val="center"/>
          </w:tcPr>
          <w:p w14:paraId="325F73AA"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TTN</m:t>
                    </m:r>
                  </m:sub>
                </m:sSub>
              </m:oMath>
            </m:oMathPara>
          </w:p>
        </w:tc>
        <w:tc>
          <w:tcPr>
            <w:tcW w:w="813" w:type="dxa"/>
          </w:tcPr>
          <w:p w14:paraId="12E5088B"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r>
                      <m:rPr>
                        <m:sty m:val="bi"/>
                      </m:rPr>
                      <w:rPr>
                        <w:rFonts w:ascii="Cambria Math" w:eastAsia="Arial" w:hAnsi="Cambria Math"/>
                        <w:noProof/>
                        <w:sz w:val="22"/>
                        <w:szCs w:val="22"/>
                      </w:rPr>
                      <m:t>S</m:t>
                    </m:r>
                  </m:e>
                  <m:sub>
                    <m:r>
                      <m:rPr>
                        <m:sty m:val="bi"/>
                      </m:rPr>
                      <w:rPr>
                        <w:rFonts w:ascii="Cambria Math" w:eastAsia="Arial" w:hAnsi="Cambria Math"/>
                        <w:noProof/>
                        <w:sz w:val="22"/>
                        <w:szCs w:val="22"/>
                      </w:rPr>
                      <m:t>TTN</m:t>
                    </m:r>
                  </m:sub>
                </m:sSub>
              </m:oMath>
            </m:oMathPara>
          </w:p>
        </w:tc>
        <w:tc>
          <w:tcPr>
            <w:tcW w:w="923" w:type="dxa"/>
            <w:vAlign w:val="center"/>
          </w:tcPr>
          <w:p w14:paraId="7785706B"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STN</m:t>
                    </m:r>
                  </m:sub>
                </m:sSub>
              </m:oMath>
            </m:oMathPara>
          </w:p>
        </w:tc>
        <w:tc>
          <w:tcPr>
            <w:tcW w:w="723" w:type="dxa"/>
          </w:tcPr>
          <w:p w14:paraId="5536B45A"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r>
                      <m:rPr>
                        <m:sty m:val="bi"/>
                      </m:rPr>
                      <w:rPr>
                        <w:rFonts w:ascii="Cambria Math" w:eastAsia="Arial" w:hAnsi="Cambria Math"/>
                        <w:noProof/>
                        <w:sz w:val="22"/>
                        <w:szCs w:val="22"/>
                      </w:rPr>
                      <m:t>S</m:t>
                    </m:r>
                  </m:e>
                  <m:sub>
                    <m:r>
                      <m:rPr>
                        <m:sty m:val="bi"/>
                      </m:rPr>
                      <w:rPr>
                        <w:rFonts w:ascii="Cambria Math" w:eastAsia="Arial" w:hAnsi="Cambria Math"/>
                        <w:noProof/>
                        <w:sz w:val="22"/>
                        <w:szCs w:val="22"/>
                      </w:rPr>
                      <m:t>STN</m:t>
                    </m:r>
                  </m:sub>
                </m:sSub>
              </m:oMath>
            </m:oMathPara>
          </w:p>
        </w:tc>
        <w:tc>
          <w:tcPr>
            <w:tcW w:w="635" w:type="dxa"/>
            <w:vMerge/>
            <w:vAlign w:val="center"/>
          </w:tcPr>
          <w:p w14:paraId="2EB1C7B9" w14:textId="77777777" w:rsidR="00BD17A8" w:rsidRPr="00F90865" w:rsidRDefault="00BD17A8" w:rsidP="007840D8">
            <w:pPr>
              <w:spacing w:after="0" w:line="320" w:lineRule="exact"/>
              <w:jc w:val="center"/>
              <w:rPr>
                <w:rFonts w:eastAsia="Arial"/>
                <w:b/>
                <w:bCs/>
                <w:noProof/>
                <w:sz w:val="22"/>
                <w:szCs w:val="22"/>
              </w:rPr>
            </w:pPr>
          </w:p>
        </w:tc>
        <w:tc>
          <w:tcPr>
            <w:tcW w:w="591" w:type="dxa"/>
            <w:vMerge/>
          </w:tcPr>
          <w:p w14:paraId="7547D4AD" w14:textId="77777777" w:rsidR="00BD17A8" w:rsidRPr="00F90865" w:rsidRDefault="00BD17A8" w:rsidP="007840D8">
            <w:pPr>
              <w:spacing w:after="0" w:line="320" w:lineRule="exact"/>
              <w:jc w:val="center"/>
              <w:rPr>
                <w:rFonts w:eastAsia="Arial"/>
                <w:b/>
                <w:bCs/>
                <w:noProof/>
                <w:sz w:val="22"/>
                <w:szCs w:val="22"/>
              </w:rPr>
            </w:pPr>
          </w:p>
        </w:tc>
        <w:tc>
          <w:tcPr>
            <w:tcW w:w="601" w:type="dxa"/>
            <w:vMerge/>
            <w:vAlign w:val="center"/>
          </w:tcPr>
          <w:p w14:paraId="5FB6F432" w14:textId="77777777" w:rsidR="00BD17A8" w:rsidRPr="00F90865" w:rsidRDefault="00BD17A8" w:rsidP="007840D8">
            <w:pPr>
              <w:spacing w:after="0" w:line="320" w:lineRule="exact"/>
              <w:jc w:val="center"/>
              <w:rPr>
                <w:rFonts w:eastAsia="Arial"/>
                <w:b/>
                <w:bCs/>
                <w:noProof/>
                <w:sz w:val="22"/>
                <w:szCs w:val="22"/>
              </w:rPr>
            </w:pPr>
          </w:p>
        </w:tc>
        <w:tc>
          <w:tcPr>
            <w:tcW w:w="866" w:type="dxa"/>
            <w:vMerge/>
            <w:vAlign w:val="center"/>
          </w:tcPr>
          <w:p w14:paraId="08C30C0B" w14:textId="77777777" w:rsidR="00BD17A8" w:rsidRPr="00F90865" w:rsidRDefault="00BD17A8" w:rsidP="007840D8">
            <w:pPr>
              <w:spacing w:after="0" w:line="320" w:lineRule="exact"/>
              <w:jc w:val="center"/>
              <w:rPr>
                <w:rFonts w:eastAsia="Arial"/>
                <w:b/>
                <w:bCs/>
                <w:noProof/>
                <w:sz w:val="22"/>
                <w:szCs w:val="22"/>
              </w:rPr>
            </w:pPr>
          </w:p>
        </w:tc>
      </w:tr>
      <w:tr w:rsidR="008A07AD" w:rsidRPr="00F90865" w14:paraId="67F62251" w14:textId="77777777" w:rsidTr="0077088A">
        <w:trPr>
          <w:trHeight w:val="130"/>
          <w:jc w:val="center"/>
        </w:trPr>
        <w:tc>
          <w:tcPr>
            <w:tcW w:w="575" w:type="dxa"/>
            <w:vAlign w:val="center"/>
          </w:tcPr>
          <w:p w14:paraId="6394AB42" w14:textId="77777777" w:rsidR="00BD17A8" w:rsidRPr="00F90865" w:rsidRDefault="00BD17A8" w:rsidP="007840D8">
            <w:pPr>
              <w:pStyle w:val="ListParagraph"/>
              <w:numPr>
                <w:ilvl w:val="0"/>
                <w:numId w:val="36"/>
              </w:numPr>
              <w:spacing w:after="0" w:line="320" w:lineRule="exact"/>
              <w:jc w:val="center"/>
              <w:rPr>
                <w:rFonts w:eastAsia="Arial"/>
                <w:noProof/>
                <w:sz w:val="22"/>
                <w:szCs w:val="22"/>
              </w:rPr>
            </w:pPr>
          </w:p>
        </w:tc>
        <w:tc>
          <w:tcPr>
            <w:tcW w:w="3176" w:type="dxa"/>
            <w:vAlign w:val="center"/>
          </w:tcPr>
          <w:p w14:paraId="597AFB03" w14:textId="2C722CEE" w:rsidR="00BD17A8" w:rsidRPr="00F90865" w:rsidRDefault="00022FE2" w:rsidP="007840D8">
            <w:pPr>
              <w:spacing w:after="0" w:line="320" w:lineRule="exact"/>
              <w:jc w:val="center"/>
              <w:rPr>
                <w:rFonts w:eastAsia="Arial"/>
                <w:noProof/>
                <w:sz w:val="22"/>
                <w:szCs w:val="22"/>
              </w:rPr>
            </w:pPr>
            <w:r w:rsidRPr="00F90865">
              <w:rPr>
                <w:noProof/>
                <w:sz w:val="22"/>
                <w:szCs w:val="22"/>
              </w:rPr>
              <w:t>Kĩ</w:t>
            </w:r>
            <w:r w:rsidR="00BD17A8" w:rsidRPr="00F90865">
              <w:rPr>
                <w:noProof/>
                <w:sz w:val="22"/>
                <w:szCs w:val="22"/>
              </w:rPr>
              <w:t xml:space="preserve"> năng tương tác xã hội</w:t>
            </w:r>
          </w:p>
        </w:tc>
        <w:tc>
          <w:tcPr>
            <w:tcW w:w="923" w:type="dxa"/>
            <w:vAlign w:val="center"/>
          </w:tcPr>
          <w:p w14:paraId="5DFC7B7A" w14:textId="175E09B1" w:rsidR="00BD17A8" w:rsidRPr="00F90865" w:rsidRDefault="00D50204" w:rsidP="007840D8">
            <w:pPr>
              <w:spacing w:after="0" w:line="320" w:lineRule="exact"/>
              <w:jc w:val="center"/>
              <w:rPr>
                <w:rFonts w:eastAsia="Arial"/>
                <w:noProof/>
                <w:sz w:val="22"/>
                <w:szCs w:val="22"/>
              </w:rPr>
            </w:pPr>
            <w:r w:rsidRPr="00F90865">
              <w:rPr>
                <w:rFonts w:eastAsia="Arial"/>
                <w:noProof/>
                <w:sz w:val="22"/>
                <w:szCs w:val="22"/>
              </w:rPr>
              <w:t>2.68</w:t>
            </w:r>
          </w:p>
        </w:tc>
        <w:tc>
          <w:tcPr>
            <w:tcW w:w="813" w:type="dxa"/>
            <w:vAlign w:val="center"/>
          </w:tcPr>
          <w:p w14:paraId="3A19EBE9" w14:textId="35AED936" w:rsidR="00BD17A8" w:rsidRPr="00F90865" w:rsidRDefault="00D50204" w:rsidP="007840D8">
            <w:pPr>
              <w:spacing w:after="0" w:line="320" w:lineRule="exact"/>
              <w:jc w:val="center"/>
              <w:rPr>
                <w:rFonts w:eastAsia="Arial"/>
                <w:noProof/>
                <w:sz w:val="22"/>
                <w:szCs w:val="22"/>
              </w:rPr>
            </w:pPr>
            <w:r w:rsidRPr="00F90865">
              <w:rPr>
                <w:rFonts w:eastAsia="Arial"/>
                <w:noProof/>
                <w:sz w:val="22"/>
                <w:szCs w:val="22"/>
              </w:rPr>
              <w:t>0.38</w:t>
            </w:r>
          </w:p>
        </w:tc>
        <w:tc>
          <w:tcPr>
            <w:tcW w:w="923" w:type="dxa"/>
            <w:vAlign w:val="center"/>
          </w:tcPr>
          <w:p w14:paraId="0F7C1566" w14:textId="15D8B763" w:rsidR="00BD17A8" w:rsidRPr="00F90865" w:rsidRDefault="00D50204" w:rsidP="007840D8">
            <w:pPr>
              <w:spacing w:after="0" w:line="320" w:lineRule="exact"/>
              <w:jc w:val="center"/>
              <w:rPr>
                <w:rFonts w:eastAsia="Arial"/>
                <w:noProof/>
                <w:sz w:val="22"/>
                <w:szCs w:val="22"/>
              </w:rPr>
            </w:pPr>
            <w:r w:rsidRPr="00F90865">
              <w:rPr>
                <w:rFonts w:eastAsia="Arial"/>
                <w:noProof/>
                <w:sz w:val="22"/>
                <w:szCs w:val="22"/>
              </w:rPr>
              <w:t>4.05</w:t>
            </w:r>
          </w:p>
        </w:tc>
        <w:tc>
          <w:tcPr>
            <w:tcW w:w="723" w:type="dxa"/>
            <w:vAlign w:val="center"/>
          </w:tcPr>
          <w:p w14:paraId="264DB609" w14:textId="001962CF" w:rsidR="00BD17A8" w:rsidRPr="00F90865" w:rsidRDefault="00D50204" w:rsidP="007840D8">
            <w:pPr>
              <w:spacing w:after="0" w:line="320" w:lineRule="exact"/>
              <w:jc w:val="center"/>
              <w:rPr>
                <w:rFonts w:eastAsia="Arial"/>
                <w:noProof/>
                <w:sz w:val="22"/>
                <w:szCs w:val="22"/>
              </w:rPr>
            </w:pPr>
            <w:r w:rsidRPr="00F90865">
              <w:rPr>
                <w:rFonts w:eastAsia="Arial"/>
                <w:noProof/>
                <w:sz w:val="22"/>
                <w:szCs w:val="22"/>
              </w:rPr>
              <w:t>0.74</w:t>
            </w:r>
          </w:p>
        </w:tc>
        <w:tc>
          <w:tcPr>
            <w:tcW w:w="635" w:type="dxa"/>
            <w:vAlign w:val="center"/>
          </w:tcPr>
          <w:p w14:paraId="0E4D31CB" w14:textId="03763C9E" w:rsidR="00BD17A8" w:rsidRPr="00F90865" w:rsidRDefault="00B662BB" w:rsidP="007840D8">
            <w:pPr>
              <w:spacing w:after="0" w:line="320" w:lineRule="exact"/>
              <w:jc w:val="center"/>
              <w:rPr>
                <w:rFonts w:eastAsia="Arial"/>
                <w:noProof/>
                <w:sz w:val="22"/>
                <w:szCs w:val="22"/>
              </w:rPr>
            </w:pPr>
            <w:r w:rsidRPr="00F90865">
              <w:rPr>
                <w:rFonts w:eastAsia="Arial"/>
                <w:noProof/>
                <w:sz w:val="22"/>
                <w:szCs w:val="22"/>
              </w:rPr>
              <w:t>1.37</w:t>
            </w:r>
          </w:p>
        </w:tc>
        <w:tc>
          <w:tcPr>
            <w:tcW w:w="591" w:type="dxa"/>
            <w:vAlign w:val="center"/>
          </w:tcPr>
          <w:p w14:paraId="427BE6E7" w14:textId="0B210324" w:rsidR="00BD17A8" w:rsidRPr="00F90865" w:rsidRDefault="00563D14" w:rsidP="007840D8">
            <w:pPr>
              <w:spacing w:after="0" w:line="320" w:lineRule="exact"/>
              <w:jc w:val="center"/>
              <w:rPr>
                <w:rFonts w:eastAsia="Arial"/>
                <w:noProof/>
                <w:sz w:val="22"/>
                <w:szCs w:val="22"/>
              </w:rPr>
            </w:pPr>
            <w:r w:rsidRPr="00F90865">
              <w:rPr>
                <w:rFonts w:eastAsia="Arial"/>
                <w:noProof/>
                <w:sz w:val="22"/>
                <w:szCs w:val="22"/>
              </w:rPr>
              <w:t>0.84</w:t>
            </w:r>
          </w:p>
        </w:tc>
        <w:tc>
          <w:tcPr>
            <w:tcW w:w="601" w:type="dxa"/>
            <w:vAlign w:val="center"/>
          </w:tcPr>
          <w:p w14:paraId="26560190"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.000</w:t>
            </w:r>
          </w:p>
        </w:tc>
        <w:tc>
          <w:tcPr>
            <w:tcW w:w="866" w:type="dxa"/>
            <w:vAlign w:val="center"/>
          </w:tcPr>
          <w:p w14:paraId="4C86BC64"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r>
      <w:tr w:rsidR="008A07AD" w:rsidRPr="00F90865" w14:paraId="06156734" w14:textId="77777777" w:rsidTr="0077088A">
        <w:trPr>
          <w:trHeight w:val="130"/>
          <w:jc w:val="center"/>
        </w:trPr>
        <w:tc>
          <w:tcPr>
            <w:tcW w:w="575" w:type="dxa"/>
            <w:vAlign w:val="center"/>
          </w:tcPr>
          <w:p w14:paraId="688F5D08" w14:textId="77777777" w:rsidR="00BD17A8" w:rsidRPr="00F90865" w:rsidRDefault="00BD17A8" w:rsidP="007840D8">
            <w:pPr>
              <w:pStyle w:val="ListParagraph"/>
              <w:numPr>
                <w:ilvl w:val="0"/>
                <w:numId w:val="36"/>
              </w:numPr>
              <w:spacing w:after="0" w:line="320" w:lineRule="exact"/>
              <w:jc w:val="center"/>
              <w:rPr>
                <w:rFonts w:eastAsia="Arial"/>
                <w:noProof/>
                <w:sz w:val="22"/>
                <w:szCs w:val="22"/>
              </w:rPr>
            </w:pPr>
          </w:p>
        </w:tc>
        <w:tc>
          <w:tcPr>
            <w:tcW w:w="3176" w:type="dxa"/>
            <w:vAlign w:val="center"/>
          </w:tcPr>
          <w:p w14:paraId="5EF0F36A" w14:textId="318B1180" w:rsidR="00BD17A8" w:rsidRPr="00F90865" w:rsidRDefault="00022FE2" w:rsidP="007840D8">
            <w:pPr>
              <w:spacing w:after="0" w:line="320" w:lineRule="exact"/>
              <w:jc w:val="center"/>
              <w:rPr>
                <w:rFonts w:eastAsia="Arial"/>
                <w:noProof/>
                <w:sz w:val="22"/>
                <w:szCs w:val="22"/>
              </w:rPr>
            </w:pPr>
            <w:r w:rsidRPr="00F90865">
              <w:rPr>
                <w:noProof/>
                <w:sz w:val="22"/>
                <w:szCs w:val="22"/>
              </w:rPr>
              <w:t>Kĩ</w:t>
            </w:r>
            <w:r w:rsidR="00BD17A8" w:rsidRPr="00F90865">
              <w:rPr>
                <w:noProof/>
                <w:sz w:val="22"/>
                <w:szCs w:val="22"/>
              </w:rPr>
              <w:t xml:space="preserve"> năng tuân theo nội quy</w:t>
            </w:r>
          </w:p>
        </w:tc>
        <w:tc>
          <w:tcPr>
            <w:tcW w:w="923" w:type="dxa"/>
            <w:vAlign w:val="center"/>
          </w:tcPr>
          <w:p w14:paraId="5CB71ED8" w14:textId="615E1121" w:rsidR="00BD17A8" w:rsidRPr="00F90865" w:rsidRDefault="00D50204" w:rsidP="007840D8">
            <w:pPr>
              <w:spacing w:after="0" w:line="320" w:lineRule="exact"/>
              <w:jc w:val="center"/>
              <w:rPr>
                <w:rFonts w:eastAsia="Arial"/>
                <w:noProof/>
                <w:sz w:val="22"/>
                <w:szCs w:val="22"/>
              </w:rPr>
            </w:pPr>
            <w:r w:rsidRPr="00F90865">
              <w:rPr>
                <w:rFonts w:eastAsia="Arial"/>
                <w:noProof/>
                <w:sz w:val="22"/>
                <w:szCs w:val="22"/>
              </w:rPr>
              <w:t>2.72</w:t>
            </w:r>
          </w:p>
        </w:tc>
        <w:tc>
          <w:tcPr>
            <w:tcW w:w="813" w:type="dxa"/>
            <w:vAlign w:val="center"/>
          </w:tcPr>
          <w:p w14:paraId="78272F8A" w14:textId="6514B2E9" w:rsidR="00BD17A8" w:rsidRPr="00F90865" w:rsidRDefault="00D50204" w:rsidP="007840D8">
            <w:pPr>
              <w:spacing w:after="0" w:line="320" w:lineRule="exact"/>
              <w:jc w:val="center"/>
              <w:rPr>
                <w:rFonts w:eastAsia="Arial"/>
                <w:noProof/>
                <w:sz w:val="22"/>
                <w:szCs w:val="22"/>
              </w:rPr>
            </w:pPr>
            <w:r w:rsidRPr="00F90865">
              <w:rPr>
                <w:rFonts w:eastAsia="Arial"/>
                <w:noProof/>
                <w:sz w:val="22"/>
                <w:szCs w:val="22"/>
              </w:rPr>
              <w:t>0.36</w:t>
            </w:r>
          </w:p>
        </w:tc>
        <w:tc>
          <w:tcPr>
            <w:tcW w:w="923" w:type="dxa"/>
            <w:vAlign w:val="center"/>
          </w:tcPr>
          <w:p w14:paraId="1257B0A1" w14:textId="3C01867E" w:rsidR="00BD17A8" w:rsidRPr="00F90865" w:rsidRDefault="00D50204" w:rsidP="007840D8">
            <w:pPr>
              <w:spacing w:after="0" w:line="320" w:lineRule="exact"/>
              <w:jc w:val="center"/>
              <w:rPr>
                <w:rFonts w:eastAsia="Arial"/>
                <w:noProof/>
                <w:sz w:val="22"/>
                <w:szCs w:val="22"/>
              </w:rPr>
            </w:pPr>
            <w:r w:rsidRPr="00F90865">
              <w:rPr>
                <w:rFonts w:eastAsia="Arial"/>
                <w:noProof/>
                <w:sz w:val="22"/>
                <w:szCs w:val="22"/>
              </w:rPr>
              <w:t>3.76</w:t>
            </w:r>
          </w:p>
        </w:tc>
        <w:tc>
          <w:tcPr>
            <w:tcW w:w="723" w:type="dxa"/>
            <w:vAlign w:val="center"/>
          </w:tcPr>
          <w:p w14:paraId="491FCEC1" w14:textId="2F1A5682" w:rsidR="00BD17A8" w:rsidRPr="00F90865" w:rsidRDefault="00D50204" w:rsidP="007840D8">
            <w:pPr>
              <w:spacing w:after="0" w:line="320" w:lineRule="exact"/>
              <w:jc w:val="center"/>
              <w:rPr>
                <w:rFonts w:eastAsia="Arial"/>
                <w:noProof/>
                <w:sz w:val="22"/>
                <w:szCs w:val="22"/>
              </w:rPr>
            </w:pPr>
            <w:r w:rsidRPr="00F90865">
              <w:rPr>
                <w:rFonts w:eastAsia="Arial"/>
                <w:noProof/>
                <w:sz w:val="22"/>
                <w:szCs w:val="22"/>
              </w:rPr>
              <w:t>0.64</w:t>
            </w:r>
          </w:p>
        </w:tc>
        <w:tc>
          <w:tcPr>
            <w:tcW w:w="635" w:type="dxa"/>
            <w:vAlign w:val="center"/>
          </w:tcPr>
          <w:p w14:paraId="644B99C7" w14:textId="4CF19578" w:rsidR="00BD17A8" w:rsidRPr="00F90865" w:rsidRDefault="00563D14" w:rsidP="007840D8">
            <w:pPr>
              <w:spacing w:after="0" w:line="320" w:lineRule="exact"/>
              <w:jc w:val="center"/>
              <w:rPr>
                <w:rFonts w:eastAsia="Arial"/>
                <w:noProof/>
                <w:sz w:val="22"/>
                <w:szCs w:val="22"/>
              </w:rPr>
            </w:pPr>
            <w:r w:rsidRPr="00F90865">
              <w:rPr>
                <w:rFonts w:eastAsia="Arial"/>
                <w:noProof/>
                <w:sz w:val="22"/>
                <w:szCs w:val="22"/>
              </w:rPr>
              <w:t>1.05</w:t>
            </w:r>
          </w:p>
        </w:tc>
        <w:tc>
          <w:tcPr>
            <w:tcW w:w="591" w:type="dxa"/>
            <w:vAlign w:val="center"/>
          </w:tcPr>
          <w:p w14:paraId="43575510" w14:textId="48292F4C" w:rsidR="00BD17A8" w:rsidRPr="00F90865" w:rsidRDefault="00563D14" w:rsidP="007840D8">
            <w:pPr>
              <w:spacing w:after="0" w:line="320" w:lineRule="exact"/>
              <w:jc w:val="center"/>
              <w:rPr>
                <w:rFonts w:eastAsia="Arial"/>
                <w:noProof/>
                <w:sz w:val="22"/>
                <w:szCs w:val="22"/>
              </w:rPr>
            </w:pPr>
            <w:r w:rsidRPr="00F90865">
              <w:rPr>
                <w:rFonts w:eastAsia="Arial"/>
                <w:noProof/>
                <w:sz w:val="22"/>
                <w:szCs w:val="22"/>
              </w:rPr>
              <w:t>0.73</w:t>
            </w:r>
          </w:p>
        </w:tc>
        <w:tc>
          <w:tcPr>
            <w:tcW w:w="601" w:type="dxa"/>
            <w:vAlign w:val="center"/>
          </w:tcPr>
          <w:p w14:paraId="086724A0"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.000</w:t>
            </w:r>
          </w:p>
        </w:tc>
        <w:tc>
          <w:tcPr>
            <w:tcW w:w="866" w:type="dxa"/>
            <w:vAlign w:val="center"/>
          </w:tcPr>
          <w:p w14:paraId="77F4D17C"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r>
      <w:tr w:rsidR="008A07AD" w:rsidRPr="00F90865" w14:paraId="3F9848E1" w14:textId="77777777" w:rsidTr="0077088A">
        <w:trPr>
          <w:trHeight w:val="271"/>
          <w:jc w:val="center"/>
        </w:trPr>
        <w:tc>
          <w:tcPr>
            <w:tcW w:w="575" w:type="dxa"/>
            <w:vAlign w:val="center"/>
          </w:tcPr>
          <w:p w14:paraId="7E24F1C1" w14:textId="77777777" w:rsidR="00BD17A8" w:rsidRPr="00F90865" w:rsidRDefault="00BD17A8" w:rsidP="007840D8">
            <w:pPr>
              <w:pStyle w:val="ListParagraph"/>
              <w:numPr>
                <w:ilvl w:val="0"/>
                <w:numId w:val="36"/>
              </w:numPr>
              <w:spacing w:after="0" w:line="320" w:lineRule="exact"/>
              <w:jc w:val="center"/>
              <w:rPr>
                <w:rFonts w:eastAsia="Arial"/>
                <w:noProof/>
                <w:sz w:val="22"/>
                <w:szCs w:val="22"/>
              </w:rPr>
            </w:pPr>
          </w:p>
        </w:tc>
        <w:tc>
          <w:tcPr>
            <w:tcW w:w="3176" w:type="dxa"/>
            <w:vAlign w:val="center"/>
          </w:tcPr>
          <w:p w14:paraId="6A5B7E55" w14:textId="787BF2D5" w:rsidR="00BD17A8" w:rsidRPr="00F90865" w:rsidRDefault="00022FE2" w:rsidP="007840D8">
            <w:pPr>
              <w:spacing w:after="0" w:line="320" w:lineRule="exact"/>
              <w:jc w:val="center"/>
              <w:rPr>
                <w:rFonts w:eastAsia="Arial"/>
                <w:noProof/>
                <w:sz w:val="22"/>
                <w:szCs w:val="22"/>
              </w:rPr>
            </w:pPr>
            <w:r w:rsidRPr="00F90865">
              <w:rPr>
                <w:noProof/>
                <w:sz w:val="22"/>
                <w:szCs w:val="22"/>
              </w:rPr>
              <w:t>Kĩ</w:t>
            </w:r>
            <w:r w:rsidR="00BD17A8" w:rsidRPr="00F90865">
              <w:rPr>
                <w:noProof/>
                <w:sz w:val="22"/>
                <w:szCs w:val="22"/>
              </w:rPr>
              <w:t xml:space="preserve"> năng giao tiếp</w:t>
            </w:r>
          </w:p>
        </w:tc>
        <w:tc>
          <w:tcPr>
            <w:tcW w:w="923" w:type="dxa"/>
            <w:vAlign w:val="center"/>
          </w:tcPr>
          <w:p w14:paraId="530A8195" w14:textId="2424D2CE" w:rsidR="00BD17A8" w:rsidRPr="00F90865" w:rsidRDefault="00D50204" w:rsidP="007840D8">
            <w:pPr>
              <w:spacing w:after="0" w:line="320" w:lineRule="exact"/>
              <w:jc w:val="center"/>
              <w:rPr>
                <w:rFonts w:eastAsia="Arial"/>
                <w:noProof/>
                <w:sz w:val="22"/>
                <w:szCs w:val="22"/>
              </w:rPr>
            </w:pPr>
            <w:r w:rsidRPr="00F90865">
              <w:rPr>
                <w:rFonts w:eastAsia="Arial"/>
                <w:noProof/>
                <w:sz w:val="22"/>
                <w:szCs w:val="22"/>
              </w:rPr>
              <w:t>2.65</w:t>
            </w:r>
          </w:p>
        </w:tc>
        <w:tc>
          <w:tcPr>
            <w:tcW w:w="813" w:type="dxa"/>
            <w:vAlign w:val="center"/>
          </w:tcPr>
          <w:p w14:paraId="551A10E3" w14:textId="3D470E24" w:rsidR="00BD17A8" w:rsidRPr="00F90865" w:rsidRDefault="00D50204" w:rsidP="007840D8">
            <w:pPr>
              <w:spacing w:after="0" w:line="320" w:lineRule="exact"/>
              <w:jc w:val="center"/>
              <w:rPr>
                <w:rFonts w:eastAsia="Arial"/>
                <w:noProof/>
                <w:sz w:val="22"/>
                <w:szCs w:val="22"/>
              </w:rPr>
            </w:pPr>
            <w:r w:rsidRPr="00F90865">
              <w:rPr>
                <w:rFonts w:eastAsia="Arial"/>
                <w:noProof/>
                <w:sz w:val="22"/>
                <w:szCs w:val="22"/>
              </w:rPr>
              <w:t>0.31</w:t>
            </w:r>
          </w:p>
        </w:tc>
        <w:tc>
          <w:tcPr>
            <w:tcW w:w="923" w:type="dxa"/>
            <w:vAlign w:val="center"/>
          </w:tcPr>
          <w:p w14:paraId="6406B38C" w14:textId="518053AC" w:rsidR="00BD17A8" w:rsidRPr="00F90865" w:rsidRDefault="00D50204" w:rsidP="007840D8">
            <w:pPr>
              <w:spacing w:after="0" w:line="320" w:lineRule="exact"/>
              <w:jc w:val="center"/>
              <w:rPr>
                <w:rFonts w:eastAsia="Arial"/>
                <w:noProof/>
                <w:sz w:val="22"/>
                <w:szCs w:val="22"/>
              </w:rPr>
            </w:pPr>
            <w:r w:rsidRPr="00F90865">
              <w:rPr>
                <w:rFonts w:eastAsia="Arial"/>
                <w:noProof/>
                <w:sz w:val="22"/>
                <w:szCs w:val="22"/>
              </w:rPr>
              <w:t>3.47</w:t>
            </w:r>
          </w:p>
        </w:tc>
        <w:tc>
          <w:tcPr>
            <w:tcW w:w="723" w:type="dxa"/>
            <w:vAlign w:val="center"/>
          </w:tcPr>
          <w:p w14:paraId="7022EEF4" w14:textId="57474AE9" w:rsidR="00BD17A8" w:rsidRPr="00F90865" w:rsidRDefault="00D50204" w:rsidP="007840D8">
            <w:pPr>
              <w:spacing w:after="0" w:line="320" w:lineRule="exact"/>
              <w:jc w:val="center"/>
              <w:rPr>
                <w:rFonts w:eastAsia="Arial"/>
                <w:noProof/>
                <w:sz w:val="22"/>
                <w:szCs w:val="22"/>
              </w:rPr>
            </w:pPr>
            <w:r w:rsidRPr="00F90865">
              <w:rPr>
                <w:rFonts w:eastAsia="Arial"/>
                <w:noProof/>
                <w:sz w:val="22"/>
                <w:szCs w:val="22"/>
              </w:rPr>
              <w:t>0.76</w:t>
            </w:r>
          </w:p>
        </w:tc>
        <w:tc>
          <w:tcPr>
            <w:tcW w:w="635" w:type="dxa"/>
            <w:vAlign w:val="center"/>
          </w:tcPr>
          <w:p w14:paraId="0735F277" w14:textId="22C98A97" w:rsidR="00BD17A8" w:rsidRPr="00F90865" w:rsidRDefault="00563D14" w:rsidP="007840D8">
            <w:pPr>
              <w:spacing w:after="0" w:line="320" w:lineRule="exact"/>
              <w:jc w:val="center"/>
              <w:rPr>
                <w:rFonts w:eastAsia="Arial"/>
                <w:noProof/>
                <w:sz w:val="22"/>
                <w:szCs w:val="22"/>
              </w:rPr>
            </w:pPr>
            <w:r w:rsidRPr="00F90865">
              <w:rPr>
                <w:rFonts w:eastAsia="Arial"/>
                <w:noProof/>
                <w:sz w:val="22"/>
                <w:szCs w:val="22"/>
              </w:rPr>
              <w:t>0.81</w:t>
            </w:r>
          </w:p>
        </w:tc>
        <w:tc>
          <w:tcPr>
            <w:tcW w:w="591" w:type="dxa"/>
            <w:vAlign w:val="center"/>
          </w:tcPr>
          <w:p w14:paraId="3BA38165" w14:textId="2FDB6E2E" w:rsidR="00BD17A8" w:rsidRPr="00F90865" w:rsidRDefault="00563D14" w:rsidP="007840D8">
            <w:pPr>
              <w:spacing w:after="0" w:line="320" w:lineRule="exact"/>
              <w:jc w:val="center"/>
              <w:rPr>
                <w:rFonts w:eastAsia="Arial"/>
                <w:noProof/>
                <w:sz w:val="22"/>
                <w:szCs w:val="22"/>
              </w:rPr>
            </w:pPr>
            <w:r w:rsidRPr="00F90865">
              <w:rPr>
                <w:rFonts w:eastAsia="Arial"/>
                <w:noProof/>
                <w:sz w:val="22"/>
                <w:szCs w:val="22"/>
              </w:rPr>
              <w:t>0.81</w:t>
            </w:r>
          </w:p>
        </w:tc>
        <w:tc>
          <w:tcPr>
            <w:tcW w:w="601" w:type="dxa"/>
            <w:vAlign w:val="center"/>
          </w:tcPr>
          <w:p w14:paraId="0AA7C215"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.000</w:t>
            </w:r>
          </w:p>
        </w:tc>
        <w:tc>
          <w:tcPr>
            <w:tcW w:w="866" w:type="dxa"/>
            <w:vAlign w:val="center"/>
          </w:tcPr>
          <w:p w14:paraId="60CD508E"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r>
      <w:tr w:rsidR="008A07AD" w:rsidRPr="00F90865" w14:paraId="0FADA2A2" w14:textId="77777777" w:rsidTr="0077088A">
        <w:trPr>
          <w:trHeight w:val="77"/>
          <w:jc w:val="center"/>
        </w:trPr>
        <w:tc>
          <w:tcPr>
            <w:tcW w:w="575" w:type="dxa"/>
            <w:vAlign w:val="center"/>
          </w:tcPr>
          <w:p w14:paraId="5030ABCA" w14:textId="77777777" w:rsidR="00BD17A8" w:rsidRPr="00F90865" w:rsidRDefault="00BD17A8" w:rsidP="007840D8">
            <w:pPr>
              <w:pStyle w:val="ListParagraph"/>
              <w:numPr>
                <w:ilvl w:val="0"/>
                <w:numId w:val="36"/>
              </w:numPr>
              <w:spacing w:after="0" w:line="320" w:lineRule="exact"/>
              <w:jc w:val="center"/>
              <w:rPr>
                <w:rFonts w:eastAsia="Arial"/>
                <w:noProof/>
                <w:sz w:val="22"/>
                <w:szCs w:val="22"/>
              </w:rPr>
            </w:pPr>
          </w:p>
        </w:tc>
        <w:tc>
          <w:tcPr>
            <w:tcW w:w="3176" w:type="dxa"/>
            <w:vAlign w:val="center"/>
          </w:tcPr>
          <w:p w14:paraId="763B4C3B" w14:textId="4F291D40" w:rsidR="00BD17A8" w:rsidRPr="00F90865" w:rsidRDefault="00022FE2" w:rsidP="007840D8">
            <w:pPr>
              <w:spacing w:after="0" w:line="320" w:lineRule="exact"/>
              <w:jc w:val="center"/>
              <w:rPr>
                <w:rFonts w:eastAsia="Arial"/>
                <w:noProof/>
                <w:sz w:val="22"/>
                <w:szCs w:val="22"/>
              </w:rPr>
            </w:pPr>
            <w:r w:rsidRPr="00F90865">
              <w:rPr>
                <w:noProof/>
                <w:sz w:val="22"/>
                <w:szCs w:val="22"/>
              </w:rPr>
              <w:t>Kĩ</w:t>
            </w:r>
            <w:r w:rsidR="00BD17A8" w:rsidRPr="00F90865">
              <w:rPr>
                <w:noProof/>
                <w:sz w:val="22"/>
                <w:szCs w:val="22"/>
              </w:rPr>
              <w:t xml:space="preserve"> năng hành vi và ứng xử xã hội</w:t>
            </w:r>
          </w:p>
        </w:tc>
        <w:tc>
          <w:tcPr>
            <w:tcW w:w="923" w:type="dxa"/>
            <w:vAlign w:val="center"/>
          </w:tcPr>
          <w:p w14:paraId="5BE86A32" w14:textId="24200311" w:rsidR="00BD17A8" w:rsidRPr="00F90865" w:rsidRDefault="00D50204" w:rsidP="007840D8">
            <w:pPr>
              <w:spacing w:after="0" w:line="320" w:lineRule="exact"/>
              <w:jc w:val="center"/>
              <w:rPr>
                <w:rFonts w:eastAsia="Arial"/>
                <w:noProof/>
                <w:sz w:val="22"/>
                <w:szCs w:val="22"/>
              </w:rPr>
            </w:pPr>
            <w:r w:rsidRPr="00F90865">
              <w:rPr>
                <w:rFonts w:eastAsia="Arial"/>
                <w:noProof/>
                <w:sz w:val="22"/>
                <w:szCs w:val="22"/>
              </w:rPr>
              <w:t>2.64</w:t>
            </w:r>
          </w:p>
        </w:tc>
        <w:tc>
          <w:tcPr>
            <w:tcW w:w="813" w:type="dxa"/>
            <w:vAlign w:val="center"/>
          </w:tcPr>
          <w:p w14:paraId="7E3ED641" w14:textId="2BA9F957" w:rsidR="00BD17A8" w:rsidRPr="00F90865" w:rsidRDefault="00B662BB" w:rsidP="007840D8">
            <w:pPr>
              <w:spacing w:after="0" w:line="320" w:lineRule="exact"/>
              <w:jc w:val="center"/>
              <w:rPr>
                <w:rFonts w:eastAsia="Arial"/>
                <w:noProof/>
                <w:sz w:val="22"/>
                <w:szCs w:val="22"/>
              </w:rPr>
            </w:pPr>
            <w:r w:rsidRPr="00F90865">
              <w:rPr>
                <w:rFonts w:eastAsia="Arial"/>
                <w:noProof/>
                <w:sz w:val="22"/>
                <w:szCs w:val="22"/>
              </w:rPr>
              <w:t>0.22</w:t>
            </w:r>
          </w:p>
        </w:tc>
        <w:tc>
          <w:tcPr>
            <w:tcW w:w="923" w:type="dxa"/>
            <w:vAlign w:val="center"/>
          </w:tcPr>
          <w:p w14:paraId="4BAE7080" w14:textId="2C82D869" w:rsidR="00BD17A8" w:rsidRPr="00F90865" w:rsidRDefault="00B662BB" w:rsidP="007840D8">
            <w:pPr>
              <w:spacing w:after="0" w:line="320" w:lineRule="exact"/>
              <w:jc w:val="center"/>
              <w:rPr>
                <w:rFonts w:eastAsia="Arial"/>
                <w:noProof/>
                <w:sz w:val="22"/>
                <w:szCs w:val="22"/>
              </w:rPr>
            </w:pPr>
            <w:r w:rsidRPr="00F90865">
              <w:rPr>
                <w:rFonts w:eastAsia="Arial"/>
                <w:noProof/>
                <w:sz w:val="22"/>
                <w:szCs w:val="22"/>
              </w:rPr>
              <w:t>3.96</w:t>
            </w:r>
          </w:p>
        </w:tc>
        <w:tc>
          <w:tcPr>
            <w:tcW w:w="723" w:type="dxa"/>
            <w:vAlign w:val="center"/>
          </w:tcPr>
          <w:p w14:paraId="7E1EC61F" w14:textId="4E864DFB" w:rsidR="00BD17A8" w:rsidRPr="00F90865" w:rsidRDefault="00B662BB" w:rsidP="007840D8">
            <w:pPr>
              <w:spacing w:after="0" w:line="320" w:lineRule="exact"/>
              <w:jc w:val="center"/>
              <w:rPr>
                <w:rFonts w:eastAsia="Arial"/>
                <w:noProof/>
                <w:sz w:val="22"/>
                <w:szCs w:val="22"/>
              </w:rPr>
            </w:pPr>
            <w:r w:rsidRPr="00F90865">
              <w:rPr>
                <w:rFonts w:eastAsia="Arial"/>
                <w:noProof/>
                <w:sz w:val="22"/>
                <w:szCs w:val="22"/>
              </w:rPr>
              <w:t>0.69</w:t>
            </w:r>
          </w:p>
        </w:tc>
        <w:tc>
          <w:tcPr>
            <w:tcW w:w="635" w:type="dxa"/>
            <w:vAlign w:val="center"/>
          </w:tcPr>
          <w:p w14:paraId="7DA39B7A" w14:textId="3D0DAA73" w:rsidR="00BD17A8" w:rsidRPr="00F90865" w:rsidRDefault="00563D14" w:rsidP="007840D8">
            <w:pPr>
              <w:spacing w:after="0" w:line="320" w:lineRule="exact"/>
              <w:jc w:val="center"/>
              <w:rPr>
                <w:rFonts w:eastAsia="Arial"/>
                <w:noProof/>
                <w:sz w:val="22"/>
                <w:szCs w:val="22"/>
              </w:rPr>
            </w:pPr>
            <w:r w:rsidRPr="00F90865">
              <w:rPr>
                <w:rFonts w:eastAsia="Arial"/>
                <w:noProof/>
                <w:sz w:val="22"/>
                <w:szCs w:val="22"/>
              </w:rPr>
              <w:t>1.32</w:t>
            </w:r>
          </w:p>
        </w:tc>
        <w:tc>
          <w:tcPr>
            <w:tcW w:w="591" w:type="dxa"/>
            <w:vAlign w:val="center"/>
          </w:tcPr>
          <w:p w14:paraId="0890A038" w14:textId="4D006F26" w:rsidR="00BD17A8" w:rsidRPr="00F90865" w:rsidRDefault="00563D14" w:rsidP="007840D8">
            <w:pPr>
              <w:spacing w:after="0" w:line="320" w:lineRule="exact"/>
              <w:jc w:val="center"/>
              <w:rPr>
                <w:rFonts w:eastAsia="Arial"/>
                <w:noProof/>
                <w:sz w:val="22"/>
                <w:szCs w:val="22"/>
              </w:rPr>
            </w:pPr>
            <w:r w:rsidRPr="00F90865">
              <w:rPr>
                <w:rFonts w:eastAsia="Arial"/>
                <w:noProof/>
                <w:sz w:val="22"/>
                <w:szCs w:val="22"/>
              </w:rPr>
              <w:t>0.73</w:t>
            </w:r>
          </w:p>
        </w:tc>
        <w:tc>
          <w:tcPr>
            <w:tcW w:w="601" w:type="dxa"/>
            <w:vAlign w:val="center"/>
          </w:tcPr>
          <w:p w14:paraId="2F5F326D"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.000</w:t>
            </w:r>
          </w:p>
        </w:tc>
        <w:tc>
          <w:tcPr>
            <w:tcW w:w="866" w:type="dxa"/>
            <w:vAlign w:val="center"/>
          </w:tcPr>
          <w:p w14:paraId="721E4E45"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r>
      <w:tr w:rsidR="008A07AD" w:rsidRPr="00F90865" w14:paraId="5F0CEBBC" w14:textId="77777777" w:rsidTr="0077088A">
        <w:trPr>
          <w:trHeight w:val="77"/>
          <w:jc w:val="center"/>
        </w:trPr>
        <w:tc>
          <w:tcPr>
            <w:tcW w:w="575" w:type="dxa"/>
            <w:vAlign w:val="center"/>
          </w:tcPr>
          <w:p w14:paraId="1344D42E" w14:textId="77777777" w:rsidR="00BD17A8" w:rsidRPr="00F90865" w:rsidRDefault="00BD17A8" w:rsidP="007840D8">
            <w:pPr>
              <w:pStyle w:val="ListParagraph"/>
              <w:numPr>
                <w:ilvl w:val="0"/>
                <w:numId w:val="36"/>
              </w:numPr>
              <w:spacing w:after="0" w:line="320" w:lineRule="exact"/>
              <w:jc w:val="center"/>
              <w:rPr>
                <w:rFonts w:eastAsia="Arial"/>
                <w:noProof/>
                <w:sz w:val="22"/>
                <w:szCs w:val="22"/>
              </w:rPr>
            </w:pPr>
          </w:p>
        </w:tc>
        <w:tc>
          <w:tcPr>
            <w:tcW w:w="3176" w:type="dxa"/>
            <w:vAlign w:val="center"/>
          </w:tcPr>
          <w:p w14:paraId="528CAC72" w14:textId="6D60227F" w:rsidR="00BD17A8" w:rsidRPr="00F90865" w:rsidRDefault="00022FE2" w:rsidP="007840D8">
            <w:pPr>
              <w:spacing w:after="0" w:line="320" w:lineRule="exact"/>
              <w:jc w:val="center"/>
              <w:rPr>
                <w:noProof/>
                <w:sz w:val="22"/>
                <w:szCs w:val="22"/>
              </w:rPr>
            </w:pPr>
            <w:r w:rsidRPr="00F90865">
              <w:rPr>
                <w:noProof/>
                <w:sz w:val="22"/>
                <w:szCs w:val="22"/>
              </w:rPr>
              <w:t>Kĩ</w:t>
            </w:r>
            <w:r w:rsidR="00BD17A8" w:rsidRPr="00F90865">
              <w:rPr>
                <w:noProof/>
                <w:sz w:val="22"/>
                <w:szCs w:val="22"/>
              </w:rPr>
              <w:t xml:space="preserve"> năng giải quyết vấn đề </w:t>
            </w:r>
          </w:p>
        </w:tc>
        <w:tc>
          <w:tcPr>
            <w:tcW w:w="923" w:type="dxa"/>
            <w:vAlign w:val="center"/>
          </w:tcPr>
          <w:p w14:paraId="79C0730B" w14:textId="6EE0CAC2" w:rsidR="00BD17A8" w:rsidRPr="00F90865" w:rsidRDefault="00B662BB" w:rsidP="007840D8">
            <w:pPr>
              <w:spacing w:after="0" w:line="320" w:lineRule="exact"/>
              <w:jc w:val="center"/>
              <w:rPr>
                <w:rFonts w:eastAsia="Arial"/>
                <w:noProof/>
                <w:sz w:val="22"/>
                <w:szCs w:val="22"/>
              </w:rPr>
            </w:pPr>
            <w:r w:rsidRPr="00F90865">
              <w:rPr>
                <w:rFonts w:eastAsia="Arial"/>
                <w:noProof/>
                <w:sz w:val="22"/>
                <w:szCs w:val="22"/>
              </w:rPr>
              <w:t>2.65</w:t>
            </w:r>
          </w:p>
        </w:tc>
        <w:tc>
          <w:tcPr>
            <w:tcW w:w="813" w:type="dxa"/>
            <w:vAlign w:val="center"/>
          </w:tcPr>
          <w:p w14:paraId="670A60D5" w14:textId="117FF982" w:rsidR="00BD17A8" w:rsidRPr="00F90865" w:rsidRDefault="00B662BB" w:rsidP="007840D8">
            <w:pPr>
              <w:spacing w:after="0" w:line="320" w:lineRule="exact"/>
              <w:jc w:val="center"/>
              <w:rPr>
                <w:rFonts w:eastAsia="Arial"/>
                <w:noProof/>
                <w:sz w:val="22"/>
                <w:szCs w:val="22"/>
              </w:rPr>
            </w:pPr>
            <w:r w:rsidRPr="00F90865">
              <w:rPr>
                <w:rFonts w:eastAsia="Arial"/>
                <w:noProof/>
                <w:sz w:val="22"/>
                <w:szCs w:val="22"/>
              </w:rPr>
              <w:t>0.24</w:t>
            </w:r>
          </w:p>
        </w:tc>
        <w:tc>
          <w:tcPr>
            <w:tcW w:w="923" w:type="dxa"/>
            <w:vAlign w:val="center"/>
          </w:tcPr>
          <w:p w14:paraId="1431C4B1" w14:textId="5D201DD2" w:rsidR="00BD17A8" w:rsidRPr="00F90865" w:rsidRDefault="00B662BB" w:rsidP="007840D8">
            <w:pPr>
              <w:spacing w:after="0" w:line="320" w:lineRule="exact"/>
              <w:jc w:val="center"/>
              <w:rPr>
                <w:rFonts w:eastAsia="Arial"/>
                <w:noProof/>
                <w:sz w:val="22"/>
                <w:szCs w:val="22"/>
              </w:rPr>
            </w:pPr>
            <w:r w:rsidRPr="00F90865">
              <w:rPr>
                <w:rFonts w:eastAsia="Arial"/>
                <w:noProof/>
                <w:sz w:val="22"/>
                <w:szCs w:val="22"/>
              </w:rPr>
              <w:t>3.18</w:t>
            </w:r>
          </w:p>
        </w:tc>
        <w:tc>
          <w:tcPr>
            <w:tcW w:w="723" w:type="dxa"/>
            <w:vAlign w:val="center"/>
          </w:tcPr>
          <w:p w14:paraId="545370B3" w14:textId="142D176A" w:rsidR="00BD17A8" w:rsidRPr="00F90865" w:rsidRDefault="00B662BB" w:rsidP="007840D8">
            <w:pPr>
              <w:spacing w:after="0" w:line="320" w:lineRule="exact"/>
              <w:jc w:val="center"/>
              <w:rPr>
                <w:rFonts w:eastAsia="Arial"/>
                <w:noProof/>
                <w:sz w:val="22"/>
                <w:szCs w:val="22"/>
              </w:rPr>
            </w:pPr>
            <w:r w:rsidRPr="00F90865">
              <w:rPr>
                <w:rFonts w:eastAsia="Arial"/>
                <w:noProof/>
                <w:sz w:val="22"/>
                <w:szCs w:val="22"/>
              </w:rPr>
              <w:t>0.69</w:t>
            </w:r>
          </w:p>
        </w:tc>
        <w:tc>
          <w:tcPr>
            <w:tcW w:w="635" w:type="dxa"/>
            <w:vAlign w:val="center"/>
          </w:tcPr>
          <w:p w14:paraId="201757EC" w14:textId="3DE09250" w:rsidR="00BD17A8" w:rsidRPr="00F90865" w:rsidRDefault="00563D14" w:rsidP="007840D8">
            <w:pPr>
              <w:spacing w:after="0" w:line="320" w:lineRule="exact"/>
              <w:jc w:val="center"/>
              <w:rPr>
                <w:rFonts w:eastAsia="Arial"/>
                <w:noProof/>
                <w:sz w:val="22"/>
                <w:szCs w:val="22"/>
              </w:rPr>
            </w:pPr>
            <w:r w:rsidRPr="00F90865">
              <w:rPr>
                <w:rFonts w:eastAsia="Arial"/>
                <w:noProof/>
                <w:sz w:val="22"/>
                <w:szCs w:val="22"/>
              </w:rPr>
              <w:t>0.53</w:t>
            </w:r>
          </w:p>
        </w:tc>
        <w:tc>
          <w:tcPr>
            <w:tcW w:w="591" w:type="dxa"/>
            <w:vAlign w:val="center"/>
          </w:tcPr>
          <w:p w14:paraId="3A94CADB" w14:textId="584F70AD" w:rsidR="00BD17A8" w:rsidRPr="00F90865" w:rsidRDefault="00563D14" w:rsidP="007840D8">
            <w:pPr>
              <w:spacing w:after="0" w:line="320" w:lineRule="exact"/>
              <w:jc w:val="center"/>
              <w:rPr>
                <w:rFonts w:eastAsia="Arial"/>
                <w:noProof/>
                <w:sz w:val="22"/>
                <w:szCs w:val="22"/>
              </w:rPr>
            </w:pPr>
            <w:r w:rsidRPr="00F90865">
              <w:rPr>
                <w:rFonts w:eastAsia="Arial"/>
                <w:noProof/>
                <w:sz w:val="22"/>
                <w:szCs w:val="22"/>
              </w:rPr>
              <w:t>0.74</w:t>
            </w:r>
          </w:p>
        </w:tc>
        <w:tc>
          <w:tcPr>
            <w:tcW w:w="601" w:type="dxa"/>
            <w:vAlign w:val="center"/>
          </w:tcPr>
          <w:p w14:paraId="79371064"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.000</w:t>
            </w:r>
          </w:p>
        </w:tc>
        <w:tc>
          <w:tcPr>
            <w:tcW w:w="866" w:type="dxa"/>
            <w:vAlign w:val="center"/>
          </w:tcPr>
          <w:p w14:paraId="507CCE8E"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r>
    </w:tbl>
    <w:p w14:paraId="63685FC0" w14:textId="329BD2C8" w:rsidR="00305CD6" w:rsidRDefault="00305CD6" w:rsidP="007840D8">
      <w:pPr>
        <w:spacing w:after="0" w:line="320" w:lineRule="exact"/>
        <w:jc w:val="center"/>
        <w:rPr>
          <w:rFonts w:eastAsia="Arial"/>
          <w:b/>
          <w:bCs/>
          <w:noProof/>
          <w:sz w:val="22"/>
          <w:szCs w:val="22"/>
        </w:rPr>
      </w:pPr>
    </w:p>
    <w:p w14:paraId="1218C384" w14:textId="3DCC5868"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Bảng 3.</w:t>
      </w:r>
      <w:r w:rsidR="00D73586" w:rsidRPr="00F90865">
        <w:rPr>
          <w:rFonts w:eastAsia="Arial"/>
          <w:b/>
          <w:bCs/>
          <w:noProof/>
          <w:sz w:val="22"/>
          <w:szCs w:val="22"/>
        </w:rPr>
        <w:t>4</w:t>
      </w:r>
      <w:r w:rsidR="00955D5E" w:rsidRPr="00F90865">
        <w:rPr>
          <w:rFonts w:eastAsia="Arial"/>
          <w:b/>
          <w:bCs/>
          <w:noProof/>
          <w:sz w:val="22"/>
          <w:szCs w:val="22"/>
        </w:rPr>
        <w:t>0.</w:t>
      </w:r>
      <w:r w:rsidRPr="00F90865">
        <w:rPr>
          <w:rFonts w:eastAsia="Arial"/>
          <w:b/>
          <w:bCs/>
          <w:noProof/>
          <w:sz w:val="22"/>
          <w:szCs w:val="22"/>
        </w:rPr>
        <w:t xml:space="preserve"> So sánh về KNXH của trẻ nam 4-5 tuổi ở nhóm TN sau </w:t>
      </w:r>
      <w:r w:rsidR="004407AB" w:rsidRPr="00F90865">
        <w:rPr>
          <w:rFonts w:eastAsia="Arial"/>
          <w:b/>
          <w:bCs/>
          <w:noProof/>
          <w:sz w:val="22"/>
          <w:szCs w:val="22"/>
        </w:rPr>
        <w:t>TN</w:t>
      </w:r>
      <w:r w:rsidRPr="00F90865">
        <w:rPr>
          <w:rFonts w:eastAsia="Arial"/>
          <w:b/>
          <w:bCs/>
          <w:noProof/>
          <w:sz w:val="22"/>
          <w:szCs w:val="22"/>
        </w:rPr>
        <w:t xml:space="preserve"> (n=</w:t>
      </w:r>
      <w:r w:rsidR="008A07AD" w:rsidRPr="00F90865">
        <w:rPr>
          <w:rFonts w:eastAsia="Arial"/>
          <w:b/>
          <w:bCs/>
          <w:noProof/>
          <w:sz w:val="22"/>
          <w:szCs w:val="22"/>
        </w:rPr>
        <w:t>2</w:t>
      </w:r>
      <w:r w:rsidRPr="00F90865">
        <w:rPr>
          <w:rFonts w:eastAsia="Arial"/>
          <w:b/>
          <w:bCs/>
          <w:noProof/>
          <w:sz w:val="22"/>
          <w:szCs w:val="22"/>
        </w:rPr>
        <w:t>04)</w:t>
      </w:r>
    </w:p>
    <w:tbl>
      <w:tblPr>
        <w:tblStyle w:val="TableGrid"/>
        <w:tblW w:w="9842" w:type="dxa"/>
        <w:jc w:val="center"/>
        <w:tblLayout w:type="fixed"/>
        <w:tblLook w:val="04A0" w:firstRow="1" w:lastRow="0" w:firstColumn="1" w:lastColumn="0" w:noHBand="0" w:noVBand="1"/>
      </w:tblPr>
      <w:tblGrid>
        <w:gridCol w:w="560"/>
        <w:gridCol w:w="3263"/>
        <w:gridCol w:w="923"/>
        <w:gridCol w:w="685"/>
        <w:gridCol w:w="923"/>
        <w:gridCol w:w="663"/>
        <w:gridCol w:w="629"/>
        <w:gridCol w:w="601"/>
        <w:gridCol w:w="682"/>
        <w:gridCol w:w="913"/>
      </w:tblGrid>
      <w:tr w:rsidR="00FD6E70" w:rsidRPr="00F90865" w14:paraId="44064F9C" w14:textId="77777777" w:rsidTr="008507D8">
        <w:trPr>
          <w:jc w:val="center"/>
        </w:trPr>
        <w:tc>
          <w:tcPr>
            <w:tcW w:w="560" w:type="dxa"/>
            <w:vMerge w:val="restart"/>
          </w:tcPr>
          <w:p w14:paraId="5B115919"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TT</w:t>
            </w:r>
          </w:p>
        </w:tc>
        <w:tc>
          <w:tcPr>
            <w:tcW w:w="3263" w:type="dxa"/>
            <w:vMerge w:val="restart"/>
            <w:vAlign w:val="center"/>
          </w:tcPr>
          <w:p w14:paraId="4393EC1F"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Thang đo</w:t>
            </w:r>
          </w:p>
        </w:tc>
        <w:tc>
          <w:tcPr>
            <w:tcW w:w="1608" w:type="dxa"/>
            <w:gridSpan w:val="2"/>
            <w:vAlign w:val="center"/>
          </w:tcPr>
          <w:p w14:paraId="1CD64B83" w14:textId="77777777" w:rsidR="00BD17A8" w:rsidRPr="00F90865" w:rsidRDefault="00BD17A8" w:rsidP="007840D8">
            <w:pPr>
              <w:spacing w:after="0" w:line="320" w:lineRule="exact"/>
              <w:jc w:val="center"/>
              <w:rPr>
                <w:rFonts w:eastAsia="Aptos"/>
                <w:b/>
                <w:bCs/>
                <w:noProof/>
                <w:sz w:val="22"/>
                <w:szCs w:val="22"/>
              </w:rPr>
            </w:pPr>
            <w:r w:rsidRPr="00F90865">
              <w:rPr>
                <w:rFonts w:eastAsia="Aptos"/>
                <w:b/>
                <w:bCs/>
                <w:noProof/>
                <w:sz w:val="22"/>
                <w:szCs w:val="22"/>
              </w:rPr>
              <w:t>Trước TN</w:t>
            </w:r>
          </w:p>
        </w:tc>
        <w:tc>
          <w:tcPr>
            <w:tcW w:w="1586" w:type="dxa"/>
            <w:gridSpan w:val="2"/>
            <w:vAlign w:val="center"/>
          </w:tcPr>
          <w:p w14:paraId="641BA9CB"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Sau TN</w:t>
            </w:r>
          </w:p>
        </w:tc>
        <w:tc>
          <w:tcPr>
            <w:tcW w:w="629" w:type="dxa"/>
            <w:vMerge w:val="restart"/>
            <w:vAlign w:val="center"/>
          </w:tcPr>
          <w:p w14:paraId="144DBC59"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d</w:t>
            </w:r>
          </w:p>
        </w:tc>
        <w:tc>
          <w:tcPr>
            <w:tcW w:w="601" w:type="dxa"/>
            <w:vMerge w:val="restart"/>
            <w:vAlign w:val="center"/>
          </w:tcPr>
          <w:p w14:paraId="053F4F85"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r>
                      <m:rPr>
                        <m:sty m:val="bi"/>
                      </m:rPr>
                      <w:rPr>
                        <w:rFonts w:ascii="Cambria Math" w:eastAsia="Arial" w:hAnsi="Cambria Math"/>
                        <w:noProof/>
                        <w:sz w:val="22"/>
                        <w:szCs w:val="22"/>
                      </w:rPr>
                      <m:t>S</m:t>
                    </m:r>
                  </m:e>
                  <m:sub>
                    <m:r>
                      <m:rPr>
                        <m:sty m:val="bi"/>
                      </m:rPr>
                      <w:rPr>
                        <w:rFonts w:ascii="Cambria Math" w:eastAsia="Arial" w:hAnsi="Cambria Math"/>
                        <w:noProof/>
                        <w:sz w:val="22"/>
                        <w:szCs w:val="22"/>
                      </w:rPr>
                      <m:t>d</m:t>
                    </m:r>
                  </m:sub>
                </m:sSub>
              </m:oMath>
            </m:oMathPara>
          </w:p>
        </w:tc>
        <w:tc>
          <w:tcPr>
            <w:tcW w:w="682" w:type="dxa"/>
            <w:vMerge w:val="restart"/>
            <w:vAlign w:val="center"/>
          </w:tcPr>
          <w:p w14:paraId="68DA42BB"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Sig.</w:t>
            </w:r>
          </w:p>
        </w:tc>
        <w:tc>
          <w:tcPr>
            <w:tcW w:w="913" w:type="dxa"/>
            <w:vMerge w:val="restart"/>
            <w:vAlign w:val="center"/>
          </w:tcPr>
          <w:p w14:paraId="183F0097"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P</w:t>
            </w:r>
          </w:p>
        </w:tc>
      </w:tr>
      <w:tr w:rsidR="00FD6E70" w:rsidRPr="00F90865" w14:paraId="0DF53FA7" w14:textId="77777777" w:rsidTr="008507D8">
        <w:trPr>
          <w:jc w:val="center"/>
        </w:trPr>
        <w:tc>
          <w:tcPr>
            <w:tcW w:w="560" w:type="dxa"/>
            <w:vMerge/>
          </w:tcPr>
          <w:p w14:paraId="4128FAB3" w14:textId="77777777" w:rsidR="00BD17A8" w:rsidRPr="00F90865" w:rsidRDefault="00BD17A8" w:rsidP="007840D8">
            <w:pPr>
              <w:spacing w:after="0" w:line="320" w:lineRule="exact"/>
              <w:jc w:val="center"/>
              <w:rPr>
                <w:rFonts w:eastAsia="Arial"/>
                <w:b/>
                <w:bCs/>
                <w:noProof/>
                <w:sz w:val="22"/>
                <w:szCs w:val="22"/>
              </w:rPr>
            </w:pPr>
          </w:p>
        </w:tc>
        <w:tc>
          <w:tcPr>
            <w:tcW w:w="3263" w:type="dxa"/>
            <w:vMerge/>
            <w:vAlign w:val="center"/>
          </w:tcPr>
          <w:p w14:paraId="5C267580" w14:textId="77777777" w:rsidR="00BD17A8" w:rsidRPr="00F90865" w:rsidRDefault="00BD17A8" w:rsidP="007840D8">
            <w:pPr>
              <w:spacing w:after="0" w:line="320" w:lineRule="exact"/>
              <w:jc w:val="center"/>
              <w:rPr>
                <w:rFonts w:eastAsia="Arial"/>
                <w:b/>
                <w:bCs/>
                <w:noProof/>
                <w:sz w:val="22"/>
                <w:szCs w:val="22"/>
              </w:rPr>
            </w:pPr>
          </w:p>
        </w:tc>
        <w:tc>
          <w:tcPr>
            <w:tcW w:w="923" w:type="dxa"/>
            <w:vAlign w:val="center"/>
          </w:tcPr>
          <w:p w14:paraId="4A768C7C"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TTN</m:t>
                    </m:r>
                  </m:sub>
                </m:sSub>
              </m:oMath>
            </m:oMathPara>
          </w:p>
        </w:tc>
        <w:tc>
          <w:tcPr>
            <w:tcW w:w="685" w:type="dxa"/>
          </w:tcPr>
          <w:p w14:paraId="40F85AD9"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r>
                      <m:rPr>
                        <m:sty m:val="bi"/>
                      </m:rPr>
                      <w:rPr>
                        <w:rFonts w:ascii="Cambria Math" w:eastAsia="Arial" w:hAnsi="Cambria Math"/>
                        <w:noProof/>
                        <w:sz w:val="22"/>
                        <w:szCs w:val="22"/>
                      </w:rPr>
                      <m:t>S</m:t>
                    </m:r>
                  </m:e>
                  <m:sub>
                    <m:r>
                      <m:rPr>
                        <m:sty m:val="bi"/>
                      </m:rPr>
                      <w:rPr>
                        <w:rFonts w:ascii="Cambria Math" w:eastAsia="Arial" w:hAnsi="Cambria Math"/>
                        <w:noProof/>
                        <w:sz w:val="22"/>
                        <w:szCs w:val="22"/>
                      </w:rPr>
                      <m:t>TTN</m:t>
                    </m:r>
                  </m:sub>
                </m:sSub>
              </m:oMath>
            </m:oMathPara>
          </w:p>
        </w:tc>
        <w:tc>
          <w:tcPr>
            <w:tcW w:w="923" w:type="dxa"/>
            <w:vAlign w:val="center"/>
          </w:tcPr>
          <w:p w14:paraId="12C1FC98"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STN</m:t>
                    </m:r>
                  </m:sub>
                </m:sSub>
              </m:oMath>
            </m:oMathPara>
          </w:p>
        </w:tc>
        <w:tc>
          <w:tcPr>
            <w:tcW w:w="663" w:type="dxa"/>
          </w:tcPr>
          <w:p w14:paraId="37040AD1"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r>
                      <m:rPr>
                        <m:sty m:val="bi"/>
                      </m:rPr>
                      <w:rPr>
                        <w:rFonts w:ascii="Cambria Math" w:eastAsia="Arial" w:hAnsi="Cambria Math"/>
                        <w:noProof/>
                        <w:sz w:val="22"/>
                        <w:szCs w:val="22"/>
                      </w:rPr>
                      <m:t>S</m:t>
                    </m:r>
                  </m:e>
                  <m:sub>
                    <m:r>
                      <m:rPr>
                        <m:sty m:val="bi"/>
                      </m:rPr>
                      <w:rPr>
                        <w:rFonts w:ascii="Cambria Math" w:eastAsia="Arial" w:hAnsi="Cambria Math"/>
                        <w:noProof/>
                        <w:sz w:val="22"/>
                        <w:szCs w:val="22"/>
                      </w:rPr>
                      <m:t>STN</m:t>
                    </m:r>
                  </m:sub>
                </m:sSub>
              </m:oMath>
            </m:oMathPara>
          </w:p>
        </w:tc>
        <w:tc>
          <w:tcPr>
            <w:tcW w:w="629" w:type="dxa"/>
            <w:vMerge/>
            <w:vAlign w:val="center"/>
          </w:tcPr>
          <w:p w14:paraId="311FC539" w14:textId="77777777" w:rsidR="00BD17A8" w:rsidRPr="00F90865" w:rsidRDefault="00BD17A8" w:rsidP="007840D8">
            <w:pPr>
              <w:spacing w:after="0" w:line="320" w:lineRule="exact"/>
              <w:jc w:val="center"/>
              <w:rPr>
                <w:rFonts w:eastAsia="Arial"/>
                <w:b/>
                <w:bCs/>
                <w:noProof/>
                <w:sz w:val="22"/>
                <w:szCs w:val="22"/>
              </w:rPr>
            </w:pPr>
          </w:p>
        </w:tc>
        <w:tc>
          <w:tcPr>
            <w:tcW w:w="601" w:type="dxa"/>
            <w:vMerge/>
          </w:tcPr>
          <w:p w14:paraId="2ADDF89F" w14:textId="77777777" w:rsidR="00BD17A8" w:rsidRPr="00F90865" w:rsidRDefault="00BD17A8" w:rsidP="007840D8">
            <w:pPr>
              <w:spacing w:after="0" w:line="320" w:lineRule="exact"/>
              <w:jc w:val="center"/>
              <w:rPr>
                <w:rFonts w:eastAsia="Arial"/>
                <w:b/>
                <w:bCs/>
                <w:noProof/>
                <w:sz w:val="22"/>
                <w:szCs w:val="22"/>
              </w:rPr>
            </w:pPr>
          </w:p>
        </w:tc>
        <w:tc>
          <w:tcPr>
            <w:tcW w:w="682" w:type="dxa"/>
            <w:vMerge/>
            <w:vAlign w:val="center"/>
          </w:tcPr>
          <w:p w14:paraId="2097A83B" w14:textId="77777777" w:rsidR="00BD17A8" w:rsidRPr="00F90865" w:rsidRDefault="00BD17A8" w:rsidP="007840D8">
            <w:pPr>
              <w:spacing w:after="0" w:line="320" w:lineRule="exact"/>
              <w:jc w:val="center"/>
              <w:rPr>
                <w:rFonts w:eastAsia="Arial"/>
                <w:b/>
                <w:bCs/>
                <w:noProof/>
                <w:sz w:val="22"/>
                <w:szCs w:val="22"/>
              </w:rPr>
            </w:pPr>
          </w:p>
        </w:tc>
        <w:tc>
          <w:tcPr>
            <w:tcW w:w="913" w:type="dxa"/>
            <w:vMerge/>
            <w:vAlign w:val="center"/>
          </w:tcPr>
          <w:p w14:paraId="751DA94F" w14:textId="77777777" w:rsidR="00BD17A8" w:rsidRPr="00F90865" w:rsidRDefault="00BD17A8" w:rsidP="007840D8">
            <w:pPr>
              <w:spacing w:after="0" w:line="320" w:lineRule="exact"/>
              <w:jc w:val="center"/>
              <w:rPr>
                <w:rFonts w:eastAsia="Arial"/>
                <w:b/>
                <w:bCs/>
                <w:noProof/>
                <w:sz w:val="22"/>
                <w:szCs w:val="22"/>
              </w:rPr>
            </w:pPr>
          </w:p>
        </w:tc>
      </w:tr>
      <w:tr w:rsidR="00FD6E70" w:rsidRPr="00F90865" w14:paraId="54E44BC9" w14:textId="77777777" w:rsidTr="008507D8">
        <w:trPr>
          <w:trHeight w:val="102"/>
          <w:jc w:val="center"/>
        </w:trPr>
        <w:tc>
          <w:tcPr>
            <w:tcW w:w="560" w:type="dxa"/>
            <w:vAlign w:val="center"/>
          </w:tcPr>
          <w:p w14:paraId="14979834" w14:textId="77777777" w:rsidR="00BD17A8" w:rsidRPr="00F90865" w:rsidRDefault="00BD17A8" w:rsidP="007840D8">
            <w:pPr>
              <w:pStyle w:val="ListParagraph"/>
              <w:numPr>
                <w:ilvl w:val="0"/>
                <w:numId w:val="39"/>
              </w:numPr>
              <w:spacing w:after="0" w:line="320" w:lineRule="exact"/>
              <w:jc w:val="center"/>
              <w:rPr>
                <w:rFonts w:eastAsia="Arial"/>
                <w:noProof/>
                <w:sz w:val="22"/>
                <w:szCs w:val="22"/>
              </w:rPr>
            </w:pPr>
          </w:p>
        </w:tc>
        <w:tc>
          <w:tcPr>
            <w:tcW w:w="3263" w:type="dxa"/>
            <w:vAlign w:val="center"/>
          </w:tcPr>
          <w:p w14:paraId="16B6AEA7" w14:textId="5DC6E41B" w:rsidR="00BD17A8" w:rsidRPr="00F90865" w:rsidRDefault="00022FE2" w:rsidP="007840D8">
            <w:pPr>
              <w:spacing w:after="0" w:line="320" w:lineRule="exact"/>
              <w:jc w:val="center"/>
              <w:rPr>
                <w:rFonts w:eastAsia="Arial"/>
                <w:noProof/>
                <w:sz w:val="22"/>
                <w:szCs w:val="22"/>
              </w:rPr>
            </w:pPr>
            <w:r w:rsidRPr="00F90865">
              <w:rPr>
                <w:noProof/>
                <w:sz w:val="22"/>
                <w:szCs w:val="22"/>
              </w:rPr>
              <w:t>Kĩ</w:t>
            </w:r>
            <w:r w:rsidR="00BD17A8" w:rsidRPr="00F90865">
              <w:rPr>
                <w:noProof/>
                <w:sz w:val="22"/>
                <w:szCs w:val="22"/>
              </w:rPr>
              <w:t xml:space="preserve"> năng tương tác xã hội</w:t>
            </w:r>
          </w:p>
        </w:tc>
        <w:tc>
          <w:tcPr>
            <w:tcW w:w="923" w:type="dxa"/>
            <w:vAlign w:val="center"/>
          </w:tcPr>
          <w:p w14:paraId="7956F323" w14:textId="39FAED0D" w:rsidR="00BD17A8" w:rsidRPr="00F90865" w:rsidRDefault="004A277E" w:rsidP="007840D8">
            <w:pPr>
              <w:spacing w:after="0" w:line="320" w:lineRule="exact"/>
              <w:jc w:val="center"/>
              <w:rPr>
                <w:rFonts w:eastAsia="Arial"/>
                <w:noProof/>
                <w:sz w:val="22"/>
                <w:szCs w:val="22"/>
              </w:rPr>
            </w:pPr>
            <w:r w:rsidRPr="00F90865">
              <w:rPr>
                <w:rFonts w:eastAsia="Arial"/>
                <w:noProof/>
                <w:sz w:val="22"/>
                <w:szCs w:val="22"/>
              </w:rPr>
              <w:t>2.81</w:t>
            </w:r>
          </w:p>
        </w:tc>
        <w:tc>
          <w:tcPr>
            <w:tcW w:w="685" w:type="dxa"/>
            <w:vAlign w:val="center"/>
          </w:tcPr>
          <w:p w14:paraId="17BA87F1" w14:textId="65D99B83" w:rsidR="00BD17A8" w:rsidRPr="00F90865" w:rsidRDefault="004A277E" w:rsidP="007840D8">
            <w:pPr>
              <w:spacing w:after="0" w:line="320" w:lineRule="exact"/>
              <w:jc w:val="center"/>
              <w:rPr>
                <w:rFonts w:eastAsia="Arial"/>
                <w:noProof/>
                <w:sz w:val="22"/>
                <w:szCs w:val="22"/>
              </w:rPr>
            </w:pPr>
            <w:r w:rsidRPr="00F90865">
              <w:rPr>
                <w:rFonts w:eastAsia="Arial"/>
                <w:noProof/>
                <w:sz w:val="22"/>
                <w:szCs w:val="22"/>
              </w:rPr>
              <w:t>0.39</w:t>
            </w:r>
          </w:p>
        </w:tc>
        <w:tc>
          <w:tcPr>
            <w:tcW w:w="923" w:type="dxa"/>
            <w:vAlign w:val="center"/>
          </w:tcPr>
          <w:p w14:paraId="69FDF6B3" w14:textId="7997D2DC" w:rsidR="00BD17A8" w:rsidRPr="00F90865" w:rsidRDefault="004A277E" w:rsidP="007840D8">
            <w:pPr>
              <w:spacing w:after="0" w:line="320" w:lineRule="exact"/>
              <w:jc w:val="center"/>
              <w:rPr>
                <w:rFonts w:eastAsia="Arial"/>
                <w:noProof/>
                <w:sz w:val="22"/>
                <w:szCs w:val="22"/>
              </w:rPr>
            </w:pPr>
            <w:r w:rsidRPr="00F90865">
              <w:rPr>
                <w:rFonts w:eastAsia="Arial"/>
                <w:noProof/>
                <w:sz w:val="22"/>
                <w:szCs w:val="22"/>
              </w:rPr>
              <w:t>4.01</w:t>
            </w:r>
          </w:p>
        </w:tc>
        <w:tc>
          <w:tcPr>
            <w:tcW w:w="663" w:type="dxa"/>
            <w:vAlign w:val="center"/>
          </w:tcPr>
          <w:p w14:paraId="4EEE1C2D" w14:textId="642523C2" w:rsidR="00BD17A8" w:rsidRPr="00F90865" w:rsidRDefault="004A277E" w:rsidP="007840D8">
            <w:pPr>
              <w:spacing w:after="0" w:line="320" w:lineRule="exact"/>
              <w:jc w:val="center"/>
              <w:rPr>
                <w:rFonts w:eastAsia="Arial"/>
                <w:noProof/>
                <w:sz w:val="22"/>
                <w:szCs w:val="22"/>
              </w:rPr>
            </w:pPr>
            <w:r w:rsidRPr="00F90865">
              <w:rPr>
                <w:rFonts w:eastAsia="Arial"/>
                <w:noProof/>
                <w:sz w:val="22"/>
                <w:szCs w:val="22"/>
              </w:rPr>
              <w:t>0.72</w:t>
            </w:r>
          </w:p>
        </w:tc>
        <w:tc>
          <w:tcPr>
            <w:tcW w:w="629" w:type="dxa"/>
            <w:vAlign w:val="center"/>
          </w:tcPr>
          <w:p w14:paraId="1FBBBA73" w14:textId="5C21341C" w:rsidR="00BD17A8" w:rsidRPr="00F90865" w:rsidRDefault="00CC6EAF" w:rsidP="007840D8">
            <w:pPr>
              <w:spacing w:after="0" w:line="320" w:lineRule="exact"/>
              <w:jc w:val="center"/>
              <w:rPr>
                <w:rFonts w:eastAsia="Arial"/>
                <w:noProof/>
                <w:sz w:val="22"/>
                <w:szCs w:val="22"/>
              </w:rPr>
            </w:pPr>
            <w:r w:rsidRPr="00F90865">
              <w:rPr>
                <w:rFonts w:eastAsia="Arial"/>
                <w:noProof/>
                <w:sz w:val="22"/>
                <w:szCs w:val="22"/>
              </w:rPr>
              <w:t>1.20</w:t>
            </w:r>
          </w:p>
        </w:tc>
        <w:tc>
          <w:tcPr>
            <w:tcW w:w="601" w:type="dxa"/>
            <w:vAlign w:val="center"/>
          </w:tcPr>
          <w:p w14:paraId="7FEC87EB" w14:textId="52A77E3D" w:rsidR="00BD17A8" w:rsidRPr="00F90865" w:rsidRDefault="00CC6EAF" w:rsidP="007840D8">
            <w:pPr>
              <w:spacing w:after="0" w:line="320" w:lineRule="exact"/>
              <w:jc w:val="center"/>
              <w:rPr>
                <w:rFonts w:eastAsia="Arial"/>
                <w:noProof/>
                <w:sz w:val="22"/>
                <w:szCs w:val="22"/>
              </w:rPr>
            </w:pPr>
            <w:r w:rsidRPr="00F90865">
              <w:rPr>
                <w:rFonts w:eastAsia="Arial"/>
                <w:noProof/>
                <w:sz w:val="22"/>
                <w:szCs w:val="22"/>
              </w:rPr>
              <w:t>0.83</w:t>
            </w:r>
          </w:p>
        </w:tc>
        <w:tc>
          <w:tcPr>
            <w:tcW w:w="682" w:type="dxa"/>
            <w:vAlign w:val="center"/>
          </w:tcPr>
          <w:p w14:paraId="302740C7"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.000</w:t>
            </w:r>
          </w:p>
        </w:tc>
        <w:tc>
          <w:tcPr>
            <w:tcW w:w="913" w:type="dxa"/>
            <w:vAlign w:val="center"/>
          </w:tcPr>
          <w:p w14:paraId="6CECD640"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r>
      <w:tr w:rsidR="00FD6E70" w:rsidRPr="00F90865" w14:paraId="16E40134" w14:textId="77777777" w:rsidTr="008507D8">
        <w:trPr>
          <w:trHeight w:val="92"/>
          <w:jc w:val="center"/>
        </w:trPr>
        <w:tc>
          <w:tcPr>
            <w:tcW w:w="560" w:type="dxa"/>
            <w:vAlign w:val="center"/>
          </w:tcPr>
          <w:p w14:paraId="553C45A5" w14:textId="77777777" w:rsidR="00BD17A8" w:rsidRPr="00F90865" w:rsidRDefault="00BD17A8" w:rsidP="007840D8">
            <w:pPr>
              <w:pStyle w:val="ListParagraph"/>
              <w:numPr>
                <w:ilvl w:val="0"/>
                <w:numId w:val="39"/>
              </w:numPr>
              <w:spacing w:after="0" w:line="320" w:lineRule="exact"/>
              <w:jc w:val="center"/>
              <w:rPr>
                <w:rFonts w:eastAsia="Arial"/>
                <w:noProof/>
                <w:sz w:val="22"/>
                <w:szCs w:val="22"/>
              </w:rPr>
            </w:pPr>
          </w:p>
        </w:tc>
        <w:tc>
          <w:tcPr>
            <w:tcW w:w="3263" w:type="dxa"/>
            <w:vAlign w:val="center"/>
          </w:tcPr>
          <w:p w14:paraId="0448ACCD" w14:textId="0733D66D" w:rsidR="00BD17A8" w:rsidRPr="00F90865" w:rsidRDefault="00022FE2" w:rsidP="007840D8">
            <w:pPr>
              <w:spacing w:after="0" w:line="320" w:lineRule="exact"/>
              <w:jc w:val="center"/>
              <w:rPr>
                <w:rFonts w:eastAsia="Arial"/>
                <w:noProof/>
                <w:sz w:val="22"/>
                <w:szCs w:val="22"/>
              </w:rPr>
            </w:pPr>
            <w:r w:rsidRPr="00F90865">
              <w:rPr>
                <w:noProof/>
                <w:sz w:val="22"/>
                <w:szCs w:val="22"/>
              </w:rPr>
              <w:t>Kĩ</w:t>
            </w:r>
            <w:r w:rsidR="00BD17A8" w:rsidRPr="00F90865">
              <w:rPr>
                <w:noProof/>
                <w:sz w:val="22"/>
                <w:szCs w:val="22"/>
              </w:rPr>
              <w:t xml:space="preserve"> năng tuân theo nội quy</w:t>
            </w:r>
          </w:p>
        </w:tc>
        <w:tc>
          <w:tcPr>
            <w:tcW w:w="923" w:type="dxa"/>
            <w:vAlign w:val="center"/>
          </w:tcPr>
          <w:p w14:paraId="7319F07D" w14:textId="3AE5A372" w:rsidR="00BD17A8" w:rsidRPr="00F90865" w:rsidRDefault="004A277E" w:rsidP="007840D8">
            <w:pPr>
              <w:spacing w:after="0" w:line="320" w:lineRule="exact"/>
              <w:jc w:val="center"/>
              <w:rPr>
                <w:rFonts w:eastAsia="Arial"/>
                <w:noProof/>
                <w:sz w:val="22"/>
                <w:szCs w:val="22"/>
              </w:rPr>
            </w:pPr>
            <w:r w:rsidRPr="00F90865">
              <w:rPr>
                <w:rFonts w:eastAsia="Arial"/>
                <w:noProof/>
                <w:sz w:val="22"/>
                <w:szCs w:val="22"/>
              </w:rPr>
              <w:t>2.73</w:t>
            </w:r>
          </w:p>
        </w:tc>
        <w:tc>
          <w:tcPr>
            <w:tcW w:w="685" w:type="dxa"/>
            <w:vAlign w:val="center"/>
          </w:tcPr>
          <w:p w14:paraId="452BD835" w14:textId="08E7CE31" w:rsidR="00BD17A8" w:rsidRPr="00F90865" w:rsidRDefault="004A277E" w:rsidP="007840D8">
            <w:pPr>
              <w:spacing w:after="0" w:line="320" w:lineRule="exact"/>
              <w:jc w:val="center"/>
              <w:rPr>
                <w:rFonts w:eastAsia="Arial"/>
                <w:noProof/>
                <w:sz w:val="22"/>
                <w:szCs w:val="22"/>
              </w:rPr>
            </w:pPr>
            <w:r w:rsidRPr="00F90865">
              <w:rPr>
                <w:rFonts w:eastAsia="Arial"/>
                <w:noProof/>
                <w:sz w:val="22"/>
                <w:szCs w:val="22"/>
              </w:rPr>
              <w:t>0.35</w:t>
            </w:r>
          </w:p>
        </w:tc>
        <w:tc>
          <w:tcPr>
            <w:tcW w:w="923" w:type="dxa"/>
            <w:vAlign w:val="center"/>
          </w:tcPr>
          <w:p w14:paraId="3E123934" w14:textId="1477A7D0" w:rsidR="00BD17A8" w:rsidRPr="00F90865" w:rsidRDefault="004A277E" w:rsidP="007840D8">
            <w:pPr>
              <w:spacing w:after="0" w:line="320" w:lineRule="exact"/>
              <w:jc w:val="center"/>
              <w:rPr>
                <w:rFonts w:eastAsia="Arial"/>
                <w:noProof/>
                <w:sz w:val="22"/>
                <w:szCs w:val="22"/>
              </w:rPr>
            </w:pPr>
            <w:r w:rsidRPr="00F90865">
              <w:rPr>
                <w:rFonts w:eastAsia="Arial"/>
                <w:noProof/>
                <w:sz w:val="22"/>
                <w:szCs w:val="22"/>
              </w:rPr>
              <w:t>3.75</w:t>
            </w:r>
          </w:p>
        </w:tc>
        <w:tc>
          <w:tcPr>
            <w:tcW w:w="663" w:type="dxa"/>
            <w:vAlign w:val="center"/>
          </w:tcPr>
          <w:p w14:paraId="5C295276" w14:textId="1771A3EB" w:rsidR="00BD17A8" w:rsidRPr="00F90865" w:rsidRDefault="004A277E" w:rsidP="007840D8">
            <w:pPr>
              <w:spacing w:after="0" w:line="320" w:lineRule="exact"/>
              <w:jc w:val="center"/>
              <w:rPr>
                <w:rFonts w:eastAsia="Arial"/>
                <w:noProof/>
                <w:sz w:val="22"/>
                <w:szCs w:val="22"/>
              </w:rPr>
            </w:pPr>
            <w:r w:rsidRPr="00F90865">
              <w:rPr>
                <w:rFonts w:eastAsia="Arial"/>
                <w:noProof/>
                <w:sz w:val="22"/>
                <w:szCs w:val="22"/>
              </w:rPr>
              <w:t>0.59</w:t>
            </w:r>
          </w:p>
        </w:tc>
        <w:tc>
          <w:tcPr>
            <w:tcW w:w="629" w:type="dxa"/>
            <w:vAlign w:val="center"/>
          </w:tcPr>
          <w:p w14:paraId="384D5927" w14:textId="6BFC1592" w:rsidR="00BD17A8" w:rsidRPr="00F90865" w:rsidRDefault="00CC6EAF" w:rsidP="007840D8">
            <w:pPr>
              <w:spacing w:after="0" w:line="320" w:lineRule="exact"/>
              <w:jc w:val="center"/>
              <w:rPr>
                <w:rFonts w:eastAsia="Arial"/>
                <w:noProof/>
                <w:sz w:val="22"/>
                <w:szCs w:val="22"/>
              </w:rPr>
            </w:pPr>
            <w:r w:rsidRPr="00F90865">
              <w:rPr>
                <w:rFonts w:eastAsia="Arial"/>
                <w:noProof/>
                <w:sz w:val="22"/>
                <w:szCs w:val="22"/>
              </w:rPr>
              <w:t>1.02</w:t>
            </w:r>
          </w:p>
        </w:tc>
        <w:tc>
          <w:tcPr>
            <w:tcW w:w="601" w:type="dxa"/>
            <w:vAlign w:val="center"/>
          </w:tcPr>
          <w:p w14:paraId="0A61F04F" w14:textId="26949391" w:rsidR="00BD17A8" w:rsidRPr="00F90865" w:rsidRDefault="00CC6EAF" w:rsidP="007840D8">
            <w:pPr>
              <w:spacing w:after="0" w:line="320" w:lineRule="exact"/>
              <w:jc w:val="center"/>
              <w:rPr>
                <w:rFonts w:eastAsia="Arial"/>
                <w:noProof/>
                <w:sz w:val="22"/>
                <w:szCs w:val="22"/>
              </w:rPr>
            </w:pPr>
            <w:r w:rsidRPr="00F90865">
              <w:rPr>
                <w:rFonts w:eastAsia="Arial"/>
                <w:noProof/>
                <w:sz w:val="22"/>
                <w:szCs w:val="22"/>
              </w:rPr>
              <w:t>0.68</w:t>
            </w:r>
          </w:p>
        </w:tc>
        <w:tc>
          <w:tcPr>
            <w:tcW w:w="682" w:type="dxa"/>
            <w:vAlign w:val="center"/>
          </w:tcPr>
          <w:p w14:paraId="6A4CB095"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.000</w:t>
            </w:r>
          </w:p>
        </w:tc>
        <w:tc>
          <w:tcPr>
            <w:tcW w:w="913" w:type="dxa"/>
            <w:vAlign w:val="center"/>
          </w:tcPr>
          <w:p w14:paraId="1B1F3293"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r>
      <w:tr w:rsidR="00FD6E70" w:rsidRPr="00F90865" w14:paraId="63B41CCC" w14:textId="77777777" w:rsidTr="008507D8">
        <w:trPr>
          <w:trHeight w:val="77"/>
          <w:jc w:val="center"/>
        </w:trPr>
        <w:tc>
          <w:tcPr>
            <w:tcW w:w="560" w:type="dxa"/>
            <w:vAlign w:val="center"/>
          </w:tcPr>
          <w:p w14:paraId="440EEC86" w14:textId="77777777" w:rsidR="00BD17A8" w:rsidRPr="00F90865" w:rsidRDefault="00BD17A8" w:rsidP="007840D8">
            <w:pPr>
              <w:pStyle w:val="ListParagraph"/>
              <w:numPr>
                <w:ilvl w:val="0"/>
                <w:numId w:val="39"/>
              </w:numPr>
              <w:spacing w:after="0" w:line="320" w:lineRule="exact"/>
              <w:jc w:val="center"/>
              <w:rPr>
                <w:rFonts w:eastAsia="Arial"/>
                <w:noProof/>
                <w:sz w:val="22"/>
                <w:szCs w:val="22"/>
              </w:rPr>
            </w:pPr>
          </w:p>
        </w:tc>
        <w:tc>
          <w:tcPr>
            <w:tcW w:w="3263" w:type="dxa"/>
            <w:vAlign w:val="center"/>
          </w:tcPr>
          <w:p w14:paraId="0B94B935" w14:textId="5C01A5CC" w:rsidR="00BD17A8" w:rsidRPr="00F90865" w:rsidRDefault="00022FE2" w:rsidP="007840D8">
            <w:pPr>
              <w:spacing w:after="0" w:line="320" w:lineRule="exact"/>
              <w:jc w:val="center"/>
              <w:rPr>
                <w:rFonts w:eastAsia="Arial"/>
                <w:noProof/>
                <w:sz w:val="22"/>
                <w:szCs w:val="22"/>
              </w:rPr>
            </w:pPr>
            <w:r w:rsidRPr="00F90865">
              <w:rPr>
                <w:noProof/>
                <w:sz w:val="22"/>
                <w:szCs w:val="22"/>
              </w:rPr>
              <w:t>Kĩ</w:t>
            </w:r>
            <w:r w:rsidR="00BD17A8" w:rsidRPr="00F90865">
              <w:rPr>
                <w:noProof/>
                <w:sz w:val="22"/>
                <w:szCs w:val="22"/>
              </w:rPr>
              <w:t xml:space="preserve"> năng giao tiếp</w:t>
            </w:r>
          </w:p>
        </w:tc>
        <w:tc>
          <w:tcPr>
            <w:tcW w:w="923" w:type="dxa"/>
            <w:vAlign w:val="center"/>
          </w:tcPr>
          <w:p w14:paraId="6391E8A3" w14:textId="7A4C1AD4" w:rsidR="00BD17A8" w:rsidRPr="00F90865" w:rsidRDefault="004A277E" w:rsidP="007840D8">
            <w:pPr>
              <w:spacing w:after="0" w:line="320" w:lineRule="exact"/>
              <w:jc w:val="center"/>
              <w:rPr>
                <w:rFonts w:eastAsia="Arial"/>
                <w:noProof/>
                <w:sz w:val="22"/>
                <w:szCs w:val="22"/>
              </w:rPr>
            </w:pPr>
            <w:r w:rsidRPr="00F90865">
              <w:rPr>
                <w:rFonts w:eastAsia="Arial"/>
                <w:noProof/>
                <w:sz w:val="22"/>
                <w:szCs w:val="22"/>
              </w:rPr>
              <w:t>2.70</w:t>
            </w:r>
          </w:p>
        </w:tc>
        <w:tc>
          <w:tcPr>
            <w:tcW w:w="685" w:type="dxa"/>
            <w:vAlign w:val="center"/>
          </w:tcPr>
          <w:p w14:paraId="6F96B2DE" w14:textId="7D90F7E3" w:rsidR="00BD17A8" w:rsidRPr="00F90865" w:rsidRDefault="004A277E" w:rsidP="007840D8">
            <w:pPr>
              <w:spacing w:after="0" w:line="320" w:lineRule="exact"/>
              <w:jc w:val="center"/>
              <w:rPr>
                <w:rFonts w:eastAsia="Arial"/>
                <w:noProof/>
                <w:sz w:val="22"/>
                <w:szCs w:val="22"/>
              </w:rPr>
            </w:pPr>
            <w:r w:rsidRPr="00F90865">
              <w:rPr>
                <w:rFonts w:eastAsia="Arial"/>
                <w:noProof/>
                <w:sz w:val="22"/>
                <w:szCs w:val="22"/>
              </w:rPr>
              <w:t>0.31</w:t>
            </w:r>
          </w:p>
        </w:tc>
        <w:tc>
          <w:tcPr>
            <w:tcW w:w="923" w:type="dxa"/>
            <w:vAlign w:val="center"/>
          </w:tcPr>
          <w:p w14:paraId="0358DFF2" w14:textId="1E82E212" w:rsidR="00BD17A8" w:rsidRPr="00F90865" w:rsidRDefault="004A277E" w:rsidP="007840D8">
            <w:pPr>
              <w:spacing w:after="0" w:line="320" w:lineRule="exact"/>
              <w:jc w:val="center"/>
              <w:rPr>
                <w:rFonts w:eastAsia="Arial"/>
                <w:noProof/>
                <w:sz w:val="22"/>
                <w:szCs w:val="22"/>
              </w:rPr>
            </w:pPr>
            <w:r w:rsidRPr="00F90865">
              <w:rPr>
                <w:rFonts w:eastAsia="Arial"/>
                <w:noProof/>
                <w:sz w:val="22"/>
                <w:szCs w:val="22"/>
              </w:rPr>
              <w:t>3.52</w:t>
            </w:r>
          </w:p>
        </w:tc>
        <w:tc>
          <w:tcPr>
            <w:tcW w:w="663" w:type="dxa"/>
            <w:vAlign w:val="center"/>
          </w:tcPr>
          <w:p w14:paraId="0393EC9B" w14:textId="1B05E4CF" w:rsidR="00BD17A8" w:rsidRPr="00F90865" w:rsidRDefault="004A277E" w:rsidP="007840D8">
            <w:pPr>
              <w:spacing w:after="0" w:line="320" w:lineRule="exact"/>
              <w:jc w:val="center"/>
              <w:rPr>
                <w:rFonts w:eastAsia="Arial"/>
                <w:noProof/>
                <w:sz w:val="22"/>
                <w:szCs w:val="22"/>
              </w:rPr>
            </w:pPr>
            <w:r w:rsidRPr="00F90865">
              <w:rPr>
                <w:rFonts w:eastAsia="Arial"/>
                <w:noProof/>
                <w:sz w:val="22"/>
                <w:szCs w:val="22"/>
              </w:rPr>
              <w:t>0.69</w:t>
            </w:r>
          </w:p>
        </w:tc>
        <w:tc>
          <w:tcPr>
            <w:tcW w:w="629" w:type="dxa"/>
            <w:vAlign w:val="center"/>
          </w:tcPr>
          <w:p w14:paraId="5CE8B7CB" w14:textId="4938F508" w:rsidR="00BD17A8" w:rsidRPr="00F90865" w:rsidRDefault="00CC6EAF" w:rsidP="007840D8">
            <w:pPr>
              <w:spacing w:after="0" w:line="320" w:lineRule="exact"/>
              <w:jc w:val="center"/>
              <w:rPr>
                <w:rFonts w:eastAsia="Arial"/>
                <w:noProof/>
                <w:sz w:val="22"/>
                <w:szCs w:val="22"/>
              </w:rPr>
            </w:pPr>
            <w:r w:rsidRPr="00F90865">
              <w:rPr>
                <w:rFonts w:eastAsia="Arial"/>
                <w:noProof/>
                <w:sz w:val="22"/>
                <w:szCs w:val="22"/>
              </w:rPr>
              <w:t>0.8</w:t>
            </w:r>
            <w:r w:rsidR="00B341FD" w:rsidRPr="00F90865">
              <w:rPr>
                <w:rFonts w:eastAsia="Arial"/>
                <w:noProof/>
                <w:sz w:val="22"/>
                <w:szCs w:val="22"/>
              </w:rPr>
              <w:t>2</w:t>
            </w:r>
          </w:p>
        </w:tc>
        <w:tc>
          <w:tcPr>
            <w:tcW w:w="601" w:type="dxa"/>
            <w:vAlign w:val="center"/>
          </w:tcPr>
          <w:p w14:paraId="66DFDD81" w14:textId="68B80C9B" w:rsidR="00BD17A8" w:rsidRPr="00F90865" w:rsidRDefault="00B341FD" w:rsidP="007840D8">
            <w:pPr>
              <w:spacing w:after="0" w:line="320" w:lineRule="exact"/>
              <w:jc w:val="center"/>
              <w:rPr>
                <w:rFonts w:eastAsia="Arial"/>
                <w:noProof/>
                <w:sz w:val="22"/>
                <w:szCs w:val="22"/>
              </w:rPr>
            </w:pPr>
            <w:r w:rsidRPr="00F90865">
              <w:rPr>
                <w:rFonts w:eastAsia="Arial"/>
                <w:noProof/>
                <w:sz w:val="22"/>
                <w:szCs w:val="22"/>
              </w:rPr>
              <w:t>0.73</w:t>
            </w:r>
          </w:p>
        </w:tc>
        <w:tc>
          <w:tcPr>
            <w:tcW w:w="682" w:type="dxa"/>
            <w:vAlign w:val="center"/>
          </w:tcPr>
          <w:p w14:paraId="35419A3F"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.000</w:t>
            </w:r>
          </w:p>
        </w:tc>
        <w:tc>
          <w:tcPr>
            <w:tcW w:w="913" w:type="dxa"/>
            <w:vAlign w:val="center"/>
          </w:tcPr>
          <w:p w14:paraId="30C72A72"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r>
      <w:tr w:rsidR="00FD6E70" w:rsidRPr="00F90865" w14:paraId="25500D56" w14:textId="77777777" w:rsidTr="008507D8">
        <w:trPr>
          <w:trHeight w:val="77"/>
          <w:jc w:val="center"/>
        </w:trPr>
        <w:tc>
          <w:tcPr>
            <w:tcW w:w="560" w:type="dxa"/>
            <w:vAlign w:val="center"/>
          </w:tcPr>
          <w:p w14:paraId="0FC19F98" w14:textId="77777777" w:rsidR="00BD17A8" w:rsidRPr="00F90865" w:rsidRDefault="00BD17A8" w:rsidP="007840D8">
            <w:pPr>
              <w:pStyle w:val="ListParagraph"/>
              <w:numPr>
                <w:ilvl w:val="0"/>
                <w:numId w:val="39"/>
              </w:numPr>
              <w:spacing w:after="0" w:line="320" w:lineRule="exact"/>
              <w:jc w:val="center"/>
              <w:rPr>
                <w:rFonts w:eastAsia="Arial"/>
                <w:noProof/>
                <w:sz w:val="22"/>
                <w:szCs w:val="22"/>
              </w:rPr>
            </w:pPr>
          </w:p>
        </w:tc>
        <w:tc>
          <w:tcPr>
            <w:tcW w:w="3263" w:type="dxa"/>
            <w:vAlign w:val="center"/>
          </w:tcPr>
          <w:p w14:paraId="121449C3" w14:textId="7A482FB5" w:rsidR="00BD17A8" w:rsidRPr="00F90865" w:rsidRDefault="00022FE2" w:rsidP="007840D8">
            <w:pPr>
              <w:spacing w:after="0" w:line="320" w:lineRule="exact"/>
              <w:jc w:val="center"/>
              <w:rPr>
                <w:rFonts w:eastAsia="Arial"/>
                <w:noProof/>
                <w:sz w:val="22"/>
                <w:szCs w:val="22"/>
              </w:rPr>
            </w:pPr>
            <w:r w:rsidRPr="00F90865">
              <w:rPr>
                <w:noProof/>
                <w:sz w:val="22"/>
                <w:szCs w:val="22"/>
              </w:rPr>
              <w:t>Kĩ</w:t>
            </w:r>
            <w:r w:rsidR="00BD17A8" w:rsidRPr="00F90865">
              <w:rPr>
                <w:noProof/>
                <w:sz w:val="22"/>
                <w:szCs w:val="22"/>
              </w:rPr>
              <w:t xml:space="preserve"> năng hành vi và ứng xử xã hội</w:t>
            </w:r>
          </w:p>
        </w:tc>
        <w:tc>
          <w:tcPr>
            <w:tcW w:w="923" w:type="dxa"/>
            <w:vAlign w:val="center"/>
          </w:tcPr>
          <w:p w14:paraId="2F5E7284" w14:textId="1B2567DE" w:rsidR="00BD17A8" w:rsidRPr="00F90865" w:rsidRDefault="004A277E" w:rsidP="007840D8">
            <w:pPr>
              <w:spacing w:after="0" w:line="320" w:lineRule="exact"/>
              <w:jc w:val="center"/>
              <w:rPr>
                <w:rFonts w:eastAsia="Arial"/>
                <w:noProof/>
                <w:sz w:val="22"/>
                <w:szCs w:val="22"/>
              </w:rPr>
            </w:pPr>
            <w:r w:rsidRPr="00F90865">
              <w:rPr>
                <w:rFonts w:eastAsia="Arial"/>
                <w:noProof/>
                <w:sz w:val="22"/>
                <w:szCs w:val="22"/>
              </w:rPr>
              <w:t>2.66</w:t>
            </w:r>
          </w:p>
        </w:tc>
        <w:tc>
          <w:tcPr>
            <w:tcW w:w="685" w:type="dxa"/>
            <w:vAlign w:val="center"/>
          </w:tcPr>
          <w:p w14:paraId="555C0007" w14:textId="0C66ADAE" w:rsidR="00BD17A8" w:rsidRPr="00F90865" w:rsidRDefault="004A277E" w:rsidP="007840D8">
            <w:pPr>
              <w:spacing w:after="0" w:line="320" w:lineRule="exact"/>
              <w:jc w:val="center"/>
              <w:rPr>
                <w:rFonts w:eastAsia="Arial"/>
                <w:noProof/>
                <w:sz w:val="22"/>
                <w:szCs w:val="22"/>
              </w:rPr>
            </w:pPr>
            <w:r w:rsidRPr="00F90865">
              <w:rPr>
                <w:rFonts w:eastAsia="Arial"/>
                <w:noProof/>
                <w:sz w:val="22"/>
                <w:szCs w:val="22"/>
              </w:rPr>
              <w:t>0.24</w:t>
            </w:r>
          </w:p>
        </w:tc>
        <w:tc>
          <w:tcPr>
            <w:tcW w:w="923" w:type="dxa"/>
            <w:vAlign w:val="center"/>
          </w:tcPr>
          <w:p w14:paraId="4579F0B9" w14:textId="1347A709" w:rsidR="00BD17A8" w:rsidRPr="00F90865" w:rsidRDefault="004A277E" w:rsidP="007840D8">
            <w:pPr>
              <w:spacing w:after="0" w:line="320" w:lineRule="exact"/>
              <w:jc w:val="center"/>
              <w:rPr>
                <w:rFonts w:eastAsia="Arial"/>
                <w:noProof/>
                <w:sz w:val="22"/>
                <w:szCs w:val="22"/>
              </w:rPr>
            </w:pPr>
            <w:r w:rsidRPr="00F90865">
              <w:rPr>
                <w:rFonts w:eastAsia="Arial"/>
                <w:noProof/>
                <w:sz w:val="22"/>
                <w:szCs w:val="22"/>
              </w:rPr>
              <w:t>3.89</w:t>
            </w:r>
          </w:p>
        </w:tc>
        <w:tc>
          <w:tcPr>
            <w:tcW w:w="663" w:type="dxa"/>
            <w:vAlign w:val="center"/>
          </w:tcPr>
          <w:p w14:paraId="7214BD6C" w14:textId="14BB2EDA" w:rsidR="00BD17A8" w:rsidRPr="00F90865" w:rsidRDefault="004A277E" w:rsidP="007840D8">
            <w:pPr>
              <w:spacing w:after="0" w:line="320" w:lineRule="exact"/>
              <w:jc w:val="center"/>
              <w:rPr>
                <w:rFonts w:eastAsia="Arial"/>
                <w:noProof/>
                <w:sz w:val="22"/>
                <w:szCs w:val="22"/>
              </w:rPr>
            </w:pPr>
            <w:r w:rsidRPr="00F90865">
              <w:rPr>
                <w:rFonts w:eastAsia="Arial"/>
                <w:noProof/>
                <w:sz w:val="22"/>
                <w:szCs w:val="22"/>
              </w:rPr>
              <w:t>0.76</w:t>
            </w:r>
          </w:p>
        </w:tc>
        <w:tc>
          <w:tcPr>
            <w:tcW w:w="629" w:type="dxa"/>
            <w:vAlign w:val="center"/>
          </w:tcPr>
          <w:p w14:paraId="20B3DEBC" w14:textId="79358B1F" w:rsidR="00BD17A8" w:rsidRPr="00F90865" w:rsidRDefault="00B341FD" w:rsidP="007840D8">
            <w:pPr>
              <w:spacing w:after="0" w:line="320" w:lineRule="exact"/>
              <w:jc w:val="center"/>
              <w:rPr>
                <w:rFonts w:eastAsia="Arial"/>
                <w:noProof/>
                <w:sz w:val="22"/>
                <w:szCs w:val="22"/>
              </w:rPr>
            </w:pPr>
            <w:r w:rsidRPr="00F90865">
              <w:rPr>
                <w:rFonts w:eastAsia="Arial"/>
                <w:noProof/>
                <w:sz w:val="22"/>
                <w:szCs w:val="22"/>
              </w:rPr>
              <w:t>1.23</w:t>
            </w:r>
          </w:p>
        </w:tc>
        <w:tc>
          <w:tcPr>
            <w:tcW w:w="601" w:type="dxa"/>
            <w:vAlign w:val="center"/>
          </w:tcPr>
          <w:p w14:paraId="2F748792" w14:textId="3644C063" w:rsidR="00BD17A8" w:rsidRPr="00F90865" w:rsidRDefault="00B341FD" w:rsidP="007840D8">
            <w:pPr>
              <w:spacing w:after="0" w:line="320" w:lineRule="exact"/>
              <w:jc w:val="center"/>
              <w:rPr>
                <w:rFonts w:eastAsia="Arial"/>
                <w:noProof/>
                <w:sz w:val="22"/>
                <w:szCs w:val="22"/>
              </w:rPr>
            </w:pPr>
            <w:r w:rsidRPr="00F90865">
              <w:rPr>
                <w:rFonts w:eastAsia="Arial"/>
                <w:noProof/>
                <w:sz w:val="22"/>
                <w:szCs w:val="22"/>
              </w:rPr>
              <w:t>0.79</w:t>
            </w:r>
          </w:p>
        </w:tc>
        <w:tc>
          <w:tcPr>
            <w:tcW w:w="682" w:type="dxa"/>
            <w:vAlign w:val="center"/>
          </w:tcPr>
          <w:p w14:paraId="2481CB80"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.000</w:t>
            </w:r>
          </w:p>
        </w:tc>
        <w:tc>
          <w:tcPr>
            <w:tcW w:w="913" w:type="dxa"/>
            <w:vAlign w:val="center"/>
          </w:tcPr>
          <w:p w14:paraId="2268B0B6"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r>
      <w:tr w:rsidR="00FD6E70" w:rsidRPr="00F90865" w14:paraId="584C22A8" w14:textId="77777777" w:rsidTr="008507D8">
        <w:trPr>
          <w:trHeight w:val="77"/>
          <w:jc w:val="center"/>
        </w:trPr>
        <w:tc>
          <w:tcPr>
            <w:tcW w:w="560" w:type="dxa"/>
            <w:vAlign w:val="center"/>
          </w:tcPr>
          <w:p w14:paraId="0B1C6035" w14:textId="77777777" w:rsidR="00BD17A8" w:rsidRPr="00F90865" w:rsidRDefault="00BD17A8" w:rsidP="007840D8">
            <w:pPr>
              <w:pStyle w:val="ListParagraph"/>
              <w:numPr>
                <w:ilvl w:val="0"/>
                <w:numId w:val="39"/>
              </w:numPr>
              <w:spacing w:after="0" w:line="320" w:lineRule="exact"/>
              <w:jc w:val="center"/>
              <w:rPr>
                <w:rFonts w:eastAsia="Arial"/>
                <w:noProof/>
                <w:sz w:val="22"/>
                <w:szCs w:val="22"/>
              </w:rPr>
            </w:pPr>
          </w:p>
        </w:tc>
        <w:tc>
          <w:tcPr>
            <w:tcW w:w="3263" w:type="dxa"/>
            <w:vAlign w:val="center"/>
          </w:tcPr>
          <w:p w14:paraId="5AA37B10" w14:textId="487D1841" w:rsidR="00BD17A8" w:rsidRPr="00F90865" w:rsidRDefault="00022FE2" w:rsidP="007840D8">
            <w:pPr>
              <w:spacing w:after="0" w:line="320" w:lineRule="exact"/>
              <w:jc w:val="center"/>
              <w:rPr>
                <w:noProof/>
                <w:sz w:val="22"/>
                <w:szCs w:val="22"/>
              </w:rPr>
            </w:pPr>
            <w:r w:rsidRPr="00F90865">
              <w:rPr>
                <w:noProof/>
                <w:sz w:val="22"/>
                <w:szCs w:val="22"/>
              </w:rPr>
              <w:t>Kĩ</w:t>
            </w:r>
            <w:r w:rsidR="00BD17A8" w:rsidRPr="00F90865">
              <w:rPr>
                <w:noProof/>
                <w:sz w:val="22"/>
                <w:szCs w:val="22"/>
              </w:rPr>
              <w:t xml:space="preserve"> năng giải quyết vấn đề </w:t>
            </w:r>
          </w:p>
        </w:tc>
        <w:tc>
          <w:tcPr>
            <w:tcW w:w="923" w:type="dxa"/>
            <w:vAlign w:val="center"/>
          </w:tcPr>
          <w:p w14:paraId="4CB4FC4A" w14:textId="735D041A" w:rsidR="00BD17A8" w:rsidRPr="00F90865" w:rsidRDefault="004A277E" w:rsidP="007840D8">
            <w:pPr>
              <w:spacing w:after="0" w:line="320" w:lineRule="exact"/>
              <w:jc w:val="center"/>
              <w:rPr>
                <w:rFonts w:eastAsia="Arial"/>
                <w:noProof/>
                <w:sz w:val="22"/>
                <w:szCs w:val="22"/>
              </w:rPr>
            </w:pPr>
            <w:r w:rsidRPr="00F90865">
              <w:rPr>
                <w:rFonts w:eastAsia="Arial"/>
                <w:noProof/>
                <w:sz w:val="22"/>
                <w:szCs w:val="22"/>
              </w:rPr>
              <w:t>2.66</w:t>
            </w:r>
          </w:p>
        </w:tc>
        <w:tc>
          <w:tcPr>
            <w:tcW w:w="685" w:type="dxa"/>
            <w:vAlign w:val="center"/>
          </w:tcPr>
          <w:p w14:paraId="563F76CD" w14:textId="54F6BE67" w:rsidR="00BD17A8" w:rsidRPr="00F90865" w:rsidRDefault="004A277E" w:rsidP="007840D8">
            <w:pPr>
              <w:spacing w:after="0" w:line="320" w:lineRule="exact"/>
              <w:jc w:val="center"/>
              <w:rPr>
                <w:rFonts w:eastAsia="Arial"/>
                <w:noProof/>
                <w:sz w:val="22"/>
                <w:szCs w:val="22"/>
              </w:rPr>
            </w:pPr>
            <w:r w:rsidRPr="00F90865">
              <w:rPr>
                <w:rFonts w:eastAsia="Arial"/>
                <w:noProof/>
                <w:sz w:val="22"/>
                <w:szCs w:val="22"/>
              </w:rPr>
              <w:t>0.24</w:t>
            </w:r>
          </w:p>
        </w:tc>
        <w:tc>
          <w:tcPr>
            <w:tcW w:w="923" w:type="dxa"/>
            <w:vAlign w:val="center"/>
          </w:tcPr>
          <w:p w14:paraId="5BBD8118" w14:textId="47831653" w:rsidR="00BD17A8" w:rsidRPr="00F90865" w:rsidRDefault="004A277E" w:rsidP="007840D8">
            <w:pPr>
              <w:spacing w:after="0" w:line="320" w:lineRule="exact"/>
              <w:jc w:val="center"/>
              <w:rPr>
                <w:rFonts w:eastAsia="Arial"/>
                <w:noProof/>
                <w:sz w:val="22"/>
                <w:szCs w:val="22"/>
              </w:rPr>
            </w:pPr>
            <w:r w:rsidRPr="00F90865">
              <w:rPr>
                <w:rFonts w:eastAsia="Arial"/>
                <w:noProof/>
                <w:sz w:val="22"/>
                <w:szCs w:val="22"/>
              </w:rPr>
              <w:t>3.22</w:t>
            </w:r>
          </w:p>
        </w:tc>
        <w:tc>
          <w:tcPr>
            <w:tcW w:w="663" w:type="dxa"/>
            <w:vAlign w:val="center"/>
          </w:tcPr>
          <w:p w14:paraId="100E61C5" w14:textId="72EF20C5" w:rsidR="00BD17A8" w:rsidRPr="00F90865" w:rsidRDefault="004A277E" w:rsidP="007840D8">
            <w:pPr>
              <w:spacing w:after="0" w:line="320" w:lineRule="exact"/>
              <w:jc w:val="center"/>
              <w:rPr>
                <w:rFonts w:eastAsia="Arial"/>
                <w:noProof/>
                <w:sz w:val="22"/>
                <w:szCs w:val="22"/>
              </w:rPr>
            </w:pPr>
            <w:r w:rsidRPr="00F90865">
              <w:rPr>
                <w:rFonts w:eastAsia="Arial"/>
                <w:noProof/>
                <w:sz w:val="22"/>
                <w:szCs w:val="22"/>
              </w:rPr>
              <w:t>0.68</w:t>
            </w:r>
          </w:p>
        </w:tc>
        <w:tc>
          <w:tcPr>
            <w:tcW w:w="629" w:type="dxa"/>
            <w:vAlign w:val="center"/>
          </w:tcPr>
          <w:p w14:paraId="12C97333" w14:textId="5C5205F4" w:rsidR="00BD17A8" w:rsidRPr="00F90865" w:rsidRDefault="00B341FD" w:rsidP="007840D8">
            <w:pPr>
              <w:spacing w:after="0" w:line="320" w:lineRule="exact"/>
              <w:jc w:val="center"/>
              <w:rPr>
                <w:rFonts w:eastAsia="Arial"/>
                <w:noProof/>
                <w:sz w:val="22"/>
                <w:szCs w:val="22"/>
              </w:rPr>
            </w:pPr>
            <w:r w:rsidRPr="00F90865">
              <w:rPr>
                <w:rFonts w:eastAsia="Arial"/>
                <w:noProof/>
                <w:sz w:val="22"/>
                <w:szCs w:val="22"/>
              </w:rPr>
              <w:t>0.5</w:t>
            </w:r>
            <w:r w:rsidR="0085744A" w:rsidRPr="00F90865">
              <w:rPr>
                <w:rFonts w:eastAsia="Arial"/>
                <w:noProof/>
                <w:sz w:val="22"/>
                <w:szCs w:val="22"/>
              </w:rPr>
              <w:t>6</w:t>
            </w:r>
          </w:p>
        </w:tc>
        <w:tc>
          <w:tcPr>
            <w:tcW w:w="601" w:type="dxa"/>
            <w:vAlign w:val="center"/>
          </w:tcPr>
          <w:p w14:paraId="55551A95" w14:textId="3163867B" w:rsidR="00BD17A8" w:rsidRPr="00F90865" w:rsidRDefault="00B341FD" w:rsidP="007840D8">
            <w:pPr>
              <w:spacing w:after="0" w:line="320" w:lineRule="exact"/>
              <w:jc w:val="center"/>
              <w:rPr>
                <w:rFonts w:eastAsia="Arial"/>
                <w:noProof/>
                <w:sz w:val="22"/>
                <w:szCs w:val="22"/>
              </w:rPr>
            </w:pPr>
            <w:r w:rsidRPr="00F90865">
              <w:rPr>
                <w:rFonts w:eastAsia="Arial"/>
                <w:noProof/>
                <w:sz w:val="22"/>
                <w:szCs w:val="22"/>
              </w:rPr>
              <w:t>0.73</w:t>
            </w:r>
          </w:p>
        </w:tc>
        <w:tc>
          <w:tcPr>
            <w:tcW w:w="682" w:type="dxa"/>
            <w:vAlign w:val="center"/>
          </w:tcPr>
          <w:p w14:paraId="3CE9A2AA"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.000</w:t>
            </w:r>
          </w:p>
        </w:tc>
        <w:tc>
          <w:tcPr>
            <w:tcW w:w="913" w:type="dxa"/>
            <w:vAlign w:val="center"/>
          </w:tcPr>
          <w:p w14:paraId="6A123A1C"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r>
    </w:tbl>
    <w:p w14:paraId="5D579A13" w14:textId="77777777" w:rsidR="006C36BE" w:rsidRDefault="006C36BE" w:rsidP="007840D8">
      <w:pPr>
        <w:spacing w:after="0" w:line="320" w:lineRule="exact"/>
        <w:jc w:val="center"/>
        <w:rPr>
          <w:rFonts w:eastAsia="Arial"/>
          <w:b/>
          <w:bCs/>
          <w:noProof/>
          <w:sz w:val="22"/>
          <w:szCs w:val="22"/>
        </w:rPr>
        <w:sectPr w:rsidR="006C36BE" w:rsidSect="006C36BE">
          <w:headerReference w:type="default" r:id="rId25"/>
          <w:pgSz w:w="11907" w:h="8392" w:orient="landscape" w:code="11"/>
          <w:pgMar w:top="1134" w:right="1134" w:bottom="1134" w:left="1134" w:header="720" w:footer="720" w:gutter="0"/>
          <w:pgNumType w:start="22"/>
          <w:cols w:space="720"/>
          <w:docGrid w:linePitch="360"/>
        </w:sectPr>
      </w:pPr>
    </w:p>
    <w:p w14:paraId="040AF974" w14:textId="270DDD32"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lastRenderedPageBreak/>
        <w:t>Bảng 3.</w:t>
      </w:r>
      <w:r w:rsidR="00CD6297" w:rsidRPr="00F90865">
        <w:rPr>
          <w:rFonts w:eastAsia="Arial"/>
          <w:b/>
          <w:bCs/>
          <w:noProof/>
          <w:sz w:val="22"/>
          <w:szCs w:val="22"/>
        </w:rPr>
        <w:t>4</w:t>
      </w:r>
      <w:r w:rsidR="00955D5E" w:rsidRPr="00F90865">
        <w:rPr>
          <w:rFonts w:eastAsia="Arial"/>
          <w:b/>
          <w:bCs/>
          <w:noProof/>
          <w:sz w:val="22"/>
          <w:szCs w:val="22"/>
        </w:rPr>
        <w:t>1</w:t>
      </w:r>
      <w:r w:rsidRPr="00F90865">
        <w:rPr>
          <w:rFonts w:eastAsia="Arial"/>
          <w:b/>
          <w:bCs/>
          <w:noProof/>
          <w:sz w:val="22"/>
          <w:szCs w:val="22"/>
        </w:rPr>
        <w:t xml:space="preserve">. So sánh về KNXH của trẻ nữ 4-5 tuổi ở nhóm TN sau </w:t>
      </w:r>
      <w:r w:rsidR="004407AB" w:rsidRPr="00F90865">
        <w:rPr>
          <w:rFonts w:eastAsia="Arial"/>
          <w:b/>
          <w:bCs/>
          <w:noProof/>
          <w:sz w:val="22"/>
          <w:szCs w:val="22"/>
        </w:rPr>
        <w:t>TN</w:t>
      </w:r>
      <w:r w:rsidRPr="00F90865">
        <w:rPr>
          <w:rFonts w:eastAsia="Arial"/>
          <w:b/>
          <w:bCs/>
          <w:noProof/>
          <w:sz w:val="22"/>
          <w:szCs w:val="22"/>
        </w:rPr>
        <w:t xml:space="preserve"> (n=</w:t>
      </w:r>
      <w:r w:rsidR="0085744A" w:rsidRPr="00F90865">
        <w:rPr>
          <w:rFonts w:eastAsia="Arial"/>
          <w:b/>
          <w:bCs/>
          <w:noProof/>
          <w:sz w:val="22"/>
          <w:szCs w:val="22"/>
        </w:rPr>
        <w:t>1</w:t>
      </w:r>
      <w:r w:rsidRPr="00F90865">
        <w:rPr>
          <w:rFonts w:eastAsia="Arial"/>
          <w:b/>
          <w:bCs/>
          <w:noProof/>
          <w:sz w:val="22"/>
          <w:szCs w:val="22"/>
        </w:rPr>
        <w:t>96)</w:t>
      </w:r>
    </w:p>
    <w:tbl>
      <w:tblPr>
        <w:tblStyle w:val="TableGrid"/>
        <w:tblW w:w="9707" w:type="dxa"/>
        <w:jc w:val="center"/>
        <w:tblLook w:val="04A0" w:firstRow="1" w:lastRow="0" w:firstColumn="1" w:lastColumn="0" w:noHBand="0" w:noVBand="1"/>
      </w:tblPr>
      <w:tblGrid>
        <w:gridCol w:w="561"/>
        <w:gridCol w:w="3173"/>
        <w:gridCol w:w="842"/>
        <w:gridCol w:w="672"/>
        <w:gridCol w:w="916"/>
        <w:gridCol w:w="663"/>
        <w:gridCol w:w="635"/>
        <w:gridCol w:w="703"/>
        <w:gridCol w:w="601"/>
        <w:gridCol w:w="941"/>
      </w:tblGrid>
      <w:tr w:rsidR="00FD6E70" w:rsidRPr="00F90865" w14:paraId="15578D2A" w14:textId="77777777" w:rsidTr="0077088A">
        <w:trPr>
          <w:jc w:val="center"/>
        </w:trPr>
        <w:tc>
          <w:tcPr>
            <w:tcW w:w="561" w:type="dxa"/>
            <w:vMerge w:val="restart"/>
          </w:tcPr>
          <w:p w14:paraId="3410964E"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TT</w:t>
            </w:r>
          </w:p>
        </w:tc>
        <w:tc>
          <w:tcPr>
            <w:tcW w:w="3201" w:type="dxa"/>
            <w:vMerge w:val="restart"/>
            <w:vAlign w:val="center"/>
          </w:tcPr>
          <w:p w14:paraId="7B630CE4"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Thang đo</w:t>
            </w:r>
          </w:p>
        </w:tc>
        <w:tc>
          <w:tcPr>
            <w:tcW w:w="1478" w:type="dxa"/>
            <w:gridSpan w:val="2"/>
            <w:vAlign w:val="center"/>
          </w:tcPr>
          <w:p w14:paraId="21F28FE0" w14:textId="77777777" w:rsidR="00BD17A8" w:rsidRPr="00F90865" w:rsidRDefault="00BD17A8" w:rsidP="007840D8">
            <w:pPr>
              <w:spacing w:after="0" w:line="320" w:lineRule="exact"/>
              <w:jc w:val="center"/>
              <w:rPr>
                <w:rFonts w:eastAsia="Aptos"/>
                <w:b/>
                <w:bCs/>
                <w:noProof/>
                <w:sz w:val="22"/>
                <w:szCs w:val="22"/>
              </w:rPr>
            </w:pPr>
            <w:r w:rsidRPr="00F90865">
              <w:rPr>
                <w:rFonts w:eastAsia="Aptos"/>
                <w:b/>
                <w:bCs/>
                <w:noProof/>
                <w:sz w:val="22"/>
                <w:szCs w:val="22"/>
              </w:rPr>
              <w:t>Trước TN</w:t>
            </w:r>
          </w:p>
        </w:tc>
        <w:tc>
          <w:tcPr>
            <w:tcW w:w="1582" w:type="dxa"/>
            <w:gridSpan w:val="2"/>
            <w:vAlign w:val="center"/>
          </w:tcPr>
          <w:p w14:paraId="71864064"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Sau TN</w:t>
            </w:r>
          </w:p>
        </w:tc>
        <w:tc>
          <w:tcPr>
            <w:tcW w:w="635" w:type="dxa"/>
            <w:vMerge w:val="restart"/>
            <w:vAlign w:val="center"/>
          </w:tcPr>
          <w:p w14:paraId="46612920"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d</w:t>
            </w:r>
          </w:p>
        </w:tc>
        <w:tc>
          <w:tcPr>
            <w:tcW w:w="704" w:type="dxa"/>
            <w:vMerge w:val="restart"/>
            <w:vAlign w:val="center"/>
          </w:tcPr>
          <w:p w14:paraId="18738094"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r>
                      <m:rPr>
                        <m:sty m:val="bi"/>
                      </m:rPr>
                      <w:rPr>
                        <w:rFonts w:ascii="Cambria Math" w:eastAsia="Arial" w:hAnsi="Cambria Math"/>
                        <w:noProof/>
                        <w:sz w:val="22"/>
                        <w:szCs w:val="22"/>
                      </w:rPr>
                      <m:t>S</m:t>
                    </m:r>
                  </m:e>
                  <m:sub>
                    <m:r>
                      <m:rPr>
                        <m:sty m:val="bi"/>
                      </m:rPr>
                      <w:rPr>
                        <w:rFonts w:ascii="Cambria Math" w:eastAsia="Arial" w:hAnsi="Cambria Math"/>
                        <w:noProof/>
                        <w:sz w:val="22"/>
                        <w:szCs w:val="22"/>
                      </w:rPr>
                      <m:t>d</m:t>
                    </m:r>
                  </m:sub>
                </m:sSub>
              </m:oMath>
            </m:oMathPara>
          </w:p>
        </w:tc>
        <w:tc>
          <w:tcPr>
            <w:tcW w:w="601" w:type="dxa"/>
            <w:vMerge w:val="restart"/>
            <w:vAlign w:val="center"/>
          </w:tcPr>
          <w:p w14:paraId="221859FA"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Sig.</w:t>
            </w:r>
          </w:p>
        </w:tc>
        <w:tc>
          <w:tcPr>
            <w:tcW w:w="945" w:type="dxa"/>
            <w:vMerge w:val="restart"/>
            <w:vAlign w:val="center"/>
          </w:tcPr>
          <w:p w14:paraId="1B4085BE"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P</w:t>
            </w:r>
          </w:p>
        </w:tc>
      </w:tr>
      <w:tr w:rsidR="00FD6E70" w:rsidRPr="00F90865" w14:paraId="2F7C1A29" w14:textId="77777777" w:rsidTr="0077088A">
        <w:trPr>
          <w:jc w:val="center"/>
        </w:trPr>
        <w:tc>
          <w:tcPr>
            <w:tcW w:w="561" w:type="dxa"/>
            <w:vMerge/>
          </w:tcPr>
          <w:p w14:paraId="5ACF2E24" w14:textId="77777777" w:rsidR="00BD17A8" w:rsidRPr="00F90865" w:rsidRDefault="00BD17A8" w:rsidP="007840D8">
            <w:pPr>
              <w:spacing w:after="0" w:line="320" w:lineRule="exact"/>
              <w:jc w:val="center"/>
              <w:rPr>
                <w:rFonts w:eastAsia="Arial"/>
                <w:b/>
                <w:bCs/>
                <w:noProof/>
                <w:sz w:val="22"/>
                <w:szCs w:val="22"/>
              </w:rPr>
            </w:pPr>
          </w:p>
        </w:tc>
        <w:tc>
          <w:tcPr>
            <w:tcW w:w="3201" w:type="dxa"/>
            <w:vMerge/>
            <w:vAlign w:val="center"/>
          </w:tcPr>
          <w:p w14:paraId="592A0985" w14:textId="77777777" w:rsidR="00BD17A8" w:rsidRPr="00F90865" w:rsidRDefault="00BD17A8" w:rsidP="007840D8">
            <w:pPr>
              <w:spacing w:after="0" w:line="320" w:lineRule="exact"/>
              <w:jc w:val="center"/>
              <w:rPr>
                <w:rFonts w:eastAsia="Arial"/>
                <w:b/>
                <w:bCs/>
                <w:noProof/>
                <w:sz w:val="22"/>
                <w:szCs w:val="22"/>
              </w:rPr>
            </w:pPr>
          </w:p>
        </w:tc>
        <w:tc>
          <w:tcPr>
            <w:tcW w:w="844" w:type="dxa"/>
            <w:vAlign w:val="center"/>
          </w:tcPr>
          <w:p w14:paraId="3CBC297B"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TTN</m:t>
                    </m:r>
                  </m:sub>
                </m:sSub>
              </m:oMath>
            </m:oMathPara>
          </w:p>
        </w:tc>
        <w:tc>
          <w:tcPr>
            <w:tcW w:w="634" w:type="dxa"/>
          </w:tcPr>
          <w:p w14:paraId="19901852"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r>
                      <m:rPr>
                        <m:sty m:val="bi"/>
                      </m:rPr>
                      <w:rPr>
                        <w:rFonts w:ascii="Cambria Math" w:eastAsia="Arial" w:hAnsi="Cambria Math"/>
                        <w:noProof/>
                        <w:sz w:val="22"/>
                        <w:szCs w:val="22"/>
                      </w:rPr>
                      <m:t>S</m:t>
                    </m:r>
                  </m:e>
                  <m:sub>
                    <m:r>
                      <m:rPr>
                        <m:sty m:val="bi"/>
                      </m:rPr>
                      <w:rPr>
                        <w:rFonts w:ascii="Cambria Math" w:eastAsia="Arial" w:hAnsi="Cambria Math"/>
                        <w:noProof/>
                        <w:sz w:val="22"/>
                        <w:szCs w:val="22"/>
                      </w:rPr>
                      <m:t>TTN</m:t>
                    </m:r>
                  </m:sub>
                </m:sSub>
              </m:oMath>
            </m:oMathPara>
          </w:p>
        </w:tc>
        <w:tc>
          <w:tcPr>
            <w:tcW w:w="919" w:type="dxa"/>
            <w:vAlign w:val="center"/>
          </w:tcPr>
          <w:p w14:paraId="4801C3F3"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STN</m:t>
                    </m:r>
                  </m:sub>
                </m:sSub>
              </m:oMath>
            </m:oMathPara>
          </w:p>
        </w:tc>
        <w:tc>
          <w:tcPr>
            <w:tcW w:w="663" w:type="dxa"/>
          </w:tcPr>
          <w:p w14:paraId="06C72A08"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r>
                      <m:rPr>
                        <m:sty m:val="bi"/>
                      </m:rPr>
                      <w:rPr>
                        <w:rFonts w:ascii="Cambria Math" w:eastAsia="Arial" w:hAnsi="Cambria Math"/>
                        <w:noProof/>
                        <w:sz w:val="22"/>
                        <w:szCs w:val="22"/>
                      </w:rPr>
                      <m:t>S</m:t>
                    </m:r>
                  </m:e>
                  <m:sub>
                    <m:r>
                      <m:rPr>
                        <m:sty m:val="bi"/>
                      </m:rPr>
                      <w:rPr>
                        <w:rFonts w:ascii="Cambria Math" w:eastAsia="Arial" w:hAnsi="Cambria Math"/>
                        <w:noProof/>
                        <w:sz w:val="22"/>
                        <w:szCs w:val="22"/>
                      </w:rPr>
                      <m:t>STN</m:t>
                    </m:r>
                  </m:sub>
                </m:sSub>
              </m:oMath>
            </m:oMathPara>
          </w:p>
        </w:tc>
        <w:tc>
          <w:tcPr>
            <w:tcW w:w="635" w:type="dxa"/>
            <w:vMerge/>
            <w:vAlign w:val="center"/>
          </w:tcPr>
          <w:p w14:paraId="21A425D6" w14:textId="77777777" w:rsidR="00BD17A8" w:rsidRPr="00F90865" w:rsidRDefault="00BD17A8" w:rsidP="007840D8">
            <w:pPr>
              <w:spacing w:after="0" w:line="320" w:lineRule="exact"/>
              <w:jc w:val="center"/>
              <w:rPr>
                <w:rFonts w:eastAsia="Arial"/>
                <w:b/>
                <w:bCs/>
                <w:noProof/>
                <w:sz w:val="22"/>
                <w:szCs w:val="22"/>
              </w:rPr>
            </w:pPr>
          </w:p>
        </w:tc>
        <w:tc>
          <w:tcPr>
            <w:tcW w:w="704" w:type="dxa"/>
            <w:vMerge/>
          </w:tcPr>
          <w:p w14:paraId="314C4DAC" w14:textId="77777777" w:rsidR="00BD17A8" w:rsidRPr="00F90865" w:rsidRDefault="00BD17A8" w:rsidP="007840D8">
            <w:pPr>
              <w:spacing w:after="0" w:line="320" w:lineRule="exact"/>
              <w:jc w:val="center"/>
              <w:rPr>
                <w:rFonts w:eastAsia="Arial"/>
                <w:b/>
                <w:bCs/>
                <w:noProof/>
                <w:sz w:val="22"/>
                <w:szCs w:val="22"/>
              </w:rPr>
            </w:pPr>
          </w:p>
        </w:tc>
        <w:tc>
          <w:tcPr>
            <w:tcW w:w="601" w:type="dxa"/>
            <w:vMerge/>
            <w:vAlign w:val="center"/>
          </w:tcPr>
          <w:p w14:paraId="574C8B89" w14:textId="77777777" w:rsidR="00BD17A8" w:rsidRPr="00F90865" w:rsidRDefault="00BD17A8" w:rsidP="007840D8">
            <w:pPr>
              <w:spacing w:after="0" w:line="320" w:lineRule="exact"/>
              <w:jc w:val="center"/>
              <w:rPr>
                <w:rFonts w:eastAsia="Arial"/>
                <w:b/>
                <w:bCs/>
                <w:noProof/>
                <w:sz w:val="22"/>
                <w:szCs w:val="22"/>
              </w:rPr>
            </w:pPr>
          </w:p>
        </w:tc>
        <w:tc>
          <w:tcPr>
            <w:tcW w:w="945" w:type="dxa"/>
            <w:vMerge/>
            <w:vAlign w:val="center"/>
          </w:tcPr>
          <w:p w14:paraId="2E91EE9F" w14:textId="77777777" w:rsidR="00BD17A8" w:rsidRPr="00F90865" w:rsidRDefault="00BD17A8" w:rsidP="007840D8">
            <w:pPr>
              <w:spacing w:after="0" w:line="320" w:lineRule="exact"/>
              <w:jc w:val="center"/>
              <w:rPr>
                <w:rFonts w:eastAsia="Arial"/>
                <w:b/>
                <w:bCs/>
                <w:noProof/>
                <w:sz w:val="22"/>
                <w:szCs w:val="22"/>
              </w:rPr>
            </w:pPr>
          </w:p>
        </w:tc>
      </w:tr>
      <w:tr w:rsidR="00FD6E70" w:rsidRPr="00F90865" w14:paraId="38DD40B5" w14:textId="77777777" w:rsidTr="0077088A">
        <w:trPr>
          <w:trHeight w:val="220"/>
          <w:jc w:val="center"/>
        </w:trPr>
        <w:tc>
          <w:tcPr>
            <w:tcW w:w="561" w:type="dxa"/>
            <w:vAlign w:val="center"/>
          </w:tcPr>
          <w:p w14:paraId="47046CE9" w14:textId="77777777" w:rsidR="00BD17A8" w:rsidRPr="00F90865" w:rsidRDefault="00BD17A8" w:rsidP="007840D8">
            <w:pPr>
              <w:pStyle w:val="ListParagraph"/>
              <w:numPr>
                <w:ilvl w:val="0"/>
                <w:numId w:val="40"/>
              </w:numPr>
              <w:spacing w:after="0" w:line="320" w:lineRule="exact"/>
              <w:jc w:val="center"/>
              <w:rPr>
                <w:rFonts w:eastAsia="Arial"/>
                <w:noProof/>
                <w:sz w:val="22"/>
                <w:szCs w:val="22"/>
              </w:rPr>
            </w:pPr>
          </w:p>
        </w:tc>
        <w:tc>
          <w:tcPr>
            <w:tcW w:w="3201" w:type="dxa"/>
            <w:vAlign w:val="center"/>
          </w:tcPr>
          <w:p w14:paraId="0FD31491" w14:textId="73AF3948" w:rsidR="00BD17A8" w:rsidRPr="00F90865" w:rsidRDefault="00022FE2" w:rsidP="007840D8">
            <w:pPr>
              <w:spacing w:after="0" w:line="320" w:lineRule="exact"/>
              <w:jc w:val="center"/>
              <w:rPr>
                <w:rFonts w:eastAsia="Arial"/>
                <w:noProof/>
                <w:sz w:val="22"/>
                <w:szCs w:val="22"/>
              </w:rPr>
            </w:pPr>
            <w:r w:rsidRPr="00F90865">
              <w:rPr>
                <w:noProof/>
                <w:sz w:val="22"/>
                <w:szCs w:val="22"/>
              </w:rPr>
              <w:t>Kĩ</w:t>
            </w:r>
            <w:r w:rsidR="00BD17A8" w:rsidRPr="00F90865">
              <w:rPr>
                <w:noProof/>
                <w:sz w:val="22"/>
                <w:szCs w:val="22"/>
              </w:rPr>
              <w:t xml:space="preserve"> năng tương tác xã hội</w:t>
            </w:r>
          </w:p>
        </w:tc>
        <w:tc>
          <w:tcPr>
            <w:tcW w:w="844" w:type="dxa"/>
            <w:vAlign w:val="center"/>
          </w:tcPr>
          <w:p w14:paraId="2FC8C410" w14:textId="02490AD9" w:rsidR="00BD17A8" w:rsidRPr="00F90865" w:rsidRDefault="0085744A" w:rsidP="007840D8">
            <w:pPr>
              <w:spacing w:after="0" w:line="320" w:lineRule="exact"/>
              <w:jc w:val="center"/>
              <w:rPr>
                <w:rFonts w:eastAsia="Arial"/>
                <w:noProof/>
                <w:sz w:val="22"/>
                <w:szCs w:val="22"/>
              </w:rPr>
            </w:pPr>
            <w:r w:rsidRPr="00F90865">
              <w:rPr>
                <w:rFonts w:eastAsia="Arial"/>
                <w:noProof/>
                <w:sz w:val="22"/>
                <w:szCs w:val="22"/>
              </w:rPr>
              <w:t>2.68</w:t>
            </w:r>
          </w:p>
        </w:tc>
        <w:tc>
          <w:tcPr>
            <w:tcW w:w="634" w:type="dxa"/>
            <w:vAlign w:val="center"/>
          </w:tcPr>
          <w:p w14:paraId="441654EE" w14:textId="073288F3" w:rsidR="00BD17A8" w:rsidRPr="00F90865" w:rsidRDefault="0085744A" w:rsidP="007840D8">
            <w:pPr>
              <w:spacing w:after="0" w:line="320" w:lineRule="exact"/>
              <w:jc w:val="center"/>
              <w:rPr>
                <w:rFonts w:eastAsia="Arial"/>
                <w:noProof/>
                <w:sz w:val="22"/>
                <w:szCs w:val="22"/>
              </w:rPr>
            </w:pPr>
            <w:r w:rsidRPr="00F90865">
              <w:rPr>
                <w:rFonts w:eastAsia="Arial"/>
                <w:noProof/>
                <w:sz w:val="22"/>
                <w:szCs w:val="22"/>
              </w:rPr>
              <w:t>0.40</w:t>
            </w:r>
          </w:p>
        </w:tc>
        <w:tc>
          <w:tcPr>
            <w:tcW w:w="919" w:type="dxa"/>
            <w:vAlign w:val="center"/>
          </w:tcPr>
          <w:p w14:paraId="27C5145D" w14:textId="28FF0A87" w:rsidR="00BD17A8" w:rsidRPr="00F90865" w:rsidRDefault="0085744A" w:rsidP="007840D8">
            <w:pPr>
              <w:spacing w:after="0" w:line="320" w:lineRule="exact"/>
              <w:jc w:val="center"/>
              <w:rPr>
                <w:rFonts w:eastAsia="Arial"/>
                <w:noProof/>
                <w:sz w:val="22"/>
                <w:szCs w:val="22"/>
              </w:rPr>
            </w:pPr>
            <w:r w:rsidRPr="00F90865">
              <w:rPr>
                <w:rFonts w:eastAsia="Arial"/>
                <w:noProof/>
                <w:sz w:val="22"/>
                <w:szCs w:val="22"/>
              </w:rPr>
              <w:t>4.08</w:t>
            </w:r>
          </w:p>
        </w:tc>
        <w:tc>
          <w:tcPr>
            <w:tcW w:w="663" w:type="dxa"/>
            <w:vAlign w:val="center"/>
          </w:tcPr>
          <w:p w14:paraId="4EAB0ED3" w14:textId="0A6608DF" w:rsidR="00BD17A8" w:rsidRPr="00F90865" w:rsidRDefault="0085744A" w:rsidP="007840D8">
            <w:pPr>
              <w:spacing w:after="0" w:line="320" w:lineRule="exact"/>
              <w:jc w:val="center"/>
              <w:rPr>
                <w:rFonts w:eastAsia="Arial"/>
                <w:noProof/>
                <w:sz w:val="22"/>
                <w:szCs w:val="22"/>
              </w:rPr>
            </w:pPr>
            <w:r w:rsidRPr="00F90865">
              <w:rPr>
                <w:rFonts w:eastAsia="Arial"/>
                <w:noProof/>
                <w:sz w:val="22"/>
                <w:szCs w:val="22"/>
              </w:rPr>
              <w:t>0.75</w:t>
            </w:r>
          </w:p>
        </w:tc>
        <w:tc>
          <w:tcPr>
            <w:tcW w:w="635" w:type="dxa"/>
            <w:vAlign w:val="center"/>
          </w:tcPr>
          <w:p w14:paraId="136482BB" w14:textId="08A3A2CF" w:rsidR="00BD17A8" w:rsidRPr="00F90865" w:rsidRDefault="00A47F0A" w:rsidP="007840D8">
            <w:pPr>
              <w:spacing w:after="0" w:line="320" w:lineRule="exact"/>
              <w:jc w:val="center"/>
              <w:rPr>
                <w:rFonts w:eastAsia="Arial"/>
                <w:noProof/>
                <w:sz w:val="22"/>
                <w:szCs w:val="22"/>
              </w:rPr>
            </w:pPr>
            <w:r w:rsidRPr="00F90865">
              <w:rPr>
                <w:rFonts w:eastAsia="Arial"/>
                <w:noProof/>
                <w:sz w:val="22"/>
                <w:szCs w:val="22"/>
              </w:rPr>
              <w:t>1.</w:t>
            </w:r>
            <w:r w:rsidR="0059500A" w:rsidRPr="00F90865">
              <w:rPr>
                <w:rFonts w:eastAsia="Arial"/>
                <w:noProof/>
                <w:sz w:val="22"/>
                <w:szCs w:val="22"/>
              </w:rPr>
              <w:t>40</w:t>
            </w:r>
          </w:p>
        </w:tc>
        <w:tc>
          <w:tcPr>
            <w:tcW w:w="704" w:type="dxa"/>
            <w:vAlign w:val="center"/>
          </w:tcPr>
          <w:p w14:paraId="11F7FDC1" w14:textId="701A3813" w:rsidR="00BD17A8" w:rsidRPr="00F90865" w:rsidRDefault="0059500A" w:rsidP="007840D8">
            <w:pPr>
              <w:spacing w:after="0" w:line="320" w:lineRule="exact"/>
              <w:jc w:val="center"/>
              <w:rPr>
                <w:rFonts w:eastAsia="Arial"/>
                <w:noProof/>
                <w:sz w:val="22"/>
                <w:szCs w:val="22"/>
              </w:rPr>
            </w:pPr>
            <w:r w:rsidRPr="00F90865">
              <w:rPr>
                <w:rFonts w:eastAsia="Arial"/>
                <w:noProof/>
                <w:sz w:val="22"/>
                <w:szCs w:val="22"/>
              </w:rPr>
              <w:t>0.87</w:t>
            </w:r>
          </w:p>
        </w:tc>
        <w:tc>
          <w:tcPr>
            <w:tcW w:w="601" w:type="dxa"/>
            <w:vAlign w:val="center"/>
          </w:tcPr>
          <w:p w14:paraId="71CE82F7"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.000</w:t>
            </w:r>
          </w:p>
        </w:tc>
        <w:tc>
          <w:tcPr>
            <w:tcW w:w="945" w:type="dxa"/>
            <w:vAlign w:val="center"/>
          </w:tcPr>
          <w:p w14:paraId="1A83443B"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r>
      <w:tr w:rsidR="00FD6E70" w:rsidRPr="00F90865" w14:paraId="17F945B8" w14:textId="77777777" w:rsidTr="0077088A">
        <w:trPr>
          <w:trHeight w:val="181"/>
          <w:jc w:val="center"/>
        </w:trPr>
        <w:tc>
          <w:tcPr>
            <w:tcW w:w="561" w:type="dxa"/>
            <w:vAlign w:val="center"/>
          </w:tcPr>
          <w:p w14:paraId="1B083F37" w14:textId="77777777" w:rsidR="00BD17A8" w:rsidRPr="00F90865" w:rsidRDefault="00BD17A8" w:rsidP="007840D8">
            <w:pPr>
              <w:pStyle w:val="ListParagraph"/>
              <w:numPr>
                <w:ilvl w:val="0"/>
                <w:numId w:val="40"/>
              </w:numPr>
              <w:spacing w:after="0" w:line="320" w:lineRule="exact"/>
              <w:jc w:val="center"/>
              <w:rPr>
                <w:rFonts w:eastAsia="Arial"/>
                <w:noProof/>
                <w:sz w:val="22"/>
                <w:szCs w:val="22"/>
              </w:rPr>
            </w:pPr>
          </w:p>
        </w:tc>
        <w:tc>
          <w:tcPr>
            <w:tcW w:w="3201" w:type="dxa"/>
            <w:vAlign w:val="center"/>
          </w:tcPr>
          <w:p w14:paraId="266DE431" w14:textId="2F13EFD5" w:rsidR="00BD17A8" w:rsidRPr="00F90865" w:rsidRDefault="00022FE2" w:rsidP="007840D8">
            <w:pPr>
              <w:spacing w:after="0" w:line="320" w:lineRule="exact"/>
              <w:jc w:val="center"/>
              <w:rPr>
                <w:rFonts w:eastAsia="Arial"/>
                <w:noProof/>
                <w:sz w:val="22"/>
                <w:szCs w:val="22"/>
              </w:rPr>
            </w:pPr>
            <w:r w:rsidRPr="00F90865">
              <w:rPr>
                <w:noProof/>
                <w:sz w:val="22"/>
                <w:szCs w:val="22"/>
              </w:rPr>
              <w:t>Kĩ</w:t>
            </w:r>
            <w:r w:rsidR="00BD17A8" w:rsidRPr="00F90865">
              <w:rPr>
                <w:noProof/>
                <w:sz w:val="22"/>
                <w:szCs w:val="22"/>
              </w:rPr>
              <w:t xml:space="preserve"> năng tuân theo nội quy</w:t>
            </w:r>
          </w:p>
        </w:tc>
        <w:tc>
          <w:tcPr>
            <w:tcW w:w="844" w:type="dxa"/>
            <w:vAlign w:val="center"/>
          </w:tcPr>
          <w:p w14:paraId="60D80304" w14:textId="1EE9B716" w:rsidR="00BD17A8" w:rsidRPr="00F90865" w:rsidRDefault="0085744A" w:rsidP="007840D8">
            <w:pPr>
              <w:spacing w:after="0" w:line="320" w:lineRule="exact"/>
              <w:jc w:val="center"/>
              <w:rPr>
                <w:rFonts w:eastAsia="Arial"/>
                <w:noProof/>
                <w:sz w:val="22"/>
                <w:szCs w:val="22"/>
              </w:rPr>
            </w:pPr>
            <w:r w:rsidRPr="00F90865">
              <w:rPr>
                <w:rFonts w:eastAsia="Arial"/>
                <w:noProof/>
                <w:sz w:val="22"/>
                <w:szCs w:val="22"/>
              </w:rPr>
              <w:t>2.70</w:t>
            </w:r>
          </w:p>
        </w:tc>
        <w:tc>
          <w:tcPr>
            <w:tcW w:w="634" w:type="dxa"/>
            <w:vAlign w:val="center"/>
          </w:tcPr>
          <w:p w14:paraId="59F89AC6" w14:textId="62776A81" w:rsidR="00BD17A8" w:rsidRPr="00F90865" w:rsidRDefault="0085744A" w:rsidP="007840D8">
            <w:pPr>
              <w:spacing w:after="0" w:line="320" w:lineRule="exact"/>
              <w:jc w:val="center"/>
              <w:rPr>
                <w:rFonts w:eastAsia="Arial"/>
                <w:noProof/>
                <w:sz w:val="22"/>
                <w:szCs w:val="22"/>
              </w:rPr>
            </w:pPr>
            <w:r w:rsidRPr="00F90865">
              <w:rPr>
                <w:rFonts w:eastAsia="Arial"/>
                <w:noProof/>
                <w:sz w:val="22"/>
                <w:szCs w:val="22"/>
              </w:rPr>
              <w:t>0.37</w:t>
            </w:r>
          </w:p>
        </w:tc>
        <w:tc>
          <w:tcPr>
            <w:tcW w:w="919" w:type="dxa"/>
            <w:vAlign w:val="center"/>
          </w:tcPr>
          <w:p w14:paraId="31569478" w14:textId="217FBE2E" w:rsidR="00BD17A8" w:rsidRPr="00F90865" w:rsidRDefault="0085744A" w:rsidP="007840D8">
            <w:pPr>
              <w:spacing w:after="0" w:line="320" w:lineRule="exact"/>
              <w:jc w:val="center"/>
              <w:rPr>
                <w:rFonts w:eastAsia="Arial"/>
                <w:noProof/>
                <w:sz w:val="22"/>
                <w:szCs w:val="22"/>
              </w:rPr>
            </w:pPr>
            <w:r w:rsidRPr="00F90865">
              <w:rPr>
                <w:rFonts w:eastAsia="Arial"/>
                <w:noProof/>
                <w:sz w:val="22"/>
                <w:szCs w:val="22"/>
              </w:rPr>
              <w:t>3.78</w:t>
            </w:r>
          </w:p>
        </w:tc>
        <w:tc>
          <w:tcPr>
            <w:tcW w:w="663" w:type="dxa"/>
            <w:vAlign w:val="center"/>
          </w:tcPr>
          <w:p w14:paraId="618A80B4" w14:textId="68924B41" w:rsidR="00BD17A8" w:rsidRPr="00F90865" w:rsidRDefault="0085744A" w:rsidP="007840D8">
            <w:pPr>
              <w:spacing w:after="0" w:line="320" w:lineRule="exact"/>
              <w:jc w:val="center"/>
              <w:rPr>
                <w:rFonts w:eastAsia="Arial"/>
                <w:noProof/>
                <w:sz w:val="22"/>
                <w:szCs w:val="22"/>
              </w:rPr>
            </w:pPr>
            <w:r w:rsidRPr="00F90865">
              <w:rPr>
                <w:rFonts w:eastAsia="Arial"/>
                <w:noProof/>
                <w:sz w:val="22"/>
                <w:szCs w:val="22"/>
              </w:rPr>
              <w:t>0.69</w:t>
            </w:r>
          </w:p>
        </w:tc>
        <w:tc>
          <w:tcPr>
            <w:tcW w:w="635" w:type="dxa"/>
            <w:vAlign w:val="center"/>
          </w:tcPr>
          <w:p w14:paraId="197873AD" w14:textId="0F4E10D7" w:rsidR="00BD17A8" w:rsidRPr="00F90865" w:rsidRDefault="0059500A" w:rsidP="007840D8">
            <w:pPr>
              <w:spacing w:after="0" w:line="320" w:lineRule="exact"/>
              <w:jc w:val="center"/>
              <w:rPr>
                <w:rFonts w:eastAsia="Arial"/>
                <w:noProof/>
                <w:sz w:val="22"/>
                <w:szCs w:val="22"/>
              </w:rPr>
            </w:pPr>
            <w:r w:rsidRPr="00F90865">
              <w:rPr>
                <w:rFonts w:eastAsia="Arial"/>
                <w:noProof/>
                <w:sz w:val="22"/>
                <w:szCs w:val="22"/>
              </w:rPr>
              <w:t>1.08</w:t>
            </w:r>
          </w:p>
        </w:tc>
        <w:tc>
          <w:tcPr>
            <w:tcW w:w="704" w:type="dxa"/>
            <w:vAlign w:val="center"/>
          </w:tcPr>
          <w:p w14:paraId="3CFA781C" w14:textId="5CB51A81" w:rsidR="00BD17A8" w:rsidRPr="00F90865" w:rsidRDefault="0059500A" w:rsidP="007840D8">
            <w:pPr>
              <w:spacing w:after="0" w:line="320" w:lineRule="exact"/>
              <w:jc w:val="center"/>
              <w:rPr>
                <w:rFonts w:eastAsia="Arial"/>
                <w:noProof/>
                <w:sz w:val="22"/>
                <w:szCs w:val="22"/>
              </w:rPr>
            </w:pPr>
            <w:r w:rsidRPr="00F90865">
              <w:rPr>
                <w:rFonts w:eastAsia="Arial"/>
                <w:noProof/>
                <w:sz w:val="22"/>
                <w:szCs w:val="22"/>
              </w:rPr>
              <w:t>0.78</w:t>
            </w:r>
          </w:p>
        </w:tc>
        <w:tc>
          <w:tcPr>
            <w:tcW w:w="601" w:type="dxa"/>
            <w:vAlign w:val="center"/>
          </w:tcPr>
          <w:p w14:paraId="6FDE8FDA"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.000</w:t>
            </w:r>
          </w:p>
        </w:tc>
        <w:tc>
          <w:tcPr>
            <w:tcW w:w="945" w:type="dxa"/>
            <w:vAlign w:val="center"/>
          </w:tcPr>
          <w:p w14:paraId="48419B8D"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r>
      <w:tr w:rsidR="00FD6E70" w:rsidRPr="00F90865" w14:paraId="374DE244" w14:textId="77777777" w:rsidTr="0077088A">
        <w:trPr>
          <w:trHeight w:val="272"/>
          <w:jc w:val="center"/>
        </w:trPr>
        <w:tc>
          <w:tcPr>
            <w:tcW w:w="561" w:type="dxa"/>
            <w:vAlign w:val="center"/>
          </w:tcPr>
          <w:p w14:paraId="50F460FC" w14:textId="77777777" w:rsidR="00BD17A8" w:rsidRPr="00F90865" w:rsidRDefault="00BD17A8" w:rsidP="007840D8">
            <w:pPr>
              <w:pStyle w:val="ListParagraph"/>
              <w:numPr>
                <w:ilvl w:val="0"/>
                <w:numId w:val="40"/>
              </w:numPr>
              <w:spacing w:after="0" w:line="320" w:lineRule="exact"/>
              <w:jc w:val="center"/>
              <w:rPr>
                <w:rFonts w:eastAsia="Arial"/>
                <w:noProof/>
                <w:sz w:val="22"/>
                <w:szCs w:val="22"/>
              </w:rPr>
            </w:pPr>
          </w:p>
        </w:tc>
        <w:tc>
          <w:tcPr>
            <w:tcW w:w="3201" w:type="dxa"/>
            <w:vAlign w:val="center"/>
          </w:tcPr>
          <w:p w14:paraId="4A3985C7" w14:textId="1B5AB46E" w:rsidR="00BD17A8" w:rsidRPr="00F90865" w:rsidRDefault="00022FE2" w:rsidP="007840D8">
            <w:pPr>
              <w:spacing w:after="0" w:line="320" w:lineRule="exact"/>
              <w:jc w:val="center"/>
              <w:rPr>
                <w:rFonts w:eastAsia="Arial"/>
                <w:noProof/>
                <w:sz w:val="22"/>
                <w:szCs w:val="22"/>
              </w:rPr>
            </w:pPr>
            <w:r w:rsidRPr="00F90865">
              <w:rPr>
                <w:noProof/>
                <w:sz w:val="22"/>
                <w:szCs w:val="22"/>
              </w:rPr>
              <w:t>Kĩ</w:t>
            </w:r>
            <w:r w:rsidR="00BD17A8" w:rsidRPr="00F90865">
              <w:rPr>
                <w:noProof/>
                <w:sz w:val="22"/>
                <w:szCs w:val="22"/>
              </w:rPr>
              <w:t xml:space="preserve"> năng giao tiếp</w:t>
            </w:r>
          </w:p>
        </w:tc>
        <w:tc>
          <w:tcPr>
            <w:tcW w:w="844" w:type="dxa"/>
            <w:vAlign w:val="center"/>
          </w:tcPr>
          <w:p w14:paraId="1BCE0228" w14:textId="223364C0" w:rsidR="00BD17A8" w:rsidRPr="00F90865" w:rsidRDefault="00A47F0A" w:rsidP="007840D8">
            <w:pPr>
              <w:spacing w:after="0" w:line="320" w:lineRule="exact"/>
              <w:jc w:val="center"/>
              <w:rPr>
                <w:rFonts w:eastAsia="Arial"/>
                <w:noProof/>
                <w:sz w:val="22"/>
                <w:szCs w:val="22"/>
              </w:rPr>
            </w:pPr>
            <w:r w:rsidRPr="00F90865">
              <w:rPr>
                <w:rFonts w:eastAsia="Arial"/>
                <w:noProof/>
                <w:sz w:val="22"/>
                <w:szCs w:val="22"/>
              </w:rPr>
              <w:t>2.60</w:t>
            </w:r>
          </w:p>
        </w:tc>
        <w:tc>
          <w:tcPr>
            <w:tcW w:w="634" w:type="dxa"/>
            <w:vAlign w:val="center"/>
          </w:tcPr>
          <w:p w14:paraId="49356A5C" w14:textId="21E9A9CB" w:rsidR="00BD17A8" w:rsidRPr="00F90865" w:rsidRDefault="00A47F0A" w:rsidP="007840D8">
            <w:pPr>
              <w:spacing w:after="0" w:line="320" w:lineRule="exact"/>
              <w:jc w:val="center"/>
              <w:rPr>
                <w:rFonts w:eastAsia="Arial"/>
                <w:noProof/>
                <w:sz w:val="22"/>
                <w:szCs w:val="22"/>
              </w:rPr>
            </w:pPr>
            <w:r w:rsidRPr="00F90865">
              <w:rPr>
                <w:rFonts w:eastAsia="Arial"/>
                <w:noProof/>
                <w:sz w:val="22"/>
                <w:szCs w:val="22"/>
              </w:rPr>
              <w:t>0.30</w:t>
            </w:r>
          </w:p>
        </w:tc>
        <w:tc>
          <w:tcPr>
            <w:tcW w:w="919" w:type="dxa"/>
            <w:vAlign w:val="center"/>
          </w:tcPr>
          <w:p w14:paraId="213E1D3F" w14:textId="6E0E02D9" w:rsidR="00BD17A8" w:rsidRPr="00F90865" w:rsidRDefault="00A47F0A" w:rsidP="007840D8">
            <w:pPr>
              <w:spacing w:after="0" w:line="320" w:lineRule="exact"/>
              <w:jc w:val="center"/>
              <w:rPr>
                <w:rFonts w:eastAsia="Arial"/>
                <w:noProof/>
                <w:sz w:val="22"/>
                <w:szCs w:val="22"/>
              </w:rPr>
            </w:pPr>
            <w:r w:rsidRPr="00F90865">
              <w:rPr>
                <w:rFonts w:eastAsia="Arial"/>
                <w:noProof/>
                <w:sz w:val="22"/>
                <w:szCs w:val="22"/>
              </w:rPr>
              <w:t>3.41</w:t>
            </w:r>
          </w:p>
        </w:tc>
        <w:tc>
          <w:tcPr>
            <w:tcW w:w="663" w:type="dxa"/>
            <w:vAlign w:val="center"/>
          </w:tcPr>
          <w:p w14:paraId="66F4BAD9" w14:textId="7A166DAE" w:rsidR="00BD17A8" w:rsidRPr="00F90865" w:rsidRDefault="00A47F0A" w:rsidP="007840D8">
            <w:pPr>
              <w:spacing w:after="0" w:line="320" w:lineRule="exact"/>
              <w:jc w:val="center"/>
              <w:rPr>
                <w:rFonts w:eastAsia="Arial"/>
                <w:noProof/>
                <w:sz w:val="22"/>
                <w:szCs w:val="22"/>
              </w:rPr>
            </w:pPr>
            <w:r w:rsidRPr="00F90865">
              <w:rPr>
                <w:rFonts w:eastAsia="Arial"/>
                <w:noProof/>
                <w:sz w:val="22"/>
                <w:szCs w:val="22"/>
              </w:rPr>
              <w:t>0.83</w:t>
            </w:r>
          </w:p>
        </w:tc>
        <w:tc>
          <w:tcPr>
            <w:tcW w:w="635" w:type="dxa"/>
            <w:vAlign w:val="center"/>
          </w:tcPr>
          <w:p w14:paraId="55B1032D" w14:textId="142C23A3" w:rsidR="00BD17A8" w:rsidRPr="00F90865" w:rsidRDefault="0059500A" w:rsidP="007840D8">
            <w:pPr>
              <w:spacing w:after="0" w:line="320" w:lineRule="exact"/>
              <w:jc w:val="center"/>
              <w:rPr>
                <w:rFonts w:eastAsia="Arial"/>
                <w:noProof/>
                <w:sz w:val="22"/>
                <w:szCs w:val="22"/>
              </w:rPr>
            </w:pPr>
            <w:r w:rsidRPr="00F90865">
              <w:rPr>
                <w:rFonts w:eastAsia="Arial"/>
                <w:noProof/>
                <w:sz w:val="22"/>
                <w:szCs w:val="22"/>
              </w:rPr>
              <w:t>0.81</w:t>
            </w:r>
          </w:p>
        </w:tc>
        <w:tc>
          <w:tcPr>
            <w:tcW w:w="704" w:type="dxa"/>
            <w:vAlign w:val="center"/>
          </w:tcPr>
          <w:p w14:paraId="02D3C837" w14:textId="46B1BB21" w:rsidR="00BD17A8" w:rsidRPr="00F90865" w:rsidRDefault="0059500A" w:rsidP="007840D8">
            <w:pPr>
              <w:spacing w:after="0" w:line="320" w:lineRule="exact"/>
              <w:jc w:val="center"/>
              <w:rPr>
                <w:rFonts w:eastAsia="Arial"/>
                <w:noProof/>
                <w:sz w:val="22"/>
                <w:szCs w:val="22"/>
              </w:rPr>
            </w:pPr>
            <w:r w:rsidRPr="00F90865">
              <w:rPr>
                <w:rFonts w:eastAsia="Arial"/>
                <w:noProof/>
                <w:sz w:val="22"/>
                <w:szCs w:val="22"/>
              </w:rPr>
              <w:t>0.88</w:t>
            </w:r>
          </w:p>
        </w:tc>
        <w:tc>
          <w:tcPr>
            <w:tcW w:w="601" w:type="dxa"/>
            <w:vAlign w:val="center"/>
          </w:tcPr>
          <w:p w14:paraId="11B4AAEB"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.000</w:t>
            </w:r>
          </w:p>
        </w:tc>
        <w:tc>
          <w:tcPr>
            <w:tcW w:w="945" w:type="dxa"/>
            <w:vAlign w:val="center"/>
          </w:tcPr>
          <w:p w14:paraId="5B0DB10B"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r>
      <w:tr w:rsidR="00FD6E70" w:rsidRPr="00F90865" w14:paraId="45BAB2E9" w14:textId="77777777" w:rsidTr="0077088A">
        <w:trPr>
          <w:trHeight w:val="85"/>
          <w:jc w:val="center"/>
        </w:trPr>
        <w:tc>
          <w:tcPr>
            <w:tcW w:w="561" w:type="dxa"/>
            <w:vAlign w:val="center"/>
          </w:tcPr>
          <w:p w14:paraId="41EE1A6D" w14:textId="77777777" w:rsidR="00BD17A8" w:rsidRPr="00F90865" w:rsidRDefault="00BD17A8" w:rsidP="007840D8">
            <w:pPr>
              <w:pStyle w:val="ListParagraph"/>
              <w:numPr>
                <w:ilvl w:val="0"/>
                <w:numId w:val="40"/>
              </w:numPr>
              <w:spacing w:after="0" w:line="320" w:lineRule="exact"/>
              <w:jc w:val="center"/>
              <w:rPr>
                <w:rFonts w:eastAsia="Arial"/>
                <w:noProof/>
                <w:sz w:val="22"/>
                <w:szCs w:val="22"/>
              </w:rPr>
            </w:pPr>
          </w:p>
        </w:tc>
        <w:tc>
          <w:tcPr>
            <w:tcW w:w="3201" w:type="dxa"/>
            <w:vAlign w:val="center"/>
          </w:tcPr>
          <w:p w14:paraId="6678ABA0" w14:textId="062EE87A" w:rsidR="00BD17A8" w:rsidRPr="00F90865" w:rsidRDefault="00022FE2" w:rsidP="007840D8">
            <w:pPr>
              <w:spacing w:after="0" w:line="320" w:lineRule="exact"/>
              <w:jc w:val="center"/>
              <w:rPr>
                <w:rFonts w:eastAsia="Arial"/>
                <w:noProof/>
                <w:sz w:val="22"/>
                <w:szCs w:val="22"/>
              </w:rPr>
            </w:pPr>
            <w:r w:rsidRPr="00F90865">
              <w:rPr>
                <w:noProof/>
                <w:sz w:val="22"/>
                <w:szCs w:val="22"/>
              </w:rPr>
              <w:t>Kĩ</w:t>
            </w:r>
            <w:r w:rsidR="00BD17A8" w:rsidRPr="00F90865">
              <w:rPr>
                <w:noProof/>
                <w:sz w:val="22"/>
                <w:szCs w:val="22"/>
              </w:rPr>
              <w:t xml:space="preserve"> năng hành vi và ứng xử xã hội</w:t>
            </w:r>
          </w:p>
        </w:tc>
        <w:tc>
          <w:tcPr>
            <w:tcW w:w="844" w:type="dxa"/>
            <w:vAlign w:val="center"/>
          </w:tcPr>
          <w:p w14:paraId="3E5D05C5" w14:textId="3F1498F9" w:rsidR="00BD17A8" w:rsidRPr="00F90865" w:rsidRDefault="00A47F0A" w:rsidP="007840D8">
            <w:pPr>
              <w:spacing w:after="0" w:line="320" w:lineRule="exact"/>
              <w:jc w:val="center"/>
              <w:rPr>
                <w:rFonts w:eastAsia="Arial"/>
                <w:noProof/>
                <w:sz w:val="22"/>
                <w:szCs w:val="22"/>
              </w:rPr>
            </w:pPr>
            <w:r w:rsidRPr="00F90865">
              <w:rPr>
                <w:rFonts w:eastAsia="Arial"/>
                <w:noProof/>
                <w:sz w:val="22"/>
                <w:szCs w:val="22"/>
              </w:rPr>
              <w:t>2.61</w:t>
            </w:r>
          </w:p>
        </w:tc>
        <w:tc>
          <w:tcPr>
            <w:tcW w:w="634" w:type="dxa"/>
            <w:vAlign w:val="center"/>
          </w:tcPr>
          <w:p w14:paraId="11B33EF2" w14:textId="3CCB3E33" w:rsidR="00BD17A8" w:rsidRPr="00F90865" w:rsidRDefault="00A47F0A" w:rsidP="007840D8">
            <w:pPr>
              <w:spacing w:after="0" w:line="320" w:lineRule="exact"/>
              <w:jc w:val="center"/>
              <w:rPr>
                <w:rFonts w:eastAsia="Arial"/>
                <w:noProof/>
                <w:sz w:val="22"/>
                <w:szCs w:val="22"/>
              </w:rPr>
            </w:pPr>
            <w:r w:rsidRPr="00F90865">
              <w:rPr>
                <w:rFonts w:eastAsia="Arial"/>
                <w:noProof/>
                <w:sz w:val="22"/>
                <w:szCs w:val="22"/>
              </w:rPr>
              <w:t>0.20</w:t>
            </w:r>
          </w:p>
        </w:tc>
        <w:tc>
          <w:tcPr>
            <w:tcW w:w="919" w:type="dxa"/>
            <w:vAlign w:val="center"/>
          </w:tcPr>
          <w:p w14:paraId="24827E5E" w14:textId="39E25348" w:rsidR="00BD17A8" w:rsidRPr="00F90865" w:rsidRDefault="00A47F0A" w:rsidP="007840D8">
            <w:pPr>
              <w:spacing w:after="0" w:line="320" w:lineRule="exact"/>
              <w:jc w:val="center"/>
              <w:rPr>
                <w:rFonts w:eastAsia="Arial"/>
                <w:noProof/>
                <w:sz w:val="22"/>
                <w:szCs w:val="22"/>
              </w:rPr>
            </w:pPr>
            <w:r w:rsidRPr="00F90865">
              <w:rPr>
                <w:rFonts w:eastAsia="Arial"/>
                <w:noProof/>
                <w:sz w:val="22"/>
                <w:szCs w:val="22"/>
              </w:rPr>
              <w:t>4.02</w:t>
            </w:r>
          </w:p>
        </w:tc>
        <w:tc>
          <w:tcPr>
            <w:tcW w:w="663" w:type="dxa"/>
            <w:vAlign w:val="center"/>
          </w:tcPr>
          <w:p w14:paraId="3D369552" w14:textId="3622FC5A" w:rsidR="00BD17A8" w:rsidRPr="00F90865" w:rsidRDefault="00A47F0A" w:rsidP="007840D8">
            <w:pPr>
              <w:spacing w:after="0" w:line="320" w:lineRule="exact"/>
              <w:jc w:val="center"/>
              <w:rPr>
                <w:rFonts w:eastAsia="Arial"/>
                <w:noProof/>
                <w:sz w:val="22"/>
                <w:szCs w:val="22"/>
              </w:rPr>
            </w:pPr>
            <w:r w:rsidRPr="00F90865">
              <w:rPr>
                <w:rFonts w:eastAsia="Arial"/>
                <w:noProof/>
                <w:sz w:val="22"/>
                <w:szCs w:val="22"/>
              </w:rPr>
              <w:t>0.60</w:t>
            </w:r>
          </w:p>
        </w:tc>
        <w:tc>
          <w:tcPr>
            <w:tcW w:w="635" w:type="dxa"/>
            <w:vAlign w:val="center"/>
          </w:tcPr>
          <w:p w14:paraId="720B34F7" w14:textId="275E3878" w:rsidR="00BD17A8" w:rsidRPr="00F90865" w:rsidRDefault="0059500A" w:rsidP="007840D8">
            <w:pPr>
              <w:spacing w:after="0" w:line="320" w:lineRule="exact"/>
              <w:jc w:val="center"/>
              <w:rPr>
                <w:rFonts w:eastAsia="Arial"/>
                <w:noProof/>
                <w:sz w:val="22"/>
                <w:szCs w:val="22"/>
              </w:rPr>
            </w:pPr>
            <w:r w:rsidRPr="00F90865">
              <w:rPr>
                <w:rFonts w:eastAsia="Arial"/>
                <w:noProof/>
                <w:sz w:val="22"/>
                <w:szCs w:val="22"/>
              </w:rPr>
              <w:t>1.41</w:t>
            </w:r>
          </w:p>
        </w:tc>
        <w:tc>
          <w:tcPr>
            <w:tcW w:w="704" w:type="dxa"/>
            <w:vAlign w:val="center"/>
          </w:tcPr>
          <w:p w14:paraId="32FBE131" w14:textId="5EEC3B31" w:rsidR="00BD17A8" w:rsidRPr="00F90865" w:rsidRDefault="0059500A" w:rsidP="007840D8">
            <w:pPr>
              <w:spacing w:after="0" w:line="320" w:lineRule="exact"/>
              <w:jc w:val="center"/>
              <w:rPr>
                <w:rFonts w:eastAsia="Arial"/>
                <w:noProof/>
                <w:sz w:val="22"/>
                <w:szCs w:val="22"/>
              </w:rPr>
            </w:pPr>
            <w:r w:rsidRPr="00F90865">
              <w:rPr>
                <w:rFonts w:eastAsia="Arial"/>
                <w:noProof/>
                <w:sz w:val="22"/>
                <w:szCs w:val="22"/>
              </w:rPr>
              <w:t>0.64</w:t>
            </w:r>
          </w:p>
        </w:tc>
        <w:tc>
          <w:tcPr>
            <w:tcW w:w="601" w:type="dxa"/>
            <w:vAlign w:val="center"/>
          </w:tcPr>
          <w:p w14:paraId="03FAD937"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.000</w:t>
            </w:r>
          </w:p>
        </w:tc>
        <w:tc>
          <w:tcPr>
            <w:tcW w:w="945" w:type="dxa"/>
            <w:vAlign w:val="center"/>
          </w:tcPr>
          <w:p w14:paraId="496BC03D"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r>
      <w:tr w:rsidR="00FD6E70" w:rsidRPr="00F90865" w14:paraId="2F9A4665" w14:textId="77777777" w:rsidTr="0077088A">
        <w:trPr>
          <w:trHeight w:val="85"/>
          <w:jc w:val="center"/>
        </w:trPr>
        <w:tc>
          <w:tcPr>
            <w:tcW w:w="561" w:type="dxa"/>
            <w:vAlign w:val="center"/>
          </w:tcPr>
          <w:p w14:paraId="266E6AD0" w14:textId="77777777" w:rsidR="00BD17A8" w:rsidRPr="00F90865" w:rsidRDefault="00BD17A8" w:rsidP="007840D8">
            <w:pPr>
              <w:pStyle w:val="ListParagraph"/>
              <w:numPr>
                <w:ilvl w:val="0"/>
                <w:numId w:val="40"/>
              </w:numPr>
              <w:spacing w:after="0" w:line="320" w:lineRule="exact"/>
              <w:jc w:val="center"/>
              <w:rPr>
                <w:rFonts w:eastAsia="Arial"/>
                <w:noProof/>
                <w:sz w:val="22"/>
                <w:szCs w:val="22"/>
              </w:rPr>
            </w:pPr>
          </w:p>
        </w:tc>
        <w:tc>
          <w:tcPr>
            <w:tcW w:w="3201" w:type="dxa"/>
            <w:vAlign w:val="center"/>
          </w:tcPr>
          <w:p w14:paraId="7504830E" w14:textId="223278A2" w:rsidR="00BD17A8" w:rsidRPr="00F90865" w:rsidRDefault="00022FE2" w:rsidP="007840D8">
            <w:pPr>
              <w:spacing w:after="0" w:line="320" w:lineRule="exact"/>
              <w:jc w:val="center"/>
              <w:rPr>
                <w:noProof/>
                <w:sz w:val="22"/>
                <w:szCs w:val="22"/>
              </w:rPr>
            </w:pPr>
            <w:r w:rsidRPr="00F90865">
              <w:rPr>
                <w:noProof/>
                <w:sz w:val="22"/>
                <w:szCs w:val="22"/>
              </w:rPr>
              <w:t>Kĩ</w:t>
            </w:r>
            <w:r w:rsidR="00BD17A8" w:rsidRPr="00F90865">
              <w:rPr>
                <w:noProof/>
                <w:sz w:val="22"/>
                <w:szCs w:val="22"/>
              </w:rPr>
              <w:t xml:space="preserve"> năng giải quyết vấn đề </w:t>
            </w:r>
          </w:p>
        </w:tc>
        <w:tc>
          <w:tcPr>
            <w:tcW w:w="844" w:type="dxa"/>
            <w:vAlign w:val="center"/>
          </w:tcPr>
          <w:p w14:paraId="49249397" w14:textId="136A429A" w:rsidR="00BD17A8" w:rsidRPr="00F90865" w:rsidRDefault="00A47F0A" w:rsidP="007840D8">
            <w:pPr>
              <w:spacing w:after="0" w:line="320" w:lineRule="exact"/>
              <w:jc w:val="center"/>
              <w:rPr>
                <w:rFonts w:eastAsia="Arial"/>
                <w:noProof/>
                <w:sz w:val="22"/>
                <w:szCs w:val="22"/>
              </w:rPr>
            </w:pPr>
            <w:r w:rsidRPr="00F90865">
              <w:rPr>
                <w:rFonts w:eastAsia="Arial"/>
                <w:noProof/>
                <w:sz w:val="22"/>
                <w:szCs w:val="22"/>
              </w:rPr>
              <w:t>2.65</w:t>
            </w:r>
          </w:p>
        </w:tc>
        <w:tc>
          <w:tcPr>
            <w:tcW w:w="634" w:type="dxa"/>
            <w:vAlign w:val="center"/>
          </w:tcPr>
          <w:p w14:paraId="1B3EEA17" w14:textId="790340AE" w:rsidR="00BD17A8" w:rsidRPr="00F90865" w:rsidRDefault="00A47F0A" w:rsidP="007840D8">
            <w:pPr>
              <w:spacing w:after="0" w:line="320" w:lineRule="exact"/>
              <w:jc w:val="center"/>
              <w:rPr>
                <w:rFonts w:eastAsia="Arial"/>
                <w:noProof/>
                <w:sz w:val="22"/>
                <w:szCs w:val="22"/>
              </w:rPr>
            </w:pPr>
            <w:r w:rsidRPr="00F90865">
              <w:rPr>
                <w:rFonts w:eastAsia="Arial"/>
                <w:noProof/>
                <w:sz w:val="22"/>
                <w:szCs w:val="22"/>
              </w:rPr>
              <w:t>0.24</w:t>
            </w:r>
          </w:p>
        </w:tc>
        <w:tc>
          <w:tcPr>
            <w:tcW w:w="919" w:type="dxa"/>
            <w:vAlign w:val="center"/>
          </w:tcPr>
          <w:p w14:paraId="57A72CDA" w14:textId="762FA87A" w:rsidR="00BD17A8" w:rsidRPr="00F90865" w:rsidRDefault="00A47F0A" w:rsidP="007840D8">
            <w:pPr>
              <w:spacing w:after="0" w:line="320" w:lineRule="exact"/>
              <w:jc w:val="center"/>
              <w:rPr>
                <w:rFonts w:eastAsia="Arial"/>
                <w:noProof/>
                <w:sz w:val="22"/>
                <w:szCs w:val="22"/>
              </w:rPr>
            </w:pPr>
            <w:r w:rsidRPr="00F90865">
              <w:rPr>
                <w:rFonts w:eastAsia="Arial"/>
                <w:noProof/>
                <w:sz w:val="22"/>
                <w:szCs w:val="22"/>
              </w:rPr>
              <w:t>3.14</w:t>
            </w:r>
          </w:p>
        </w:tc>
        <w:tc>
          <w:tcPr>
            <w:tcW w:w="663" w:type="dxa"/>
            <w:vAlign w:val="center"/>
          </w:tcPr>
          <w:p w14:paraId="43707F63" w14:textId="0B20E1C6" w:rsidR="00BD17A8" w:rsidRPr="00F90865" w:rsidRDefault="00A47F0A" w:rsidP="007840D8">
            <w:pPr>
              <w:spacing w:after="0" w:line="320" w:lineRule="exact"/>
              <w:jc w:val="center"/>
              <w:rPr>
                <w:rFonts w:eastAsia="Arial"/>
                <w:noProof/>
                <w:sz w:val="22"/>
                <w:szCs w:val="22"/>
              </w:rPr>
            </w:pPr>
            <w:r w:rsidRPr="00F90865">
              <w:rPr>
                <w:rFonts w:eastAsia="Arial"/>
                <w:noProof/>
                <w:sz w:val="22"/>
                <w:szCs w:val="22"/>
              </w:rPr>
              <w:t>0.69</w:t>
            </w:r>
          </w:p>
        </w:tc>
        <w:tc>
          <w:tcPr>
            <w:tcW w:w="635" w:type="dxa"/>
            <w:vAlign w:val="center"/>
          </w:tcPr>
          <w:p w14:paraId="4DD3CAC9" w14:textId="6F024AF7" w:rsidR="00BD17A8" w:rsidRPr="00F90865" w:rsidRDefault="0059500A" w:rsidP="007840D8">
            <w:pPr>
              <w:spacing w:after="0" w:line="320" w:lineRule="exact"/>
              <w:jc w:val="center"/>
              <w:rPr>
                <w:rFonts w:eastAsia="Arial"/>
                <w:noProof/>
                <w:sz w:val="22"/>
                <w:szCs w:val="22"/>
              </w:rPr>
            </w:pPr>
            <w:r w:rsidRPr="00F90865">
              <w:rPr>
                <w:rFonts w:eastAsia="Arial"/>
                <w:noProof/>
                <w:sz w:val="22"/>
                <w:szCs w:val="22"/>
              </w:rPr>
              <w:t>0.49</w:t>
            </w:r>
          </w:p>
        </w:tc>
        <w:tc>
          <w:tcPr>
            <w:tcW w:w="704" w:type="dxa"/>
            <w:vAlign w:val="center"/>
          </w:tcPr>
          <w:p w14:paraId="51176858" w14:textId="7135E848" w:rsidR="00BD17A8" w:rsidRPr="00F90865" w:rsidRDefault="0059500A" w:rsidP="007840D8">
            <w:pPr>
              <w:spacing w:after="0" w:line="320" w:lineRule="exact"/>
              <w:jc w:val="center"/>
              <w:rPr>
                <w:rFonts w:eastAsia="Arial"/>
                <w:noProof/>
                <w:sz w:val="22"/>
                <w:szCs w:val="22"/>
              </w:rPr>
            </w:pPr>
            <w:r w:rsidRPr="00F90865">
              <w:rPr>
                <w:rFonts w:eastAsia="Arial"/>
                <w:noProof/>
                <w:sz w:val="22"/>
                <w:szCs w:val="22"/>
              </w:rPr>
              <w:t>0.74</w:t>
            </w:r>
          </w:p>
        </w:tc>
        <w:tc>
          <w:tcPr>
            <w:tcW w:w="601" w:type="dxa"/>
            <w:vAlign w:val="center"/>
          </w:tcPr>
          <w:p w14:paraId="0A0AE452"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.000</w:t>
            </w:r>
          </w:p>
        </w:tc>
        <w:tc>
          <w:tcPr>
            <w:tcW w:w="945" w:type="dxa"/>
            <w:vAlign w:val="center"/>
          </w:tcPr>
          <w:p w14:paraId="5EE5C3ED"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r>
    </w:tbl>
    <w:p w14:paraId="7673C693" w14:textId="77777777" w:rsidR="006C36BE" w:rsidRDefault="006C36BE" w:rsidP="007840D8">
      <w:pPr>
        <w:spacing w:after="0" w:line="320" w:lineRule="exact"/>
        <w:jc w:val="center"/>
        <w:rPr>
          <w:rFonts w:eastAsia="Arial"/>
          <w:b/>
          <w:bCs/>
          <w:noProof/>
          <w:sz w:val="22"/>
          <w:szCs w:val="22"/>
        </w:rPr>
      </w:pPr>
    </w:p>
    <w:p w14:paraId="0FC45683" w14:textId="0E4133FA"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Bảng 3.</w:t>
      </w:r>
      <w:r w:rsidR="00856C3A" w:rsidRPr="00F90865">
        <w:rPr>
          <w:rFonts w:eastAsia="Arial"/>
          <w:b/>
          <w:bCs/>
          <w:noProof/>
          <w:sz w:val="22"/>
          <w:szCs w:val="22"/>
        </w:rPr>
        <w:t>4</w:t>
      </w:r>
      <w:r w:rsidR="00C62DC0" w:rsidRPr="00F90865">
        <w:rPr>
          <w:rFonts w:eastAsia="Arial"/>
          <w:b/>
          <w:bCs/>
          <w:noProof/>
          <w:sz w:val="22"/>
          <w:szCs w:val="22"/>
        </w:rPr>
        <w:t>2</w:t>
      </w:r>
      <w:r w:rsidRPr="00F90865">
        <w:rPr>
          <w:rFonts w:eastAsia="Arial"/>
          <w:b/>
          <w:bCs/>
          <w:noProof/>
          <w:sz w:val="22"/>
          <w:szCs w:val="22"/>
        </w:rPr>
        <w:t>. So sánh về KNXH ở nhóm ĐC sau thực nghiệm (n=</w:t>
      </w:r>
      <w:r w:rsidR="009148A2" w:rsidRPr="00F90865">
        <w:rPr>
          <w:rFonts w:eastAsia="Arial"/>
          <w:b/>
          <w:bCs/>
          <w:noProof/>
          <w:sz w:val="22"/>
          <w:szCs w:val="22"/>
        </w:rPr>
        <w:t>4</w:t>
      </w:r>
      <w:r w:rsidRPr="00F90865">
        <w:rPr>
          <w:rFonts w:eastAsia="Arial"/>
          <w:b/>
          <w:bCs/>
          <w:noProof/>
          <w:sz w:val="22"/>
          <w:szCs w:val="22"/>
        </w:rPr>
        <w:t>00)</w:t>
      </w:r>
    </w:p>
    <w:tbl>
      <w:tblPr>
        <w:tblStyle w:val="TableGrid"/>
        <w:tblW w:w="9703" w:type="dxa"/>
        <w:jc w:val="center"/>
        <w:tblLook w:val="04A0" w:firstRow="1" w:lastRow="0" w:firstColumn="1" w:lastColumn="0" w:noHBand="0" w:noVBand="1"/>
      </w:tblPr>
      <w:tblGrid>
        <w:gridCol w:w="559"/>
        <w:gridCol w:w="3215"/>
        <w:gridCol w:w="923"/>
        <w:gridCol w:w="672"/>
        <w:gridCol w:w="921"/>
        <w:gridCol w:w="663"/>
        <w:gridCol w:w="635"/>
        <w:gridCol w:w="601"/>
        <w:gridCol w:w="601"/>
        <w:gridCol w:w="913"/>
      </w:tblGrid>
      <w:tr w:rsidR="00FD6E70" w:rsidRPr="00F90865" w14:paraId="7DCBA3C7" w14:textId="77777777" w:rsidTr="0077088A">
        <w:trPr>
          <w:jc w:val="center"/>
        </w:trPr>
        <w:tc>
          <w:tcPr>
            <w:tcW w:w="560" w:type="dxa"/>
            <w:vMerge w:val="restart"/>
            <w:vAlign w:val="center"/>
          </w:tcPr>
          <w:p w14:paraId="7A379B74"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TT</w:t>
            </w:r>
          </w:p>
        </w:tc>
        <w:tc>
          <w:tcPr>
            <w:tcW w:w="3263" w:type="dxa"/>
            <w:vMerge w:val="restart"/>
            <w:vAlign w:val="center"/>
          </w:tcPr>
          <w:p w14:paraId="4253B65D"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Thang đo</w:t>
            </w:r>
          </w:p>
        </w:tc>
        <w:tc>
          <w:tcPr>
            <w:tcW w:w="1599" w:type="dxa"/>
            <w:gridSpan w:val="2"/>
            <w:vAlign w:val="center"/>
          </w:tcPr>
          <w:p w14:paraId="2087E621" w14:textId="77777777" w:rsidR="00BD17A8" w:rsidRPr="00F90865" w:rsidRDefault="00BD17A8" w:rsidP="007840D8">
            <w:pPr>
              <w:spacing w:after="0" w:line="320" w:lineRule="exact"/>
              <w:jc w:val="center"/>
              <w:rPr>
                <w:rFonts w:eastAsia="Aptos"/>
                <w:b/>
                <w:bCs/>
                <w:noProof/>
                <w:sz w:val="22"/>
                <w:szCs w:val="22"/>
              </w:rPr>
            </w:pPr>
            <w:r w:rsidRPr="00F90865">
              <w:rPr>
                <w:rFonts w:eastAsia="Aptos"/>
                <w:b/>
                <w:bCs/>
                <w:noProof/>
                <w:sz w:val="22"/>
                <w:szCs w:val="22"/>
              </w:rPr>
              <w:t>Trước TN</w:t>
            </w:r>
          </w:p>
        </w:tc>
        <w:tc>
          <w:tcPr>
            <w:tcW w:w="1589" w:type="dxa"/>
            <w:gridSpan w:val="2"/>
            <w:vAlign w:val="center"/>
          </w:tcPr>
          <w:p w14:paraId="18943963"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Sau TN</w:t>
            </w:r>
          </w:p>
        </w:tc>
        <w:tc>
          <w:tcPr>
            <w:tcW w:w="636" w:type="dxa"/>
            <w:vMerge w:val="restart"/>
            <w:vAlign w:val="center"/>
          </w:tcPr>
          <w:p w14:paraId="096A43B0"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d</w:t>
            </w:r>
          </w:p>
        </w:tc>
        <w:tc>
          <w:tcPr>
            <w:tcW w:w="601" w:type="dxa"/>
            <w:vMerge w:val="restart"/>
            <w:vAlign w:val="center"/>
          </w:tcPr>
          <w:p w14:paraId="4CB37DAB"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r>
                      <m:rPr>
                        <m:sty m:val="bi"/>
                      </m:rPr>
                      <w:rPr>
                        <w:rFonts w:ascii="Cambria Math" w:eastAsia="Arial" w:hAnsi="Cambria Math"/>
                        <w:noProof/>
                        <w:sz w:val="22"/>
                        <w:szCs w:val="22"/>
                      </w:rPr>
                      <m:t>S</m:t>
                    </m:r>
                  </m:e>
                  <m:sub>
                    <m:r>
                      <m:rPr>
                        <m:sty m:val="bi"/>
                      </m:rPr>
                      <w:rPr>
                        <w:rFonts w:ascii="Cambria Math" w:eastAsia="Arial" w:hAnsi="Cambria Math"/>
                        <w:noProof/>
                        <w:sz w:val="22"/>
                        <w:szCs w:val="22"/>
                      </w:rPr>
                      <m:t>d</m:t>
                    </m:r>
                  </m:sub>
                </m:sSub>
              </m:oMath>
            </m:oMathPara>
          </w:p>
        </w:tc>
        <w:tc>
          <w:tcPr>
            <w:tcW w:w="536" w:type="dxa"/>
            <w:vMerge w:val="restart"/>
            <w:vAlign w:val="center"/>
          </w:tcPr>
          <w:p w14:paraId="1CE8F4F2"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Sig.</w:t>
            </w:r>
          </w:p>
        </w:tc>
        <w:tc>
          <w:tcPr>
            <w:tcW w:w="919" w:type="dxa"/>
            <w:vMerge w:val="restart"/>
            <w:vAlign w:val="center"/>
          </w:tcPr>
          <w:p w14:paraId="3009AA01"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P</w:t>
            </w:r>
          </w:p>
        </w:tc>
      </w:tr>
      <w:tr w:rsidR="00FD6E70" w:rsidRPr="00F90865" w14:paraId="783E73F1" w14:textId="77777777" w:rsidTr="0077088A">
        <w:trPr>
          <w:jc w:val="center"/>
        </w:trPr>
        <w:tc>
          <w:tcPr>
            <w:tcW w:w="560" w:type="dxa"/>
            <w:vMerge/>
          </w:tcPr>
          <w:p w14:paraId="08570B13" w14:textId="77777777" w:rsidR="00BD17A8" w:rsidRPr="00F90865" w:rsidRDefault="00BD17A8" w:rsidP="007840D8">
            <w:pPr>
              <w:spacing w:after="0" w:line="320" w:lineRule="exact"/>
              <w:jc w:val="center"/>
              <w:rPr>
                <w:rFonts w:eastAsia="Arial"/>
                <w:b/>
                <w:bCs/>
                <w:noProof/>
                <w:sz w:val="22"/>
                <w:szCs w:val="22"/>
              </w:rPr>
            </w:pPr>
          </w:p>
        </w:tc>
        <w:tc>
          <w:tcPr>
            <w:tcW w:w="3263" w:type="dxa"/>
            <w:vMerge/>
            <w:vAlign w:val="center"/>
          </w:tcPr>
          <w:p w14:paraId="0E507C19" w14:textId="77777777" w:rsidR="00BD17A8" w:rsidRPr="00F90865" w:rsidRDefault="00BD17A8" w:rsidP="007840D8">
            <w:pPr>
              <w:spacing w:after="0" w:line="320" w:lineRule="exact"/>
              <w:jc w:val="center"/>
              <w:rPr>
                <w:rFonts w:eastAsia="Arial"/>
                <w:b/>
                <w:bCs/>
                <w:noProof/>
                <w:sz w:val="22"/>
                <w:szCs w:val="22"/>
              </w:rPr>
            </w:pPr>
          </w:p>
        </w:tc>
        <w:tc>
          <w:tcPr>
            <w:tcW w:w="927" w:type="dxa"/>
            <w:vAlign w:val="center"/>
          </w:tcPr>
          <w:p w14:paraId="40B5744B"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TTN</m:t>
                    </m:r>
                  </m:sub>
                </m:sSub>
              </m:oMath>
            </m:oMathPara>
          </w:p>
        </w:tc>
        <w:tc>
          <w:tcPr>
            <w:tcW w:w="672" w:type="dxa"/>
          </w:tcPr>
          <w:p w14:paraId="0C3B3758"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r>
                      <m:rPr>
                        <m:sty m:val="bi"/>
                      </m:rPr>
                      <w:rPr>
                        <w:rFonts w:ascii="Cambria Math" w:eastAsia="Arial" w:hAnsi="Cambria Math"/>
                        <w:noProof/>
                        <w:sz w:val="22"/>
                        <w:szCs w:val="22"/>
                      </w:rPr>
                      <m:t>S</m:t>
                    </m:r>
                  </m:e>
                  <m:sub>
                    <m:r>
                      <m:rPr>
                        <m:sty m:val="bi"/>
                      </m:rPr>
                      <w:rPr>
                        <w:rFonts w:ascii="Cambria Math" w:eastAsia="Arial" w:hAnsi="Cambria Math"/>
                        <w:noProof/>
                        <w:sz w:val="22"/>
                        <w:szCs w:val="22"/>
                      </w:rPr>
                      <m:t>TTN</m:t>
                    </m:r>
                  </m:sub>
                </m:sSub>
              </m:oMath>
            </m:oMathPara>
          </w:p>
        </w:tc>
        <w:tc>
          <w:tcPr>
            <w:tcW w:w="926" w:type="dxa"/>
            <w:vAlign w:val="center"/>
          </w:tcPr>
          <w:p w14:paraId="56C6D321"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STN</m:t>
                    </m:r>
                  </m:sub>
                </m:sSub>
              </m:oMath>
            </m:oMathPara>
          </w:p>
        </w:tc>
        <w:tc>
          <w:tcPr>
            <w:tcW w:w="663" w:type="dxa"/>
          </w:tcPr>
          <w:p w14:paraId="249E809E"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r>
                      <m:rPr>
                        <m:sty m:val="bi"/>
                      </m:rPr>
                      <w:rPr>
                        <w:rFonts w:ascii="Cambria Math" w:eastAsia="Arial" w:hAnsi="Cambria Math"/>
                        <w:noProof/>
                        <w:sz w:val="22"/>
                        <w:szCs w:val="22"/>
                      </w:rPr>
                      <m:t>S</m:t>
                    </m:r>
                  </m:e>
                  <m:sub>
                    <m:r>
                      <m:rPr>
                        <m:sty m:val="bi"/>
                      </m:rPr>
                      <w:rPr>
                        <w:rFonts w:ascii="Cambria Math" w:eastAsia="Arial" w:hAnsi="Cambria Math"/>
                        <w:noProof/>
                        <w:sz w:val="22"/>
                        <w:szCs w:val="22"/>
                      </w:rPr>
                      <m:t>STN</m:t>
                    </m:r>
                  </m:sub>
                </m:sSub>
              </m:oMath>
            </m:oMathPara>
          </w:p>
        </w:tc>
        <w:tc>
          <w:tcPr>
            <w:tcW w:w="636" w:type="dxa"/>
            <w:vMerge/>
            <w:vAlign w:val="center"/>
          </w:tcPr>
          <w:p w14:paraId="6FB8E8E4" w14:textId="77777777" w:rsidR="00BD17A8" w:rsidRPr="00F90865" w:rsidRDefault="00BD17A8" w:rsidP="007840D8">
            <w:pPr>
              <w:spacing w:after="0" w:line="320" w:lineRule="exact"/>
              <w:jc w:val="center"/>
              <w:rPr>
                <w:rFonts w:eastAsia="Arial"/>
                <w:b/>
                <w:bCs/>
                <w:noProof/>
                <w:sz w:val="22"/>
                <w:szCs w:val="22"/>
              </w:rPr>
            </w:pPr>
          </w:p>
        </w:tc>
        <w:tc>
          <w:tcPr>
            <w:tcW w:w="601" w:type="dxa"/>
            <w:vMerge/>
          </w:tcPr>
          <w:p w14:paraId="23CB5536" w14:textId="77777777" w:rsidR="00BD17A8" w:rsidRPr="00F90865" w:rsidRDefault="00BD17A8" w:rsidP="007840D8">
            <w:pPr>
              <w:spacing w:after="0" w:line="320" w:lineRule="exact"/>
              <w:jc w:val="center"/>
              <w:rPr>
                <w:rFonts w:eastAsia="Arial"/>
                <w:b/>
                <w:bCs/>
                <w:noProof/>
                <w:sz w:val="22"/>
                <w:szCs w:val="22"/>
              </w:rPr>
            </w:pPr>
          </w:p>
        </w:tc>
        <w:tc>
          <w:tcPr>
            <w:tcW w:w="536" w:type="dxa"/>
            <w:vMerge/>
            <w:vAlign w:val="center"/>
          </w:tcPr>
          <w:p w14:paraId="4A90BF20" w14:textId="77777777" w:rsidR="00BD17A8" w:rsidRPr="00F90865" w:rsidRDefault="00BD17A8" w:rsidP="007840D8">
            <w:pPr>
              <w:spacing w:after="0" w:line="320" w:lineRule="exact"/>
              <w:jc w:val="center"/>
              <w:rPr>
                <w:rFonts w:eastAsia="Arial"/>
                <w:b/>
                <w:bCs/>
                <w:noProof/>
                <w:sz w:val="22"/>
                <w:szCs w:val="22"/>
              </w:rPr>
            </w:pPr>
          </w:p>
        </w:tc>
        <w:tc>
          <w:tcPr>
            <w:tcW w:w="919" w:type="dxa"/>
            <w:vMerge/>
            <w:vAlign w:val="center"/>
          </w:tcPr>
          <w:p w14:paraId="2E01058B" w14:textId="77777777" w:rsidR="00BD17A8" w:rsidRPr="00F90865" w:rsidRDefault="00BD17A8" w:rsidP="007840D8">
            <w:pPr>
              <w:spacing w:after="0" w:line="320" w:lineRule="exact"/>
              <w:jc w:val="center"/>
              <w:rPr>
                <w:rFonts w:eastAsia="Arial"/>
                <w:b/>
                <w:bCs/>
                <w:noProof/>
                <w:sz w:val="22"/>
                <w:szCs w:val="22"/>
              </w:rPr>
            </w:pPr>
          </w:p>
        </w:tc>
      </w:tr>
      <w:tr w:rsidR="00FD6E70" w:rsidRPr="00F90865" w14:paraId="63223041" w14:textId="77777777" w:rsidTr="0077088A">
        <w:trPr>
          <w:trHeight w:val="130"/>
          <w:jc w:val="center"/>
        </w:trPr>
        <w:tc>
          <w:tcPr>
            <w:tcW w:w="560" w:type="dxa"/>
            <w:vAlign w:val="center"/>
          </w:tcPr>
          <w:p w14:paraId="0EF2EB93" w14:textId="77777777" w:rsidR="00BD17A8" w:rsidRPr="00F90865" w:rsidRDefault="00BD17A8" w:rsidP="007840D8">
            <w:pPr>
              <w:pStyle w:val="ListParagraph"/>
              <w:numPr>
                <w:ilvl w:val="0"/>
                <w:numId w:val="41"/>
              </w:numPr>
              <w:spacing w:after="0" w:line="320" w:lineRule="exact"/>
              <w:jc w:val="center"/>
              <w:rPr>
                <w:rFonts w:eastAsia="Arial"/>
                <w:noProof/>
                <w:sz w:val="22"/>
                <w:szCs w:val="22"/>
              </w:rPr>
            </w:pPr>
          </w:p>
        </w:tc>
        <w:tc>
          <w:tcPr>
            <w:tcW w:w="3263" w:type="dxa"/>
            <w:vAlign w:val="center"/>
          </w:tcPr>
          <w:p w14:paraId="1844262B" w14:textId="19896287" w:rsidR="00BD17A8" w:rsidRPr="00F90865" w:rsidRDefault="00022FE2" w:rsidP="007840D8">
            <w:pPr>
              <w:spacing w:after="0" w:line="320" w:lineRule="exact"/>
              <w:jc w:val="center"/>
              <w:rPr>
                <w:rFonts w:eastAsia="Arial"/>
                <w:noProof/>
                <w:sz w:val="22"/>
                <w:szCs w:val="22"/>
              </w:rPr>
            </w:pPr>
            <w:r w:rsidRPr="00F90865">
              <w:rPr>
                <w:noProof/>
                <w:sz w:val="22"/>
                <w:szCs w:val="22"/>
              </w:rPr>
              <w:t>Kĩ</w:t>
            </w:r>
            <w:r w:rsidR="00BD17A8" w:rsidRPr="00F90865">
              <w:rPr>
                <w:noProof/>
                <w:sz w:val="22"/>
                <w:szCs w:val="22"/>
              </w:rPr>
              <w:t xml:space="preserve"> năng tương tác xã hội</w:t>
            </w:r>
          </w:p>
        </w:tc>
        <w:tc>
          <w:tcPr>
            <w:tcW w:w="927" w:type="dxa"/>
            <w:vAlign w:val="center"/>
          </w:tcPr>
          <w:p w14:paraId="09790934" w14:textId="37677EC5" w:rsidR="00BD17A8" w:rsidRPr="00F90865" w:rsidRDefault="00FD3681" w:rsidP="007840D8">
            <w:pPr>
              <w:spacing w:after="0" w:line="320" w:lineRule="exact"/>
              <w:jc w:val="center"/>
              <w:rPr>
                <w:rFonts w:eastAsia="Arial"/>
                <w:noProof/>
                <w:sz w:val="22"/>
                <w:szCs w:val="22"/>
              </w:rPr>
            </w:pPr>
            <w:r w:rsidRPr="00F90865">
              <w:rPr>
                <w:rFonts w:eastAsia="Arial"/>
                <w:noProof/>
                <w:sz w:val="22"/>
                <w:szCs w:val="22"/>
              </w:rPr>
              <w:t>2.69</w:t>
            </w:r>
          </w:p>
        </w:tc>
        <w:tc>
          <w:tcPr>
            <w:tcW w:w="672" w:type="dxa"/>
            <w:vAlign w:val="center"/>
          </w:tcPr>
          <w:p w14:paraId="0362D19B" w14:textId="1D498798" w:rsidR="00BD17A8" w:rsidRPr="00F90865" w:rsidRDefault="00FD3681" w:rsidP="007840D8">
            <w:pPr>
              <w:spacing w:after="0" w:line="320" w:lineRule="exact"/>
              <w:jc w:val="center"/>
              <w:rPr>
                <w:rFonts w:eastAsia="Arial"/>
                <w:noProof/>
                <w:sz w:val="22"/>
                <w:szCs w:val="22"/>
              </w:rPr>
            </w:pPr>
            <w:r w:rsidRPr="00F90865">
              <w:rPr>
                <w:rFonts w:eastAsia="Arial"/>
                <w:noProof/>
                <w:sz w:val="22"/>
                <w:szCs w:val="22"/>
              </w:rPr>
              <w:t>0.38</w:t>
            </w:r>
          </w:p>
        </w:tc>
        <w:tc>
          <w:tcPr>
            <w:tcW w:w="926" w:type="dxa"/>
            <w:vAlign w:val="center"/>
          </w:tcPr>
          <w:p w14:paraId="010FE641" w14:textId="347D9D36" w:rsidR="00BD17A8" w:rsidRPr="00F90865" w:rsidRDefault="00FD3681" w:rsidP="007840D8">
            <w:pPr>
              <w:spacing w:after="0" w:line="320" w:lineRule="exact"/>
              <w:jc w:val="center"/>
              <w:rPr>
                <w:rFonts w:eastAsia="Arial"/>
                <w:noProof/>
                <w:sz w:val="22"/>
                <w:szCs w:val="22"/>
              </w:rPr>
            </w:pPr>
            <w:r w:rsidRPr="00F90865">
              <w:rPr>
                <w:rFonts w:eastAsia="Arial"/>
                <w:noProof/>
                <w:sz w:val="22"/>
                <w:szCs w:val="22"/>
              </w:rPr>
              <w:t>2.83</w:t>
            </w:r>
          </w:p>
        </w:tc>
        <w:tc>
          <w:tcPr>
            <w:tcW w:w="663" w:type="dxa"/>
            <w:vAlign w:val="center"/>
          </w:tcPr>
          <w:p w14:paraId="5A00EEE7" w14:textId="518A3131" w:rsidR="00BD17A8" w:rsidRPr="00F90865" w:rsidRDefault="00FD3681" w:rsidP="007840D8">
            <w:pPr>
              <w:spacing w:after="0" w:line="320" w:lineRule="exact"/>
              <w:jc w:val="center"/>
              <w:rPr>
                <w:rFonts w:eastAsia="Arial"/>
                <w:noProof/>
                <w:sz w:val="22"/>
                <w:szCs w:val="22"/>
              </w:rPr>
            </w:pPr>
            <w:r w:rsidRPr="00F90865">
              <w:rPr>
                <w:rFonts w:eastAsia="Arial"/>
                <w:noProof/>
                <w:sz w:val="22"/>
                <w:szCs w:val="22"/>
              </w:rPr>
              <w:t>0.34</w:t>
            </w:r>
          </w:p>
        </w:tc>
        <w:tc>
          <w:tcPr>
            <w:tcW w:w="636" w:type="dxa"/>
            <w:vAlign w:val="center"/>
          </w:tcPr>
          <w:p w14:paraId="70DA02F6" w14:textId="2380BCBA" w:rsidR="00BD17A8" w:rsidRPr="00F90865" w:rsidRDefault="00D11B97" w:rsidP="007840D8">
            <w:pPr>
              <w:spacing w:after="0" w:line="320" w:lineRule="exact"/>
              <w:jc w:val="center"/>
              <w:rPr>
                <w:rFonts w:eastAsia="Arial"/>
                <w:noProof/>
                <w:sz w:val="22"/>
                <w:szCs w:val="22"/>
              </w:rPr>
            </w:pPr>
            <w:r w:rsidRPr="00F90865">
              <w:rPr>
                <w:rFonts w:eastAsia="Arial"/>
                <w:noProof/>
                <w:sz w:val="22"/>
                <w:szCs w:val="22"/>
              </w:rPr>
              <w:t>0.14</w:t>
            </w:r>
          </w:p>
        </w:tc>
        <w:tc>
          <w:tcPr>
            <w:tcW w:w="601" w:type="dxa"/>
            <w:vAlign w:val="center"/>
          </w:tcPr>
          <w:p w14:paraId="76B08403" w14:textId="6D037358" w:rsidR="00BD17A8" w:rsidRPr="00F90865" w:rsidRDefault="000F0628" w:rsidP="007840D8">
            <w:pPr>
              <w:spacing w:after="0" w:line="320" w:lineRule="exact"/>
              <w:jc w:val="center"/>
              <w:rPr>
                <w:rFonts w:eastAsia="Arial"/>
                <w:noProof/>
                <w:sz w:val="22"/>
                <w:szCs w:val="22"/>
              </w:rPr>
            </w:pPr>
            <w:r w:rsidRPr="00F90865">
              <w:rPr>
                <w:rFonts w:eastAsia="Arial"/>
                <w:noProof/>
                <w:sz w:val="22"/>
                <w:szCs w:val="22"/>
              </w:rPr>
              <w:t>0.47</w:t>
            </w:r>
          </w:p>
        </w:tc>
        <w:tc>
          <w:tcPr>
            <w:tcW w:w="536" w:type="dxa"/>
            <w:vAlign w:val="center"/>
          </w:tcPr>
          <w:p w14:paraId="6CC54F9D"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.000</w:t>
            </w:r>
          </w:p>
        </w:tc>
        <w:tc>
          <w:tcPr>
            <w:tcW w:w="919" w:type="dxa"/>
            <w:vAlign w:val="center"/>
          </w:tcPr>
          <w:p w14:paraId="688C22DC"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r>
      <w:tr w:rsidR="00FD6E70" w:rsidRPr="00F90865" w14:paraId="678E5900" w14:textId="77777777" w:rsidTr="0077088A">
        <w:trPr>
          <w:trHeight w:val="240"/>
          <w:jc w:val="center"/>
        </w:trPr>
        <w:tc>
          <w:tcPr>
            <w:tcW w:w="560" w:type="dxa"/>
            <w:vAlign w:val="center"/>
          </w:tcPr>
          <w:p w14:paraId="31A221C1" w14:textId="77777777" w:rsidR="00BD17A8" w:rsidRPr="00F90865" w:rsidRDefault="00BD17A8" w:rsidP="007840D8">
            <w:pPr>
              <w:pStyle w:val="ListParagraph"/>
              <w:numPr>
                <w:ilvl w:val="0"/>
                <w:numId w:val="41"/>
              </w:numPr>
              <w:spacing w:after="0" w:line="320" w:lineRule="exact"/>
              <w:jc w:val="center"/>
              <w:rPr>
                <w:rFonts w:eastAsia="Arial"/>
                <w:noProof/>
                <w:sz w:val="22"/>
                <w:szCs w:val="22"/>
              </w:rPr>
            </w:pPr>
          </w:p>
        </w:tc>
        <w:tc>
          <w:tcPr>
            <w:tcW w:w="3263" w:type="dxa"/>
            <w:vAlign w:val="center"/>
          </w:tcPr>
          <w:p w14:paraId="33F5B16C" w14:textId="73AE5073" w:rsidR="00BD17A8" w:rsidRPr="00F90865" w:rsidRDefault="00022FE2" w:rsidP="007840D8">
            <w:pPr>
              <w:spacing w:after="0" w:line="320" w:lineRule="exact"/>
              <w:jc w:val="center"/>
              <w:rPr>
                <w:rFonts w:eastAsia="Arial"/>
                <w:noProof/>
                <w:sz w:val="22"/>
                <w:szCs w:val="22"/>
              </w:rPr>
            </w:pPr>
            <w:r w:rsidRPr="00F90865">
              <w:rPr>
                <w:noProof/>
                <w:sz w:val="22"/>
                <w:szCs w:val="22"/>
              </w:rPr>
              <w:t>Kĩ</w:t>
            </w:r>
            <w:r w:rsidR="00BD17A8" w:rsidRPr="00F90865">
              <w:rPr>
                <w:noProof/>
                <w:sz w:val="22"/>
                <w:szCs w:val="22"/>
              </w:rPr>
              <w:t xml:space="preserve"> năng tuân theo nội quy</w:t>
            </w:r>
          </w:p>
        </w:tc>
        <w:tc>
          <w:tcPr>
            <w:tcW w:w="927" w:type="dxa"/>
            <w:vAlign w:val="center"/>
          </w:tcPr>
          <w:p w14:paraId="73A43A92" w14:textId="2625B584" w:rsidR="00BD17A8" w:rsidRPr="00F90865" w:rsidRDefault="00FD3681" w:rsidP="007840D8">
            <w:pPr>
              <w:spacing w:after="0" w:line="320" w:lineRule="exact"/>
              <w:jc w:val="center"/>
              <w:rPr>
                <w:rFonts w:eastAsia="Arial"/>
                <w:noProof/>
                <w:sz w:val="22"/>
                <w:szCs w:val="22"/>
              </w:rPr>
            </w:pPr>
            <w:r w:rsidRPr="00F90865">
              <w:rPr>
                <w:rFonts w:eastAsia="Arial"/>
                <w:noProof/>
                <w:sz w:val="22"/>
                <w:szCs w:val="22"/>
              </w:rPr>
              <w:t>2.7</w:t>
            </w:r>
            <w:r w:rsidR="00D11B97" w:rsidRPr="00F90865">
              <w:rPr>
                <w:rFonts w:eastAsia="Arial"/>
                <w:noProof/>
                <w:sz w:val="22"/>
                <w:szCs w:val="22"/>
              </w:rPr>
              <w:t>1</w:t>
            </w:r>
          </w:p>
        </w:tc>
        <w:tc>
          <w:tcPr>
            <w:tcW w:w="672" w:type="dxa"/>
            <w:vAlign w:val="center"/>
          </w:tcPr>
          <w:p w14:paraId="7E67F809" w14:textId="3BF7C3E8" w:rsidR="00BD17A8" w:rsidRPr="00F90865" w:rsidRDefault="00D11B97" w:rsidP="007840D8">
            <w:pPr>
              <w:spacing w:after="0" w:line="320" w:lineRule="exact"/>
              <w:jc w:val="center"/>
              <w:rPr>
                <w:rFonts w:eastAsia="Arial"/>
                <w:noProof/>
                <w:sz w:val="22"/>
                <w:szCs w:val="22"/>
              </w:rPr>
            </w:pPr>
            <w:r w:rsidRPr="00F90865">
              <w:rPr>
                <w:rFonts w:eastAsia="Arial"/>
                <w:noProof/>
                <w:sz w:val="22"/>
                <w:szCs w:val="22"/>
              </w:rPr>
              <w:t>0.34</w:t>
            </w:r>
          </w:p>
        </w:tc>
        <w:tc>
          <w:tcPr>
            <w:tcW w:w="926" w:type="dxa"/>
            <w:vAlign w:val="center"/>
          </w:tcPr>
          <w:p w14:paraId="75A35AFE" w14:textId="0E862FB8" w:rsidR="00BD17A8" w:rsidRPr="00F90865" w:rsidRDefault="00D11B97" w:rsidP="007840D8">
            <w:pPr>
              <w:spacing w:after="0" w:line="320" w:lineRule="exact"/>
              <w:jc w:val="center"/>
              <w:rPr>
                <w:rFonts w:eastAsia="Arial"/>
                <w:noProof/>
                <w:sz w:val="22"/>
                <w:szCs w:val="22"/>
              </w:rPr>
            </w:pPr>
            <w:r w:rsidRPr="00F90865">
              <w:rPr>
                <w:rFonts w:eastAsia="Arial"/>
                <w:noProof/>
                <w:sz w:val="22"/>
                <w:szCs w:val="22"/>
              </w:rPr>
              <w:t>3.04</w:t>
            </w:r>
          </w:p>
        </w:tc>
        <w:tc>
          <w:tcPr>
            <w:tcW w:w="663" w:type="dxa"/>
            <w:vAlign w:val="center"/>
          </w:tcPr>
          <w:p w14:paraId="16E6A781" w14:textId="18FBC639" w:rsidR="00BD17A8" w:rsidRPr="00F90865" w:rsidRDefault="00D11B97" w:rsidP="007840D8">
            <w:pPr>
              <w:spacing w:after="0" w:line="320" w:lineRule="exact"/>
              <w:jc w:val="center"/>
              <w:rPr>
                <w:rFonts w:eastAsia="Arial"/>
                <w:noProof/>
                <w:sz w:val="22"/>
                <w:szCs w:val="22"/>
              </w:rPr>
            </w:pPr>
            <w:r w:rsidRPr="00F90865">
              <w:rPr>
                <w:rFonts w:eastAsia="Arial"/>
                <w:noProof/>
                <w:sz w:val="22"/>
                <w:szCs w:val="22"/>
              </w:rPr>
              <w:t>0.43</w:t>
            </w:r>
          </w:p>
        </w:tc>
        <w:tc>
          <w:tcPr>
            <w:tcW w:w="636" w:type="dxa"/>
            <w:vAlign w:val="center"/>
          </w:tcPr>
          <w:p w14:paraId="29B4C2A0" w14:textId="017BF21F" w:rsidR="00BD17A8" w:rsidRPr="00F90865" w:rsidRDefault="000F0628" w:rsidP="007840D8">
            <w:pPr>
              <w:spacing w:after="0" w:line="320" w:lineRule="exact"/>
              <w:jc w:val="center"/>
              <w:rPr>
                <w:rFonts w:eastAsia="Arial"/>
                <w:noProof/>
                <w:sz w:val="22"/>
                <w:szCs w:val="22"/>
              </w:rPr>
            </w:pPr>
            <w:r w:rsidRPr="00F90865">
              <w:rPr>
                <w:rFonts w:eastAsia="Arial"/>
                <w:noProof/>
                <w:sz w:val="22"/>
                <w:szCs w:val="22"/>
              </w:rPr>
              <w:t>0.33</w:t>
            </w:r>
          </w:p>
        </w:tc>
        <w:tc>
          <w:tcPr>
            <w:tcW w:w="601" w:type="dxa"/>
            <w:vAlign w:val="center"/>
          </w:tcPr>
          <w:p w14:paraId="169B47E6" w14:textId="1870CF8C" w:rsidR="00BD17A8" w:rsidRPr="00F90865" w:rsidRDefault="000F0628" w:rsidP="007840D8">
            <w:pPr>
              <w:spacing w:after="0" w:line="320" w:lineRule="exact"/>
              <w:jc w:val="center"/>
              <w:rPr>
                <w:rFonts w:eastAsia="Arial"/>
                <w:noProof/>
                <w:sz w:val="22"/>
                <w:szCs w:val="22"/>
              </w:rPr>
            </w:pPr>
            <w:r w:rsidRPr="00F90865">
              <w:rPr>
                <w:rFonts w:eastAsia="Arial"/>
                <w:noProof/>
                <w:sz w:val="22"/>
                <w:szCs w:val="22"/>
              </w:rPr>
              <w:t>0.27</w:t>
            </w:r>
          </w:p>
        </w:tc>
        <w:tc>
          <w:tcPr>
            <w:tcW w:w="536" w:type="dxa"/>
            <w:vAlign w:val="center"/>
          </w:tcPr>
          <w:p w14:paraId="5E21F8E0"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.000</w:t>
            </w:r>
          </w:p>
        </w:tc>
        <w:tc>
          <w:tcPr>
            <w:tcW w:w="919" w:type="dxa"/>
            <w:vAlign w:val="center"/>
          </w:tcPr>
          <w:p w14:paraId="58559DAA"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r>
      <w:tr w:rsidR="00FD6E70" w:rsidRPr="00F90865" w14:paraId="37A36F73" w14:textId="77777777" w:rsidTr="0077088A">
        <w:trPr>
          <w:trHeight w:val="201"/>
          <w:jc w:val="center"/>
        </w:trPr>
        <w:tc>
          <w:tcPr>
            <w:tcW w:w="560" w:type="dxa"/>
            <w:vAlign w:val="center"/>
          </w:tcPr>
          <w:p w14:paraId="5AF93176" w14:textId="77777777" w:rsidR="00BD17A8" w:rsidRPr="00F90865" w:rsidRDefault="00BD17A8" w:rsidP="007840D8">
            <w:pPr>
              <w:pStyle w:val="ListParagraph"/>
              <w:numPr>
                <w:ilvl w:val="0"/>
                <w:numId w:val="41"/>
              </w:numPr>
              <w:spacing w:after="0" w:line="320" w:lineRule="exact"/>
              <w:jc w:val="center"/>
              <w:rPr>
                <w:rFonts w:eastAsia="Arial"/>
                <w:noProof/>
                <w:sz w:val="22"/>
                <w:szCs w:val="22"/>
              </w:rPr>
            </w:pPr>
          </w:p>
        </w:tc>
        <w:tc>
          <w:tcPr>
            <w:tcW w:w="3263" w:type="dxa"/>
            <w:vAlign w:val="center"/>
          </w:tcPr>
          <w:p w14:paraId="24EB5B41" w14:textId="23A0D32E" w:rsidR="00BD17A8" w:rsidRPr="00F90865" w:rsidRDefault="00022FE2" w:rsidP="007840D8">
            <w:pPr>
              <w:spacing w:after="0" w:line="320" w:lineRule="exact"/>
              <w:jc w:val="center"/>
              <w:rPr>
                <w:rFonts w:eastAsia="Arial"/>
                <w:noProof/>
                <w:sz w:val="22"/>
                <w:szCs w:val="22"/>
              </w:rPr>
            </w:pPr>
            <w:r w:rsidRPr="00F90865">
              <w:rPr>
                <w:noProof/>
                <w:sz w:val="22"/>
                <w:szCs w:val="22"/>
              </w:rPr>
              <w:t>Kĩ</w:t>
            </w:r>
            <w:r w:rsidR="00BD17A8" w:rsidRPr="00F90865">
              <w:rPr>
                <w:noProof/>
                <w:sz w:val="22"/>
                <w:szCs w:val="22"/>
              </w:rPr>
              <w:t xml:space="preserve"> năng giao tiếp</w:t>
            </w:r>
          </w:p>
        </w:tc>
        <w:tc>
          <w:tcPr>
            <w:tcW w:w="927" w:type="dxa"/>
            <w:vAlign w:val="center"/>
          </w:tcPr>
          <w:p w14:paraId="741888DA" w14:textId="2764240B" w:rsidR="00BD17A8" w:rsidRPr="00F90865" w:rsidRDefault="00D11B97" w:rsidP="007840D8">
            <w:pPr>
              <w:spacing w:after="0" w:line="320" w:lineRule="exact"/>
              <w:jc w:val="center"/>
              <w:rPr>
                <w:rFonts w:eastAsia="Arial"/>
                <w:noProof/>
                <w:sz w:val="22"/>
                <w:szCs w:val="22"/>
              </w:rPr>
            </w:pPr>
            <w:r w:rsidRPr="00F90865">
              <w:rPr>
                <w:rFonts w:eastAsia="Arial"/>
                <w:noProof/>
                <w:sz w:val="22"/>
                <w:szCs w:val="22"/>
              </w:rPr>
              <w:t>2.63</w:t>
            </w:r>
          </w:p>
        </w:tc>
        <w:tc>
          <w:tcPr>
            <w:tcW w:w="672" w:type="dxa"/>
            <w:vAlign w:val="center"/>
          </w:tcPr>
          <w:p w14:paraId="6C4714E5" w14:textId="5F255DA0" w:rsidR="00BD17A8" w:rsidRPr="00F90865" w:rsidRDefault="00D11B97" w:rsidP="007840D8">
            <w:pPr>
              <w:spacing w:after="0" w:line="320" w:lineRule="exact"/>
              <w:jc w:val="center"/>
              <w:rPr>
                <w:rFonts w:eastAsia="Arial"/>
                <w:noProof/>
                <w:sz w:val="22"/>
                <w:szCs w:val="22"/>
              </w:rPr>
            </w:pPr>
            <w:r w:rsidRPr="00F90865">
              <w:rPr>
                <w:rFonts w:eastAsia="Arial"/>
                <w:noProof/>
                <w:sz w:val="22"/>
                <w:szCs w:val="22"/>
              </w:rPr>
              <w:t>0.31</w:t>
            </w:r>
          </w:p>
        </w:tc>
        <w:tc>
          <w:tcPr>
            <w:tcW w:w="926" w:type="dxa"/>
            <w:vAlign w:val="center"/>
          </w:tcPr>
          <w:p w14:paraId="7DF97F36" w14:textId="508831D3" w:rsidR="00BD17A8" w:rsidRPr="00F90865" w:rsidRDefault="00D11B97" w:rsidP="007840D8">
            <w:pPr>
              <w:spacing w:after="0" w:line="320" w:lineRule="exact"/>
              <w:jc w:val="center"/>
              <w:rPr>
                <w:rFonts w:eastAsia="Arial"/>
                <w:noProof/>
                <w:sz w:val="22"/>
                <w:szCs w:val="22"/>
              </w:rPr>
            </w:pPr>
            <w:r w:rsidRPr="00F90865">
              <w:rPr>
                <w:rFonts w:eastAsia="Arial"/>
                <w:noProof/>
                <w:sz w:val="22"/>
                <w:szCs w:val="22"/>
              </w:rPr>
              <w:t>2.91</w:t>
            </w:r>
          </w:p>
        </w:tc>
        <w:tc>
          <w:tcPr>
            <w:tcW w:w="663" w:type="dxa"/>
            <w:vAlign w:val="center"/>
          </w:tcPr>
          <w:p w14:paraId="67923BB7" w14:textId="2DE6DA79" w:rsidR="00BD17A8" w:rsidRPr="00F90865" w:rsidRDefault="00D11B97" w:rsidP="007840D8">
            <w:pPr>
              <w:spacing w:after="0" w:line="320" w:lineRule="exact"/>
              <w:jc w:val="center"/>
              <w:rPr>
                <w:rFonts w:eastAsia="Arial"/>
                <w:noProof/>
                <w:sz w:val="22"/>
                <w:szCs w:val="22"/>
              </w:rPr>
            </w:pPr>
            <w:r w:rsidRPr="00F90865">
              <w:rPr>
                <w:rFonts w:eastAsia="Arial"/>
                <w:noProof/>
                <w:sz w:val="22"/>
                <w:szCs w:val="22"/>
              </w:rPr>
              <w:t>0.36</w:t>
            </w:r>
          </w:p>
        </w:tc>
        <w:tc>
          <w:tcPr>
            <w:tcW w:w="636" w:type="dxa"/>
            <w:vAlign w:val="center"/>
          </w:tcPr>
          <w:p w14:paraId="7009DA7B" w14:textId="588FA7DB" w:rsidR="00BD17A8" w:rsidRPr="00F90865" w:rsidRDefault="000F0628" w:rsidP="007840D8">
            <w:pPr>
              <w:spacing w:after="0" w:line="320" w:lineRule="exact"/>
              <w:jc w:val="center"/>
              <w:rPr>
                <w:rFonts w:eastAsia="Arial"/>
                <w:noProof/>
                <w:sz w:val="22"/>
                <w:szCs w:val="22"/>
              </w:rPr>
            </w:pPr>
            <w:r w:rsidRPr="00F90865">
              <w:rPr>
                <w:rFonts w:eastAsia="Arial"/>
                <w:noProof/>
                <w:sz w:val="22"/>
                <w:szCs w:val="22"/>
              </w:rPr>
              <w:t>0.28</w:t>
            </w:r>
          </w:p>
        </w:tc>
        <w:tc>
          <w:tcPr>
            <w:tcW w:w="601" w:type="dxa"/>
            <w:vAlign w:val="center"/>
          </w:tcPr>
          <w:p w14:paraId="450F9C51" w14:textId="7DF1E828" w:rsidR="00BD17A8" w:rsidRPr="00F90865" w:rsidRDefault="000F0628" w:rsidP="007840D8">
            <w:pPr>
              <w:spacing w:after="0" w:line="320" w:lineRule="exact"/>
              <w:jc w:val="center"/>
              <w:rPr>
                <w:rFonts w:eastAsia="Arial"/>
                <w:noProof/>
                <w:sz w:val="22"/>
                <w:szCs w:val="22"/>
              </w:rPr>
            </w:pPr>
            <w:r w:rsidRPr="00F90865">
              <w:rPr>
                <w:rFonts w:eastAsia="Arial"/>
                <w:noProof/>
                <w:sz w:val="22"/>
                <w:szCs w:val="22"/>
              </w:rPr>
              <w:t>0.48</w:t>
            </w:r>
          </w:p>
        </w:tc>
        <w:tc>
          <w:tcPr>
            <w:tcW w:w="536" w:type="dxa"/>
            <w:vAlign w:val="center"/>
          </w:tcPr>
          <w:p w14:paraId="02EC9E2E"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.000</w:t>
            </w:r>
          </w:p>
        </w:tc>
        <w:tc>
          <w:tcPr>
            <w:tcW w:w="919" w:type="dxa"/>
            <w:vAlign w:val="center"/>
          </w:tcPr>
          <w:p w14:paraId="4A7CFA84"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r>
      <w:tr w:rsidR="007840D8" w:rsidRPr="00F90865" w14:paraId="51FCC12D" w14:textId="77777777" w:rsidTr="0077088A">
        <w:trPr>
          <w:trHeight w:val="77"/>
          <w:jc w:val="center"/>
        </w:trPr>
        <w:tc>
          <w:tcPr>
            <w:tcW w:w="560" w:type="dxa"/>
            <w:vAlign w:val="center"/>
          </w:tcPr>
          <w:p w14:paraId="13F762ED" w14:textId="77777777" w:rsidR="00BD17A8" w:rsidRPr="00F90865" w:rsidRDefault="00BD17A8" w:rsidP="007840D8">
            <w:pPr>
              <w:pStyle w:val="ListParagraph"/>
              <w:numPr>
                <w:ilvl w:val="0"/>
                <w:numId w:val="41"/>
              </w:numPr>
              <w:spacing w:after="0" w:line="320" w:lineRule="exact"/>
              <w:jc w:val="center"/>
              <w:rPr>
                <w:rFonts w:eastAsia="Arial"/>
                <w:noProof/>
                <w:sz w:val="22"/>
                <w:szCs w:val="22"/>
              </w:rPr>
            </w:pPr>
          </w:p>
        </w:tc>
        <w:tc>
          <w:tcPr>
            <w:tcW w:w="3263" w:type="dxa"/>
            <w:vAlign w:val="center"/>
          </w:tcPr>
          <w:p w14:paraId="149AD0E7" w14:textId="7C6D0A7F" w:rsidR="00BD17A8" w:rsidRPr="00F90865" w:rsidRDefault="00022FE2" w:rsidP="007840D8">
            <w:pPr>
              <w:spacing w:after="0" w:line="320" w:lineRule="exact"/>
              <w:jc w:val="center"/>
              <w:rPr>
                <w:rFonts w:eastAsia="Arial"/>
                <w:noProof/>
                <w:sz w:val="22"/>
                <w:szCs w:val="22"/>
              </w:rPr>
            </w:pPr>
            <w:r w:rsidRPr="00F90865">
              <w:rPr>
                <w:noProof/>
                <w:sz w:val="22"/>
                <w:szCs w:val="22"/>
              </w:rPr>
              <w:t>Kĩ</w:t>
            </w:r>
            <w:r w:rsidR="00BD17A8" w:rsidRPr="00F90865">
              <w:rPr>
                <w:noProof/>
                <w:sz w:val="22"/>
                <w:szCs w:val="22"/>
              </w:rPr>
              <w:t xml:space="preserve"> năng hành vi và ứng xử xã hội</w:t>
            </w:r>
          </w:p>
        </w:tc>
        <w:tc>
          <w:tcPr>
            <w:tcW w:w="927" w:type="dxa"/>
            <w:vAlign w:val="center"/>
          </w:tcPr>
          <w:p w14:paraId="124CE73E" w14:textId="7E6DD4C9" w:rsidR="00BD17A8" w:rsidRPr="00F90865" w:rsidRDefault="00D11B97" w:rsidP="007840D8">
            <w:pPr>
              <w:spacing w:after="0" w:line="320" w:lineRule="exact"/>
              <w:jc w:val="center"/>
              <w:rPr>
                <w:rFonts w:eastAsia="Arial"/>
                <w:noProof/>
                <w:sz w:val="22"/>
                <w:szCs w:val="22"/>
              </w:rPr>
            </w:pPr>
            <w:r w:rsidRPr="00F90865">
              <w:rPr>
                <w:rFonts w:eastAsia="Arial"/>
                <w:noProof/>
                <w:sz w:val="22"/>
                <w:szCs w:val="22"/>
              </w:rPr>
              <w:t>2.63</w:t>
            </w:r>
          </w:p>
        </w:tc>
        <w:tc>
          <w:tcPr>
            <w:tcW w:w="672" w:type="dxa"/>
            <w:vAlign w:val="center"/>
          </w:tcPr>
          <w:p w14:paraId="2B4FE747" w14:textId="3E5A65A4" w:rsidR="00BD17A8" w:rsidRPr="00F90865" w:rsidRDefault="00D11B97" w:rsidP="007840D8">
            <w:pPr>
              <w:spacing w:after="0" w:line="320" w:lineRule="exact"/>
              <w:jc w:val="center"/>
              <w:rPr>
                <w:rFonts w:eastAsia="Arial"/>
                <w:noProof/>
                <w:sz w:val="22"/>
                <w:szCs w:val="22"/>
              </w:rPr>
            </w:pPr>
            <w:r w:rsidRPr="00F90865">
              <w:rPr>
                <w:rFonts w:eastAsia="Arial"/>
                <w:noProof/>
                <w:sz w:val="22"/>
                <w:szCs w:val="22"/>
              </w:rPr>
              <w:t>0.20</w:t>
            </w:r>
          </w:p>
        </w:tc>
        <w:tc>
          <w:tcPr>
            <w:tcW w:w="926" w:type="dxa"/>
            <w:vAlign w:val="center"/>
          </w:tcPr>
          <w:p w14:paraId="336859A6" w14:textId="6A95D217" w:rsidR="00BD17A8" w:rsidRPr="00F90865" w:rsidRDefault="00D11B97" w:rsidP="007840D8">
            <w:pPr>
              <w:spacing w:after="0" w:line="320" w:lineRule="exact"/>
              <w:jc w:val="center"/>
              <w:rPr>
                <w:rFonts w:eastAsia="Arial"/>
                <w:noProof/>
                <w:sz w:val="22"/>
                <w:szCs w:val="22"/>
              </w:rPr>
            </w:pPr>
            <w:r w:rsidRPr="00F90865">
              <w:rPr>
                <w:rFonts w:eastAsia="Arial"/>
                <w:noProof/>
                <w:sz w:val="22"/>
                <w:szCs w:val="22"/>
              </w:rPr>
              <w:t>2.87</w:t>
            </w:r>
          </w:p>
        </w:tc>
        <w:tc>
          <w:tcPr>
            <w:tcW w:w="663" w:type="dxa"/>
            <w:vAlign w:val="center"/>
          </w:tcPr>
          <w:p w14:paraId="4543FA63" w14:textId="0DB5EDB2" w:rsidR="00BD17A8" w:rsidRPr="00F90865" w:rsidRDefault="00D11B97" w:rsidP="007840D8">
            <w:pPr>
              <w:spacing w:after="0" w:line="320" w:lineRule="exact"/>
              <w:jc w:val="center"/>
              <w:rPr>
                <w:rFonts w:eastAsia="Arial"/>
                <w:noProof/>
                <w:sz w:val="22"/>
                <w:szCs w:val="22"/>
              </w:rPr>
            </w:pPr>
            <w:r w:rsidRPr="00F90865">
              <w:rPr>
                <w:rFonts w:eastAsia="Arial"/>
                <w:noProof/>
                <w:sz w:val="22"/>
                <w:szCs w:val="22"/>
              </w:rPr>
              <w:t>0.38</w:t>
            </w:r>
          </w:p>
        </w:tc>
        <w:tc>
          <w:tcPr>
            <w:tcW w:w="636" w:type="dxa"/>
            <w:vAlign w:val="center"/>
          </w:tcPr>
          <w:p w14:paraId="5BE993EF" w14:textId="1E1DFB57" w:rsidR="00BD17A8" w:rsidRPr="00F90865" w:rsidRDefault="000F0628" w:rsidP="007840D8">
            <w:pPr>
              <w:spacing w:after="0" w:line="320" w:lineRule="exact"/>
              <w:jc w:val="center"/>
              <w:rPr>
                <w:rFonts w:eastAsia="Arial"/>
                <w:noProof/>
                <w:sz w:val="22"/>
                <w:szCs w:val="22"/>
              </w:rPr>
            </w:pPr>
            <w:r w:rsidRPr="00F90865">
              <w:rPr>
                <w:rFonts w:eastAsia="Arial"/>
                <w:noProof/>
                <w:sz w:val="22"/>
                <w:szCs w:val="22"/>
              </w:rPr>
              <w:t>0.24</w:t>
            </w:r>
          </w:p>
        </w:tc>
        <w:tc>
          <w:tcPr>
            <w:tcW w:w="601" w:type="dxa"/>
            <w:vAlign w:val="center"/>
          </w:tcPr>
          <w:p w14:paraId="2ADD2E36" w14:textId="60738453" w:rsidR="00BD17A8" w:rsidRPr="00F90865" w:rsidRDefault="000F0628" w:rsidP="007840D8">
            <w:pPr>
              <w:spacing w:after="0" w:line="320" w:lineRule="exact"/>
              <w:jc w:val="center"/>
              <w:rPr>
                <w:rFonts w:eastAsia="Arial"/>
                <w:noProof/>
                <w:sz w:val="22"/>
                <w:szCs w:val="22"/>
              </w:rPr>
            </w:pPr>
            <w:r w:rsidRPr="00F90865">
              <w:rPr>
                <w:rFonts w:eastAsia="Arial"/>
                <w:noProof/>
                <w:sz w:val="22"/>
                <w:szCs w:val="22"/>
              </w:rPr>
              <w:t>0.44</w:t>
            </w:r>
          </w:p>
        </w:tc>
        <w:tc>
          <w:tcPr>
            <w:tcW w:w="536" w:type="dxa"/>
            <w:vAlign w:val="center"/>
          </w:tcPr>
          <w:p w14:paraId="0242A729"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.000</w:t>
            </w:r>
          </w:p>
        </w:tc>
        <w:tc>
          <w:tcPr>
            <w:tcW w:w="919" w:type="dxa"/>
            <w:vAlign w:val="center"/>
          </w:tcPr>
          <w:p w14:paraId="521385B1"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r>
      <w:tr w:rsidR="007840D8" w:rsidRPr="00F90865" w14:paraId="7933609C" w14:textId="77777777" w:rsidTr="0077088A">
        <w:trPr>
          <w:trHeight w:val="77"/>
          <w:jc w:val="center"/>
        </w:trPr>
        <w:tc>
          <w:tcPr>
            <w:tcW w:w="560" w:type="dxa"/>
            <w:vAlign w:val="center"/>
          </w:tcPr>
          <w:p w14:paraId="688BBF13" w14:textId="77777777" w:rsidR="00BD17A8" w:rsidRPr="00F90865" w:rsidRDefault="00BD17A8" w:rsidP="007840D8">
            <w:pPr>
              <w:pStyle w:val="ListParagraph"/>
              <w:numPr>
                <w:ilvl w:val="0"/>
                <w:numId w:val="41"/>
              </w:numPr>
              <w:spacing w:after="0" w:line="320" w:lineRule="exact"/>
              <w:jc w:val="center"/>
              <w:rPr>
                <w:rFonts w:eastAsia="Arial"/>
                <w:noProof/>
                <w:sz w:val="22"/>
                <w:szCs w:val="22"/>
              </w:rPr>
            </w:pPr>
          </w:p>
        </w:tc>
        <w:tc>
          <w:tcPr>
            <w:tcW w:w="3263" w:type="dxa"/>
            <w:vAlign w:val="center"/>
          </w:tcPr>
          <w:p w14:paraId="542E330A" w14:textId="5BD800C9" w:rsidR="00BD17A8" w:rsidRPr="00F90865" w:rsidRDefault="00022FE2" w:rsidP="007840D8">
            <w:pPr>
              <w:spacing w:after="0" w:line="320" w:lineRule="exact"/>
              <w:jc w:val="center"/>
              <w:rPr>
                <w:noProof/>
                <w:sz w:val="22"/>
                <w:szCs w:val="22"/>
              </w:rPr>
            </w:pPr>
            <w:r w:rsidRPr="00F90865">
              <w:rPr>
                <w:noProof/>
                <w:sz w:val="22"/>
                <w:szCs w:val="22"/>
              </w:rPr>
              <w:t>Kĩ</w:t>
            </w:r>
            <w:r w:rsidR="00BD17A8" w:rsidRPr="00F90865">
              <w:rPr>
                <w:noProof/>
                <w:sz w:val="22"/>
                <w:szCs w:val="22"/>
              </w:rPr>
              <w:t xml:space="preserve"> năng giải quyết vấn đề </w:t>
            </w:r>
          </w:p>
        </w:tc>
        <w:tc>
          <w:tcPr>
            <w:tcW w:w="927" w:type="dxa"/>
            <w:vAlign w:val="center"/>
          </w:tcPr>
          <w:p w14:paraId="0B68D922" w14:textId="3577830E" w:rsidR="00BD17A8" w:rsidRPr="00F90865" w:rsidRDefault="00D11B97" w:rsidP="007840D8">
            <w:pPr>
              <w:spacing w:after="0" w:line="320" w:lineRule="exact"/>
              <w:jc w:val="center"/>
              <w:rPr>
                <w:rFonts w:eastAsia="Arial"/>
                <w:noProof/>
                <w:sz w:val="22"/>
                <w:szCs w:val="22"/>
              </w:rPr>
            </w:pPr>
            <w:r w:rsidRPr="00F90865">
              <w:rPr>
                <w:rFonts w:eastAsia="Arial"/>
                <w:noProof/>
                <w:sz w:val="22"/>
                <w:szCs w:val="22"/>
              </w:rPr>
              <w:t>2.64</w:t>
            </w:r>
          </w:p>
        </w:tc>
        <w:tc>
          <w:tcPr>
            <w:tcW w:w="672" w:type="dxa"/>
            <w:vAlign w:val="center"/>
          </w:tcPr>
          <w:p w14:paraId="505EA04D" w14:textId="51FF0298" w:rsidR="00BD17A8" w:rsidRPr="00F90865" w:rsidRDefault="00D11B97" w:rsidP="007840D8">
            <w:pPr>
              <w:spacing w:after="0" w:line="320" w:lineRule="exact"/>
              <w:jc w:val="center"/>
              <w:rPr>
                <w:rFonts w:eastAsia="Arial"/>
                <w:noProof/>
                <w:sz w:val="22"/>
                <w:szCs w:val="22"/>
              </w:rPr>
            </w:pPr>
            <w:r w:rsidRPr="00F90865">
              <w:rPr>
                <w:rFonts w:eastAsia="Arial"/>
                <w:noProof/>
                <w:sz w:val="22"/>
                <w:szCs w:val="22"/>
              </w:rPr>
              <w:t>0.24</w:t>
            </w:r>
          </w:p>
        </w:tc>
        <w:tc>
          <w:tcPr>
            <w:tcW w:w="926" w:type="dxa"/>
            <w:vAlign w:val="center"/>
          </w:tcPr>
          <w:p w14:paraId="59389797" w14:textId="00CB0339" w:rsidR="00BD17A8" w:rsidRPr="00F90865" w:rsidRDefault="00D11B97" w:rsidP="007840D8">
            <w:pPr>
              <w:spacing w:after="0" w:line="320" w:lineRule="exact"/>
              <w:jc w:val="center"/>
              <w:rPr>
                <w:rFonts w:eastAsia="Arial"/>
                <w:noProof/>
                <w:sz w:val="22"/>
                <w:szCs w:val="22"/>
              </w:rPr>
            </w:pPr>
            <w:r w:rsidRPr="00F90865">
              <w:rPr>
                <w:rFonts w:eastAsia="Arial"/>
                <w:noProof/>
                <w:sz w:val="22"/>
                <w:szCs w:val="22"/>
              </w:rPr>
              <w:t>2.94</w:t>
            </w:r>
          </w:p>
        </w:tc>
        <w:tc>
          <w:tcPr>
            <w:tcW w:w="663" w:type="dxa"/>
            <w:vAlign w:val="center"/>
          </w:tcPr>
          <w:p w14:paraId="6B1C7217" w14:textId="69EBB4F6" w:rsidR="00BD17A8" w:rsidRPr="00F90865" w:rsidRDefault="00D11B97" w:rsidP="007840D8">
            <w:pPr>
              <w:spacing w:after="0" w:line="320" w:lineRule="exact"/>
              <w:jc w:val="center"/>
              <w:rPr>
                <w:rFonts w:eastAsia="Arial"/>
                <w:noProof/>
                <w:sz w:val="22"/>
                <w:szCs w:val="22"/>
              </w:rPr>
            </w:pPr>
            <w:r w:rsidRPr="00F90865">
              <w:rPr>
                <w:rFonts w:eastAsia="Arial"/>
                <w:noProof/>
                <w:sz w:val="22"/>
                <w:szCs w:val="22"/>
              </w:rPr>
              <w:t>0.4</w:t>
            </w:r>
          </w:p>
        </w:tc>
        <w:tc>
          <w:tcPr>
            <w:tcW w:w="636" w:type="dxa"/>
            <w:vAlign w:val="center"/>
          </w:tcPr>
          <w:p w14:paraId="3D51CE52" w14:textId="3CA0E86C" w:rsidR="00BD17A8" w:rsidRPr="00F90865" w:rsidRDefault="000F0628" w:rsidP="007840D8">
            <w:pPr>
              <w:spacing w:after="0" w:line="320" w:lineRule="exact"/>
              <w:jc w:val="center"/>
              <w:rPr>
                <w:rFonts w:eastAsia="Arial"/>
                <w:noProof/>
                <w:sz w:val="22"/>
                <w:szCs w:val="22"/>
              </w:rPr>
            </w:pPr>
            <w:r w:rsidRPr="00F90865">
              <w:rPr>
                <w:rFonts w:eastAsia="Arial"/>
                <w:noProof/>
                <w:sz w:val="22"/>
                <w:szCs w:val="22"/>
              </w:rPr>
              <w:t>0.30</w:t>
            </w:r>
          </w:p>
        </w:tc>
        <w:tc>
          <w:tcPr>
            <w:tcW w:w="601" w:type="dxa"/>
            <w:vAlign w:val="center"/>
          </w:tcPr>
          <w:p w14:paraId="06650446" w14:textId="45839A43" w:rsidR="00BD17A8" w:rsidRPr="00F90865" w:rsidRDefault="000F0628" w:rsidP="007840D8">
            <w:pPr>
              <w:spacing w:after="0" w:line="320" w:lineRule="exact"/>
              <w:jc w:val="center"/>
              <w:rPr>
                <w:rFonts w:eastAsia="Arial"/>
                <w:noProof/>
                <w:sz w:val="22"/>
                <w:szCs w:val="22"/>
              </w:rPr>
            </w:pPr>
            <w:r w:rsidRPr="00F90865">
              <w:rPr>
                <w:rFonts w:eastAsia="Arial"/>
                <w:noProof/>
                <w:sz w:val="22"/>
                <w:szCs w:val="22"/>
              </w:rPr>
              <w:t>0.46</w:t>
            </w:r>
          </w:p>
        </w:tc>
        <w:tc>
          <w:tcPr>
            <w:tcW w:w="536" w:type="dxa"/>
            <w:vAlign w:val="center"/>
          </w:tcPr>
          <w:p w14:paraId="6C6194CB"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.000</w:t>
            </w:r>
          </w:p>
        </w:tc>
        <w:tc>
          <w:tcPr>
            <w:tcW w:w="919" w:type="dxa"/>
            <w:vAlign w:val="center"/>
          </w:tcPr>
          <w:p w14:paraId="769625C1"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r>
    </w:tbl>
    <w:p w14:paraId="6D2CA65D" w14:textId="77777777" w:rsidR="0077088A" w:rsidRDefault="0077088A" w:rsidP="007840D8">
      <w:pPr>
        <w:tabs>
          <w:tab w:val="left" w:pos="0"/>
        </w:tabs>
        <w:spacing w:after="0" w:line="320" w:lineRule="exact"/>
        <w:jc w:val="center"/>
        <w:rPr>
          <w:rFonts w:eastAsia="Arial"/>
          <w:b/>
          <w:bCs/>
          <w:noProof/>
          <w:sz w:val="22"/>
          <w:szCs w:val="22"/>
        </w:rPr>
      </w:pPr>
    </w:p>
    <w:p w14:paraId="1399B19C" w14:textId="6AF8FDC7" w:rsidR="00BD17A8" w:rsidRPr="00F90865" w:rsidRDefault="00BD17A8" w:rsidP="007840D8">
      <w:pPr>
        <w:tabs>
          <w:tab w:val="left" w:pos="0"/>
        </w:tabs>
        <w:spacing w:after="0" w:line="320" w:lineRule="exact"/>
        <w:jc w:val="center"/>
        <w:rPr>
          <w:rFonts w:eastAsia="Arial"/>
          <w:b/>
          <w:bCs/>
          <w:noProof/>
          <w:sz w:val="22"/>
          <w:szCs w:val="22"/>
        </w:rPr>
      </w:pPr>
      <w:r w:rsidRPr="00F90865">
        <w:rPr>
          <w:rFonts w:eastAsia="Arial"/>
          <w:b/>
          <w:bCs/>
          <w:noProof/>
          <w:sz w:val="22"/>
          <w:szCs w:val="22"/>
        </w:rPr>
        <w:lastRenderedPageBreak/>
        <w:t>Bảng 3.</w:t>
      </w:r>
      <w:r w:rsidR="00856C3A" w:rsidRPr="00F90865">
        <w:rPr>
          <w:rFonts w:eastAsia="Arial"/>
          <w:b/>
          <w:bCs/>
          <w:noProof/>
          <w:sz w:val="22"/>
          <w:szCs w:val="22"/>
        </w:rPr>
        <w:t>4</w:t>
      </w:r>
      <w:r w:rsidR="00C62DC0" w:rsidRPr="00F90865">
        <w:rPr>
          <w:rFonts w:eastAsia="Arial"/>
          <w:b/>
          <w:bCs/>
          <w:noProof/>
          <w:sz w:val="22"/>
          <w:szCs w:val="22"/>
        </w:rPr>
        <w:t>3</w:t>
      </w:r>
      <w:r w:rsidRPr="00F90865">
        <w:rPr>
          <w:rFonts w:eastAsia="Arial"/>
          <w:b/>
          <w:bCs/>
          <w:noProof/>
          <w:sz w:val="22"/>
          <w:szCs w:val="22"/>
        </w:rPr>
        <w:t xml:space="preserve">. So sánh về KNXH của trẻ nam 4-5 tuổi ở nhóm ĐC sau </w:t>
      </w:r>
      <w:r w:rsidR="00A14A03" w:rsidRPr="00F90865">
        <w:rPr>
          <w:rFonts w:eastAsia="Arial"/>
          <w:b/>
          <w:bCs/>
          <w:noProof/>
          <w:sz w:val="22"/>
          <w:szCs w:val="22"/>
        </w:rPr>
        <w:t>TN</w:t>
      </w:r>
      <w:r w:rsidRPr="00F90865">
        <w:rPr>
          <w:rFonts w:eastAsia="Arial"/>
          <w:b/>
          <w:bCs/>
          <w:noProof/>
          <w:sz w:val="22"/>
          <w:szCs w:val="22"/>
        </w:rPr>
        <w:t xml:space="preserve"> (n=</w:t>
      </w:r>
      <w:r w:rsidR="00A81C59" w:rsidRPr="00F90865">
        <w:rPr>
          <w:rFonts w:eastAsia="Arial"/>
          <w:b/>
          <w:bCs/>
          <w:noProof/>
          <w:sz w:val="22"/>
          <w:szCs w:val="22"/>
        </w:rPr>
        <w:t>2</w:t>
      </w:r>
      <w:r w:rsidRPr="00F90865">
        <w:rPr>
          <w:rFonts w:eastAsia="Arial"/>
          <w:b/>
          <w:bCs/>
          <w:noProof/>
          <w:sz w:val="22"/>
          <w:szCs w:val="22"/>
        </w:rPr>
        <w:t>06)</w:t>
      </w:r>
    </w:p>
    <w:tbl>
      <w:tblPr>
        <w:tblStyle w:val="TableGrid"/>
        <w:tblW w:w="9834" w:type="dxa"/>
        <w:jc w:val="center"/>
        <w:tblLook w:val="04A0" w:firstRow="1" w:lastRow="0" w:firstColumn="1" w:lastColumn="0" w:noHBand="0" w:noVBand="1"/>
      </w:tblPr>
      <w:tblGrid>
        <w:gridCol w:w="556"/>
        <w:gridCol w:w="3267"/>
        <w:gridCol w:w="918"/>
        <w:gridCol w:w="672"/>
        <w:gridCol w:w="917"/>
        <w:gridCol w:w="663"/>
        <w:gridCol w:w="634"/>
        <w:gridCol w:w="702"/>
        <w:gridCol w:w="601"/>
        <w:gridCol w:w="904"/>
      </w:tblGrid>
      <w:tr w:rsidR="00FD6E70" w:rsidRPr="00F90865" w14:paraId="75BBCC63" w14:textId="77777777" w:rsidTr="00684C78">
        <w:trPr>
          <w:jc w:val="center"/>
        </w:trPr>
        <w:tc>
          <w:tcPr>
            <w:tcW w:w="556" w:type="dxa"/>
            <w:vMerge w:val="restart"/>
            <w:vAlign w:val="center"/>
          </w:tcPr>
          <w:p w14:paraId="0A3F68DE"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TT</w:t>
            </w:r>
          </w:p>
        </w:tc>
        <w:tc>
          <w:tcPr>
            <w:tcW w:w="3267" w:type="dxa"/>
            <w:vMerge w:val="restart"/>
            <w:vAlign w:val="center"/>
          </w:tcPr>
          <w:p w14:paraId="3DA6D328"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Thang đo</w:t>
            </w:r>
          </w:p>
        </w:tc>
        <w:tc>
          <w:tcPr>
            <w:tcW w:w="1590" w:type="dxa"/>
            <w:gridSpan w:val="2"/>
            <w:vAlign w:val="center"/>
          </w:tcPr>
          <w:p w14:paraId="43FF7C73" w14:textId="77777777" w:rsidR="00BD17A8" w:rsidRPr="00F90865" w:rsidRDefault="00BD17A8" w:rsidP="007840D8">
            <w:pPr>
              <w:spacing w:after="0" w:line="320" w:lineRule="exact"/>
              <w:jc w:val="center"/>
              <w:rPr>
                <w:rFonts w:eastAsia="Aptos"/>
                <w:b/>
                <w:bCs/>
                <w:noProof/>
                <w:sz w:val="22"/>
                <w:szCs w:val="22"/>
              </w:rPr>
            </w:pPr>
            <w:r w:rsidRPr="00F90865">
              <w:rPr>
                <w:rFonts w:eastAsia="Aptos"/>
                <w:b/>
                <w:bCs/>
                <w:noProof/>
                <w:sz w:val="22"/>
                <w:szCs w:val="22"/>
              </w:rPr>
              <w:t>Trước TN</w:t>
            </w:r>
          </w:p>
        </w:tc>
        <w:tc>
          <w:tcPr>
            <w:tcW w:w="1580" w:type="dxa"/>
            <w:gridSpan w:val="2"/>
            <w:vAlign w:val="center"/>
          </w:tcPr>
          <w:p w14:paraId="3B56163A"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Sau TN</w:t>
            </w:r>
          </w:p>
        </w:tc>
        <w:tc>
          <w:tcPr>
            <w:tcW w:w="634" w:type="dxa"/>
            <w:vMerge w:val="restart"/>
            <w:vAlign w:val="center"/>
          </w:tcPr>
          <w:p w14:paraId="709F8FBA"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d</w:t>
            </w:r>
          </w:p>
        </w:tc>
        <w:tc>
          <w:tcPr>
            <w:tcW w:w="702" w:type="dxa"/>
            <w:vMerge w:val="restart"/>
            <w:vAlign w:val="center"/>
          </w:tcPr>
          <w:p w14:paraId="3459B88C"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r>
                      <m:rPr>
                        <m:sty m:val="bi"/>
                      </m:rPr>
                      <w:rPr>
                        <w:rFonts w:ascii="Cambria Math" w:eastAsia="Arial" w:hAnsi="Cambria Math"/>
                        <w:noProof/>
                        <w:sz w:val="22"/>
                        <w:szCs w:val="22"/>
                      </w:rPr>
                      <m:t>S</m:t>
                    </m:r>
                  </m:e>
                  <m:sub>
                    <m:r>
                      <m:rPr>
                        <m:sty m:val="bi"/>
                      </m:rPr>
                      <w:rPr>
                        <w:rFonts w:ascii="Cambria Math" w:eastAsia="Arial" w:hAnsi="Cambria Math"/>
                        <w:noProof/>
                        <w:sz w:val="22"/>
                        <w:szCs w:val="22"/>
                      </w:rPr>
                      <m:t>d</m:t>
                    </m:r>
                  </m:sub>
                </m:sSub>
              </m:oMath>
            </m:oMathPara>
          </w:p>
        </w:tc>
        <w:tc>
          <w:tcPr>
            <w:tcW w:w="601" w:type="dxa"/>
            <w:vMerge w:val="restart"/>
            <w:vAlign w:val="center"/>
          </w:tcPr>
          <w:p w14:paraId="7109B4F0"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Sig.</w:t>
            </w:r>
          </w:p>
        </w:tc>
        <w:tc>
          <w:tcPr>
            <w:tcW w:w="904" w:type="dxa"/>
            <w:vMerge w:val="restart"/>
            <w:vAlign w:val="center"/>
          </w:tcPr>
          <w:p w14:paraId="1C6F527A"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P</w:t>
            </w:r>
          </w:p>
        </w:tc>
      </w:tr>
      <w:tr w:rsidR="00FD6E70" w:rsidRPr="00F90865" w14:paraId="4141FB1C" w14:textId="77777777" w:rsidTr="00684C78">
        <w:trPr>
          <w:jc w:val="center"/>
        </w:trPr>
        <w:tc>
          <w:tcPr>
            <w:tcW w:w="556" w:type="dxa"/>
            <w:vMerge/>
          </w:tcPr>
          <w:p w14:paraId="409CE967" w14:textId="77777777" w:rsidR="00BD17A8" w:rsidRPr="00F90865" w:rsidRDefault="00BD17A8" w:rsidP="007840D8">
            <w:pPr>
              <w:spacing w:after="0" w:line="320" w:lineRule="exact"/>
              <w:jc w:val="center"/>
              <w:rPr>
                <w:rFonts w:eastAsia="Arial"/>
                <w:b/>
                <w:bCs/>
                <w:noProof/>
                <w:sz w:val="22"/>
                <w:szCs w:val="22"/>
              </w:rPr>
            </w:pPr>
          </w:p>
        </w:tc>
        <w:tc>
          <w:tcPr>
            <w:tcW w:w="3267" w:type="dxa"/>
            <w:vMerge/>
            <w:vAlign w:val="center"/>
          </w:tcPr>
          <w:p w14:paraId="5EB2DC93" w14:textId="77777777" w:rsidR="00BD17A8" w:rsidRPr="00F90865" w:rsidRDefault="00BD17A8" w:rsidP="007840D8">
            <w:pPr>
              <w:spacing w:after="0" w:line="320" w:lineRule="exact"/>
              <w:jc w:val="center"/>
              <w:rPr>
                <w:rFonts w:eastAsia="Arial"/>
                <w:b/>
                <w:bCs/>
                <w:noProof/>
                <w:sz w:val="22"/>
                <w:szCs w:val="22"/>
              </w:rPr>
            </w:pPr>
          </w:p>
        </w:tc>
        <w:tc>
          <w:tcPr>
            <w:tcW w:w="918" w:type="dxa"/>
            <w:vAlign w:val="center"/>
          </w:tcPr>
          <w:p w14:paraId="0EC4CA2C"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TTN</m:t>
                    </m:r>
                  </m:sub>
                </m:sSub>
              </m:oMath>
            </m:oMathPara>
          </w:p>
        </w:tc>
        <w:tc>
          <w:tcPr>
            <w:tcW w:w="672" w:type="dxa"/>
          </w:tcPr>
          <w:p w14:paraId="2E8CBA80"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r>
                      <m:rPr>
                        <m:sty m:val="bi"/>
                      </m:rPr>
                      <w:rPr>
                        <w:rFonts w:ascii="Cambria Math" w:eastAsia="Arial" w:hAnsi="Cambria Math"/>
                        <w:noProof/>
                        <w:sz w:val="22"/>
                        <w:szCs w:val="22"/>
                      </w:rPr>
                      <m:t>S</m:t>
                    </m:r>
                  </m:e>
                  <m:sub>
                    <m:r>
                      <m:rPr>
                        <m:sty m:val="bi"/>
                      </m:rPr>
                      <w:rPr>
                        <w:rFonts w:ascii="Cambria Math" w:eastAsia="Arial" w:hAnsi="Cambria Math"/>
                        <w:noProof/>
                        <w:sz w:val="22"/>
                        <w:szCs w:val="22"/>
                      </w:rPr>
                      <m:t>TTN</m:t>
                    </m:r>
                  </m:sub>
                </m:sSub>
              </m:oMath>
            </m:oMathPara>
          </w:p>
        </w:tc>
        <w:tc>
          <w:tcPr>
            <w:tcW w:w="917" w:type="dxa"/>
            <w:vAlign w:val="center"/>
          </w:tcPr>
          <w:p w14:paraId="67DB8309"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STN</m:t>
                    </m:r>
                  </m:sub>
                </m:sSub>
              </m:oMath>
            </m:oMathPara>
          </w:p>
        </w:tc>
        <w:tc>
          <w:tcPr>
            <w:tcW w:w="663" w:type="dxa"/>
          </w:tcPr>
          <w:p w14:paraId="6B3ED57F"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r>
                      <m:rPr>
                        <m:sty m:val="bi"/>
                      </m:rPr>
                      <w:rPr>
                        <w:rFonts w:ascii="Cambria Math" w:eastAsia="Arial" w:hAnsi="Cambria Math"/>
                        <w:noProof/>
                        <w:sz w:val="22"/>
                        <w:szCs w:val="22"/>
                      </w:rPr>
                      <m:t>S</m:t>
                    </m:r>
                  </m:e>
                  <m:sub>
                    <m:r>
                      <m:rPr>
                        <m:sty m:val="bi"/>
                      </m:rPr>
                      <w:rPr>
                        <w:rFonts w:ascii="Cambria Math" w:eastAsia="Arial" w:hAnsi="Cambria Math"/>
                        <w:noProof/>
                        <w:sz w:val="22"/>
                        <w:szCs w:val="22"/>
                      </w:rPr>
                      <m:t>STN</m:t>
                    </m:r>
                  </m:sub>
                </m:sSub>
              </m:oMath>
            </m:oMathPara>
          </w:p>
        </w:tc>
        <w:tc>
          <w:tcPr>
            <w:tcW w:w="634" w:type="dxa"/>
            <w:vMerge/>
            <w:vAlign w:val="center"/>
          </w:tcPr>
          <w:p w14:paraId="6491522F" w14:textId="77777777" w:rsidR="00BD17A8" w:rsidRPr="00F90865" w:rsidRDefault="00BD17A8" w:rsidP="007840D8">
            <w:pPr>
              <w:spacing w:after="0" w:line="320" w:lineRule="exact"/>
              <w:jc w:val="center"/>
              <w:rPr>
                <w:rFonts w:eastAsia="Arial"/>
                <w:b/>
                <w:bCs/>
                <w:noProof/>
                <w:sz w:val="22"/>
                <w:szCs w:val="22"/>
              </w:rPr>
            </w:pPr>
          </w:p>
        </w:tc>
        <w:tc>
          <w:tcPr>
            <w:tcW w:w="702" w:type="dxa"/>
            <w:vMerge/>
          </w:tcPr>
          <w:p w14:paraId="360AC864" w14:textId="77777777" w:rsidR="00BD17A8" w:rsidRPr="00F90865" w:rsidRDefault="00BD17A8" w:rsidP="007840D8">
            <w:pPr>
              <w:spacing w:after="0" w:line="320" w:lineRule="exact"/>
              <w:jc w:val="center"/>
              <w:rPr>
                <w:rFonts w:eastAsia="Arial"/>
                <w:b/>
                <w:bCs/>
                <w:noProof/>
                <w:sz w:val="22"/>
                <w:szCs w:val="22"/>
              </w:rPr>
            </w:pPr>
          </w:p>
        </w:tc>
        <w:tc>
          <w:tcPr>
            <w:tcW w:w="601" w:type="dxa"/>
            <w:vMerge/>
            <w:vAlign w:val="center"/>
          </w:tcPr>
          <w:p w14:paraId="56B66CB5" w14:textId="77777777" w:rsidR="00BD17A8" w:rsidRPr="00F90865" w:rsidRDefault="00BD17A8" w:rsidP="007840D8">
            <w:pPr>
              <w:spacing w:after="0" w:line="320" w:lineRule="exact"/>
              <w:jc w:val="center"/>
              <w:rPr>
                <w:rFonts w:eastAsia="Arial"/>
                <w:b/>
                <w:bCs/>
                <w:noProof/>
                <w:sz w:val="22"/>
                <w:szCs w:val="22"/>
              </w:rPr>
            </w:pPr>
          </w:p>
        </w:tc>
        <w:tc>
          <w:tcPr>
            <w:tcW w:w="904" w:type="dxa"/>
            <w:vMerge/>
            <w:vAlign w:val="center"/>
          </w:tcPr>
          <w:p w14:paraId="2F75476D" w14:textId="77777777" w:rsidR="00BD17A8" w:rsidRPr="00F90865" w:rsidRDefault="00BD17A8" w:rsidP="007840D8">
            <w:pPr>
              <w:spacing w:after="0" w:line="320" w:lineRule="exact"/>
              <w:jc w:val="center"/>
              <w:rPr>
                <w:rFonts w:eastAsia="Arial"/>
                <w:b/>
                <w:bCs/>
                <w:noProof/>
                <w:sz w:val="22"/>
                <w:szCs w:val="22"/>
              </w:rPr>
            </w:pPr>
          </w:p>
        </w:tc>
      </w:tr>
      <w:tr w:rsidR="00FD6E70" w:rsidRPr="00F90865" w14:paraId="46DF2022" w14:textId="77777777" w:rsidTr="00684C78">
        <w:trPr>
          <w:trHeight w:val="77"/>
          <w:jc w:val="center"/>
        </w:trPr>
        <w:tc>
          <w:tcPr>
            <w:tcW w:w="556" w:type="dxa"/>
            <w:vAlign w:val="center"/>
          </w:tcPr>
          <w:p w14:paraId="1B4B4B33" w14:textId="77777777" w:rsidR="00BD17A8" w:rsidRPr="00F90865" w:rsidRDefault="00BD17A8" w:rsidP="007840D8">
            <w:pPr>
              <w:pStyle w:val="ListParagraph"/>
              <w:numPr>
                <w:ilvl w:val="0"/>
                <w:numId w:val="42"/>
              </w:numPr>
              <w:spacing w:after="0" w:line="320" w:lineRule="exact"/>
              <w:jc w:val="center"/>
              <w:rPr>
                <w:rFonts w:eastAsia="Arial"/>
                <w:noProof/>
                <w:sz w:val="22"/>
                <w:szCs w:val="22"/>
              </w:rPr>
            </w:pPr>
          </w:p>
        </w:tc>
        <w:tc>
          <w:tcPr>
            <w:tcW w:w="3267" w:type="dxa"/>
            <w:vAlign w:val="center"/>
          </w:tcPr>
          <w:p w14:paraId="329097D4" w14:textId="3F8516D4" w:rsidR="00BD17A8" w:rsidRPr="00F90865" w:rsidRDefault="00022FE2" w:rsidP="007840D8">
            <w:pPr>
              <w:spacing w:after="0" w:line="320" w:lineRule="exact"/>
              <w:jc w:val="center"/>
              <w:rPr>
                <w:rFonts w:eastAsia="Arial"/>
                <w:noProof/>
                <w:sz w:val="22"/>
                <w:szCs w:val="22"/>
              </w:rPr>
            </w:pPr>
            <w:r w:rsidRPr="00F90865">
              <w:rPr>
                <w:noProof/>
                <w:sz w:val="22"/>
                <w:szCs w:val="22"/>
              </w:rPr>
              <w:t>Kĩ</w:t>
            </w:r>
            <w:r w:rsidR="00BD17A8" w:rsidRPr="00F90865">
              <w:rPr>
                <w:noProof/>
                <w:sz w:val="22"/>
                <w:szCs w:val="22"/>
              </w:rPr>
              <w:t xml:space="preserve"> năng tương tác xã hội</w:t>
            </w:r>
          </w:p>
        </w:tc>
        <w:tc>
          <w:tcPr>
            <w:tcW w:w="918" w:type="dxa"/>
            <w:vAlign w:val="center"/>
          </w:tcPr>
          <w:p w14:paraId="701D719C" w14:textId="6F0120B2" w:rsidR="00BD17A8" w:rsidRPr="00F90865" w:rsidRDefault="0065327E" w:rsidP="007840D8">
            <w:pPr>
              <w:spacing w:after="0" w:line="320" w:lineRule="exact"/>
              <w:jc w:val="center"/>
              <w:rPr>
                <w:rFonts w:eastAsia="Arial"/>
                <w:noProof/>
                <w:sz w:val="22"/>
                <w:szCs w:val="22"/>
              </w:rPr>
            </w:pPr>
            <w:r w:rsidRPr="00F90865">
              <w:rPr>
                <w:rFonts w:eastAsia="Arial"/>
                <w:noProof/>
                <w:sz w:val="22"/>
                <w:szCs w:val="22"/>
              </w:rPr>
              <w:t>2.75</w:t>
            </w:r>
          </w:p>
        </w:tc>
        <w:tc>
          <w:tcPr>
            <w:tcW w:w="672" w:type="dxa"/>
            <w:vAlign w:val="center"/>
          </w:tcPr>
          <w:p w14:paraId="349C6675" w14:textId="75912941" w:rsidR="00BD17A8" w:rsidRPr="00F90865" w:rsidRDefault="0065327E" w:rsidP="007840D8">
            <w:pPr>
              <w:spacing w:after="0" w:line="320" w:lineRule="exact"/>
              <w:jc w:val="center"/>
              <w:rPr>
                <w:rFonts w:eastAsia="Arial"/>
                <w:noProof/>
                <w:sz w:val="22"/>
                <w:szCs w:val="22"/>
              </w:rPr>
            </w:pPr>
            <w:r w:rsidRPr="00F90865">
              <w:rPr>
                <w:rFonts w:eastAsia="Arial"/>
                <w:noProof/>
                <w:sz w:val="22"/>
                <w:szCs w:val="22"/>
              </w:rPr>
              <w:t>0.36</w:t>
            </w:r>
          </w:p>
        </w:tc>
        <w:tc>
          <w:tcPr>
            <w:tcW w:w="917" w:type="dxa"/>
            <w:vAlign w:val="center"/>
          </w:tcPr>
          <w:p w14:paraId="6F1368D9" w14:textId="711A96A1" w:rsidR="00BD17A8" w:rsidRPr="00F90865" w:rsidRDefault="0065327E" w:rsidP="007840D8">
            <w:pPr>
              <w:spacing w:after="0" w:line="320" w:lineRule="exact"/>
              <w:jc w:val="center"/>
              <w:rPr>
                <w:rFonts w:eastAsia="Arial"/>
                <w:noProof/>
                <w:sz w:val="22"/>
                <w:szCs w:val="22"/>
              </w:rPr>
            </w:pPr>
            <w:r w:rsidRPr="00F90865">
              <w:rPr>
                <w:rFonts w:eastAsia="Arial"/>
                <w:noProof/>
                <w:sz w:val="22"/>
                <w:szCs w:val="22"/>
              </w:rPr>
              <w:t>2.86</w:t>
            </w:r>
          </w:p>
        </w:tc>
        <w:tc>
          <w:tcPr>
            <w:tcW w:w="663" w:type="dxa"/>
            <w:vAlign w:val="center"/>
          </w:tcPr>
          <w:p w14:paraId="56AA3E92" w14:textId="6F071DD9" w:rsidR="00BD17A8" w:rsidRPr="00F90865" w:rsidRDefault="0065327E" w:rsidP="007840D8">
            <w:pPr>
              <w:spacing w:after="0" w:line="320" w:lineRule="exact"/>
              <w:jc w:val="center"/>
              <w:rPr>
                <w:rFonts w:eastAsia="Arial"/>
                <w:noProof/>
                <w:sz w:val="22"/>
                <w:szCs w:val="22"/>
              </w:rPr>
            </w:pPr>
            <w:r w:rsidRPr="00F90865">
              <w:rPr>
                <w:rFonts w:eastAsia="Arial"/>
                <w:noProof/>
                <w:sz w:val="22"/>
                <w:szCs w:val="22"/>
              </w:rPr>
              <w:t>0.33</w:t>
            </w:r>
          </w:p>
        </w:tc>
        <w:tc>
          <w:tcPr>
            <w:tcW w:w="634" w:type="dxa"/>
            <w:vAlign w:val="center"/>
          </w:tcPr>
          <w:p w14:paraId="5C2F5D0D" w14:textId="29E35887" w:rsidR="00BD17A8" w:rsidRPr="00F90865" w:rsidRDefault="00D329E0" w:rsidP="007840D8">
            <w:pPr>
              <w:spacing w:after="0" w:line="320" w:lineRule="exact"/>
              <w:jc w:val="center"/>
              <w:rPr>
                <w:rFonts w:eastAsia="Arial"/>
                <w:noProof/>
                <w:sz w:val="22"/>
                <w:szCs w:val="22"/>
              </w:rPr>
            </w:pPr>
            <w:r w:rsidRPr="00F90865">
              <w:rPr>
                <w:rFonts w:eastAsia="Arial"/>
                <w:noProof/>
                <w:sz w:val="22"/>
                <w:szCs w:val="22"/>
              </w:rPr>
              <w:t>0.11</w:t>
            </w:r>
          </w:p>
        </w:tc>
        <w:tc>
          <w:tcPr>
            <w:tcW w:w="702" w:type="dxa"/>
            <w:vAlign w:val="center"/>
          </w:tcPr>
          <w:p w14:paraId="201198C9" w14:textId="5AED95E2" w:rsidR="00BD17A8" w:rsidRPr="00F90865" w:rsidRDefault="002A6625" w:rsidP="007840D8">
            <w:pPr>
              <w:spacing w:after="0" w:line="320" w:lineRule="exact"/>
              <w:jc w:val="center"/>
              <w:rPr>
                <w:rFonts w:eastAsia="Arial"/>
                <w:noProof/>
                <w:sz w:val="22"/>
                <w:szCs w:val="22"/>
              </w:rPr>
            </w:pPr>
            <w:r w:rsidRPr="00F90865">
              <w:rPr>
                <w:rFonts w:eastAsia="Arial"/>
                <w:noProof/>
                <w:sz w:val="22"/>
                <w:szCs w:val="22"/>
              </w:rPr>
              <w:t>0.44</w:t>
            </w:r>
          </w:p>
        </w:tc>
        <w:tc>
          <w:tcPr>
            <w:tcW w:w="601" w:type="dxa"/>
            <w:vAlign w:val="center"/>
          </w:tcPr>
          <w:p w14:paraId="5E1F216C" w14:textId="2DD6BEEE"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w:t>
            </w:r>
            <w:r w:rsidR="002A6625" w:rsidRPr="00F90865">
              <w:rPr>
                <w:rFonts w:eastAsia="Arial"/>
                <w:noProof/>
                <w:sz w:val="22"/>
                <w:szCs w:val="22"/>
              </w:rPr>
              <w:t>0</w:t>
            </w:r>
          </w:p>
        </w:tc>
        <w:tc>
          <w:tcPr>
            <w:tcW w:w="904" w:type="dxa"/>
            <w:vAlign w:val="center"/>
          </w:tcPr>
          <w:p w14:paraId="6B52143C"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r>
      <w:tr w:rsidR="00FD6E70" w:rsidRPr="00F90865" w14:paraId="203DEE8D" w14:textId="77777777" w:rsidTr="00684C78">
        <w:trPr>
          <w:trHeight w:val="130"/>
          <w:jc w:val="center"/>
        </w:trPr>
        <w:tc>
          <w:tcPr>
            <w:tcW w:w="556" w:type="dxa"/>
            <w:vAlign w:val="center"/>
          </w:tcPr>
          <w:p w14:paraId="78E08633" w14:textId="77777777" w:rsidR="00BD17A8" w:rsidRPr="00F90865" w:rsidRDefault="00BD17A8" w:rsidP="007840D8">
            <w:pPr>
              <w:pStyle w:val="ListParagraph"/>
              <w:numPr>
                <w:ilvl w:val="0"/>
                <w:numId w:val="42"/>
              </w:numPr>
              <w:spacing w:after="0" w:line="320" w:lineRule="exact"/>
              <w:jc w:val="center"/>
              <w:rPr>
                <w:rFonts w:eastAsia="Arial"/>
                <w:noProof/>
                <w:sz w:val="22"/>
                <w:szCs w:val="22"/>
              </w:rPr>
            </w:pPr>
          </w:p>
        </w:tc>
        <w:tc>
          <w:tcPr>
            <w:tcW w:w="3267" w:type="dxa"/>
            <w:vAlign w:val="center"/>
          </w:tcPr>
          <w:p w14:paraId="5889482A" w14:textId="26A43770" w:rsidR="00BD17A8" w:rsidRPr="00F90865" w:rsidRDefault="00022FE2" w:rsidP="007840D8">
            <w:pPr>
              <w:spacing w:after="0" w:line="320" w:lineRule="exact"/>
              <w:jc w:val="center"/>
              <w:rPr>
                <w:rFonts w:eastAsia="Arial"/>
                <w:noProof/>
                <w:sz w:val="22"/>
                <w:szCs w:val="22"/>
              </w:rPr>
            </w:pPr>
            <w:r w:rsidRPr="00F90865">
              <w:rPr>
                <w:noProof/>
                <w:sz w:val="22"/>
                <w:szCs w:val="22"/>
              </w:rPr>
              <w:t>Kĩ</w:t>
            </w:r>
            <w:r w:rsidR="00BD17A8" w:rsidRPr="00F90865">
              <w:rPr>
                <w:noProof/>
                <w:sz w:val="22"/>
                <w:szCs w:val="22"/>
              </w:rPr>
              <w:t xml:space="preserve"> năng tuân theo nội quy</w:t>
            </w:r>
          </w:p>
        </w:tc>
        <w:tc>
          <w:tcPr>
            <w:tcW w:w="918" w:type="dxa"/>
            <w:vAlign w:val="center"/>
          </w:tcPr>
          <w:p w14:paraId="25A253FE" w14:textId="7346078F" w:rsidR="00BD17A8" w:rsidRPr="00F90865" w:rsidRDefault="0065327E" w:rsidP="007840D8">
            <w:pPr>
              <w:spacing w:after="0" w:line="320" w:lineRule="exact"/>
              <w:jc w:val="center"/>
              <w:rPr>
                <w:rFonts w:eastAsia="Arial"/>
                <w:noProof/>
                <w:sz w:val="22"/>
                <w:szCs w:val="22"/>
              </w:rPr>
            </w:pPr>
            <w:r w:rsidRPr="00F90865">
              <w:rPr>
                <w:rFonts w:eastAsia="Arial"/>
                <w:noProof/>
                <w:sz w:val="22"/>
                <w:szCs w:val="22"/>
              </w:rPr>
              <w:t>2.72</w:t>
            </w:r>
          </w:p>
        </w:tc>
        <w:tc>
          <w:tcPr>
            <w:tcW w:w="672" w:type="dxa"/>
            <w:vAlign w:val="center"/>
          </w:tcPr>
          <w:p w14:paraId="5F7CFDDB" w14:textId="50509058" w:rsidR="00BD17A8" w:rsidRPr="00F90865" w:rsidRDefault="0065327E" w:rsidP="007840D8">
            <w:pPr>
              <w:spacing w:after="0" w:line="320" w:lineRule="exact"/>
              <w:jc w:val="center"/>
              <w:rPr>
                <w:rFonts w:eastAsia="Arial"/>
                <w:noProof/>
                <w:sz w:val="22"/>
                <w:szCs w:val="22"/>
              </w:rPr>
            </w:pPr>
            <w:r w:rsidRPr="00F90865">
              <w:rPr>
                <w:rFonts w:eastAsia="Arial"/>
                <w:noProof/>
                <w:sz w:val="22"/>
                <w:szCs w:val="22"/>
              </w:rPr>
              <w:t>0.34</w:t>
            </w:r>
          </w:p>
        </w:tc>
        <w:tc>
          <w:tcPr>
            <w:tcW w:w="917" w:type="dxa"/>
            <w:vAlign w:val="center"/>
          </w:tcPr>
          <w:p w14:paraId="59239871" w14:textId="00613F30" w:rsidR="00BD17A8" w:rsidRPr="00F90865" w:rsidRDefault="0065327E" w:rsidP="007840D8">
            <w:pPr>
              <w:spacing w:after="0" w:line="320" w:lineRule="exact"/>
              <w:jc w:val="center"/>
              <w:rPr>
                <w:rFonts w:eastAsia="Arial"/>
                <w:noProof/>
                <w:sz w:val="22"/>
                <w:szCs w:val="22"/>
              </w:rPr>
            </w:pPr>
            <w:r w:rsidRPr="00F90865">
              <w:rPr>
                <w:rFonts w:eastAsia="Arial"/>
                <w:noProof/>
                <w:sz w:val="22"/>
                <w:szCs w:val="22"/>
              </w:rPr>
              <w:t>3.07</w:t>
            </w:r>
          </w:p>
        </w:tc>
        <w:tc>
          <w:tcPr>
            <w:tcW w:w="663" w:type="dxa"/>
            <w:vAlign w:val="center"/>
          </w:tcPr>
          <w:p w14:paraId="459C17BE" w14:textId="78C1EB63" w:rsidR="00BD17A8" w:rsidRPr="00F90865" w:rsidRDefault="0065327E" w:rsidP="007840D8">
            <w:pPr>
              <w:spacing w:after="0" w:line="320" w:lineRule="exact"/>
              <w:jc w:val="center"/>
              <w:rPr>
                <w:rFonts w:eastAsia="Arial"/>
                <w:noProof/>
                <w:sz w:val="22"/>
                <w:szCs w:val="22"/>
              </w:rPr>
            </w:pPr>
            <w:r w:rsidRPr="00F90865">
              <w:rPr>
                <w:rFonts w:eastAsia="Arial"/>
                <w:noProof/>
                <w:sz w:val="22"/>
                <w:szCs w:val="22"/>
              </w:rPr>
              <w:t>0.44</w:t>
            </w:r>
          </w:p>
        </w:tc>
        <w:tc>
          <w:tcPr>
            <w:tcW w:w="634" w:type="dxa"/>
            <w:vAlign w:val="center"/>
          </w:tcPr>
          <w:p w14:paraId="1047B50F" w14:textId="3F49651F" w:rsidR="00BD17A8" w:rsidRPr="00F90865" w:rsidRDefault="00D329E0" w:rsidP="007840D8">
            <w:pPr>
              <w:spacing w:after="0" w:line="320" w:lineRule="exact"/>
              <w:jc w:val="center"/>
              <w:rPr>
                <w:rFonts w:eastAsia="Arial"/>
                <w:noProof/>
                <w:sz w:val="22"/>
                <w:szCs w:val="22"/>
              </w:rPr>
            </w:pPr>
            <w:r w:rsidRPr="00F90865">
              <w:rPr>
                <w:rFonts w:eastAsia="Arial"/>
                <w:noProof/>
                <w:sz w:val="22"/>
                <w:szCs w:val="22"/>
              </w:rPr>
              <w:t>0.35</w:t>
            </w:r>
          </w:p>
        </w:tc>
        <w:tc>
          <w:tcPr>
            <w:tcW w:w="702" w:type="dxa"/>
            <w:vAlign w:val="center"/>
          </w:tcPr>
          <w:p w14:paraId="29F9BC8B" w14:textId="2116563A" w:rsidR="00BD17A8" w:rsidRPr="00F90865" w:rsidRDefault="002A6625" w:rsidP="007840D8">
            <w:pPr>
              <w:spacing w:after="0" w:line="320" w:lineRule="exact"/>
              <w:jc w:val="center"/>
              <w:rPr>
                <w:rFonts w:eastAsia="Arial"/>
                <w:noProof/>
                <w:sz w:val="22"/>
                <w:szCs w:val="22"/>
              </w:rPr>
            </w:pPr>
            <w:r w:rsidRPr="00F90865">
              <w:rPr>
                <w:rFonts w:eastAsia="Arial"/>
                <w:noProof/>
                <w:sz w:val="22"/>
                <w:szCs w:val="22"/>
              </w:rPr>
              <w:t>0.55</w:t>
            </w:r>
          </w:p>
        </w:tc>
        <w:tc>
          <w:tcPr>
            <w:tcW w:w="601" w:type="dxa"/>
            <w:vAlign w:val="center"/>
          </w:tcPr>
          <w:p w14:paraId="6CC2EDE5"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.000</w:t>
            </w:r>
          </w:p>
        </w:tc>
        <w:tc>
          <w:tcPr>
            <w:tcW w:w="904" w:type="dxa"/>
            <w:vAlign w:val="center"/>
          </w:tcPr>
          <w:p w14:paraId="0D2D5C63"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r>
      <w:tr w:rsidR="00FD6E70" w:rsidRPr="00F90865" w14:paraId="7D7408DD" w14:textId="77777777" w:rsidTr="00684C78">
        <w:trPr>
          <w:trHeight w:val="294"/>
          <w:jc w:val="center"/>
        </w:trPr>
        <w:tc>
          <w:tcPr>
            <w:tcW w:w="556" w:type="dxa"/>
            <w:vAlign w:val="center"/>
          </w:tcPr>
          <w:p w14:paraId="02F54DA0" w14:textId="77777777" w:rsidR="00BD17A8" w:rsidRPr="00F90865" w:rsidRDefault="00BD17A8" w:rsidP="007840D8">
            <w:pPr>
              <w:pStyle w:val="ListParagraph"/>
              <w:numPr>
                <w:ilvl w:val="0"/>
                <w:numId w:val="42"/>
              </w:numPr>
              <w:spacing w:after="0" w:line="320" w:lineRule="exact"/>
              <w:jc w:val="center"/>
              <w:rPr>
                <w:rFonts w:eastAsia="Arial"/>
                <w:noProof/>
                <w:sz w:val="22"/>
                <w:szCs w:val="22"/>
              </w:rPr>
            </w:pPr>
          </w:p>
        </w:tc>
        <w:tc>
          <w:tcPr>
            <w:tcW w:w="3267" w:type="dxa"/>
            <w:vAlign w:val="center"/>
          </w:tcPr>
          <w:p w14:paraId="17AFA1A9" w14:textId="7308C8ED" w:rsidR="00BD17A8" w:rsidRPr="00F90865" w:rsidRDefault="00022FE2" w:rsidP="007840D8">
            <w:pPr>
              <w:spacing w:after="0" w:line="320" w:lineRule="exact"/>
              <w:jc w:val="center"/>
              <w:rPr>
                <w:rFonts w:eastAsia="Arial"/>
                <w:noProof/>
                <w:sz w:val="22"/>
                <w:szCs w:val="22"/>
              </w:rPr>
            </w:pPr>
            <w:r w:rsidRPr="00F90865">
              <w:rPr>
                <w:noProof/>
                <w:sz w:val="22"/>
                <w:szCs w:val="22"/>
              </w:rPr>
              <w:t>Kĩ</w:t>
            </w:r>
            <w:r w:rsidR="00BD17A8" w:rsidRPr="00F90865">
              <w:rPr>
                <w:noProof/>
                <w:sz w:val="22"/>
                <w:szCs w:val="22"/>
              </w:rPr>
              <w:t xml:space="preserve"> năng giao tiếp</w:t>
            </w:r>
          </w:p>
        </w:tc>
        <w:tc>
          <w:tcPr>
            <w:tcW w:w="918" w:type="dxa"/>
            <w:vAlign w:val="center"/>
          </w:tcPr>
          <w:p w14:paraId="47D97C28" w14:textId="4AC0E5E2" w:rsidR="00BD17A8" w:rsidRPr="00F90865" w:rsidRDefault="0065327E" w:rsidP="007840D8">
            <w:pPr>
              <w:spacing w:after="0" w:line="320" w:lineRule="exact"/>
              <w:jc w:val="center"/>
              <w:rPr>
                <w:rFonts w:eastAsia="Arial"/>
                <w:noProof/>
                <w:sz w:val="22"/>
                <w:szCs w:val="22"/>
              </w:rPr>
            </w:pPr>
            <w:r w:rsidRPr="00F90865">
              <w:rPr>
                <w:rFonts w:eastAsia="Arial"/>
                <w:noProof/>
                <w:sz w:val="22"/>
                <w:szCs w:val="22"/>
              </w:rPr>
              <w:t>2.64</w:t>
            </w:r>
          </w:p>
        </w:tc>
        <w:tc>
          <w:tcPr>
            <w:tcW w:w="672" w:type="dxa"/>
            <w:vAlign w:val="center"/>
          </w:tcPr>
          <w:p w14:paraId="7D7CD801" w14:textId="1A9ED87A" w:rsidR="00BD17A8" w:rsidRPr="00F90865" w:rsidRDefault="0065327E" w:rsidP="007840D8">
            <w:pPr>
              <w:spacing w:after="0" w:line="320" w:lineRule="exact"/>
              <w:jc w:val="center"/>
              <w:rPr>
                <w:rFonts w:eastAsia="Arial"/>
                <w:noProof/>
                <w:sz w:val="22"/>
                <w:szCs w:val="22"/>
              </w:rPr>
            </w:pPr>
            <w:r w:rsidRPr="00F90865">
              <w:rPr>
                <w:rFonts w:eastAsia="Arial"/>
                <w:noProof/>
                <w:sz w:val="22"/>
                <w:szCs w:val="22"/>
              </w:rPr>
              <w:t>0.32</w:t>
            </w:r>
          </w:p>
        </w:tc>
        <w:tc>
          <w:tcPr>
            <w:tcW w:w="917" w:type="dxa"/>
            <w:vAlign w:val="center"/>
          </w:tcPr>
          <w:p w14:paraId="39779786" w14:textId="00BDC6FD" w:rsidR="00BD17A8" w:rsidRPr="00F90865" w:rsidRDefault="00D329E0" w:rsidP="007840D8">
            <w:pPr>
              <w:spacing w:after="0" w:line="320" w:lineRule="exact"/>
              <w:jc w:val="center"/>
              <w:rPr>
                <w:rFonts w:eastAsia="Arial"/>
                <w:noProof/>
                <w:sz w:val="22"/>
                <w:szCs w:val="22"/>
              </w:rPr>
            </w:pPr>
            <w:r w:rsidRPr="00F90865">
              <w:rPr>
                <w:rFonts w:eastAsia="Arial"/>
                <w:noProof/>
                <w:sz w:val="22"/>
                <w:szCs w:val="22"/>
              </w:rPr>
              <w:t>2.95</w:t>
            </w:r>
          </w:p>
        </w:tc>
        <w:tc>
          <w:tcPr>
            <w:tcW w:w="663" w:type="dxa"/>
            <w:vAlign w:val="center"/>
          </w:tcPr>
          <w:p w14:paraId="3BFCBE94" w14:textId="7094195C" w:rsidR="00BD17A8" w:rsidRPr="00F90865" w:rsidRDefault="00D329E0" w:rsidP="007840D8">
            <w:pPr>
              <w:spacing w:after="0" w:line="320" w:lineRule="exact"/>
              <w:jc w:val="center"/>
              <w:rPr>
                <w:rFonts w:eastAsia="Arial"/>
                <w:noProof/>
                <w:sz w:val="22"/>
                <w:szCs w:val="22"/>
              </w:rPr>
            </w:pPr>
            <w:r w:rsidRPr="00F90865">
              <w:rPr>
                <w:rFonts w:eastAsia="Arial"/>
                <w:noProof/>
                <w:sz w:val="22"/>
                <w:szCs w:val="22"/>
              </w:rPr>
              <w:t>0.36</w:t>
            </w:r>
          </w:p>
        </w:tc>
        <w:tc>
          <w:tcPr>
            <w:tcW w:w="634" w:type="dxa"/>
            <w:vAlign w:val="center"/>
          </w:tcPr>
          <w:p w14:paraId="6A2817DE" w14:textId="363E028F" w:rsidR="00BD17A8" w:rsidRPr="00F90865" w:rsidRDefault="00D329E0" w:rsidP="007840D8">
            <w:pPr>
              <w:spacing w:after="0" w:line="320" w:lineRule="exact"/>
              <w:jc w:val="center"/>
              <w:rPr>
                <w:rFonts w:eastAsia="Arial"/>
                <w:noProof/>
                <w:sz w:val="22"/>
                <w:szCs w:val="22"/>
              </w:rPr>
            </w:pPr>
            <w:r w:rsidRPr="00F90865">
              <w:rPr>
                <w:rFonts w:eastAsia="Arial"/>
                <w:noProof/>
                <w:sz w:val="22"/>
                <w:szCs w:val="22"/>
              </w:rPr>
              <w:t>0.31</w:t>
            </w:r>
          </w:p>
        </w:tc>
        <w:tc>
          <w:tcPr>
            <w:tcW w:w="702" w:type="dxa"/>
            <w:vAlign w:val="center"/>
          </w:tcPr>
          <w:p w14:paraId="1F289344" w14:textId="57A188AA" w:rsidR="00BD17A8" w:rsidRPr="00F90865" w:rsidRDefault="002A6625" w:rsidP="007840D8">
            <w:pPr>
              <w:spacing w:after="0" w:line="320" w:lineRule="exact"/>
              <w:jc w:val="center"/>
              <w:rPr>
                <w:rFonts w:eastAsia="Arial"/>
                <w:noProof/>
                <w:sz w:val="22"/>
                <w:szCs w:val="22"/>
              </w:rPr>
            </w:pPr>
            <w:r w:rsidRPr="00F90865">
              <w:rPr>
                <w:rFonts w:eastAsia="Arial"/>
                <w:noProof/>
                <w:sz w:val="22"/>
                <w:szCs w:val="22"/>
              </w:rPr>
              <w:t>0.48</w:t>
            </w:r>
          </w:p>
        </w:tc>
        <w:tc>
          <w:tcPr>
            <w:tcW w:w="601" w:type="dxa"/>
            <w:vAlign w:val="center"/>
          </w:tcPr>
          <w:p w14:paraId="72A65597"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.000</w:t>
            </w:r>
          </w:p>
        </w:tc>
        <w:tc>
          <w:tcPr>
            <w:tcW w:w="904" w:type="dxa"/>
            <w:vAlign w:val="center"/>
          </w:tcPr>
          <w:p w14:paraId="722E8367"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r>
      <w:tr w:rsidR="00FD6E70" w:rsidRPr="00F90865" w14:paraId="2FB45825" w14:textId="77777777" w:rsidTr="00FD1231">
        <w:trPr>
          <w:trHeight w:val="77"/>
          <w:jc w:val="center"/>
        </w:trPr>
        <w:tc>
          <w:tcPr>
            <w:tcW w:w="556" w:type="dxa"/>
            <w:vAlign w:val="center"/>
          </w:tcPr>
          <w:p w14:paraId="67850FA0" w14:textId="77777777" w:rsidR="00BD17A8" w:rsidRPr="00F90865" w:rsidRDefault="00BD17A8" w:rsidP="007840D8">
            <w:pPr>
              <w:pStyle w:val="ListParagraph"/>
              <w:numPr>
                <w:ilvl w:val="0"/>
                <w:numId w:val="42"/>
              </w:numPr>
              <w:spacing w:after="0" w:line="320" w:lineRule="exact"/>
              <w:jc w:val="center"/>
              <w:rPr>
                <w:rFonts w:eastAsia="Arial"/>
                <w:noProof/>
                <w:sz w:val="22"/>
                <w:szCs w:val="22"/>
              </w:rPr>
            </w:pPr>
          </w:p>
        </w:tc>
        <w:tc>
          <w:tcPr>
            <w:tcW w:w="3267" w:type="dxa"/>
            <w:vAlign w:val="center"/>
          </w:tcPr>
          <w:p w14:paraId="76B56B60" w14:textId="3225B704" w:rsidR="00BD17A8" w:rsidRPr="00F90865" w:rsidRDefault="00022FE2" w:rsidP="007840D8">
            <w:pPr>
              <w:spacing w:after="0" w:line="320" w:lineRule="exact"/>
              <w:jc w:val="center"/>
              <w:rPr>
                <w:rFonts w:eastAsia="Arial"/>
                <w:noProof/>
                <w:sz w:val="22"/>
                <w:szCs w:val="22"/>
              </w:rPr>
            </w:pPr>
            <w:r w:rsidRPr="00F90865">
              <w:rPr>
                <w:noProof/>
                <w:sz w:val="22"/>
                <w:szCs w:val="22"/>
              </w:rPr>
              <w:t>Kĩ</w:t>
            </w:r>
            <w:r w:rsidR="00BD17A8" w:rsidRPr="00F90865">
              <w:rPr>
                <w:noProof/>
                <w:sz w:val="22"/>
                <w:szCs w:val="22"/>
              </w:rPr>
              <w:t xml:space="preserve"> năng hành vi và ứng xử xã hội</w:t>
            </w:r>
          </w:p>
        </w:tc>
        <w:tc>
          <w:tcPr>
            <w:tcW w:w="918" w:type="dxa"/>
            <w:vAlign w:val="center"/>
          </w:tcPr>
          <w:p w14:paraId="28E5448D" w14:textId="4C51AC2A" w:rsidR="00BD17A8" w:rsidRPr="00F90865" w:rsidRDefault="00D329E0" w:rsidP="007840D8">
            <w:pPr>
              <w:spacing w:after="0" w:line="320" w:lineRule="exact"/>
              <w:jc w:val="center"/>
              <w:rPr>
                <w:rFonts w:eastAsia="Arial"/>
                <w:noProof/>
                <w:sz w:val="22"/>
                <w:szCs w:val="22"/>
              </w:rPr>
            </w:pPr>
            <w:r w:rsidRPr="00F90865">
              <w:rPr>
                <w:rFonts w:eastAsia="Arial"/>
                <w:noProof/>
                <w:sz w:val="22"/>
                <w:szCs w:val="22"/>
              </w:rPr>
              <w:t>2.63</w:t>
            </w:r>
          </w:p>
        </w:tc>
        <w:tc>
          <w:tcPr>
            <w:tcW w:w="672" w:type="dxa"/>
            <w:vAlign w:val="center"/>
          </w:tcPr>
          <w:p w14:paraId="7E83A6AB" w14:textId="733B548D" w:rsidR="00BD17A8" w:rsidRPr="00F90865" w:rsidRDefault="00D329E0" w:rsidP="007840D8">
            <w:pPr>
              <w:spacing w:after="0" w:line="320" w:lineRule="exact"/>
              <w:jc w:val="center"/>
              <w:rPr>
                <w:rFonts w:eastAsia="Arial"/>
                <w:noProof/>
                <w:sz w:val="22"/>
                <w:szCs w:val="22"/>
              </w:rPr>
            </w:pPr>
            <w:r w:rsidRPr="00F90865">
              <w:rPr>
                <w:rFonts w:eastAsia="Arial"/>
                <w:noProof/>
                <w:sz w:val="22"/>
                <w:szCs w:val="22"/>
              </w:rPr>
              <w:t>0.22</w:t>
            </w:r>
          </w:p>
        </w:tc>
        <w:tc>
          <w:tcPr>
            <w:tcW w:w="917" w:type="dxa"/>
            <w:vAlign w:val="center"/>
          </w:tcPr>
          <w:p w14:paraId="1B9DD8F9" w14:textId="69E57ED9" w:rsidR="00BD17A8" w:rsidRPr="00F90865" w:rsidRDefault="00D329E0" w:rsidP="007840D8">
            <w:pPr>
              <w:spacing w:after="0" w:line="320" w:lineRule="exact"/>
              <w:jc w:val="center"/>
              <w:rPr>
                <w:rFonts w:eastAsia="Arial"/>
                <w:noProof/>
                <w:sz w:val="22"/>
                <w:szCs w:val="22"/>
              </w:rPr>
            </w:pPr>
            <w:r w:rsidRPr="00F90865">
              <w:rPr>
                <w:rFonts w:eastAsia="Arial"/>
                <w:noProof/>
                <w:sz w:val="22"/>
                <w:szCs w:val="22"/>
              </w:rPr>
              <w:t>2.88</w:t>
            </w:r>
          </w:p>
        </w:tc>
        <w:tc>
          <w:tcPr>
            <w:tcW w:w="663" w:type="dxa"/>
            <w:vAlign w:val="center"/>
          </w:tcPr>
          <w:p w14:paraId="11997CD6" w14:textId="7F4A459C" w:rsidR="00BD17A8" w:rsidRPr="00F90865" w:rsidRDefault="00D329E0" w:rsidP="007840D8">
            <w:pPr>
              <w:spacing w:after="0" w:line="320" w:lineRule="exact"/>
              <w:jc w:val="center"/>
              <w:rPr>
                <w:rFonts w:eastAsia="Arial"/>
                <w:noProof/>
                <w:sz w:val="22"/>
                <w:szCs w:val="22"/>
              </w:rPr>
            </w:pPr>
            <w:r w:rsidRPr="00F90865">
              <w:rPr>
                <w:rFonts w:eastAsia="Arial"/>
                <w:noProof/>
                <w:sz w:val="22"/>
                <w:szCs w:val="22"/>
              </w:rPr>
              <w:t>0.37</w:t>
            </w:r>
          </w:p>
        </w:tc>
        <w:tc>
          <w:tcPr>
            <w:tcW w:w="634" w:type="dxa"/>
            <w:vAlign w:val="center"/>
          </w:tcPr>
          <w:p w14:paraId="4856CFF2" w14:textId="44919CE0" w:rsidR="00BD17A8" w:rsidRPr="00F90865" w:rsidRDefault="00D329E0" w:rsidP="007840D8">
            <w:pPr>
              <w:spacing w:after="0" w:line="320" w:lineRule="exact"/>
              <w:jc w:val="center"/>
              <w:rPr>
                <w:rFonts w:eastAsia="Arial"/>
                <w:noProof/>
                <w:sz w:val="22"/>
                <w:szCs w:val="22"/>
              </w:rPr>
            </w:pPr>
            <w:r w:rsidRPr="00F90865">
              <w:rPr>
                <w:rFonts w:eastAsia="Arial"/>
                <w:noProof/>
                <w:sz w:val="22"/>
                <w:szCs w:val="22"/>
              </w:rPr>
              <w:t>0.25</w:t>
            </w:r>
          </w:p>
        </w:tc>
        <w:tc>
          <w:tcPr>
            <w:tcW w:w="702" w:type="dxa"/>
            <w:vAlign w:val="center"/>
          </w:tcPr>
          <w:p w14:paraId="45744537" w14:textId="48632A29" w:rsidR="00BD17A8" w:rsidRPr="00F90865" w:rsidRDefault="002A6625" w:rsidP="007840D8">
            <w:pPr>
              <w:spacing w:after="0" w:line="320" w:lineRule="exact"/>
              <w:jc w:val="center"/>
              <w:rPr>
                <w:rFonts w:eastAsia="Arial"/>
                <w:noProof/>
                <w:sz w:val="22"/>
                <w:szCs w:val="22"/>
              </w:rPr>
            </w:pPr>
            <w:r w:rsidRPr="00F90865">
              <w:rPr>
                <w:rFonts w:eastAsia="Arial"/>
                <w:noProof/>
                <w:sz w:val="22"/>
                <w:szCs w:val="22"/>
              </w:rPr>
              <w:t>0.46</w:t>
            </w:r>
          </w:p>
        </w:tc>
        <w:tc>
          <w:tcPr>
            <w:tcW w:w="601" w:type="dxa"/>
            <w:vAlign w:val="center"/>
          </w:tcPr>
          <w:p w14:paraId="189021B4"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.000</w:t>
            </w:r>
          </w:p>
        </w:tc>
        <w:tc>
          <w:tcPr>
            <w:tcW w:w="904" w:type="dxa"/>
            <w:vAlign w:val="center"/>
          </w:tcPr>
          <w:p w14:paraId="6C69BE3F"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r>
      <w:tr w:rsidR="00FD6E70" w:rsidRPr="00F90865" w14:paraId="41F63D94" w14:textId="77777777" w:rsidTr="00FD1231">
        <w:trPr>
          <w:trHeight w:val="77"/>
          <w:jc w:val="center"/>
        </w:trPr>
        <w:tc>
          <w:tcPr>
            <w:tcW w:w="556" w:type="dxa"/>
            <w:vAlign w:val="center"/>
          </w:tcPr>
          <w:p w14:paraId="34A65497" w14:textId="77777777" w:rsidR="00BD17A8" w:rsidRPr="00F90865" w:rsidRDefault="00BD17A8" w:rsidP="007840D8">
            <w:pPr>
              <w:pStyle w:val="ListParagraph"/>
              <w:numPr>
                <w:ilvl w:val="0"/>
                <w:numId w:val="42"/>
              </w:numPr>
              <w:spacing w:after="0" w:line="320" w:lineRule="exact"/>
              <w:jc w:val="center"/>
              <w:rPr>
                <w:rFonts w:eastAsia="Arial"/>
                <w:noProof/>
                <w:sz w:val="22"/>
                <w:szCs w:val="22"/>
              </w:rPr>
            </w:pPr>
          </w:p>
        </w:tc>
        <w:tc>
          <w:tcPr>
            <w:tcW w:w="3267" w:type="dxa"/>
            <w:vAlign w:val="center"/>
          </w:tcPr>
          <w:p w14:paraId="6C07F3D4" w14:textId="2FB8D9ED" w:rsidR="00BD17A8" w:rsidRPr="00F90865" w:rsidRDefault="00022FE2" w:rsidP="007840D8">
            <w:pPr>
              <w:spacing w:after="0" w:line="320" w:lineRule="exact"/>
              <w:jc w:val="center"/>
              <w:rPr>
                <w:noProof/>
                <w:sz w:val="22"/>
                <w:szCs w:val="22"/>
              </w:rPr>
            </w:pPr>
            <w:r w:rsidRPr="00F90865">
              <w:rPr>
                <w:noProof/>
                <w:sz w:val="22"/>
                <w:szCs w:val="22"/>
              </w:rPr>
              <w:t>Kĩ</w:t>
            </w:r>
            <w:r w:rsidR="00BD17A8" w:rsidRPr="00F90865">
              <w:rPr>
                <w:noProof/>
                <w:sz w:val="22"/>
                <w:szCs w:val="22"/>
              </w:rPr>
              <w:t xml:space="preserve"> năng giải quyết vấn đề </w:t>
            </w:r>
          </w:p>
        </w:tc>
        <w:tc>
          <w:tcPr>
            <w:tcW w:w="918" w:type="dxa"/>
            <w:vAlign w:val="center"/>
          </w:tcPr>
          <w:p w14:paraId="0821F718" w14:textId="7885AE46" w:rsidR="00BD17A8" w:rsidRPr="00F90865" w:rsidRDefault="00D329E0" w:rsidP="007840D8">
            <w:pPr>
              <w:spacing w:after="0" w:line="320" w:lineRule="exact"/>
              <w:jc w:val="center"/>
              <w:rPr>
                <w:rFonts w:eastAsia="Arial"/>
                <w:noProof/>
                <w:sz w:val="22"/>
                <w:szCs w:val="22"/>
              </w:rPr>
            </w:pPr>
            <w:r w:rsidRPr="00F90865">
              <w:rPr>
                <w:rFonts w:eastAsia="Arial"/>
                <w:noProof/>
                <w:sz w:val="22"/>
                <w:szCs w:val="22"/>
              </w:rPr>
              <w:t>2.64</w:t>
            </w:r>
          </w:p>
        </w:tc>
        <w:tc>
          <w:tcPr>
            <w:tcW w:w="672" w:type="dxa"/>
            <w:vAlign w:val="center"/>
          </w:tcPr>
          <w:p w14:paraId="1A10F690" w14:textId="167ABB18" w:rsidR="00BD17A8" w:rsidRPr="00F90865" w:rsidRDefault="00D329E0" w:rsidP="007840D8">
            <w:pPr>
              <w:spacing w:after="0" w:line="320" w:lineRule="exact"/>
              <w:jc w:val="center"/>
              <w:rPr>
                <w:rFonts w:eastAsia="Arial"/>
                <w:noProof/>
                <w:sz w:val="22"/>
                <w:szCs w:val="22"/>
              </w:rPr>
            </w:pPr>
            <w:r w:rsidRPr="00F90865">
              <w:rPr>
                <w:rFonts w:eastAsia="Arial"/>
                <w:noProof/>
                <w:sz w:val="22"/>
                <w:szCs w:val="22"/>
              </w:rPr>
              <w:t>0.26</w:t>
            </w:r>
          </w:p>
        </w:tc>
        <w:tc>
          <w:tcPr>
            <w:tcW w:w="917" w:type="dxa"/>
            <w:vAlign w:val="center"/>
          </w:tcPr>
          <w:p w14:paraId="17CFB78D" w14:textId="3F1DF5AF" w:rsidR="00BD17A8" w:rsidRPr="00F90865" w:rsidRDefault="00D329E0" w:rsidP="007840D8">
            <w:pPr>
              <w:spacing w:after="0" w:line="320" w:lineRule="exact"/>
              <w:jc w:val="center"/>
              <w:rPr>
                <w:rFonts w:eastAsia="Arial"/>
                <w:noProof/>
                <w:sz w:val="22"/>
                <w:szCs w:val="22"/>
              </w:rPr>
            </w:pPr>
            <w:r w:rsidRPr="00F90865">
              <w:rPr>
                <w:rFonts w:eastAsia="Arial"/>
                <w:noProof/>
                <w:sz w:val="22"/>
                <w:szCs w:val="22"/>
              </w:rPr>
              <w:t>2.98</w:t>
            </w:r>
          </w:p>
        </w:tc>
        <w:tc>
          <w:tcPr>
            <w:tcW w:w="663" w:type="dxa"/>
            <w:vAlign w:val="center"/>
          </w:tcPr>
          <w:p w14:paraId="16C14968" w14:textId="56FE5519" w:rsidR="00BD17A8" w:rsidRPr="00F90865" w:rsidRDefault="00D329E0" w:rsidP="007840D8">
            <w:pPr>
              <w:spacing w:after="0" w:line="320" w:lineRule="exact"/>
              <w:jc w:val="center"/>
              <w:rPr>
                <w:rFonts w:eastAsia="Arial"/>
                <w:noProof/>
                <w:sz w:val="22"/>
                <w:szCs w:val="22"/>
              </w:rPr>
            </w:pPr>
            <w:r w:rsidRPr="00F90865">
              <w:rPr>
                <w:rFonts w:eastAsia="Arial"/>
                <w:noProof/>
                <w:sz w:val="22"/>
                <w:szCs w:val="22"/>
              </w:rPr>
              <w:t>0.43</w:t>
            </w:r>
          </w:p>
        </w:tc>
        <w:tc>
          <w:tcPr>
            <w:tcW w:w="634" w:type="dxa"/>
            <w:vAlign w:val="center"/>
          </w:tcPr>
          <w:p w14:paraId="1029E291" w14:textId="6FD58F21" w:rsidR="00BD17A8" w:rsidRPr="00F90865" w:rsidRDefault="00D329E0" w:rsidP="007840D8">
            <w:pPr>
              <w:spacing w:after="0" w:line="320" w:lineRule="exact"/>
              <w:jc w:val="center"/>
              <w:rPr>
                <w:rFonts w:eastAsia="Arial"/>
                <w:noProof/>
                <w:sz w:val="22"/>
                <w:szCs w:val="22"/>
              </w:rPr>
            </w:pPr>
            <w:r w:rsidRPr="00F90865">
              <w:rPr>
                <w:rFonts w:eastAsia="Arial"/>
                <w:noProof/>
                <w:sz w:val="22"/>
                <w:szCs w:val="22"/>
              </w:rPr>
              <w:t>0.34</w:t>
            </w:r>
          </w:p>
        </w:tc>
        <w:tc>
          <w:tcPr>
            <w:tcW w:w="702" w:type="dxa"/>
            <w:vAlign w:val="center"/>
          </w:tcPr>
          <w:p w14:paraId="31E5889A" w14:textId="6BE2F2B3" w:rsidR="00BD17A8" w:rsidRPr="00F90865" w:rsidRDefault="002A6625" w:rsidP="007840D8">
            <w:pPr>
              <w:spacing w:after="0" w:line="320" w:lineRule="exact"/>
              <w:jc w:val="center"/>
              <w:rPr>
                <w:rFonts w:eastAsia="Arial"/>
                <w:noProof/>
                <w:sz w:val="22"/>
                <w:szCs w:val="22"/>
              </w:rPr>
            </w:pPr>
            <w:r w:rsidRPr="00F90865">
              <w:rPr>
                <w:rFonts w:eastAsia="Arial"/>
                <w:noProof/>
                <w:sz w:val="22"/>
                <w:szCs w:val="22"/>
              </w:rPr>
              <w:t>0.50</w:t>
            </w:r>
          </w:p>
        </w:tc>
        <w:tc>
          <w:tcPr>
            <w:tcW w:w="601" w:type="dxa"/>
            <w:vAlign w:val="center"/>
          </w:tcPr>
          <w:p w14:paraId="4DB65110"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.000</w:t>
            </w:r>
          </w:p>
        </w:tc>
        <w:tc>
          <w:tcPr>
            <w:tcW w:w="904" w:type="dxa"/>
            <w:vAlign w:val="center"/>
          </w:tcPr>
          <w:p w14:paraId="6650B9D6"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r>
    </w:tbl>
    <w:p w14:paraId="140EF706" w14:textId="77777777" w:rsidR="00305CD6" w:rsidRDefault="00305CD6" w:rsidP="007840D8">
      <w:pPr>
        <w:tabs>
          <w:tab w:val="left" w:pos="0"/>
        </w:tabs>
        <w:spacing w:after="0" w:line="320" w:lineRule="exact"/>
        <w:jc w:val="center"/>
        <w:rPr>
          <w:rFonts w:eastAsia="Arial"/>
          <w:b/>
          <w:bCs/>
          <w:noProof/>
          <w:sz w:val="22"/>
          <w:szCs w:val="22"/>
        </w:rPr>
      </w:pPr>
    </w:p>
    <w:p w14:paraId="42BF368D" w14:textId="6E1E1B6C" w:rsidR="00BD17A8" w:rsidRPr="00F90865" w:rsidRDefault="00BD17A8" w:rsidP="007840D8">
      <w:pPr>
        <w:tabs>
          <w:tab w:val="left" w:pos="0"/>
        </w:tabs>
        <w:spacing w:after="0" w:line="320" w:lineRule="exact"/>
        <w:jc w:val="center"/>
        <w:rPr>
          <w:rFonts w:eastAsia="Arial"/>
          <w:b/>
          <w:bCs/>
          <w:noProof/>
          <w:sz w:val="22"/>
          <w:szCs w:val="22"/>
        </w:rPr>
      </w:pPr>
      <w:r w:rsidRPr="00F90865">
        <w:rPr>
          <w:rFonts w:eastAsia="Arial"/>
          <w:b/>
          <w:bCs/>
          <w:noProof/>
          <w:sz w:val="22"/>
          <w:szCs w:val="22"/>
        </w:rPr>
        <w:t>Bảng 3.</w:t>
      </w:r>
      <w:r w:rsidR="00856C3A" w:rsidRPr="00F90865">
        <w:rPr>
          <w:rFonts w:eastAsia="Arial"/>
          <w:b/>
          <w:bCs/>
          <w:noProof/>
          <w:sz w:val="22"/>
          <w:szCs w:val="22"/>
        </w:rPr>
        <w:t>4</w:t>
      </w:r>
      <w:r w:rsidR="00C62DC0" w:rsidRPr="00F90865">
        <w:rPr>
          <w:rFonts w:eastAsia="Arial"/>
          <w:b/>
          <w:bCs/>
          <w:noProof/>
          <w:sz w:val="22"/>
          <w:szCs w:val="22"/>
        </w:rPr>
        <w:t>4</w:t>
      </w:r>
      <w:r w:rsidRPr="00F90865">
        <w:rPr>
          <w:rFonts w:eastAsia="Arial"/>
          <w:b/>
          <w:bCs/>
          <w:noProof/>
          <w:sz w:val="22"/>
          <w:szCs w:val="22"/>
        </w:rPr>
        <w:t xml:space="preserve">. So sánh về KNXH của trẻ nữ 4-5 tuổi ở nhóm ĐC sau </w:t>
      </w:r>
      <w:r w:rsidR="00A14A03" w:rsidRPr="00F90865">
        <w:rPr>
          <w:rFonts w:eastAsia="Arial"/>
          <w:b/>
          <w:bCs/>
          <w:noProof/>
          <w:sz w:val="22"/>
          <w:szCs w:val="22"/>
        </w:rPr>
        <w:t>TN</w:t>
      </w:r>
      <w:r w:rsidRPr="00F90865">
        <w:rPr>
          <w:rFonts w:eastAsia="Arial"/>
          <w:b/>
          <w:bCs/>
          <w:noProof/>
          <w:sz w:val="22"/>
          <w:szCs w:val="22"/>
        </w:rPr>
        <w:t xml:space="preserve"> (n=</w:t>
      </w:r>
      <w:r w:rsidR="00A81C59" w:rsidRPr="00F90865">
        <w:rPr>
          <w:rFonts w:eastAsia="Arial"/>
          <w:b/>
          <w:bCs/>
          <w:noProof/>
          <w:sz w:val="22"/>
          <w:szCs w:val="22"/>
        </w:rPr>
        <w:t>1</w:t>
      </w:r>
      <w:r w:rsidRPr="00F90865">
        <w:rPr>
          <w:rFonts w:eastAsia="Arial"/>
          <w:b/>
          <w:bCs/>
          <w:noProof/>
          <w:sz w:val="22"/>
          <w:szCs w:val="22"/>
        </w:rPr>
        <w:t>94)</w:t>
      </w:r>
    </w:p>
    <w:tbl>
      <w:tblPr>
        <w:tblStyle w:val="TableGrid"/>
        <w:tblW w:w="9783" w:type="dxa"/>
        <w:jc w:val="center"/>
        <w:tblLook w:val="04A0" w:firstRow="1" w:lastRow="0" w:firstColumn="1" w:lastColumn="0" w:noHBand="0" w:noVBand="1"/>
      </w:tblPr>
      <w:tblGrid>
        <w:gridCol w:w="556"/>
        <w:gridCol w:w="3267"/>
        <w:gridCol w:w="921"/>
        <w:gridCol w:w="672"/>
        <w:gridCol w:w="921"/>
        <w:gridCol w:w="663"/>
        <w:gridCol w:w="636"/>
        <w:gridCol w:w="636"/>
        <w:gridCol w:w="601"/>
        <w:gridCol w:w="910"/>
      </w:tblGrid>
      <w:tr w:rsidR="00FD6E70" w:rsidRPr="00F90865" w14:paraId="52FBF5AB" w14:textId="77777777" w:rsidTr="00FD1231">
        <w:trPr>
          <w:jc w:val="center"/>
        </w:trPr>
        <w:tc>
          <w:tcPr>
            <w:tcW w:w="556" w:type="dxa"/>
            <w:vMerge w:val="restart"/>
            <w:vAlign w:val="center"/>
          </w:tcPr>
          <w:p w14:paraId="3C9C84FB"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TT</w:t>
            </w:r>
          </w:p>
        </w:tc>
        <w:tc>
          <w:tcPr>
            <w:tcW w:w="3267" w:type="dxa"/>
            <w:vMerge w:val="restart"/>
            <w:vAlign w:val="center"/>
          </w:tcPr>
          <w:p w14:paraId="5BA66F24"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Thang đo</w:t>
            </w:r>
          </w:p>
        </w:tc>
        <w:tc>
          <w:tcPr>
            <w:tcW w:w="1593" w:type="dxa"/>
            <w:gridSpan w:val="2"/>
            <w:vAlign w:val="center"/>
          </w:tcPr>
          <w:p w14:paraId="1B02AFBE" w14:textId="77777777" w:rsidR="00BD17A8" w:rsidRPr="00F90865" w:rsidRDefault="00BD17A8" w:rsidP="007840D8">
            <w:pPr>
              <w:spacing w:after="0" w:line="320" w:lineRule="exact"/>
              <w:jc w:val="center"/>
              <w:rPr>
                <w:rFonts w:eastAsia="Aptos"/>
                <w:b/>
                <w:bCs/>
                <w:noProof/>
                <w:sz w:val="22"/>
                <w:szCs w:val="22"/>
              </w:rPr>
            </w:pPr>
            <w:r w:rsidRPr="00F90865">
              <w:rPr>
                <w:rFonts w:eastAsia="Aptos"/>
                <w:b/>
                <w:bCs/>
                <w:noProof/>
                <w:sz w:val="22"/>
                <w:szCs w:val="22"/>
              </w:rPr>
              <w:t>Trước TN</w:t>
            </w:r>
          </w:p>
        </w:tc>
        <w:tc>
          <w:tcPr>
            <w:tcW w:w="1584" w:type="dxa"/>
            <w:gridSpan w:val="2"/>
            <w:vAlign w:val="center"/>
          </w:tcPr>
          <w:p w14:paraId="511CC292"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Sau TN</w:t>
            </w:r>
          </w:p>
        </w:tc>
        <w:tc>
          <w:tcPr>
            <w:tcW w:w="636" w:type="dxa"/>
            <w:vMerge w:val="restart"/>
            <w:vAlign w:val="center"/>
          </w:tcPr>
          <w:p w14:paraId="57613DDE"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d</w:t>
            </w:r>
          </w:p>
        </w:tc>
        <w:tc>
          <w:tcPr>
            <w:tcW w:w="636" w:type="dxa"/>
            <w:vMerge w:val="restart"/>
            <w:vAlign w:val="center"/>
          </w:tcPr>
          <w:p w14:paraId="488F5DE4"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r>
                      <m:rPr>
                        <m:sty m:val="bi"/>
                      </m:rPr>
                      <w:rPr>
                        <w:rFonts w:ascii="Cambria Math" w:eastAsia="Arial" w:hAnsi="Cambria Math"/>
                        <w:noProof/>
                        <w:sz w:val="22"/>
                        <w:szCs w:val="22"/>
                      </w:rPr>
                      <m:t>S</m:t>
                    </m:r>
                  </m:e>
                  <m:sub>
                    <m:r>
                      <m:rPr>
                        <m:sty m:val="bi"/>
                      </m:rPr>
                      <w:rPr>
                        <w:rFonts w:ascii="Cambria Math" w:eastAsia="Arial" w:hAnsi="Cambria Math"/>
                        <w:noProof/>
                        <w:sz w:val="22"/>
                        <w:szCs w:val="22"/>
                      </w:rPr>
                      <m:t>d</m:t>
                    </m:r>
                  </m:sub>
                </m:sSub>
              </m:oMath>
            </m:oMathPara>
          </w:p>
        </w:tc>
        <w:tc>
          <w:tcPr>
            <w:tcW w:w="601" w:type="dxa"/>
            <w:vMerge w:val="restart"/>
            <w:vAlign w:val="center"/>
          </w:tcPr>
          <w:p w14:paraId="3F11D16A"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Sig.</w:t>
            </w:r>
          </w:p>
        </w:tc>
        <w:tc>
          <w:tcPr>
            <w:tcW w:w="910" w:type="dxa"/>
            <w:vMerge w:val="restart"/>
            <w:vAlign w:val="center"/>
          </w:tcPr>
          <w:p w14:paraId="299BA454"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P</w:t>
            </w:r>
          </w:p>
        </w:tc>
      </w:tr>
      <w:tr w:rsidR="00FD6E70" w:rsidRPr="00F90865" w14:paraId="3263D785" w14:textId="77777777" w:rsidTr="00FD1231">
        <w:trPr>
          <w:jc w:val="center"/>
        </w:trPr>
        <w:tc>
          <w:tcPr>
            <w:tcW w:w="556" w:type="dxa"/>
            <w:vMerge/>
          </w:tcPr>
          <w:p w14:paraId="270C8215" w14:textId="77777777" w:rsidR="00BD17A8" w:rsidRPr="00F90865" w:rsidRDefault="00BD17A8" w:rsidP="007840D8">
            <w:pPr>
              <w:spacing w:after="0" w:line="320" w:lineRule="exact"/>
              <w:jc w:val="center"/>
              <w:rPr>
                <w:rFonts w:eastAsia="Arial"/>
                <w:b/>
                <w:bCs/>
                <w:noProof/>
                <w:sz w:val="22"/>
                <w:szCs w:val="22"/>
              </w:rPr>
            </w:pPr>
          </w:p>
        </w:tc>
        <w:tc>
          <w:tcPr>
            <w:tcW w:w="3267" w:type="dxa"/>
            <w:vMerge/>
            <w:vAlign w:val="center"/>
          </w:tcPr>
          <w:p w14:paraId="25E714C1" w14:textId="77777777" w:rsidR="00BD17A8" w:rsidRPr="00F90865" w:rsidRDefault="00BD17A8" w:rsidP="007840D8">
            <w:pPr>
              <w:spacing w:after="0" w:line="320" w:lineRule="exact"/>
              <w:jc w:val="center"/>
              <w:rPr>
                <w:rFonts w:eastAsia="Arial"/>
                <w:b/>
                <w:bCs/>
                <w:noProof/>
                <w:sz w:val="22"/>
                <w:szCs w:val="22"/>
              </w:rPr>
            </w:pPr>
          </w:p>
        </w:tc>
        <w:tc>
          <w:tcPr>
            <w:tcW w:w="921" w:type="dxa"/>
            <w:vAlign w:val="center"/>
          </w:tcPr>
          <w:p w14:paraId="2D1401A3"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TTN</m:t>
                    </m:r>
                  </m:sub>
                </m:sSub>
              </m:oMath>
            </m:oMathPara>
          </w:p>
        </w:tc>
        <w:tc>
          <w:tcPr>
            <w:tcW w:w="672" w:type="dxa"/>
          </w:tcPr>
          <w:p w14:paraId="738F95AA"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r>
                      <m:rPr>
                        <m:sty m:val="bi"/>
                      </m:rPr>
                      <w:rPr>
                        <w:rFonts w:ascii="Cambria Math" w:eastAsia="Arial" w:hAnsi="Cambria Math"/>
                        <w:noProof/>
                        <w:sz w:val="22"/>
                        <w:szCs w:val="22"/>
                      </w:rPr>
                      <m:t>S</m:t>
                    </m:r>
                  </m:e>
                  <m:sub>
                    <m:r>
                      <m:rPr>
                        <m:sty m:val="bi"/>
                      </m:rPr>
                      <w:rPr>
                        <w:rFonts w:ascii="Cambria Math" w:eastAsia="Arial" w:hAnsi="Cambria Math"/>
                        <w:noProof/>
                        <w:sz w:val="22"/>
                        <w:szCs w:val="22"/>
                      </w:rPr>
                      <m:t>TTN</m:t>
                    </m:r>
                  </m:sub>
                </m:sSub>
              </m:oMath>
            </m:oMathPara>
          </w:p>
        </w:tc>
        <w:tc>
          <w:tcPr>
            <w:tcW w:w="921" w:type="dxa"/>
            <w:vAlign w:val="center"/>
          </w:tcPr>
          <w:p w14:paraId="666D9796"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STN</m:t>
                    </m:r>
                  </m:sub>
                </m:sSub>
              </m:oMath>
            </m:oMathPara>
          </w:p>
        </w:tc>
        <w:tc>
          <w:tcPr>
            <w:tcW w:w="663" w:type="dxa"/>
          </w:tcPr>
          <w:p w14:paraId="155D4703"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r>
                      <m:rPr>
                        <m:sty m:val="bi"/>
                      </m:rPr>
                      <w:rPr>
                        <w:rFonts w:ascii="Cambria Math" w:eastAsia="Arial" w:hAnsi="Cambria Math"/>
                        <w:noProof/>
                        <w:sz w:val="22"/>
                        <w:szCs w:val="22"/>
                      </w:rPr>
                      <m:t>S</m:t>
                    </m:r>
                  </m:e>
                  <m:sub>
                    <m:r>
                      <m:rPr>
                        <m:sty m:val="bi"/>
                      </m:rPr>
                      <w:rPr>
                        <w:rFonts w:ascii="Cambria Math" w:eastAsia="Arial" w:hAnsi="Cambria Math"/>
                        <w:noProof/>
                        <w:sz w:val="22"/>
                        <w:szCs w:val="22"/>
                      </w:rPr>
                      <m:t>STN</m:t>
                    </m:r>
                  </m:sub>
                </m:sSub>
              </m:oMath>
            </m:oMathPara>
          </w:p>
        </w:tc>
        <w:tc>
          <w:tcPr>
            <w:tcW w:w="636" w:type="dxa"/>
            <w:vMerge/>
            <w:vAlign w:val="center"/>
          </w:tcPr>
          <w:p w14:paraId="3679F8AF" w14:textId="77777777" w:rsidR="00BD17A8" w:rsidRPr="00F90865" w:rsidRDefault="00BD17A8" w:rsidP="007840D8">
            <w:pPr>
              <w:spacing w:after="0" w:line="320" w:lineRule="exact"/>
              <w:jc w:val="center"/>
              <w:rPr>
                <w:rFonts w:eastAsia="Arial"/>
                <w:b/>
                <w:bCs/>
                <w:noProof/>
                <w:sz w:val="22"/>
                <w:szCs w:val="22"/>
              </w:rPr>
            </w:pPr>
          </w:p>
        </w:tc>
        <w:tc>
          <w:tcPr>
            <w:tcW w:w="636" w:type="dxa"/>
            <w:vMerge/>
          </w:tcPr>
          <w:p w14:paraId="00462D11" w14:textId="77777777" w:rsidR="00BD17A8" w:rsidRPr="00F90865" w:rsidRDefault="00BD17A8" w:rsidP="007840D8">
            <w:pPr>
              <w:spacing w:after="0" w:line="320" w:lineRule="exact"/>
              <w:jc w:val="center"/>
              <w:rPr>
                <w:rFonts w:eastAsia="Arial"/>
                <w:b/>
                <w:bCs/>
                <w:noProof/>
                <w:sz w:val="22"/>
                <w:szCs w:val="22"/>
              </w:rPr>
            </w:pPr>
          </w:p>
        </w:tc>
        <w:tc>
          <w:tcPr>
            <w:tcW w:w="601" w:type="dxa"/>
            <w:vMerge/>
            <w:vAlign w:val="center"/>
          </w:tcPr>
          <w:p w14:paraId="1F3B9056" w14:textId="77777777" w:rsidR="00BD17A8" w:rsidRPr="00F90865" w:rsidRDefault="00BD17A8" w:rsidP="007840D8">
            <w:pPr>
              <w:spacing w:after="0" w:line="320" w:lineRule="exact"/>
              <w:jc w:val="center"/>
              <w:rPr>
                <w:rFonts w:eastAsia="Arial"/>
                <w:b/>
                <w:bCs/>
                <w:noProof/>
                <w:sz w:val="22"/>
                <w:szCs w:val="22"/>
              </w:rPr>
            </w:pPr>
          </w:p>
        </w:tc>
        <w:tc>
          <w:tcPr>
            <w:tcW w:w="910" w:type="dxa"/>
            <w:vMerge/>
            <w:vAlign w:val="center"/>
          </w:tcPr>
          <w:p w14:paraId="4B1CFEB2" w14:textId="77777777" w:rsidR="00BD17A8" w:rsidRPr="00F90865" w:rsidRDefault="00BD17A8" w:rsidP="007840D8">
            <w:pPr>
              <w:spacing w:after="0" w:line="320" w:lineRule="exact"/>
              <w:jc w:val="center"/>
              <w:rPr>
                <w:rFonts w:eastAsia="Arial"/>
                <w:b/>
                <w:bCs/>
                <w:noProof/>
                <w:sz w:val="22"/>
                <w:szCs w:val="22"/>
              </w:rPr>
            </w:pPr>
          </w:p>
        </w:tc>
      </w:tr>
      <w:tr w:rsidR="00FD6E70" w:rsidRPr="00F90865" w14:paraId="2949038F" w14:textId="77777777" w:rsidTr="00FD1231">
        <w:trPr>
          <w:trHeight w:val="130"/>
          <w:jc w:val="center"/>
        </w:trPr>
        <w:tc>
          <w:tcPr>
            <w:tcW w:w="556" w:type="dxa"/>
            <w:vAlign w:val="center"/>
          </w:tcPr>
          <w:p w14:paraId="3B4FCF86" w14:textId="77777777" w:rsidR="00BD17A8" w:rsidRPr="00F90865" w:rsidRDefault="00BD17A8" w:rsidP="007840D8">
            <w:pPr>
              <w:pStyle w:val="ListParagraph"/>
              <w:numPr>
                <w:ilvl w:val="0"/>
                <w:numId w:val="43"/>
              </w:numPr>
              <w:spacing w:after="0" w:line="320" w:lineRule="exact"/>
              <w:jc w:val="center"/>
              <w:rPr>
                <w:rFonts w:eastAsia="Arial"/>
                <w:noProof/>
                <w:sz w:val="22"/>
                <w:szCs w:val="22"/>
              </w:rPr>
            </w:pPr>
          </w:p>
        </w:tc>
        <w:tc>
          <w:tcPr>
            <w:tcW w:w="3267" w:type="dxa"/>
            <w:vAlign w:val="center"/>
          </w:tcPr>
          <w:p w14:paraId="7FD92915" w14:textId="5C142BB0" w:rsidR="00BD17A8" w:rsidRPr="00F90865" w:rsidRDefault="00022FE2" w:rsidP="007840D8">
            <w:pPr>
              <w:spacing w:after="0" w:line="320" w:lineRule="exact"/>
              <w:jc w:val="center"/>
              <w:rPr>
                <w:rFonts w:eastAsia="Arial"/>
                <w:noProof/>
                <w:sz w:val="22"/>
                <w:szCs w:val="22"/>
              </w:rPr>
            </w:pPr>
            <w:r w:rsidRPr="00F90865">
              <w:rPr>
                <w:noProof/>
                <w:sz w:val="22"/>
                <w:szCs w:val="22"/>
              </w:rPr>
              <w:t>Kĩ</w:t>
            </w:r>
            <w:r w:rsidR="00BD17A8" w:rsidRPr="00F90865">
              <w:rPr>
                <w:noProof/>
                <w:sz w:val="22"/>
                <w:szCs w:val="22"/>
              </w:rPr>
              <w:t xml:space="preserve"> năng tương tác xã hội</w:t>
            </w:r>
          </w:p>
        </w:tc>
        <w:tc>
          <w:tcPr>
            <w:tcW w:w="921" w:type="dxa"/>
            <w:vAlign w:val="center"/>
          </w:tcPr>
          <w:p w14:paraId="490A0FED" w14:textId="6CE0BF48" w:rsidR="00BD17A8" w:rsidRPr="00F90865" w:rsidRDefault="002A6625" w:rsidP="007840D8">
            <w:pPr>
              <w:spacing w:after="0" w:line="320" w:lineRule="exact"/>
              <w:jc w:val="center"/>
              <w:rPr>
                <w:rFonts w:eastAsia="Arial"/>
                <w:noProof/>
                <w:sz w:val="22"/>
                <w:szCs w:val="22"/>
              </w:rPr>
            </w:pPr>
            <w:r w:rsidRPr="00F90865">
              <w:rPr>
                <w:rFonts w:eastAsia="Arial"/>
                <w:noProof/>
                <w:sz w:val="22"/>
                <w:szCs w:val="22"/>
              </w:rPr>
              <w:t>2.62</w:t>
            </w:r>
          </w:p>
        </w:tc>
        <w:tc>
          <w:tcPr>
            <w:tcW w:w="672" w:type="dxa"/>
            <w:vAlign w:val="center"/>
          </w:tcPr>
          <w:p w14:paraId="2211D655" w14:textId="4D2D7244" w:rsidR="00BD17A8" w:rsidRPr="00F90865" w:rsidRDefault="002A6625" w:rsidP="007840D8">
            <w:pPr>
              <w:spacing w:after="0" w:line="320" w:lineRule="exact"/>
              <w:jc w:val="center"/>
              <w:rPr>
                <w:rFonts w:eastAsia="Arial"/>
                <w:noProof/>
                <w:sz w:val="22"/>
                <w:szCs w:val="22"/>
              </w:rPr>
            </w:pPr>
            <w:r w:rsidRPr="00F90865">
              <w:rPr>
                <w:rFonts w:eastAsia="Arial"/>
                <w:noProof/>
                <w:sz w:val="22"/>
                <w:szCs w:val="22"/>
              </w:rPr>
              <w:t>0.39</w:t>
            </w:r>
          </w:p>
        </w:tc>
        <w:tc>
          <w:tcPr>
            <w:tcW w:w="921" w:type="dxa"/>
            <w:vAlign w:val="center"/>
          </w:tcPr>
          <w:p w14:paraId="21584F8D" w14:textId="65F4FEC6" w:rsidR="00BD17A8" w:rsidRPr="00F90865" w:rsidRDefault="002A6625" w:rsidP="007840D8">
            <w:pPr>
              <w:spacing w:after="0" w:line="320" w:lineRule="exact"/>
              <w:jc w:val="center"/>
              <w:rPr>
                <w:rFonts w:eastAsia="Arial"/>
                <w:noProof/>
                <w:sz w:val="22"/>
                <w:szCs w:val="22"/>
              </w:rPr>
            </w:pPr>
            <w:r w:rsidRPr="00F90865">
              <w:rPr>
                <w:rFonts w:eastAsia="Arial"/>
                <w:noProof/>
                <w:sz w:val="22"/>
                <w:szCs w:val="22"/>
              </w:rPr>
              <w:t>2.79</w:t>
            </w:r>
          </w:p>
        </w:tc>
        <w:tc>
          <w:tcPr>
            <w:tcW w:w="663" w:type="dxa"/>
            <w:vAlign w:val="center"/>
          </w:tcPr>
          <w:p w14:paraId="53F09170" w14:textId="2EB2951F" w:rsidR="00BD17A8" w:rsidRPr="00F90865" w:rsidRDefault="002A6625" w:rsidP="007840D8">
            <w:pPr>
              <w:spacing w:after="0" w:line="320" w:lineRule="exact"/>
              <w:jc w:val="center"/>
              <w:rPr>
                <w:rFonts w:eastAsia="Arial"/>
                <w:noProof/>
                <w:sz w:val="22"/>
                <w:szCs w:val="22"/>
              </w:rPr>
            </w:pPr>
            <w:r w:rsidRPr="00F90865">
              <w:rPr>
                <w:rFonts w:eastAsia="Arial"/>
                <w:noProof/>
                <w:sz w:val="22"/>
                <w:szCs w:val="22"/>
              </w:rPr>
              <w:t>0.34</w:t>
            </w:r>
          </w:p>
        </w:tc>
        <w:tc>
          <w:tcPr>
            <w:tcW w:w="636" w:type="dxa"/>
            <w:vAlign w:val="center"/>
          </w:tcPr>
          <w:p w14:paraId="4F085EE3" w14:textId="32BC49E3" w:rsidR="00BD17A8" w:rsidRPr="00F90865" w:rsidRDefault="00C300E3" w:rsidP="007840D8">
            <w:pPr>
              <w:spacing w:after="0" w:line="320" w:lineRule="exact"/>
              <w:jc w:val="center"/>
              <w:rPr>
                <w:rFonts w:eastAsia="Arial"/>
                <w:noProof/>
                <w:sz w:val="22"/>
                <w:szCs w:val="22"/>
              </w:rPr>
            </w:pPr>
            <w:r w:rsidRPr="00F90865">
              <w:rPr>
                <w:rFonts w:eastAsia="Arial"/>
                <w:noProof/>
                <w:sz w:val="22"/>
                <w:szCs w:val="22"/>
              </w:rPr>
              <w:t>0.17</w:t>
            </w:r>
          </w:p>
        </w:tc>
        <w:tc>
          <w:tcPr>
            <w:tcW w:w="636" w:type="dxa"/>
            <w:vAlign w:val="center"/>
          </w:tcPr>
          <w:p w14:paraId="0F2D0535" w14:textId="77902822" w:rsidR="00BD17A8" w:rsidRPr="00F90865" w:rsidRDefault="000A7FDF" w:rsidP="007840D8">
            <w:pPr>
              <w:spacing w:after="0" w:line="320" w:lineRule="exact"/>
              <w:jc w:val="center"/>
              <w:rPr>
                <w:rFonts w:eastAsia="Arial"/>
                <w:noProof/>
                <w:sz w:val="22"/>
                <w:szCs w:val="22"/>
              </w:rPr>
            </w:pPr>
            <w:r w:rsidRPr="00F90865">
              <w:rPr>
                <w:rFonts w:eastAsia="Arial"/>
                <w:noProof/>
                <w:sz w:val="22"/>
                <w:szCs w:val="22"/>
              </w:rPr>
              <w:t>0.50</w:t>
            </w:r>
          </w:p>
        </w:tc>
        <w:tc>
          <w:tcPr>
            <w:tcW w:w="601" w:type="dxa"/>
            <w:vAlign w:val="center"/>
          </w:tcPr>
          <w:p w14:paraId="4D2D7475" w14:textId="6BD33ED4"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w:t>
            </w:r>
            <w:r w:rsidR="000A7FDF" w:rsidRPr="00F90865">
              <w:rPr>
                <w:rFonts w:eastAsia="Arial"/>
                <w:noProof/>
                <w:sz w:val="22"/>
                <w:szCs w:val="22"/>
              </w:rPr>
              <w:t>0</w:t>
            </w:r>
          </w:p>
        </w:tc>
        <w:tc>
          <w:tcPr>
            <w:tcW w:w="910" w:type="dxa"/>
            <w:vAlign w:val="center"/>
          </w:tcPr>
          <w:p w14:paraId="63D97ACD"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r>
      <w:tr w:rsidR="00FD6E70" w:rsidRPr="00F90865" w14:paraId="66F443CF" w14:textId="77777777" w:rsidTr="00FD1231">
        <w:trPr>
          <w:trHeight w:val="313"/>
          <w:jc w:val="center"/>
        </w:trPr>
        <w:tc>
          <w:tcPr>
            <w:tcW w:w="556" w:type="dxa"/>
            <w:vAlign w:val="center"/>
          </w:tcPr>
          <w:p w14:paraId="711A4CCE" w14:textId="77777777" w:rsidR="00BD17A8" w:rsidRPr="00F90865" w:rsidRDefault="00BD17A8" w:rsidP="007840D8">
            <w:pPr>
              <w:pStyle w:val="ListParagraph"/>
              <w:numPr>
                <w:ilvl w:val="0"/>
                <w:numId w:val="43"/>
              </w:numPr>
              <w:spacing w:after="0" w:line="320" w:lineRule="exact"/>
              <w:jc w:val="center"/>
              <w:rPr>
                <w:rFonts w:eastAsia="Arial"/>
                <w:noProof/>
                <w:sz w:val="22"/>
                <w:szCs w:val="22"/>
              </w:rPr>
            </w:pPr>
          </w:p>
        </w:tc>
        <w:tc>
          <w:tcPr>
            <w:tcW w:w="3267" w:type="dxa"/>
            <w:vAlign w:val="center"/>
          </w:tcPr>
          <w:p w14:paraId="19015C18" w14:textId="12E4B465" w:rsidR="00BD17A8" w:rsidRPr="00F90865" w:rsidRDefault="00022FE2" w:rsidP="007840D8">
            <w:pPr>
              <w:spacing w:after="0" w:line="320" w:lineRule="exact"/>
              <w:jc w:val="center"/>
              <w:rPr>
                <w:rFonts w:eastAsia="Arial"/>
                <w:noProof/>
                <w:sz w:val="22"/>
                <w:szCs w:val="22"/>
              </w:rPr>
            </w:pPr>
            <w:r w:rsidRPr="00F90865">
              <w:rPr>
                <w:noProof/>
                <w:sz w:val="22"/>
                <w:szCs w:val="22"/>
              </w:rPr>
              <w:t>Kĩ</w:t>
            </w:r>
            <w:r w:rsidR="00BD17A8" w:rsidRPr="00F90865">
              <w:rPr>
                <w:noProof/>
                <w:sz w:val="22"/>
                <w:szCs w:val="22"/>
              </w:rPr>
              <w:t xml:space="preserve"> năng tuân theo nội quy</w:t>
            </w:r>
          </w:p>
        </w:tc>
        <w:tc>
          <w:tcPr>
            <w:tcW w:w="921" w:type="dxa"/>
            <w:vAlign w:val="center"/>
          </w:tcPr>
          <w:p w14:paraId="6436D5DD" w14:textId="4AB50FB4" w:rsidR="00BD17A8" w:rsidRPr="00F90865" w:rsidRDefault="002A6625" w:rsidP="007840D8">
            <w:pPr>
              <w:spacing w:after="0" w:line="320" w:lineRule="exact"/>
              <w:jc w:val="center"/>
              <w:rPr>
                <w:rFonts w:eastAsia="Arial"/>
                <w:noProof/>
                <w:sz w:val="22"/>
                <w:szCs w:val="22"/>
              </w:rPr>
            </w:pPr>
            <w:r w:rsidRPr="00F90865">
              <w:rPr>
                <w:rFonts w:eastAsia="Arial"/>
                <w:noProof/>
                <w:sz w:val="22"/>
                <w:szCs w:val="22"/>
              </w:rPr>
              <w:t>2.71</w:t>
            </w:r>
          </w:p>
        </w:tc>
        <w:tc>
          <w:tcPr>
            <w:tcW w:w="672" w:type="dxa"/>
            <w:vAlign w:val="center"/>
          </w:tcPr>
          <w:p w14:paraId="26B774A0" w14:textId="52376761" w:rsidR="00BD17A8" w:rsidRPr="00F90865" w:rsidRDefault="002A6625" w:rsidP="007840D8">
            <w:pPr>
              <w:spacing w:after="0" w:line="320" w:lineRule="exact"/>
              <w:jc w:val="center"/>
              <w:rPr>
                <w:rFonts w:eastAsia="Arial"/>
                <w:noProof/>
                <w:sz w:val="22"/>
                <w:szCs w:val="22"/>
              </w:rPr>
            </w:pPr>
            <w:r w:rsidRPr="00F90865">
              <w:rPr>
                <w:rFonts w:eastAsia="Arial"/>
                <w:noProof/>
                <w:sz w:val="22"/>
                <w:szCs w:val="22"/>
              </w:rPr>
              <w:t>0.34</w:t>
            </w:r>
          </w:p>
        </w:tc>
        <w:tc>
          <w:tcPr>
            <w:tcW w:w="921" w:type="dxa"/>
            <w:vAlign w:val="center"/>
          </w:tcPr>
          <w:p w14:paraId="6701E2D5" w14:textId="547244D4" w:rsidR="00BD17A8" w:rsidRPr="00F90865" w:rsidRDefault="002A6625" w:rsidP="007840D8">
            <w:pPr>
              <w:spacing w:after="0" w:line="320" w:lineRule="exact"/>
              <w:jc w:val="center"/>
              <w:rPr>
                <w:rFonts w:eastAsia="Arial"/>
                <w:noProof/>
                <w:sz w:val="22"/>
                <w:szCs w:val="22"/>
              </w:rPr>
            </w:pPr>
            <w:r w:rsidRPr="00F90865">
              <w:rPr>
                <w:rFonts w:eastAsia="Arial"/>
                <w:noProof/>
                <w:sz w:val="22"/>
                <w:szCs w:val="22"/>
              </w:rPr>
              <w:t>2.99</w:t>
            </w:r>
          </w:p>
        </w:tc>
        <w:tc>
          <w:tcPr>
            <w:tcW w:w="663" w:type="dxa"/>
            <w:vAlign w:val="center"/>
          </w:tcPr>
          <w:p w14:paraId="4E67F4DF" w14:textId="52A41BFD" w:rsidR="00BD17A8" w:rsidRPr="00F90865" w:rsidRDefault="007531ED" w:rsidP="007840D8">
            <w:pPr>
              <w:spacing w:after="0" w:line="320" w:lineRule="exact"/>
              <w:jc w:val="center"/>
              <w:rPr>
                <w:rFonts w:eastAsia="Arial"/>
                <w:noProof/>
                <w:sz w:val="22"/>
                <w:szCs w:val="22"/>
              </w:rPr>
            </w:pPr>
            <w:r w:rsidRPr="00F90865">
              <w:rPr>
                <w:rFonts w:eastAsia="Arial"/>
                <w:noProof/>
                <w:sz w:val="22"/>
                <w:szCs w:val="22"/>
              </w:rPr>
              <w:t>0.41</w:t>
            </w:r>
          </w:p>
        </w:tc>
        <w:tc>
          <w:tcPr>
            <w:tcW w:w="636" w:type="dxa"/>
            <w:vAlign w:val="center"/>
          </w:tcPr>
          <w:p w14:paraId="0529F3A5" w14:textId="223C947E" w:rsidR="00BD17A8" w:rsidRPr="00F90865" w:rsidRDefault="00C300E3" w:rsidP="007840D8">
            <w:pPr>
              <w:spacing w:after="0" w:line="320" w:lineRule="exact"/>
              <w:jc w:val="center"/>
              <w:rPr>
                <w:rFonts w:eastAsia="Arial"/>
                <w:noProof/>
                <w:sz w:val="22"/>
                <w:szCs w:val="22"/>
              </w:rPr>
            </w:pPr>
            <w:r w:rsidRPr="00F90865">
              <w:rPr>
                <w:rFonts w:eastAsia="Arial"/>
                <w:noProof/>
                <w:sz w:val="22"/>
                <w:szCs w:val="22"/>
              </w:rPr>
              <w:t>0.28</w:t>
            </w:r>
          </w:p>
        </w:tc>
        <w:tc>
          <w:tcPr>
            <w:tcW w:w="636" w:type="dxa"/>
            <w:vAlign w:val="center"/>
          </w:tcPr>
          <w:p w14:paraId="3574B23F" w14:textId="304391D7" w:rsidR="00BD17A8" w:rsidRPr="00F90865" w:rsidRDefault="000A7FDF" w:rsidP="007840D8">
            <w:pPr>
              <w:spacing w:after="0" w:line="320" w:lineRule="exact"/>
              <w:jc w:val="center"/>
              <w:rPr>
                <w:rFonts w:eastAsia="Arial"/>
                <w:noProof/>
                <w:sz w:val="22"/>
                <w:szCs w:val="22"/>
              </w:rPr>
            </w:pPr>
            <w:r w:rsidRPr="00F90865">
              <w:rPr>
                <w:rFonts w:eastAsia="Arial"/>
                <w:noProof/>
                <w:sz w:val="22"/>
                <w:szCs w:val="22"/>
              </w:rPr>
              <w:t>0.52</w:t>
            </w:r>
          </w:p>
        </w:tc>
        <w:tc>
          <w:tcPr>
            <w:tcW w:w="601" w:type="dxa"/>
            <w:vAlign w:val="center"/>
          </w:tcPr>
          <w:p w14:paraId="58E6E24B"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.000</w:t>
            </w:r>
          </w:p>
        </w:tc>
        <w:tc>
          <w:tcPr>
            <w:tcW w:w="910" w:type="dxa"/>
            <w:vAlign w:val="center"/>
          </w:tcPr>
          <w:p w14:paraId="2C84350F"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r>
      <w:tr w:rsidR="00FD6E70" w:rsidRPr="00F90865" w14:paraId="34494A3C" w14:textId="77777777" w:rsidTr="00FD1231">
        <w:trPr>
          <w:trHeight w:val="262"/>
          <w:jc w:val="center"/>
        </w:trPr>
        <w:tc>
          <w:tcPr>
            <w:tcW w:w="556" w:type="dxa"/>
            <w:vAlign w:val="center"/>
          </w:tcPr>
          <w:p w14:paraId="43DA415A" w14:textId="77777777" w:rsidR="00BD17A8" w:rsidRPr="00F90865" w:rsidRDefault="00BD17A8" w:rsidP="007840D8">
            <w:pPr>
              <w:pStyle w:val="ListParagraph"/>
              <w:numPr>
                <w:ilvl w:val="0"/>
                <w:numId w:val="43"/>
              </w:numPr>
              <w:spacing w:after="0" w:line="320" w:lineRule="exact"/>
              <w:jc w:val="center"/>
              <w:rPr>
                <w:rFonts w:eastAsia="Arial"/>
                <w:noProof/>
                <w:sz w:val="22"/>
                <w:szCs w:val="22"/>
              </w:rPr>
            </w:pPr>
          </w:p>
        </w:tc>
        <w:tc>
          <w:tcPr>
            <w:tcW w:w="3267" w:type="dxa"/>
            <w:vAlign w:val="center"/>
          </w:tcPr>
          <w:p w14:paraId="2709FBC7" w14:textId="1115CD89" w:rsidR="00BD17A8" w:rsidRPr="00F90865" w:rsidRDefault="00022FE2" w:rsidP="007840D8">
            <w:pPr>
              <w:spacing w:after="0" w:line="320" w:lineRule="exact"/>
              <w:jc w:val="center"/>
              <w:rPr>
                <w:rFonts w:eastAsia="Arial"/>
                <w:noProof/>
                <w:sz w:val="22"/>
                <w:szCs w:val="22"/>
              </w:rPr>
            </w:pPr>
            <w:r w:rsidRPr="00F90865">
              <w:rPr>
                <w:noProof/>
                <w:sz w:val="22"/>
                <w:szCs w:val="22"/>
              </w:rPr>
              <w:t>Kĩ</w:t>
            </w:r>
            <w:r w:rsidR="00BD17A8" w:rsidRPr="00F90865">
              <w:rPr>
                <w:noProof/>
                <w:sz w:val="22"/>
                <w:szCs w:val="22"/>
              </w:rPr>
              <w:t xml:space="preserve"> năng giao tiếp</w:t>
            </w:r>
          </w:p>
        </w:tc>
        <w:tc>
          <w:tcPr>
            <w:tcW w:w="921" w:type="dxa"/>
            <w:vAlign w:val="center"/>
          </w:tcPr>
          <w:p w14:paraId="450CD237" w14:textId="106F5EFE" w:rsidR="00BD17A8" w:rsidRPr="00F90865" w:rsidRDefault="007531ED" w:rsidP="007840D8">
            <w:pPr>
              <w:spacing w:after="0" w:line="320" w:lineRule="exact"/>
              <w:jc w:val="center"/>
              <w:rPr>
                <w:rFonts w:eastAsia="Arial"/>
                <w:noProof/>
                <w:sz w:val="22"/>
                <w:szCs w:val="22"/>
              </w:rPr>
            </w:pPr>
            <w:r w:rsidRPr="00F90865">
              <w:rPr>
                <w:rFonts w:eastAsia="Arial"/>
                <w:noProof/>
                <w:sz w:val="22"/>
                <w:szCs w:val="22"/>
              </w:rPr>
              <w:t>2.62</w:t>
            </w:r>
          </w:p>
        </w:tc>
        <w:tc>
          <w:tcPr>
            <w:tcW w:w="672" w:type="dxa"/>
            <w:vAlign w:val="center"/>
          </w:tcPr>
          <w:p w14:paraId="17E9686A" w14:textId="1489A728" w:rsidR="00BD17A8" w:rsidRPr="00F90865" w:rsidRDefault="007531ED" w:rsidP="007840D8">
            <w:pPr>
              <w:spacing w:after="0" w:line="320" w:lineRule="exact"/>
              <w:jc w:val="center"/>
              <w:rPr>
                <w:rFonts w:eastAsia="Arial"/>
                <w:noProof/>
                <w:sz w:val="22"/>
                <w:szCs w:val="22"/>
              </w:rPr>
            </w:pPr>
            <w:r w:rsidRPr="00F90865">
              <w:rPr>
                <w:rFonts w:eastAsia="Arial"/>
                <w:noProof/>
                <w:sz w:val="22"/>
                <w:szCs w:val="22"/>
              </w:rPr>
              <w:t>0.31</w:t>
            </w:r>
          </w:p>
        </w:tc>
        <w:tc>
          <w:tcPr>
            <w:tcW w:w="921" w:type="dxa"/>
            <w:vAlign w:val="center"/>
          </w:tcPr>
          <w:p w14:paraId="70577B94" w14:textId="629E7DDB" w:rsidR="00BD17A8" w:rsidRPr="00F90865" w:rsidRDefault="007531ED" w:rsidP="007840D8">
            <w:pPr>
              <w:spacing w:after="0" w:line="320" w:lineRule="exact"/>
              <w:jc w:val="center"/>
              <w:rPr>
                <w:rFonts w:eastAsia="Arial"/>
                <w:noProof/>
                <w:sz w:val="22"/>
                <w:szCs w:val="22"/>
              </w:rPr>
            </w:pPr>
            <w:r w:rsidRPr="00F90865">
              <w:rPr>
                <w:rFonts w:eastAsia="Arial"/>
                <w:noProof/>
                <w:sz w:val="22"/>
                <w:szCs w:val="22"/>
              </w:rPr>
              <w:t>2.86</w:t>
            </w:r>
          </w:p>
        </w:tc>
        <w:tc>
          <w:tcPr>
            <w:tcW w:w="663" w:type="dxa"/>
            <w:vAlign w:val="center"/>
          </w:tcPr>
          <w:p w14:paraId="672CCB22" w14:textId="1CEE2366" w:rsidR="00BD17A8" w:rsidRPr="00F90865" w:rsidRDefault="007531ED" w:rsidP="007840D8">
            <w:pPr>
              <w:spacing w:after="0" w:line="320" w:lineRule="exact"/>
              <w:jc w:val="center"/>
              <w:rPr>
                <w:rFonts w:eastAsia="Arial"/>
                <w:noProof/>
                <w:sz w:val="22"/>
                <w:szCs w:val="22"/>
              </w:rPr>
            </w:pPr>
            <w:r w:rsidRPr="00F90865">
              <w:rPr>
                <w:rFonts w:eastAsia="Arial"/>
                <w:noProof/>
                <w:sz w:val="22"/>
                <w:szCs w:val="22"/>
              </w:rPr>
              <w:t>0.35</w:t>
            </w:r>
          </w:p>
        </w:tc>
        <w:tc>
          <w:tcPr>
            <w:tcW w:w="636" w:type="dxa"/>
            <w:vAlign w:val="center"/>
          </w:tcPr>
          <w:p w14:paraId="3C79C69F" w14:textId="7475E0E5" w:rsidR="00BD17A8" w:rsidRPr="00F90865" w:rsidRDefault="00C300E3" w:rsidP="007840D8">
            <w:pPr>
              <w:spacing w:after="0" w:line="320" w:lineRule="exact"/>
              <w:jc w:val="center"/>
              <w:rPr>
                <w:rFonts w:eastAsia="Arial"/>
                <w:noProof/>
                <w:sz w:val="22"/>
                <w:szCs w:val="22"/>
              </w:rPr>
            </w:pPr>
            <w:r w:rsidRPr="00F90865">
              <w:rPr>
                <w:rFonts w:eastAsia="Arial"/>
                <w:noProof/>
                <w:sz w:val="22"/>
                <w:szCs w:val="22"/>
              </w:rPr>
              <w:t>0.24</w:t>
            </w:r>
          </w:p>
        </w:tc>
        <w:tc>
          <w:tcPr>
            <w:tcW w:w="636" w:type="dxa"/>
            <w:vAlign w:val="center"/>
          </w:tcPr>
          <w:p w14:paraId="26C5917D" w14:textId="7A667FCC" w:rsidR="00BD17A8" w:rsidRPr="00F90865" w:rsidRDefault="000A7FDF" w:rsidP="007840D8">
            <w:pPr>
              <w:spacing w:after="0" w:line="320" w:lineRule="exact"/>
              <w:jc w:val="center"/>
              <w:rPr>
                <w:rFonts w:eastAsia="Arial"/>
                <w:noProof/>
                <w:sz w:val="22"/>
                <w:szCs w:val="22"/>
              </w:rPr>
            </w:pPr>
            <w:r w:rsidRPr="00F90865">
              <w:rPr>
                <w:rFonts w:eastAsia="Arial"/>
                <w:noProof/>
                <w:sz w:val="22"/>
                <w:szCs w:val="22"/>
              </w:rPr>
              <w:t>0.49</w:t>
            </w:r>
          </w:p>
        </w:tc>
        <w:tc>
          <w:tcPr>
            <w:tcW w:w="601" w:type="dxa"/>
            <w:vAlign w:val="center"/>
          </w:tcPr>
          <w:p w14:paraId="046B2615"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.000</w:t>
            </w:r>
          </w:p>
        </w:tc>
        <w:tc>
          <w:tcPr>
            <w:tcW w:w="910" w:type="dxa"/>
            <w:vAlign w:val="center"/>
          </w:tcPr>
          <w:p w14:paraId="1DA0938D"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r>
      <w:tr w:rsidR="00FD6E70" w:rsidRPr="00F90865" w14:paraId="367E9292" w14:textId="77777777" w:rsidTr="00FD1231">
        <w:trPr>
          <w:trHeight w:val="77"/>
          <w:jc w:val="center"/>
        </w:trPr>
        <w:tc>
          <w:tcPr>
            <w:tcW w:w="556" w:type="dxa"/>
            <w:vAlign w:val="center"/>
          </w:tcPr>
          <w:p w14:paraId="7AB1BA9B" w14:textId="77777777" w:rsidR="00BD17A8" w:rsidRPr="00F90865" w:rsidRDefault="00BD17A8" w:rsidP="007840D8">
            <w:pPr>
              <w:pStyle w:val="ListParagraph"/>
              <w:numPr>
                <w:ilvl w:val="0"/>
                <w:numId w:val="43"/>
              </w:numPr>
              <w:spacing w:after="0" w:line="320" w:lineRule="exact"/>
              <w:jc w:val="center"/>
              <w:rPr>
                <w:rFonts w:eastAsia="Arial"/>
                <w:noProof/>
                <w:sz w:val="22"/>
                <w:szCs w:val="22"/>
              </w:rPr>
            </w:pPr>
          </w:p>
        </w:tc>
        <w:tc>
          <w:tcPr>
            <w:tcW w:w="3267" w:type="dxa"/>
            <w:vAlign w:val="center"/>
          </w:tcPr>
          <w:p w14:paraId="0F50D235" w14:textId="5D868259" w:rsidR="00BD17A8" w:rsidRPr="00F90865" w:rsidRDefault="00022FE2" w:rsidP="007840D8">
            <w:pPr>
              <w:spacing w:after="0" w:line="320" w:lineRule="exact"/>
              <w:jc w:val="center"/>
              <w:rPr>
                <w:rFonts w:eastAsia="Arial"/>
                <w:noProof/>
                <w:sz w:val="22"/>
                <w:szCs w:val="22"/>
              </w:rPr>
            </w:pPr>
            <w:r w:rsidRPr="00F90865">
              <w:rPr>
                <w:noProof/>
                <w:sz w:val="22"/>
                <w:szCs w:val="22"/>
              </w:rPr>
              <w:t>Kĩ</w:t>
            </w:r>
            <w:r w:rsidR="00BD17A8" w:rsidRPr="00F90865">
              <w:rPr>
                <w:noProof/>
                <w:sz w:val="22"/>
                <w:szCs w:val="22"/>
              </w:rPr>
              <w:t xml:space="preserve"> năng hành vi và ứng xử xã hội</w:t>
            </w:r>
          </w:p>
        </w:tc>
        <w:tc>
          <w:tcPr>
            <w:tcW w:w="921" w:type="dxa"/>
            <w:vAlign w:val="center"/>
          </w:tcPr>
          <w:p w14:paraId="2A9D0582" w14:textId="08AF672C" w:rsidR="00BD17A8" w:rsidRPr="00F90865" w:rsidRDefault="007531ED" w:rsidP="007840D8">
            <w:pPr>
              <w:spacing w:after="0" w:line="320" w:lineRule="exact"/>
              <w:jc w:val="center"/>
              <w:rPr>
                <w:rFonts w:eastAsia="Arial"/>
                <w:noProof/>
                <w:sz w:val="22"/>
                <w:szCs w:val="22"/>
              </w:rPr>
            </w:pPr>
            <w:r w:rsidRPr="00F90865">
              <w:rPr>
                <w:rFonts w:eastAsia="Arial"/>
                <w:noProof/>
                <w:sz w:val="22"/>
                <w:szCs w:val="22"/>
              </w:rPr>
              <w:t>2.62</w:t>
            </w:r>
          </w:p>
        </w:tc>
        <w:tc>
          <w:tcPr>
            <w:tcW w:w="672" w:type="dxa"/>
            <w:vAlign w:val="center"/>
          </w:tcPr>
          <w:p w14:paraId="64E9264A" w14:textId="1042C0E6" w:rsidR="00BD17A8" w:rsidRPr="00F90865" w:rsidRDefault="007531ED" w:rsidP="007840D8">
            <w:pPr>
              <w:spacing w:after="0" w:line="320" w:lineRule="exact"/>
              <w:jc w:val="center"/>
              <w:rPr>
                <w:rFonts w:eastAsia="Arial"/>
                <w:noProof/>
                <w:sz w:val="22"/>
                <w:szCs w:val="22"/>
              </w:rPr>
            </w:pPr>
            <w:r w:rsidRPr="00F90865">
              <w:rPr>
                <w:rFonts w:eastAsia="Arial"/>
                <w:noProof/>
                <w:sz w:val="22"/>
                <w:szCs w:val="22"/>
              </w:rPr>
              <w:t>0.19</w:t>
            </w:r>
          </w:p>
        </w:tc>
        <w:tc>
          <w:tcPr>
            <w:tcW w:w="921" w:type="dxa"/>
            <w:vAlign w:val="center"/>
          </w:tcPr>
          <w:p w14:paraId="5F6ECB75" w14:textId="34A530D5" w:rsidR="00BD17A8" w:rsidRPr="00F90865" w:rsidRDefault="007531ED" w:rsidP="007840D8">
            <w:pPr>
              <w:spacing w:after="0" w:line="320" w:lineRule="exact"/>
              <w:jc w:val="center"/>
              <w:rPr>
                <w:rFonts w:eastAsia="Arial"/>
                <w:noProof/>
                <w:sz w:val="22"/>
                <w:szCs w:val="22"/>
              </w:rPr>
            </w:pPr>
            <w:r w:rsidRPr="00F90865">
              <w:rPr>
                <w:rFonts w:eastAsia="Arial"/>
                <w:noProof/>
                <w:sz w:val="22"/>
                <w:szCs w:val="22"/>
              </w:rPr>
              <w:t>2.87</w:t>
            </w:r>
          </w:p>
        </w:tc>
        <w:tc>
          <w:tcPr>
            <w:tcW w:w="663" w:type="dxa"/>
            <w:vAlign w:val="center"/>
          </w:tcPr>
          <w:p w14:paraId="38803AE5" w14:textId="6A3A6E1D" w:rsidR="00BD17A8" w:rsidRPr="00F90865" w:rsidRDefault="007531ED" w:rsidP="007840D8">
            <w:pPr>
              <w:spacing w:after="0" w:line="320" w:lineRule="exact"/>
              <w:jc w:val="center"/>
              <w:rPr>
                <w:rFonts w:eastAsia="Arial"/>
                <w:noProof/>
                <w:sz w:val="22"/>
                <w:szCs w:val="22"/>
              </w:rPr>
            </w:pPr>
            <w:r w:rsidRPr="00F90865">
              <w:rPr>
                <w:rFonts w:eastAsia="Arial"/>
                <w:noProof/>
                <w:sz w:val="22"/>
                <w:szCs w:val="22"/>
              </w:rPr>
              <w:t>0.39</w:t>
            </w:r>
          </w:p>
        </w:tc>
        <w:tc>
          <w:tcPr>
            <w:tcW w:w="636" w:type="dxa"/>
            <w:vAlign w:val="center"/>
          </w:tcPr>
          <w:p w14:paraId="2A60328B" w14:textId="54AAC504" w:rsidR="00BD17A8" w:rsidRPr="00F90865" w:rsidRDefault="00C300E3" w:rsidP="007840D8">
            <w:pPr>
              <w:spacing w:after="0" w:line="320" w:lineRule="exact"/>
              <w:jc w:val="center"/>
              <w:rPr>
                <w:rFonts w:eastAsia="Arial"/>
                <w:noProof/>
                <w:sz w:val="22"/>
                <w:szCs w:val="22"/>
              </w:rPr>
            </w:pPr>
            <w:r w:rsidRPr="00F90865">
              <w:rPr>
                <w:rFonts w:eastAsia="Arial"/>
                <w:noProof/>
                <w:sz w:val="22"/>
                <w:szCs w:val="22"/>
              </w:rPr>
              <w:t>0.25</w:t>
            </w:r>
          </w:p>
        </w:tc>
        <w:tc>
          <w:tcPr>
            <w:tcW w:w="636" w:type="dxa"/>
            <w:vAlign w:val="center"/>
          </w:tcPr>
          <w:p w14:paraId="477FBFAF" w14:textId="3D3F3850" w:rsidR="00BD17A8" w:rsidRPr="00F90865" w:rsidRDefault="000A7FDF" w:rsidP="007840D8">
            <w:pPr>
              <w:spacing w:after="0" w:line="320" w:lineRule="exact"/>
              <w:jc w:val="center"/>
              <w:rPr>
                <w:rFonts w:eastAsia="Arial"/>
                <w:noProof/>
                <w:sz w:val="22"/>
                <w:szCs w:val="22"/>
              </w:rPr>
            </w:pPr>
            <w:r w:rsidRPr="00F90865">
              <w:rPr>
                <w:rFonts w:eastAsia="Arial"/>
                <w:noProof/>
                <w:sz w:val="22"/>
                <w:szCs w:val="22"/>
              </w:rPr>
              <w:t>0.43</w:t>
            </w:r>
          </w:p>
        </w:tc>
        <w:tc>
          <w:tcPr>
            <w:tcW w:w="601" w:type="dxa"/>
            <w:vAlign w:val="center"/>
          </w:tcPr>
          <w:p w14:paraId="0AE97777"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.000</w:t>
            </w:r>
          </w:p>
        </w:tc>
        <w:tc>
          <w:tcPr>
            <w:tcW w:w="910" w:type="dxa"/>
            <w:vAlign w:val="center"/>
          </w:tcPr>
          <w:p w14:paraId="3998D05F"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r>
      <w:tr w:rsidR="00FD6E70" w:rsidRPr="00F90865" w14:paraId="1DD210AD" w14:textId="77777777" w:rsidTr="00FD1231">
        <w:trPr>
          <w:trHeight w:val="77"/>
          <w:jc w:val="center"/>
        </w:trPr>
        <w:tc>
          <w:tcPr>
            <w:tcW w:w="556" w:type="dxa"/>
            <w:vAlign w:val="center"/>
          </w:tcPr>
          <w:p w14:paraId="30C9BE83" w14:textId="77777777" w:rsidR="00BD17A8" w:rsidRPr="00F90865" w:rsidRDefault="00BD17A8" w:rsidP="007840D8">
            <w:pPr>
              <w:pStyle w:val="ListParagraph"/>
              <w:numPr>
                <w:ilvl w:val="0"/>
                <w:numId w:val="43"/>
              </w:numPr>
              <w:spacing w:after="0" w:line="320" w:lineRule="exact"/>
              <w:jc w:val="center"/>
              <w:rPr>
                <w:rFonts w:eastAsia="Arial"/>
                <w:noProof/>
                <w:sz w:val="22"/>
                <w:szCs w:val="22"/>
              </w:rPr>
            </w:pPr>
          </w:p>
        </w:tc>
        <w:tc>
          <w:tcPr>
            <w:tcW w:w="3267" w:type="dxa"/>
            <w:vAlign w:val="center"/>
          </w:tcPr>
          <w:p w14:paraId="469E6867" w14:textId="10C8B19C" w:rsidR="00BD17A8" w:rsidRPr="00F90865" w:rsidRDefault="00022FE2" w:rsidP="007840D8">
            <w:pPr>
              <w:spacing w:after="0" w:line="320" w:lineRule="exact"/>
              <w:jc w:val="center"/>
              <w:rPr>
                <w:noProof/>
                <w:sz w:val="22"/>
                <w:szCs w:val="22"/>
              </w:rPr>
            </w:pPr>
            <w:r w:rsidRPr="00F90865">
              <w:rPr>
                <w:noProof/>
                <w:sz w:val="22"/>
                <w:szCs w:val="22"/>
              </w:rPr>
              <w:t>Kĩ</w:t>
            </w:r>
            <w:r w:rsidR="00BD17A8" w:rsidRPr="00F90865">
              <w:rPr>
                <w:noProof/>
                <w:sz w:val="22"/>
                <w:szCs w:val="22"/>
              </w:rPr>
              <w:t xml:space="preserve"> năng giải quyết vấn đề </w:t>
            </w:r>
          </w:p>
        </w:tc>
        <w:tc>
          <w:tcPr>
            <w:tcW w:w="921" w:type="dxa"/>
            <w:vAlign w:val="center"/>
          </w:tcPr>
          <w:p w14:paraId="461815D4" w14:textId="23A3F014" w:rsidR="00BD17A8" w:rsidRPr="00F90865" w:rsidRDefault="00C300E3" w:rsidP="007840D8">
            <w:pPr>
              <w:spacing w:after="0" w:line="320" w:lineRule="exact"/>
              <w:jc w:val="center"/>
              <w:rPr>
                <w:rFonts w:eastAsia="Arial"/>
                <w:noProof/>
                <w:sz w:val="22"/>
                <w:szCs w:val="22"/>
              </w:rPr>
            </w:pPr>
            <w:r w:rsidRPr="00F90865">
              <w:rPr>
                <w:rFonts w:eastAsia="Arial"/>
                <w:noProof/>
                <w:sz w:val="22"/>
                <w:szCs w:val="22"/>
              </w:rPr>
              <w:t>2.63</w:t>
            </w:r>
          </w:p>
        </w:tc>
        <w:tc>
          <w:tcPr>
            <w:tcW w:w="672" w:type="dxa"/>
            <w:vAlign w:val="center"/>
          </w:tcPr>
          <w:p w14:paraId="250A3AC3" w14:textId="4E27B68C" w:rsidR="00BD17A8" w:rsidRPr="00F90865" w:rsidRDefault="00C300E3" w:rsidP="007840D8">
            <w:pPr>
              <w:spacing w:after="0" w:line="320" w:lineRule="exact"/>
              <w:jc w:val="center"/>
              <w:rPr>
                <w:rFonts w:eastAsia="Arial"/>
                <w:noProof/>
                <w:sz w:val="22"/>
                <w:szCs w:val="22"/>
              </w:rPr>
            </w:pPr>
            <w:r w:rsidRPr="00F90865">
              <w:rPr>
                <w:rFonts w:eastAsia="Arial"/>
                <w:noProof/>
                <w:sz w:val="22"/>
                <w:szCs w:val="22"/>
              </w:rPr>
              <w:t>0.22</w:t>
            </w:r>
          </w:p>
        </w:tc>
        <w:tc>
          <w:tcPr>
            <w:tcW w:w="921" w:type="dxa"/>
            <w:vAlign w:val="center"/>
          </w:tcPr>
          <w:p w14:paraId="147D0F07" w14:textId="707A67D7" w:rsidR="00BD17A8" w:rsidRPr="00F90865" w:rsidRDefault="00C300E3" w:rsidP="007840D8">
            <w:pPr>
              <w:spacing w:after="0" w:line="320" w:lineRule="exact"/>
              <w:jc w:val="center"/>
              <w:rPr>
                <w:rFonts w:eastAsia="Arial"/>
                <w:noProof/>
                <w:sz w:val="22"/>
                <w:szCs w:val="22"/>
              </w:rPr>
            </w:pPr>
            <w:r w:rsidRPr="00F90865">
              <w:rPr>
                <w:rFonts w:eastAsia="Arial"/>
                <w:noProof/>
                <w:sz w:val="22"/>
                <w:szCs w:val="22"/>
              </w:rPr>
              <w:t>2.90</w:t>
            </w:r>
          </w:p>
        </w:tc>
        <w:tc>
          <w:tcPr>
            <w:tcW w:w="663" w:type="dxa"/>
            <w:vAlign w:val="center"/>
          </w:tcPr>
          <w:p w14:paraId="1CB63E43" w14:textId="5DBFEBC7" w:rsidR="00BD17A8" w:rsidRPr="00F90865" w:rsidRDefault="00C300E3" w:rsidP="007840D8">
            <w:pPr>
              <w:spacing w:after="0" w:line="320" w:lineRule="exact"/>
              <w:jc w:val="center"/>
              <w:rPr>
                <w:rFonts w:eastAsia="Arial"/>
                <w:noProof/>
                <w:sz w:val="22"/>
                <w:szCs w:val="22"/>
              </w:rPr>
            </w:pPr>
            <w:r w:rsidRPr="00F90865">
              <w:rPr>
                <w:rFonts w:eastAsia="Arial"/>
                <w:noProof/>
                <w:sz w:val="22"/>
                <w:szCs w:val="22"/>
              </w:rPr>
              <w:t>0.36</w:t>
            </w:r>
          </w:p>
        </w:tc>
        <w:tc>
          <w:tcPr>
            <w:tcW w:w="636" w:type="dxa"/>
            <w:vAlign w:val="center"/>
          </w:tcPr>
          <w:p w14:paraId="167F4518" w14:textId="5CFC3A89" w:rsidR="00BD17A8" w:rsidRPr="00F90865" w:rsidRDefault="000A7FDF" w:rsidP="007840D8">
            <w:pPr>
              <w:spacing w:after="0" w:line="320" w:lineRule="exact"/>
              <w:jc w:val="center"/>
              <w:rPr>
                <w:rFonts w:eastAsia="Arial"/>
                <w:noProof/>
                <w:sz w:val="22"/>
                <w:szCs w:val="22"/>
              </w:rPr>
            </w:pPr>
            <w:r w:rsidRPr="00F90865">
              <w:rPr>
                <w:rFonts w:eastAsia="Arial"/>
                <w:noProof/>
                <w:sz w:val="22"/>
                <w:szCs w:val="22"/>
              </w:rPr>
              <w:t>0.27</w:t>
            </w:r>
          </w:p>
        </w:tc>
        <w:tc>
          <w:tcPr>
            <w:tcW w:w="636" w:type="dxa"/>
            <w:vAlign w:val="center"/>
          </w:tcPr>
          <w:p w14:paraId="2B8A5867" w14:textId="615D80FC" w:rsidR="00BD17A8" w:rsidRPr="00F90865" w:rsidRDefault="000A7FDF" w:rsidP="007840D8">
            <w:pPr>
              <w:spacing w:after="0" w:line="320" w:lineRule="exact"/>
              <w:jc w:val="center"/>
              <w:rPr>
                <w:rFonts w:eastAsia="Arial"/>
                <w:noProof/>
                <w:sz w:val="22"/>
                <w:szCs w:val="22"/>
              </w:rPr>
            </w:pPr>
            <w:r w:rsidRPr="00F90865">
              <w:rPr>
                <w:rFonts w:eastAsia="Arial"/>
                <w:noProof/>
                <w:sz w:val="22"/>
                <w:szCs w:val="22"/>
              </w:rPr>
              <w:t>0.41</w:t>
            </w:r>
          </w:p>
        </w:tc>
        <w:tc>
          <w:tcPr>
            <w:tcW w:w="601" w:type="dxa"/>
            <w:vAlign w:val="center"/>
          </w:tcPr>
          <w:p w14:paraId="756E211C"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.000</w:t>
            </w:r>
          </w:p>
        </w:tc>
        <w:tc>
          <w:tcPr>
            <w:tcW w:w="910" w:type="dxa"/>
            <w:vAlign w:val="center"/>
          </w:tcPr>
          <w:p w14:paraId="1CF92A22"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r>
    </w:tbl>
    <w:p w14:paraId="3FE74798" w14:textId="77777777" w:rsidR="00305CD6" w:rsidRDefault="00305CD6" w:rsidP="007840D8">
      <w:pPr>
        <w:spacing w:after="0" w:line="320" w:lineRule="exact"/>
        <w:ind w:firstLine="284"/>
        <w:jc w:val="both"/>
        <w:rPr>
          <w:rFonts w:eastAsia="Arial"/>
          <w:i/>
          <w:iCs/>
          <w:noProof/>
          <w:sz w:val="22"/>
          <w:szCs w:val="22"/>
        </w:rPr>
      </w:pPr>
    </w:p>
    <w:p w14:paraId="026075F6" w14:textId="77777777" w:rsidR="00D63C77" w:rsidRDefault="00D63C77" w:rsidP="00CA798E">
      <w:pPr>
        <w:spacing w:after="0" w:line="320" w:lineRule="exact"/>
        <w:rPr>
          <w:rFonts w:eastAsia="Arial"/>
          <w:b/>
          <w:bCs/>
          <w:noProof/>
          <w:sz w:val="22"/>
          <w:szCs w:val="22"/>
        </w:rPr>
        <w:sectPr w:rsidR="00D63C77" w:rsidSect="00CA798E">
          <w:headerReference w:type="default" r:id="rId26"/>
          <w:pgSz w:w="11907" w:h="8392" w:orient="landscape" w:code="11"/>
          <w:pgMar w:top="1134" w:right="1134" w:bottom="1134" w:left="1134" w:header="720" w:footer="720" w:gutter="0"/>
          <w:pgNumType w:start="23"/>
          <w:cols w:space="720"/>
          <w:docGrid w:linePitch="360"/>
        </w:sectPr>
      </w:pPr>
    </w:p>
    <w:p w14:paraId="1251CD83" w14:textId="3B289FBE"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lastRenderedPageBreak/>
        <w:t>Bảng 3.</w:t>
      </w:r>
      <w:r w:rsidR="004C2D1A" w:rsidRPr="00F90865">
        <w:rPr>
          <w:rFonts w:eastAsia="Arial"/>
          <w:b/>
          <w:bCs/>
          <w:noProof/>
          <w:sz w:val="22"/>
          <w:szCs w:val="22"/>
        </w:rPr>
        <w:t>4</w:t>
      </w:r>
      <w:r w:rsidR="00C62DC0" w:rsidRPr="00F90865">
        <w:rPr>
          <w:rFonts w:eastAsia="Arial"/>
          <w:b/>
          <w:bCs/>
          <w:noProof/>
          <w:sz w:val="22"/>
          <w:szCs w:val="22"/>
        </w:rPr>
        <w:t>5</w:t>
      </w:r>
      <w:r w:rsidRPr="00F90865">
        <w:rPr>
          <w:rFonts w:eastAsia="Arial"/>
          <w:b/>
          <w:bCs/>
          <w:noProof/>
          <w:sz w:val="22"/>
          <w:szCs w:val="22"/>
        </w:rPr>
        <w:t xml:space="preserve">. So sánh về thể lực trẻ mầm non 4 – 5 tuổi ở nhóm TN sau </w:t>
      </w:r>
      <w:r w:rsidR="00A14A03" w:rsidRPr="00F90865">
        <w:rPr>
          <w:rFonts w:eastAsia="Arial"/>
          <w:b/>
          <w:bCs/>
          <w:noProof/>
          <w:sz w:val="22"/>
          <w:szCs w:val="22"/>
        </w:rPr>
        <w:t>TN</w:t>
      </w:r>
      <w:r w:rsidRPr="00F90865">
        <w:rPr>
          <w:rFonts w:eastAsia="Arial"/>
          <w:b/>
          <w:bCs/>
          <w:noProof/>
          <w:sz w:val="22"/>
          <w:szCs w:val="22"/>
        </w:rPr>
        <w:t xml:space="preserve"> (n=</w:t>
      </w:r>
      <w:r w:rsidR="00745D4F" w:rsidRPr="00F90865">
        <w:rPr>
          <w:rFonts w:eastAsia="Arial"/>
          <w:b/>
          <w:bCs/>
          <w:noProof/>
          <w:sz w:val="22"/>
          <w:szCs w:val="22"/>
        </w:rPr>
        <w:t>4</w:t>
      </w:r>
      <w:r w:rsidRPr="00F90865">
        <w:rPr>
          <w:rFonts w:eastAsia="Arial"/>
          <w:b/>
          <w:bCs/>
          <w:noProof/>
          <w:sz w:val="22"/>
          <w:szCs w:val="22"/>
        </w:rPr>
        <w:t>00)</w:t>
      </w:r>
    </w:p>
    <w:tbl>
      <w:tblPr>
        <w:tblStyle w:val="TableGrid"/>
        <w:tblW w:w="10359" w:type="dxa"/>
        <w:jc w:val="center"/>
        <w:tblLook w:val="04A0" w:firstRow="1" w:lastRow="0" w:firstColumn="1" w:lastColumn="0" w:noHBand="0" w:noVBand="1"/>
      </w:tblPr>
      <w:tblGrid>
        <w:gridCol w:w="555"/>
        <w:gridCol w:w="3268"/>
        <w:gridCol w:w="753"/>
        <w:gridCol w:w="803"/>
        <w:gridCol w:w="753"/>
        <w:gridCol w:w="789"/>
        <w:gridCol w:w="641"/>
        <w:gridCol w:w="634"/>
        <w:gridCol w:w="635"/>
        <w:gridCol w:w="817"/>
        <w:gridCol w:w="711"/>
      </w:tblGrid>
      <w:tr w:rsidR="00FD6E70" w:rsidRPr="00F90865" w14:paraId="68BAB85E" w14:textId="77777777" w:rsidTr="0047553B">
        <w:trPr>
          <w:jc w:val="center"/>
        </w:trPr>
        <w:tc>
          <w:tcPr>
            <w:tcW w:w="555" w:type="dxa"/>
            <w:vMerge w:val="restart"/>
            <w:vAlign w:val="center"/>
          </w:tcPr>
          <w:p w14:paraId="6745DFD2" w14:textId="77777777" w:rsidR="000219A8" w:rsidRPr="00F90865" w:rsidRDefault="000219A8" w:rsidP="007840D8">
            <w:pPr>
              <w:spacing w:after="0" w:line="320" w:lineRule="exact"/>
              <w:jc w:val="center"/>
              <w:rPr>
                <w:rFonts w:eastAsia="Arial"/>
                <w:b/>
                <w:bCs/>
                <w:noProof/>
                <w:sz w:val="22"/>
                <w:szCs w:val="22"/>
              </w:rPr>
            </w:pPr>
            <w:r w:rsidRPr="00F90865">
              <w:rPr>
                <w:rFonts w:eastAsia="Arial"/>
                <w:b/>
                <w:bCs/>
                <w:noProof/>
                <w:sz w:val="22"/>
                <w:szCs w:val="22"/>
              </w:rPr>
              <w:t>TT</w:t>
            </w:r>
          </w:p>
        </w:tc>
        <w:tc>
          <w:tcPr>
            <w:tcW w:w="3268" w:type="dxa"/>
            <w:vMerge w:val="restart"/>
            <w:vAlign w:val="center"/>
          </w:tcPr>
          <w:p w14:paraId="7EA87532" w14:textId="77777777" w:rsidR="000219A8" w:rsidRPr="00F90865" w:rsidRDefault="000219A8" w:rsidP="007840D8">
            <w:pPr>
              <w:spacing w:after="0" w:line="320" w:lineRule="exact"/>
              <w:jc w:val="center"/>
              <w:rPr>
                <w:rFonts w:eastAsia="Arial"/>
                <w:b/>
                <w:bCs/>
                <w:noProof/>
                <w:sz w:val="22"/>
                <w:szCs w:val="22"/>
              </w:rPr>
            </w:pPr>
            <w:r w:rsidRPr="00F90865">
              <w:rPr>
                <w:rFonts w:eastAsia="Arial"/>
                <w:b/>
                <w:bCs/>
                <w:noProof/>
                <w:sz w:val="22"/>
                <w:szCs w:val="22"/>
              </w:rPr>
              <w:t>Test</w:t>
            </w:r>
          </w:p>
        </w:tc>
        <w:tc>
          <w:tcPr>
            <w:tcW w:w="1556" w:type="dxa"/>
            <w:gridSpan w:val="2"/>
            <w:vAlign w:val="center"/>
          </w:tcPr>
          <w:p w14:paraId="1FA4ED50" w14:textId="77777777" w:rsidR="000219A8" w:rsidRPr="00F90865" w:rsidRDefault="000219A8" w:rsidP="007840D8">
            <w:pPr>
              <w:spacing w:after="0" w:line="320" w:lineRule="exact"/>
              <w:jc w:val="center"/>
              <w:rPr>
                <w:rFonts w:eastAsia="Aptos"/>
                <w:b/>
                <w:bCs/>
                <w:noProof/>
                <w:sz w:val="22"/>
                <w:szCs w:val="22"/>
              </w:rPr>
            </w:pPr>
            <w:r w:rsidRPr="00F90865">
              <w:rPr>
                <w:rFonts w:eastAsia="Aptos"/>
                <w:b/>
                <w:bCs/>
                <w:noProof/>
                <w:sz w:val="22"/>
                <w:szCs w:val="22"/>
              </w:rPr>
              <w:t>Trước TN</w:t>
            </w:r>
          </w:p>
        </w:tc>
        <w:tc>
          <w:tcPr>
            <w:tcW w:w="1542" w:type="dxa"/>
            <w:gridSpan w:val="2"/>
            <w:vAlign w:val="center"/>
          </w:tcPr>
          <w:p w14:paraId="1530CA24" w14:textId="77777777" w:rsidR="000219A8" w:rsidRPr="00F90865" w:rsidRDefault="000219A8" w:rsidP="007840D8">
            <w:pPr>
              <w:spacing w:after="0" w:line="320" w:lineRule="exact"/>
              <w:jc w:val="center"/>
              <w:rPr>
                <w:rFonts w:eastAsia="Arial"/>
                <w:b/>
                <w:bCs/>
                <w:noProof/>
                <w:sz w:val="22"/>
                <w:szCs w:val="22"/>
              </w:rPr>
            </w:pPr>
            <w:r w:rsidRPr="00F90865">
              <w:rPr>
                <w:rFonts w:eastAsia="Arial"/>
                <w:b/>
                <w:bCs/>
                <w:noProof/>
                <w:sz w:val="22"/>
                <w:szCs w:val="22"/>
              </w:rPr>
              <w:t>Sau TN</w:t>
            </w:r>
          </w:p>
        </w:tc>
        <w:tc>
          <w:tcPr>
            <w:tcW w:w="641" w:type="dxa"/>
            <w:vMerge w:val="restart"/>
            <w:vAlign w:val="center"/>
          </w:tcPr>
          <w:p w14:paraId="0BC783C6" w14:textId="77777777" w:rsidR="000219A8" w:rsidRPr="00F90865" w:rsidRDefault="000219A8" w:rsidP="007840D8">
            <w:pPr>
              <w:spacing w:after="0" w:line="320" w:lineRule="exact"/>
              <w:jc w:val="center"/>
              <w:rPr>
                <w:rFonts w:eastAsia="Arial"/>
                <w:b/>
                <w:bCs/>
                <w:noProof/>
                <w:sz w:val="22"/>
                <w:szCs w:val="22"/>
              </w:rPr>
            </w:pPr>
            <w:r w:rsidRPr="00F90865">
              <w:rPr>
                <w:rFonts w:eastAsia="Arial"/>
                <w:b/>
                <w:bCs/>
                <w:noProof/>
                <w:sz w:val="22"/>
                <w:szCs w:val="22"/>
              </w:rPr>
              <w:t>d</w:t>
            </w:r>
          </w:p>
        </w:tc>
        <w:tc>
          <w:tcPr>
            <w:tcW w:w="634" w:type="dxa"/>
            <w:vMerge w:val="restart"/>
            <w:vAlign w:val="center"/>
          </w:tcPr>
          <w:p w14:paraId="0016FB5B" w14:textId="77777777" w:rsidR="000219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r>
                      <m:rPr>
                        <m:sty m:val="bi"/>
                      </m:rPr>
                      <w:rPr>
                        <w:rFonts w:ascii="Cambria Math" w:eastAsia="Arial" w:hAnsi="Cambria Math"/>
                        <w:noProof/>
                        <w:sz w:val="22"/>
                        <w:szCs w:val="22"/>
                      </w:rPr>
                      <m:t>S</m:t>
                    </m:r>
                  </m:e>
                  <m:sub>
                    <m:r>
                      <m:rPr>
                        <m:sty m:val="bi"/>
                      </m:rPr>
                      <w:rPr>
                        <w:rFonts w:ascii="Cambria Math" w:eastAsia="Arial" w:hAnsi="Cambria Math"/>
                        <w:noProof/>
                        <w:sz w:val="22"/>
                        <w:szCs w:val="22"/>
                      </w:rPr>
                      <m:t>d</m:t>
                    </m:r>
                  </m:sub>
                </m:sSub>
              </m:oMath>
            </m:oMathPara>
          </w:p>
        </w:tc>
        <w:tc>
          <w:tcPr>
            <w:tcW w:w="635" w:type="dxa"/>
            <w:vMerge w:val="restart"/>
            <w:vAlign w:val="center"/>
          </w:tcPr>
          <w:p w14:paraId="0CB57CEC" w14:textId="77777777" w:rsidR="000219A8" w:rsidRPr="00F90865" w:rsidRDefault="000219A8" w:rsidP="007840D8">
            <w:pPr>
              <w:spacing w:after="0" w:line="320" w:lineRule="exact"/>
              <w:jc w:val="center"/>
              <w:rPr>
                <w:rFonts w:eastAsia="Arial"/>
                <w:b/>
                <w:bCs/>
                <w:noProof/>
                <w:sz w:val="22"/>
                <w:szCs w:val="22"/>
              </w:rPr>
            </w:pPr>
            <w:r w:rsidRPr="00F90865">
              <w:rPr>
                <w:rFonts w:eastAsia="Arial"/>
                <w:b/>
                <w:bCs/>
                <w:noProof/>
                <w:sz w:val="22"/>
                <w:szCs w:val="22"/>
              </w:rPr>
              <w:t>Sig.</w:t>
            </w:r>
          </w:p>
        </w:tc>
        <w:tc>
          <w:tcPr>
            <w:tcW w:w="817" w:type="dxa"/>
            <w:vMerge w:val="restart"/>
            <w:vAlign w:val="center"/>
          </w:tcPr>
          <w:p w14:paraId="29861951" w14:textId="77777777" w:rsidR="000219A8" w:rsidRPr="00F90865" w:rsidRDefault="000219A8" w:rsidP="007840D8">
            <w:pPr>
              <w:spacing w:after="0" w:line="320" w:lineRule="exact"/>
              <w:jc w:val="center"/>
              <w:rPr>
                <w:rFonts w:eastAsia="Arial"/>
                <w:b/>
                <w:bCs/>
                <w:noProof/>
                <w:sz w:val="22"/>
                <w:szCs w:val="22"/>
              </w:rPr>
            </w:pPr>
            <w:r w:rsidRPr="00F90865">
              <w:rPr>
                <w:rFonts w:eastAsia="Arial"/>
                <w:b/>
                <w:bCs/>
                <w:noProof/>
                <w:sz w:val="22"/>
                <w:szCs w:val="22"/>
              </w:rPr>
              <w:t>P</w:t>
            </w:r>
          </w:p>
        </w:tc>
        <w:tc>
          <w:tcPr>
            <w:tcW w:w="711" w:type="dxa"/>
            <w:vMerge w:val="restart"/>
            <w:vAlign w:val="center"/>
          </w:tcPr>
          <w:p w14:paraId="188606AC" w14:textId="77777777" w:rsidR="000219A8" w:rsidRPr="00F90865" w:rsidRDefault="000219A8" w:rsidP="007840D8">
            <w:pPr>
              <w:spacing w:after="0" w:line="320" w:lineRule="exact"/>
              <w:jc w:val="center"/>
              <w:rPr>
                <w:rFonts w:eastAsia="Arial"/>
                <w:b/>
                <w:bCs/>
                <w:noProof/>
                <w:sz w:val="22"/>
                <w:szCs w:val="22"/>
              </w:rPr>
            </w:pPr>
            <w:r w:rsidRPr="00F90865">
              <w:rPr>
                <w:rFonts w:eastAsia="Arial"/>
                <w:b/>
                <w:bCs/>
                <w:noProof/>
                <w:sz w:val="22"/>
                <w:szCs w:val="22"/>
              </w:rPr>
              <w:t>W</w:t>
            </w:r>
          </w:p>
        </w:tc>
      </w:tr>
      <w:tr w:rsidR="00FD6E70" w:rsidRPr="00F90865" w14:paraId="4D264D3D" w14:textId="77777777" w:rsidTr="0047553B">
        <w:trPr>
          <w:jc w:val="center"/>
        </w:trPr>
        <w:tc>
          <w:tcPr>
            <w:tcW w:w="555" w:type="dxa"/>
            <w:vMerge/>
          </w:tcPr>
          <w:p w14:paraId="5E3FDDB7" w14:textId="77777777" w:rsidR="000219A8" w:rsidRPr="00F90865" w:rsidRDefault="000219A8" w:rsidP="007840D8">
            <w:pPr>
              <w:spacing w:after="0" w:line="320" w:lineRule="exact"/>
              <w:jc w:val="center"/>
              <w:rPr>
                <w:rFonts w:eastAsia="Arial"/>
                <w:b/>
                <w:bCs/>
                <w:noProof/>
                <w:sz w:val="22"/>
                <w:szCs w:val="22"/>
              </w:rPr>
            </w:pPr>
          </w:p>
        </w:tc>
        <w:tc>
          <w:tcPr>
            <w:tcW w:w="3268" w:type="dxa"/>
            <w:vMerge/>
            <w:vAlign w:val="center"/>
          </w:tcPr>
          <w:p w14:paraId="5329A114" w14:textId="77777777" w:rsidR="000219A8" w:rsidRPr="00F90865" w:rsidRDefault="000219A8" w:rsidP="007840D8">
            <w:pPr>
              <w:spacing w:after="0" w:line="320" w:lineRule="exact"/>
              <w:jc w:val="center"/>
              <w:rPr>
                <w:rFonts w:eastAsia="Arial"/>
                <w:b/>
                <w:bCs/>
                <w:noProof/>
                <w:sz w:val="22"/>
                <w:szCs w:val="22"/>
              </w:rPr>
            </w:pPr>
          </w:p>
        </w:tc>
        <w:tc>
          <w:tcPr>
            <w:tcW w:w="753" w:type="dxa"/>
            <w:vAlign w:val="center"/>
          </w:tcPr>
          <w:p w14:paraId="7F154FCF" w14:textId="77777777" w:rsidR="000219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TTN</m:t>
                    </m:r>
                  </m:sub>
                </m:sSub>
              </m:oMath>
            </m:oMathPara>
          </w:p>
        </w:tc>
        <w:tc>
          <w:tcPr>
            <w:tcW w:w="803" w:type="dxa"/>
          </w:tcPr>
          <w:p w14:paraId="6FA3A657" w14:textId="77777777" w:rsidR="000219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r>
                      <m:rPr>
                        <m:sty m:val="bi"/>
                      </m:rPr>
                      <w:rPr>
                        <w:rFonts w:ascii="Cambria Math" w:eastAsia="Arial" w:hAnsi="Cambria Math"/>
                        <w:noProof/>
                        <w:sz w:val="22"/>
                        <w:szCs w:val="22"/>
                      </w:rPr>
                      <m:t>S</m:t>
                    </m:r>
                  </m:e>
                  <m:sub>
                    <m:r>
                      <m:rPr>
                        <m:sty m:val="bi"/>
                      </m:rPr>
                      <w:rPr>
                        <w:rFonts w:ascii="Cambria Math" w:eastAsia="Arial" w:hAnsi="Cambria Math"/>
                        <w:noProof/>
                        <w:sz w:val="22"/>
                        <w:szCs w:val="22"/>
                      </w:rPr>
                      <m:t>TTN</m:t>
                    </m:r>
                  </m:sub>
                </m:sSub>
              </m:oMath>
            </m:oMathPara>
          </w:p>
        </w:tc>
        <w:tc>
          <w:tcPr>
            <w:tcW w:w="753" w:type="dxa"/>
            <w:vAlign w:val="center"/>
          </w:tcPr>
          <w:p w14:paraId="74315868" w14:textId="77777777" w:rsidR="000219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STN</m:t>
                    </m:r>
                  </m:sub>
                </m:sSub>
              </m:oMath>
            </m:oMathPara>
          </w:p>
        </w:tc>
        <w:tc>
          <w:tcPr>
            <w:tcW w:w="789" w:type="dxa"/>
          </w:tcPr>
          <w:p w14:paraId="241970EA" w14:textId="77777777" w:rsidR="000219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r>
                      <m:rPr>
                        <m:sty m:val="bi"/>
                      </m:rPr>
                      <w:rPr>
                        <w:rFonts w:ascii="Cambria Math" w:eastAsia="Arial" w:hAnsi="Cambria Math"/>
                        <w:noProof/>
                        <w:sz w:val="22"/>
                        <w:szCs w:val="22"/>
                      </w:rPr>
                      <m:t>S</m:t>
                    </m:r>
                  </m:e>
                  <m:sub>
                    <m:r>
                      <m:rPr>
                        <m:sty m:val="bi"/>
                      </m:rPr>
                      <w:rPr>
                        <w:rFonts w:ascii="Cambria Math" w:eastAsia="Arial" w:hAnsi="Cambria Math"/>
                        <w:noProof/>
                        <w:sz w:val="22"/>
                        <w:szCs w:val="22"/>
                      </w:rPr>
                      <m:t>STN</m:t>
                    </m:r>
                  </m:sub>
                </m:sSub>
              </m:oMath>
            </m:oMathPara>
          </w:p>
        </w:tc>
        <w:tc>
          <w:tcPr>
            <w:tcW w:w="641" w:type="dxa"/>
            <w:vMerge/>
            <w:vAlign w:val="center"/>
          </w:tcPr>
          <w:p w14:paraId="7F0D8078" w14:textId="77777777" w:rsidR="000219A8" w:rsidRPr="00F90865" w:rsidRDefault="000219A8" w:rsidP="007840D8">
            <w:pPr>
              <w:spacing w:after="0" w:line="320" w:lineRule="exact"/>
              <w:jc w:val="center"/>
              <w:rPr>
                <w:rFonts w:eastAsia="Arial"/>
                <w:b/>
                <w:bCs/>
                <w:noProof/>
                <w:sz w:val="22"/>
                <w:szCs w:val="22"/>
              </w:rPr>
            </w:pPr>
          </w:p>
        </w:tc>
        <w:tc>
          <w:tcPr>
            <w:tcW w:w="634" w:type="dxa"/>
            <w:vMerge/>
          </w:tcPr>
          <w:p w14:paraId="44067607" w14:textId="77777777" w:rsidR="000219A8" w:rsidRPr="00F90865" w:rsidRDefault="000219A8" w:rsidP="007840D8">
            <w:pPr>
              <w:spacing w:after="0" w:line="320" w:lineRule="exact"/>
              <w:jc w:val="center"/>
              <w:rPr>
                <w:rFonts w:eastAsia="Arial"/>
                <w:b/>
                <w:bCs/>
                <w:noProof/>
                <w:sz w:val="22"/>
                <w:szCs w:val="22"/>
              </w:rPr>
            </w:pPr>
          </w:p>
        </w:tc>
        <w:tc>
          <w:tcPr>
            <w:tcW w:w="635" w:type="dxa"/>
            <w:vMerge/>
            <w:vAlign w:val="center"/>
          </w:tcPr>
          <w:p w14:paraId="46EABCE4" w14:textId="77777777" w:rsidR="000219A8" w:rsidRPr="00F90865" w:rsidRDefault="000219A8" w:rsidP="007840D8">
            <w:pPr>
              <w:spacing w:after="0" w:line="320" w:lineRule="exact"/>
              <w:jc w:val="center"/>
              <w:rPr>
                <w:rFonts w:eastAsia="Arial"/>
                <w:b/>
                <w:bCs/>
                <w:noProof/>
                <w:sz w:val="22"/>
                <w:szCs w:val="22"/>
              </w:rPr>
            </w:pPr>
          </w:p>
        </w:tc>
        <w:tc>
          <w:tcPr>
            <w:tcW w:w="817" w:type="dxa"/>
            <w:vMerge/>
            <w:vAlign w:val="center"/>
          </w:tcPr>
          <w:p w14:paraId="365D4235" w14:textId="77777777" w:rsidR="000219A8" w:rsidRPr="00F90865" w:rsidRDefault="000219A8" w:rsidP="007840D8">
            <w:pPr>
              <w:spacing w:after="0" w:line="320" w:lineRule="exact"/>
              <w:jc w:val="center"/>
              <w:rPr>
                <w:rFonts w:eastAsia="Arial"/>
                <w:b/>
                <w:bCs/>
                <w:noProof/>
                <w:sz w:val="22"/>
                <w:szCs w:val="22"/>
              </w:rPr>
            </w:pPr>
          </w:p>
        </w:tc>
        <w:tc>
          <w:tcPr>
            <w:tcW w:w="711" w:type="dxa"/>
            <w:vMerge/>
            <w:vAlign w:val="center"/>
          </w:tcPr>
          <w:p w14:paraId="32C1BAC1" w14:textId="77777777" w:rsidR="000219A8" w:rsidRPr="00F90865" w:rsidRDefault="000219A8" w:rsidP="007840D8">
            <w:pPr>
              <w:spacing w:after="0" w:line="320" w:lineRule="exact"/>
              <w:jc w:val="center"/>
              <w:rPr>
                <w:rFonts w:eastAsia="Arial"/>
                <w:b/>
                <w:bCs/>
                <w:noProof/>
                <w:sz w:val="22"/>
                <w:szCs w:val="22"/>
              </w:rPr>
            </w:pPr>
          </w:p>
        </w:tc>
      </w:tr>
      <w:tr w:rsidR="00745D4F" w:rsidRPr="00F90865" w14:paraId="558C6147" w14:textId="77777777" w:rsidTr="0047553B">
        <w:trPr>
          <w:trHeight w:val="130"/>
          <w:jc w:val="center"/>
        </w:trPr>
        <w:tc>
          <w:tcPr>
            <w:tcW w:w="555" w:type="dxa"/>
            <w:vAlign w:val="center"/>
          </w:tcPr>
          <w:p w14:paraId="516DEFCE" w14:textId="77777777" w:rsidR="00745D4F" w:rsidRPr="00F90865" w:rsidRDefault="00745D4F" w:rsidP="007840D8">
            <w:pPr>
              <w:pStyle w:val="ListParagraph"/>
              <w:numPr>
                <w:ilvl w:val="0"/>
                <w:numId w:val="44"/>
              </w:numPr>
              <w:spacing w:after="0" w:line="320" w:lineRule="exact"/>
              <w:jc w:val="center"/>
              <w:rPr>
                <w:rFonts w:eastAsia="Arial"/>
                <w:noProof/>
                <w:sz w:val="22"/>
                <w:szCs w:val="22"/>
              </w:rPr>
            </w:pPr>
          </w:p>
        </w:tc>
        <w:tc>
          <w:tcPr>
            <w:tcW w:w="3268" w:type="dxa"/>
            <w:vAlign w:val="center"/>
          </w:tcPr>
          <w:p w14:paraId="01959917" w14:textId="77777777" w:rsidR="00745D4F" w:rsidRPr="00F90865" w:rsidRDefault="00745D4F" w:rsidP="007840D8">
            <w:pPr>
              <w:spacing w:after="0" w:line="320" w:lineRule="exact"/>
              <w:jc w:val="center"/>
              <w:rPr>
                <w:rFonts w:eastAsia="Arial"/>
                <w:noProof/>
                <w:sz w:val="22"/>
                <w:szCs w:val="22"/>
              </w:rPr>
            </w:pPr>
            <w:r w:rsidRPr="00F90865">
              <w:rPr>
                <w:rFonts w:eastAsia="Arial"/>
                <w:noProof/>
                <w:sz w:val="22"/>
                <w:szCs w:val="22"/>
              </w:rPr>
              <w:t>Chạy nhanh 10m (giây)</w:t>
            </w:r>
          </w:p>
        </w:tc>
        <w:tc>
          <w:tcPr>
            <w:tcW w:w="753" w:type="dxa"/>
            <w:vAlign w:val="center"/>
          </w:tcPr>
          <w:p w14:paraId="631EC65E" w14:textId="16614009" w:rsidR="00745D4F" w:rsidRPr="00F90865" w:rsidRDefault="00745D4F" w:rsidP="007840D8">
            <w:pPr>
              <w:spacing w:after="0" w:line="320" w:lineRule="exact"/>
              <w:jc w:val="center"/>
              <w:rPr>
                <w:rFonts w:eastAsia="Arial"/>
                <w:noProof/>
                <w:sz w:val="22"/>
                <w:szCs w:val="22"/>
              </w:rPr>
            </w:pPr>
            <w:r w:rsidRPr="00F90865">
              <w:rPr>
                <w:rFonts w:eastAsia="Arial"/>
                <w:noProof/>
                <w:sz w:val="22"/>
                <w:szCs w:val="22"/>
              </w:rPr>
              <w:t>4.13</w:t>
            </w:r>
          </w:p>
        </w:tc>
        <w:tc>
          <w:tcPr>
            <w:tcW w:w="803" w:type="dxa"/>
            <w:vAlign w:val="center"/>
          </w:tcPr>
          <w:p w14:paraId="2EACFB23" w14:textId="56A22DA7" w:rsidR="00745D4F" w:rsidRPr="00F90865" w:rsidRDefault="00745D4F" w:rsidP="007840D8">
            <w:pPr>
              <w:spacing w:after="0" w:line="320" w:lineRule="exact"/>
              <w:jc w:val="center"/>
              <w:rPr>
                <w:rFonts w:eastAsia="Arial"/>
                <w:noProof/>
                <w:sz w:val="22"/>
                <w:szCs w:val="22"/>
              </w:rPr>
            </w:pPr>
            <w:r w:rsidRPr="00F90865">
              <w:rPr>
                <w:rFonts w:eastAsia="Arial"/>
                <w:noProof/>
                <w:sz w:val="22"/>
                <w:szCs w:val="22"/>
              </w:rPr>
              <w:t>0.42</w:t>
            </w:r>
          </w:p>
        </w:tc>
        <w:tc>
          <w:tcPr>
            <w:tcW w:w="753" w:type="dxa"/>
            <w:vAlign w:val="center"/>
          </w:tcPr>
          <w:p w14:paraId="3D2B3DBD" w14:textId="09F8804E" w:rsidR="00745D4F" w:rsidRPr="00F90865" w:rsidRDefault="00745D4F" w:rsidP="007840D8">
            <w:pPr>
              <w:spacing w:after="0" w:line="320" w:lineRule="exact"/>
              <w:jc w:val="center"/>
              <w:rPr>
                <w:rFonts w:eastAsia="Arial"/>
                <w:noProof/>
                <w:sz w:val="22"/>
                <w:szCs w:val="22"/>
              </w:rPr>
            </w:pPr>
            <w:r w:rsidRPr="00F90865">
              <w:rPr>
                <w:rFonts w:eastAsia="Arial"/>
                <w:noProof/>
                <w:sz w:val="22"/>
                <w:szCs w:val="22"/>
              </w:rPr>
              <w:t>3.39</w:t>
            </w:r>
          </w:p>
        </w:tc>
        <w:tc>
          <w:tcPr>
            <w:tcW w:w="789" w:type="dxa"/>
            <w:vAlign w:val="center"/>
          </w:tcPr>
          <w:p w14:paraId="3EEC5533" w14:textId="6C076D65" w:rsidR="00745D4F" w:rsidRPr="00F90865" w:rsidRDefault="00745D4F" w:rsidP="007840D8">
            <w:pPr>
              <w:spacing w:after="0" w:line="320" w:lineRule="exact"/>
              <w:jc w:val="center"/>
              <w:rPr>
                <w:rFonts w:eastAsia="Arial"/>
                <w:noProof/>
                <w:sz w:val="22"/>
                <w:szCs w:val="22"/>
              </w:rPr>
            </w:pPr>
            <w:r w:rsidRPr="00F90865">
              <w:rPr>
                <w:rFonts w:eastAsia="Arial"/>
                <w:noProof/>
                <w:sz w:val="22"/>
                <w:szCs w:val="22"/>
              </w:rPr>
              <w:t>0.39</w:t>
            </w:r>
          </w:p>
        </w:tc>
        <w:tc>
          <w:tcPr>
            <w:tcW w:w="641" w:type="dxa"/>
            <w:vAlign w:val="center"/>
          </w:tcPr>
          <w:p w14:paraId="0B8D61B1" w14:textId="38C7C6F3" w:rsidR="00745D4F" w:rsidRPr="00F90865" w:rsidRDefault="00745D4F" w:rsidP="007840D8">
            <w:pPr>
              <w:spacing w:after="0" w:line="320" w:lineRule="exact"/>
              <w:jc w:val="center"/>
              <w:rPr>
                <w:rFonts w:eastAsia="Arial"/>
                <w:noProof/>
                <w:sz w:val="22"/>
                <w:szCs w:val="22"/>
              </w:rPr>
            </w:pPr>
            <w:r w:rsidRPr="00F90865">
              <w:rPr>
                <w:color w:val="000000"/>
                <w:sz w:val="22"/>
                <w:szCs w:val="22"/>
              </w:rPr>
              <w:t>0</w:t>
            </w:r>
            <w:r w:rsidR="00696580" w:rsidRPr="00F90865">
              <w:rPr>
                <w:color w:val="000000"/>
                <w:sz w:val="22"/>
                <w:szCs w:val="22"/>
              </w:rPr>
              <w:t>.</w:t>
            </w:r>
            <w:r w:rsidRPr="00F90865">
              <w:rPr>
                <w:color w:val="000000"/>
                <w:sz w:val="22"/>
                <w:szCs w:val="22"/>
              </w:rPr>
              <w:t>74</w:t>
            </w:r>
          </w:p>
        </w:tc>
        <w:tc>
          <w:tcPr>
            <w:tcW w:w="634" w:type="dxa"/>
            <w:vAlign w:val="center"/>
          </w:tcPr>
          <w:p w14:paraId="49E986D0" w14:textId="01EE2245" w:rsidR="00745D4F" w:rsidRPr="00F90865" w:rsidRDefault="00745D4F" w:rsidP="007840D8">
            <w:pPr>
              <w:spacing w:after="0" w:line="320" w:lineRule="exact"/>
              <w:jc w:val="center"/>
              <w:rPr>
                <w:rFonts w:eastAsia="Arial"/>
                <w:noProof/>
                <w:sz w:val="22"/>
                <w:szCs w:val="22"/>
              </w:rPr>
            </w:pPr>
            <w:r w:rsidRPr="00F90865">
              <w:rPr>
                <w:rFonts w:eastAsia="Arial"/>
                <w:noProof/>
                <w:sz w:val="22"/>
                <w:szCs w:val="22"/>
              </w:rPr>
              <w:t>0.14</w:t>
            </w:r>
          </w:p>
        </w:tc>
        <w:tc>
          <w:tcPr>
            <w:tcW w:w="635" w:type="dxa"/>
            <w:vAlign w:val="center"/>
          </w:tcPr>
          <w:p w14:paraId="1EE5A64B" w14:textId="77777777" w:rsidR="00745D4F" w:rsidRPr="00F90865" w:rsidRDefault="00745D4F" w:rsidP="007840D8">
            <w:pPr>
              <w:spacing w:after="0" w:line="320" w:lineRule="exact"/>
              <w:jc w:val="center"/>
              <w:rPr>
                <w:rFonts w:eastAsia="Arial"/>
                <w:noProof/>
                <w:sz w:val="22"/>
                <w:szCs w:val="22"/>
              </w:rPr>
            </w:pPr>
            <w:r w:rsidRPr="00F90865">
              <w:rPr>
                <w:rFonts w:eastAsia="Arial"/>
                <w:noProof/>
                <w:sz w:val="22"/>
                <w:szCs w:val="22"/>
              </w:rPr>
              <w:t>.000</w:t>
            </w:r>
          </w:p>
        </w:tc>
        <w:tc>
          <w:tcPr>
            <w:tcW w:w="817" w:type="dxa"/>
            <w:vAlign w:val="center"/>
          </w:tcPr>
          <w:p w14:paraId="6B293EB8" w14:textId="77777777" w:rsidR="00745D4F" w:rsidRPr="00F90865" w:rsidRDefault="00745D4F" w:rsidP="007840D8">
            <w:pPr>
              <w:spacing w:after="0" w:line="320" w:lineRule="exact"/>
              <w:jc w:val="center"/>
              <w:rPr>
                <w:rFonts w:eastAsia="Arial"/>
                <w:noProof/>
                <w:sz w:val="22"/>
                <w:szCs w:val="22"/>
              </w:rPr>
            </w:pPr>
            <w:r w:rsidRPr="00F90865">
              <w:rPr>
                <w:rFonts w:eastAsia="Arial"/>
                <w:noProof/>
                <w:sz w:val="22"/>
                <w:szCs w:val="22"/>
              </w:rPr>
              <w:t>&lt; 0.05</w:t>
            </w:r>
          </w:p>
        </w:tc>
        <w:tc>
          <w:tcPr>
            <w:tcW w:w="711" w:type="dxa"/>
            <w:vAlign w:val="center"/>
          </w:tcPr>
          <w:p w14:paraId="285810E1" w14:textId="17EE32DF" w:rsidR="00745D4F" w:rsidRPr="00F90865" w:rsidRDefault="00745D4F" w:rsidP="007840D8">
            <w:pPr>
              <w:spacing w:after="0" w:line="320" w:lineRule="exact"/>
              <w:jc w:val="center"/>
              <w:rPr>
                <w:rFonts w:eastAsia="Arial"/>
                <w:noProof/>
                <w:sz w:val="22"/>
                <w:szCs w:val="22"/>
              </w:rPr>
            </w:pPr>
            <w:r w:rsidRPr="00F90865">
              <w:rPr>
                <w:color w:val="000000"/>
                <w:sz w:val="22"/>
                <w:szCs w:val="22"/>
              </w:rPr>
              <w:t>19</w:t>
            </w:r>
            <w:r w:rsidR="00696580" w:rsidRPr="00F90865">
              <w:rPr>
                <w:color w:val="000000"/>
                <w:sz w:val="22"/>
                <w:szCs w:val="22"/>
              </w:rPr>
              <w:t>.</w:t>
            </w:r>
            <w:r w:rsidRPr="00F90865">
              <w:rPr>
                <w:color w:val="000000"/>
                <w:sz w:val="22"/>
                <w:szCs w:val="22"/>
              </w:rPr>
              <w:t>68</w:t>
            </w:r>
          </w:p>
        </w:tc>
      </w:tr>
      <w:tr w:rsidR="00745D4F" w:rsidRPr="00F90865" w14:paraId="32A4DE7C" w14:textId="77777777" w:rsidTr="0047553B">
        <w:trPr>
          <w:trHeight w:val="130"/>
          <w:jc w:val="center"/>
        </w:trPr>
        <w:tc>
          <w:tcPr>
            <w:tcW w:w="555" w:type="dxa"/>
            <w:vAlign w:val="center"/>
          </w:tcPr>
          <w:p w14:paraId="057CBCF5" w14:textId="77777777" w:rsidR="00745D4F" w:rsidRPr="00F90865" w:rsidRDefault="00745D4F" w:rsidP="007840D8">
            <w:pPr>
              <w:pStyle w:val="ListParagraph"/>
              <w:numPr>
                <w:ilvl w:val="0"/>
                <w:numId w:val="44"/>
              </w:numPr>
              <w:spacing w:after="0" w:line="320" w:lineRule="exact"/>
              <w:jc w:val="center"/>
              <w:rPr>
                <w:rFonts w:eastAsia="Arial"/>
                <w:noProof/>
                <w:sz w:val="22"/>
                <w:szCs w:val="22"/>
              </w:rPr>
            </w:pPr>
          </w:p>
        </w:tc>
        <w:tc>
          <w:tcPr>
            <w:tcW w:w="3268" w:type="dxa"/>
            <w:vAlign w:val="center"/>
          </w:tcPr>
          <w:p w14:paraId="1D69C684" w14:textId="77777777" w:rsidR="00745D4F" w:rsidRPr="00F90865" w:rsidRDefault="00745D4F" w:rsidP="007840D8">
            <w:pPr>
              <w:spacing w:after="0" w:line="320" w:lineRule="exact"/>
              <w:jc w:val="center"/>
              <w:rPr>
                <w:rFonts w:eastAsia="Arial"/>
                <w:noProof/>
                <w:sz w:val="22"/>
                <w:szCs w:val="22"/>
              </w:rPr>
            </w:pPr>
            <w:r w:rsidRPr="00F90865">
              <w:rPr>
                <w:rFonts w:eastAsia="Arial"/>
                <w:noProof/>
                <w:sz w:val="22"/>
                <w:szCs w:val="22"/>
              </w:rPr>
              <w:t>Bật xa tại chỗ (cm)</w:t>
            </w:r>
          </w:p>
        </w:tc>
        <w:tc>
          <w:tcPr>
            <w:tcW w:w="753" w:type="dxa"/>
            <w:vAlign w:val="center"/>
          </w:tcPr>
          <w:p w14:paraId="7DF182AD" w14:textId="48CC6BAC" w:rsidR="00745D4F" w:rsidRPr="00F90865" w:rsidRDefault="00745D4F" w:rsidP="007840D8">
            <w:pPr>
              <w:spacing w:after="0" w:line="320" w:lineRule="exact"/>
              <w:jc w:val="center"/>
              <w:rPr>
                <w:rFonts w:eastAsia="Arial"/>
                <w:noProof/>
                <w:sz w:val="22"/>
                <w:szCs w:val="22"/>
              </w:rPr>
            </w:pPr>
            <w:r w:rsidRPr="00F90865">
              <w:rPr>
                <w:rFonts w:eastAsia="Arial"/>
                <w:noProof/>
                <w:sz w:val="22"/>
                <w:szCs w:val="22"/>
              </w:rPr>
              <w:t>54.48</w:t>
            </w:r>
          </w:p>
        </w:tc>
        <w:tc>
          <w:tcPr>
            <w:tcW w:w="803" w:type="dxa"/>
            <w:vAlign w:val="center"/>
          </w:tcPr>
          <w:p w14:paraId="352F270D" w14:textId="0870CF18" w:rsidR="00745D4F" w:rsidRPr="00F90865" w:rsidRDefault="00745D4F" w:rsidP="007840D8">
            <w:pPr>
              <w:spacing w:after="0" w:line="320" w:lineRule="exact"/>
              <w:jc w:val="center"/>
              <w:rPr>
                <w:rFonts w:eastAsia="Arial"/>
                <w:noProof/>
                <w:sz w:val="22"/>
                <w:szCs w:val="22"/>
              </w:rPr>
            </w:pPr>
            <w:r w:rsidRPr="00F90865">
              <w:rPr>
                <w:rFonts w:eastAsia="Arial"/>
                <w:noProof/>
                <w:sz w:val="22"/>
                <w:szCs w:val="22"/>
              </w:rPr>
              <w:t>11.21</w:t>
            </w:r>
          </w:p>
        </w:tc>
        <w:tc>
          <w:tcPr>
            <w:tcW w:w="753" w:type="dxa"/>
            <w:vAlign w:val="center"/>
          </w:tcPr>
          <w:p w14:paraId="6CF9EF78" w14:textId="4589FBBA" w:rsidR="00745D4F" w:rsidRPr="00F90865" w:rsidRDefault="00745D4F" w:rsidP="007840D8">
            <w:pPr>
              <w:spacing w:after="0" w:line="320" w:lineRule="exact"/>
              <w:jc w:val="center"/>
              <w:rPr>
                <w:rFonts w:eastAsia="Arial"/>
                <w:noProof/>
                <w:sz w:val="22"/>
                <w:szCs w:val="22"/>
              </w:rPr>
            </w:pPr>
            <w:r w:rsidRPr="00F90865">
              <w:rPr>
                <w:rFonts w:eastAsia="Arial"/>
                <w:noProof/>
                <w:sz w:val="22"/>
                <w:szCs w:val="22"/>
              </w:rPr>
              <w:t>64.29</w:t>
            </w:r>
          </w:p>
        </w:tc>
        <w:tc>
          <w:tcPr>
            <w:tcW w:w="789" w:type="dxa"/>
            <w:vAlign w:val="center"/>
          </w:tcPr>
          <w:p w14:paraId="4B64AEF4" w14:textId="2DFF02E1" w:rsidR="00745D4F" w:rsidRPr="00F90865" w:rsidRDefault="00745D4F" w:rsidP="007840D8">
            <w:pPr>
              <w:spacing w:after="0" w:line="320" w:lineRule="exact"/>
              <w:jc w:val="center"/>
              <w:rPr>
                <w:rFonts w:eastAsia="Arial"/>
                <w:noProof/>
                <w:sz w:val="22"/>
                <w:szCs w:val="22"/>
              </w:rPr>
            </w:pPr>
            <w:r w:rsidRPr="00F90865">
              <w:rPr>
                <w:rFonts w:eastAsia="Arial"/>
                <w:noProof/>
                <w:sz w:val="22"/>
                <w:szCs w:val="22"/>
              </w:rPr>
              <w:t>11.65</w:t>
            </w:r>
          </w:p>
        </w:tc>
        <w:tc>
          <w:tcPr>
            <w:tcW w:w="641" w:type="dxa"/>
            <w:vAlign w:val="center"/>
          </w:tcPr>
          <w:p w14:paraId="709890E4" w14:textId="198D29C3" w:rsidR="00745D4F" w:rsidRPr="00F90865" w:rsidRDefault="00745D4F" w:rsidP="007840D8">
            <w:pPr>
              <w:spacing w:after="0" w:line="320" w:lineRule="exact"/>
              <w:jc w:val="center"/>
              <w:rPr>
                <w:rFonts w:eastAsia="Arial"/>
                <w:noProof/>
                <w:sz w:val="22"/>
                <w:szCs w:val="22"/>
              </w:rPr>
            </w:pPr>
            <w:r w:rsidRPr="00F90865">
              <w:rPr>
                <w:color w:val="000000"/>
                <w:sz w:val="22"/>
                <w:szCs w:val="22"/>
              </w:rPr>
              <w:t>9</w:t>
            </w:r>
            <w:r w:rsidR="00696580" w:rsidRPr="00F90865">
              <w:rPr>
                <w:color w:val="000000"/>
                <w:sz w:val="22"/>
                <w:szCs w:val="22"/>
              </w:rPr>
              <w:t>.</w:t>
            </w:r>
            <w:r w:rsidRPr="00F90865">
              <w:rPr>
                <w:color w:val="000000"/>
                <w:sz w:val="22"/>
                <w:szCs w:val="22"/>
              </w:rPr>
              <w:t>81</w:t>
            </w:r>
          </w:p>
        </w:tc>
        <w:tc>
          <w:tcPr>
            <w:tcW w:w="634" w:type="dxa"/>
            <w:vAlign w:val="center"/>
          </w:tcPr>
          <w:p w14:paraId="27FB7B42" w14:textId="10990F9C" w:rsidR="00745D4F" w:rsidRPr="00F90865" w:rsidRDefault="00745D4F" w:rsidP="007840D8">
            <w:pPr>
              <w:spacing w:after="0" w:line="320" w:lineRule="exact"/>
              <w:jc w:val="center"/>
              <w:rPr>
                <w:rFonts w:eastAsia="Arial"/>
                <w:noProof/>
                <w:sz w:val="22"/>
                <w:szCs w:val="22"/>
              </w:rPr>
            </w:pPr>
            <w:r w:rsidRPr="00F90865">
              <w:rPr>
                <w:rFonts w:eastAsia="Arial"/>
                <w:noProof/>
                <w:sz w:val="22"/>
                <w:szCs w:val="22"/>
              </w:rPr>
              <w:t>3.63</w:t>
            </w:r>
          </w:p>
        </w:tc>
        <w:tc>
          <w:tcPr>
            <w:tcW w:w="635" w:type="dxa"/>
            <w:vAlign w:val="center"/>
          </w:tcPr>
          <w:p w14:paraId="75B45356" w14:textId="77777777" w:rsidR="00745D4F" w:rsidRPr="00F90865" w:rsidRDefault="00745D4F" w:rsidP="007840D8">
            <w:pPr>
              <w:spacing w:after="0" w:line="320" w:lineRule="exact"/>
              <w:jc w:val="center"/>
              <w:rPr>
                <w:rFonts w:eastAsia="Arial"/>
                <w:noProof/>
                <w:sz w:val="22"/>
                <w:szCs w:val="22"/>
              </w:rPr>
            </w:pPr>
            <w:r w:rsidRPr="00F90865">
              <w:rPr>
                <w:rFonts w:eastAsia="Arial"/>
                <w:noProof/>
                <w:sz w:val="22"/>
                <w:szCs w:val="22"/>
              </w:rPr>
              <w:t>.000</w:t>
            </w:r>
          </w:p>
        </w:tc>
        <w:tc>
          <w:tcPr>
            <w:tcW w:w="817" w:type="dxa"/>
            <w:vAlign w:val="center"/>
          </w:tcPr>
          <w:p w14:paraId="21EE0B92" w14:textId="77777777" w:rsidR="00745D4F" w:rsidRPr="00F90865" w:rsidRDefault="00745D4F" w:rsidP="007840D8">
            <w:pPr>
              <w:spacing w:after="0" w:line="320" w:lineRule="exact"/>
              <w:jc w:val="center"/>
              <w:rPr>
                <w:rFonts w:eastAsia="Arial"/>
                <w:noProof/>
                <w:sz w:val="22"/>
                <w:szCs w:val="22"/>
              </w:rPr>
            </w:pPr>
            <w:r w:rsidRPr="00F90865">
              <w:rPr>
                <w:rFonts w:eastAsia="Arial"/>
                <w:noProof/>
                <w:sz w:val="22"/>
                <w:szCs w:val="22"/>
              </w:rPr>
              <w:t>&lt; 0.05</w:t>
            </w:r>
          </w:p>
        </w:tc>
        <w:tc>
          <w:tcPr>
            <w:tcW w:w="711" w:type="dxa"/>
            <w:vAlign w:val="center"/>
          </w:tcPr>
          <w:p w14:paraId="443EA74C" w14:textId="48D8D756" w:rsidR="00745D4F" w:rsidRPr="00F90865" w:rsidRDefault="00745D4F" w:rsidP="007840D8">
            <w:pPr>
              <w:spacing w:after="0" w:line="320" w:lineRule="exact"/>
              <w:jc w:val="center"/>
              <w:rPr>
                <w:rFonts w:eastAsia="Arial"/>
                <w:noProof/>
                <w:sz w:val="22"/>
                <w:szCs w:val="22"/>
              </w:rPr>
            </w:pPr>
            <w:r w:rsidRPr="00F90865">
              <w:rPr>
                <w:color w:val="000000"/>
                <w:sz w:val="22"/>
                <w:szCs w:val="22"/>
              </w:rPr>
              <w:t>16</w:t>
            </w:r>
            <w:r w:rsidR="00696580" w:rsidRPr="00F90865">
              <w:rPr>
                <w:color w:val="000000"/>
                <w:sz w:val="22"/>
                <w:szCs w:val="22"/>
              </w:rPr>
              <w:t>.</w:t>
            </w:r>
            <w:r w:rsidRPr="00F90865">
              <w:rPr>
                <w:color w:val="000000"/>
                <w:sz w:val="22"/>
                <w:szCs w:val="22"/>
              </w:rPr>
              <w:t>52</w:t>
            </w:r>
          </w:p>
        </w:tc>
      </w:tr>
      <w:tr w:rsidR="00745D4F" w:rsidRPr="00F90865" w14:paraId="5BD96DAD" w14:textId="77777777" w:rsidTr="0047553B">
        <w:trPr>
          <w:trHeight w:val="698"/>
          <w:jc w:val="center"/>
        </w:trPr>
        <w:tc>
          <w:tcPr>
            <w:tcW w:w="555" w:type="dxa"/>
            <w:vAlign w:val="center"/>
          </w:tcPr>
          <w:p w14:paraId="79F806A5" w14:textId="77777777" w:rsidR="00745D4F" w:rsidRPr="00F90865" w:rsidRDefault="00745D4F" w:rsidP="007840D8">
            <w:pPr>
              <w:pStyle w:val="ListParagraph"/>
              <w:numPr>
                <w:ilvl w:val="0"/>
                <w:numId w:val="44"/>
              </w:numPr>
              <w:spacing w:after="0" w:line="320" w:lineRule="exact"/>
              <w:jc w:val="center"/>
              <w:rPr>
                <w:rFonts w:eastAsia="Arial"/>
                <w:noProof/>
                <w:sz w:val="22"/>
                <w:szCs w:val="22"/>
              </w:rPr>
            </w:pPr>
          </w:p>
        </w:tc>
        <w:tc>
          <w:tcPr>
            <w:tcW w:w="3268" w:type="dxa"/>
            <w:vAlign w:val="center"/>
          </w:tcPr>
          <w:p w14:paraId="3B23F2B6" w14:textId="77777777" w:rsidR="00745D4F" w:rsidRPr="00F90865" w:rsidRDefault="00745D4F" w:rsidP="007840D8">
            <w:pPr>
              <w:spacing w:after="0" w:line="320" w:lineRule="exact"/>
              <w:jc w:val="center"/>
              <w:rPr>
                <w:rFonts w:eastAsia="Arial"/>
                <w:noProof/>
                <w:sz w:val="22"/>
                <w:szCs w:val="22"/>
              </w:rPr>
            </w:pPr>
            <w:r w:rsidRPr="00F90865">
              <w:rPr>
                <w:rFonts w:eastAsia="Arial"/>
                <w:noProof/>
                <w:sz w:val="22"/>
                <w:szCs w:val="22"/>
              </w:rPr>
              <w:t>Đập và bắt bóng bằng 2 tay (lần/phút)</w:t>
            </w:r>
          </w:p>
        </w:tc>
        <w:tc>
          <w:tcPr>
            <w:tcW w:w="753" w:type="dxa"/>
            <w:vAlign w:val="center"/>
          </w:tcPr>
          <w:p w14:paraId="6D22F2E0" w14:textId="7B905CAE" w:rsidR="00745D4F" w:rsidRPr="00F90865" w:rsidRDefault="00745D4F" w:rsidP="007840D8">
            <w:pPr>
              <w:spacing w:after="0" w:line="320" w:lineRule="exact"/>
              <w:jc w:val="center"/>
              <w:rPr>
                <w:rFonts w:eastAsia="Arial"/>
                <w:noProof/>
                <w:sz w:val="22"/>
                <w:szCs w:val="22"/>
              </w:rPr>
            </w:pPr>
            <w:r w:rsidRPr="00F90865">
              <w:rPr>
                <w:rFonts w:eastAsia="Arial"/>
                <w:noProof/>
                <w:sz w:val="22"/>
                <w:szCs w:val="22"/>
              </w:rPr>
              <w:t>16.23</w:t>
            </w:r>
          </w:p>
        </w:tc>
        <w:tc>
          <w:tcPr>
            <w:tcW w:w="803" w:type="dxa"/>
            <w:vAlign w:val="center"/>
          </w:tcPr>
          <w:p w14:paraId="70CC7581" w14:textId="66B91FF4" w:rsidR="00745D4F" w:rsidRPr="00F90865" w:rsidRDefault="00745D4F" w:rsidP="007840D8">
            <w:pPr>
              <w:spacing w:after="0" w:line="320" w:lineRule="exact"/>
              <w:jc w:val="center"/>
              <w:rPr>
                <w:rFonts w:eastAsia="Arial"/>
                <w:noProof/>
                <w:sz w:val="22"/>
                <w:szCs w:val="22"/>
              </w:rPr>
            </w:pPr>
            <w:r w:rsidRPr="00F90865">
              <w:rPr>
                <w:rFonts w:eastAsia="Arial"/>
                <w:noProof/>
                <w:sz w:val="22"/>
                <w:szCs w:val="22"/>
              </w:rPr>
              <w:t>2.75</w:t>
            </w:r>
          </w:p>
        </w:tc>
        <w:tc>
          <w:tcPr>
            <w:tcW w:w="753" w:type="dxa"/>
            <w:vAlign w:val="center"/>
          </w:tcPr>
          <w:p w14:paraId="6EC4D90F" w14:textId="492865F4" w:rsidR="00745D4F" w:rsidRPr="00F90865" w:rsidRDefault="00745D4F" w:rsidP="007840D8">
            <w:pPr>
              <w:spacing w:after="0" w:line="320" w:lineRule="exact"/>
              <w:jc w:val="center"/>
              <w:rPr>
                <w:rFonts w:eastAsia="Arial"/>
                <w:noProof/>
                <w:sz w:val="22"/>
                <w:szCs w:val="22"/>
              </w:rPr>
            </w:pPr>
            <w:r w:rsidRPr="00F90865">
              <w:rPr>
                <w:rFonts w:eastAsia="Arial"/>
                <w:noProof/>
                <w:sz w:val="22"/>
                <w:szCs w:val="22"/>
              </w:rPr>
              <w:t>23.92</w:t>
            </w:r>
          </w:p>
        </w:tc>
        <w:tc>
          <w:tcPr>
            <w:tcW w:w="789" w:type="dxa"/>
            <w:vAlign w:val="center"/>
          </w:tcPr>
          <w:p w14:paraId="10C816C1" w14:textId="6C864241" w:rsidR="00745D4F" w:rsidRPr="00F90865" w:rsidRDefault="00745D4F" w:rsidP="007840D8">
            <w:pPr>
              <w:spacing w:after="0" w:line="320" w:lineRule="exact"/>
              <w:jc w:val="center"/>
              <w:rPr>
                <w:rFonts w:eastAsia="Arial"/>
                <w:noProof/>
                <w:sz w:val="22"/>
                <w:szCs w:val="22"/>
              </w:rPr>
            </w:pPr>
            <w:r w:rsidRPr="00F90865">
              <w:rPr>
                <w:rFonts w:eastAsia="Arial"/>
                <w:noProof/>
                <w:sz w:val="22"/>
                <w:szCs w:val="22"/>
              </w:rPr>
              <w:t>3.08</w:t>
            </w:r>
          </w:p>
        </w:tc>
        <w:tc>
          <w:tcPr>
            <w:tcW w:w="641" w:type="dxa"/>
            <w:vAlign w:val="center"/>
          </w:tcPr>
          <w:p w14:paraId="671D98CB" w14:textId="1098608D" w:rsidR="00745D4F" w:rsidRPr="00F90865" w:rsidRDefault="00745D4F" w:rsidP="007840D8">
            <w:pPr>
              <w:spacing w:after="0" w:line="320" w:lineRule="exact"/>
              <w:jc w:val="center"/>
              <w:rPr>
                <w:rFonts w:eastAsia="Arial"/>
                <w:noProof/>
                <w:sz w:val="22"/>
                <w:szCs w:val="22"/>
              </w:rPr>
            </w:pPr>
            <w:r w:rsidRPr="00F90865">
              <w:rPr>
                <w:color w:val="000000"/>
                <w:sz w:val="22"/>
                <w:szCs w:val="22"/>
              </w:rPr>
              <w:t>7</w:t>
            </w:r>
            <w:r w:rsidR="00696580" w:rsidRPr="00F90865">
              <w:rPr>
                <w:color w:val="000000"/>
                <w:sz w:val="22"/>
                <w:szCs w:val="22"/>
              </w:rPr>
              <w:t>.</w:t>
            </w:r>
            <w:r w:rsidRPr="00F90865">
              <w:rPr>
                <w:color w:val="000000"/>
                <w:sz w:val="22"/>
                <w:szCs w:val="22"/>
              </w:rPr>
              <w:t>69</w:t>
            </w:r>
          </w:p>
        </w:tc>
        <w:tc>
          <w:tcPr>
            <w:tcW w:w="634" w:type="dxa"/>
            <w:vAlign w:val="center"/>
          </w:tcPr>
          <w:p w14:paraId="757B83CD" w14:textId="6D6C2616" w:rsidR="00745D4F" w:rsidRPr="00F90865" w:rsidRDefault="00745D4F" w:rsidP="007840D8">
            <w:pPr>
              <w:spacing w:after="0" w:line="320" w:lineRule="exact"/>
              <w:jc w:val="center"/>
              <w:rPr>
                <w:rFonts w:eastAsia="Arial"/>
                <w:noProof/>
                <w:sz w:val="22"/>
                <w:szCs w:val="22"/>
              </w:rPr>
            </w:pPr>
            <w:r w:rsidRPr="00F90865">
              <w:rPr>
                <w:rFonts w:eastAsia="Arial"/>
                <w:noProof/>
                <w:sz w:val="22"/>
                <w:szCs w:val="22"/>
              </w:rPr>
              <w:t>1.60</w:t>
            </w:r>
          </w:p>
        </w:tc>
        <w:tc>
          <w:tcPr>
            <w:tcW w:w="635" w:type="dxa"/>
            <w:vAlign w:val="center"/>
          </w:tcPr>
          <w:p w14:paraId="1E7C4A6F" w14:textId="77777777" w:rsidR="00745D4F" w:rsidRPr="00F90865" w:rsidRDefault="00745D4F" w:rsidP="007840D8">
            <w:pPr>
              <w:spacing w:after="0" w:line="320" w:lineRule="exact"/>
              <w:jc w:val="center"/>
              <w:rPr>
                <w:rFonts w:eastAsia="Arial"/>
                <w:noProof/>
                <w:sz w:val="22"/>
                <w:szCs w:val="22"/>
              </w:rPr>
            </w:pPr>
            <w:r w:rsidRPr="00F90865">
              <w:rPr>
                <w:rFonts w:eastAsia="Arial"/>
                <w:noProof/>
                <w:sz w:val="22"/>
                <w:szCs w:val="22"/>
              </w:rPr>
              <w:t>.000</w:t>
            </w:r>
          </w:p>
        </w:tc>
        <w:tc>
          <w:tcPr>
            <w:tcW w:w="817" w:type="dxa"/>
            <w:vAlign w:val="center"/>
          </w:tcPr>
          <w:p w14:paraId="21403AA6" w14:textId="77777777" w:rsidR="00745D4F" w:rsidRPr="00F90865" w:rsidRDefault="00745D4F" w:rsidP="007840D8">
            <w:pPr>
              <w:spacing w:after="0" w:line="320" w:lineRule="exact"/>
              <w:jc w:val="center"/>
              <w:rPr>
                <w:rFonts w:eastAsia="Arial"/>
                <w:noProof/>
                <w:sz w:val="22"/>
                <w:szCs w:val="22"/>
              </w:rPr>
            </w:pPr>
            <w:r w:rsidRPr="00F90865">
              <w:rPr>
                <w:rFonts w:eastAsia="Arial"/>
                <w:noProof/>
                <w:sz w:val="22"/>
                <w:szCs w:val="22"/>
              </w:rPr>
              <w:t>&lt; 0.05</w:t>
            </w:r>
          </w:p>
        </w:tc>
        <w:tc>
          <w:tcPr>
            <w:tcW w:w="711" w:type="dxa"/>
            <w:vAlign w:val="center"/>
          </w:tcPr>
          <w:p w14:paraId="3816C03B" w14:textId="79115CAD" w:rsidR="00745D4F" w:rsidRPr="00F90865" w:rsidRDefault="00745D4F" w:rsidP="007840D8">
            <w:pPr>
              <w:spacing w:after="0" w:line="320" w:lineRule="exact"/>
              <w:jc w:val="center"/>
              <w:rPr>
                <w:rFonts w:eastAsia="Arial"/>
                <w:noProof/>
                <w:sz w:val="22"/>
                <w:szCs w:val="22"/>
              </w:rPr>
            </w:pPr>
            <w:r w:rsidRPr="00F90865">
              <w:rPr>
                <w:color w:val="000000"/>
                <w:sz w:val="22"/>
                <w:szCs w:val="22"/>
              </w:rPr>
              <w:t>38</w:t>
            </w:r>
            <w:r w:rsidR="00696580" w:rsidRPr="00F90865">
              <w:rPr>
                <w:color w:val="000000"/>
                <w:sz w:val="22"/>
                <w:szCs w:val="22"/>
              </w:rPr>
              <w:t>.</w:t>
            </w:r>
            <w:r w:rsidRPr="00F90865">
              <w:rPr>
                <w:color w:val="000000"/>
                <w:sz w:val="22"/>
                <w:szCs w:val="22"/>
              </w:rPr>
              <w:t>31</w:t>
            </w:r>
          </w:p>
        </w:tc>
      </w:tr>
      <w:tr w:rsidR="00745D4F" w:rsidRPr="00F90865" w14:paraId="519469AC" w14:textId="77777777" w:rsidTr="0047553B">
        <w:trPr>
          <w:trHeight w:val="85"/>
          <w:jc w:val="center"/>
        </w:trPr>
        <w:tc>
          <w:tcPr>
            <w:tcW w:w="555" w:type="dxa"/>
            <w:vAlign w:val="center"/>
          </w:tcPr>
          <w:p w14:paraId="3F51624F" w14:textId="77777777" w:rsidR="00745D4F" w:rsidRPr="00F90865" w:rsidRDefault="00745D4F" w:rsidP="007840D8">
            <w:pPr>
              <w:pStyle w:val="ListParagraph"/>
              <w:numPr>
                <w:ilvl w:val="0"/>
                <w:numId w:val="44"/>
              </w:numPr>
              <w:spacing w:after="0" w:line="320" w:lineRule="exact"/>
              <w:jc w:val="center"/>
              <w:rPr>
                <w:rFonts w:eastAsia="Arial"/>
                <w:noProof/>
                <w:sz w:val="22"/>
                <w:szCs w:val="22"/>
              </w:rPr>
            </w:pPr>
          </w:p>
        </w:tc>
        <w:tc>
          <w:tcPr>
            <w:tcW w:w="3268" w:type="dxa"/>
            <w:vAlign w:val="center"/>
          </w:tcPr>
          <w:p w14:paraId="30355016" w14:textId="65135781" w:rsidR="00745D4F" w:rsidRPr="00F90865" w:rsidRDefault="00745D4F" w:rsidP="007840D8">
            <w:pPr>
              <w:spacing w:after="0" w:line="320" w:lineRule="exact"/>
              <w:jc w:val="center"/>
              <w:rPr>
                <w:rFonts w:eastAsia="Arial"/>
                <w:noProof/>
                <w:sz w:val="22"/>
                <w:szCs w:val="22"/>
              </w:rPr>
            </w:pPr>
            <w:r w:rsidRPr="00F90865">
              <w:rPr>
                <w:rFonts w:eastAsia="Arial"/>
                <w:noProof/>
                <w:sz w:val="22"/>
                <w:szCs w:val="22"/>
              </w:rPr>
              <w:t>Ném túi cát xa bằng tay thuận (m)</w:t>
            </w:r>
          </w:p>
        </w:tc>
        <w:tc>
          <w:tcPr>
            <w:tcW w:w="753" w:type="dxa"/>
            <w:vAlign w:val="center"/>
          </w:tcPr>
          <w:p w14:paraId="084E183D" w14:textId="61503089" w:rsidR="00745D4F" w:rsidRPr="00F90865" w:rsidRDefault="00745D4F" w:rsidP="007840D8">
            <w:pPr>
              <w:spacing w:after="0" w:line="320" w:lineRule="exact"/>
              <w:jc w:val="center"/>
              <w:rPr>
                <w:rFonts w:eastAsia="Arial"/>
                <w:noProof/>
                <w:sz w:val="22"/>
                <w:szCs w:val="22"/>
              </w:rPr>
            </w:pPr>
            <w:r w:rsidRPr="00F90865">
              <w:rPr>
                <w:rFonts w:eastAsia="Arial"/>
                <w:noProof/>
                <w:sz w:val="22"/>
                <w:szCs w:val="22"/>
              </w:rPr>
              <w:t>2.46</w:t>
            </w:r>
          </w:p>
        </w:tc>
        <w:tc>
          <w:tcPr>
            <w:tcW w:w="803" w:type="dxa"/>
            <w:vAlign w:val="center"/>
          </w:tcPr>
          <w:p w14:paraId="37049123" w14:textId="21FF46BF" w:rsidR="00745D4F" w:rsidRPr="00F90865" w:rsidRDefault="00745D4F" w:rsidP="007840D8">
            <w:pPr>
              <w:spacing w:after="0" w:line="320" w:lineRule="exact"/>
              <w:jc w:val="center"/>
              <w:rPr>
                <w:rFonts w:eastAsia="Arial"/>
                <w:noProof/>
                <w:sz w:val="22"/>
                <w:szCs w:val="22"/>
              </w:rPr>
            </w:pPr>
            <w:r w:rsidRPr="00F90865">
              <w:rPr>
                <w:rFonts w:eastAsia="Arial"/>
                <w:noProof/>
                <w:sz w:val="22"/>
                <w:szCs w:val="22"/>
              </w:rPr>
              <w:t>0.47</w:t>
            </w:r>
          </w:p>
        </w:tc>
        <w:tc>
          <w:tcPr>
            <w:tcW w:w="753" w:type="dxa"/>
            <w:vAlign w:val="center"/>
          </w:tcPr>
          <w:p w14:paraId="4540AF4D" w14:textId="6EFBAE7A" w:rsidR="00745D4F" w:rsidRPr="00F90865" w:rsidRDefault="00745D4F" w:rsidP="007840D8">
            <w:pPr>
              <w:spacing w:after="0" w:line="320" w:lineRule="exact"/>
              <w:jc w:val="center"/>
              <w:rPr>
                <w:rFonts w:eastAsia="Arial"/>
                <w:noProof/>
                <w:sz w:val="22"/>
                <w:szCs w:val="22"/>
              </w:rPr>
            </w:pPr>
            <w:r w:rsidRPr="00F90865">
              <w:rPr>
                <w:rFonts w:eastAsia="Arial"/>
                <w:noProof/>
                <w:sz w:val="22"/>
                <w:szCs w:val="22"/>
              </w:rPr>
              <w:t>2.73</w:t>
            </w:r>
          </w:p>
        </w:tc>
        <w:tc>
          <w:tcPr>
            <w:tcW w:w="789" w:type="dxa"/>
            <w:vAlign w:val="center"/>
          </w:tcPr>
          <w:p w14:paraId="5D91F0AB" w14:textId="20223A1E" w:rsidR="00745D4F" w:rsidRPr="00F90865" w:rsidRDefault="00745D4F" w:rsidP="007840D8">
            <w:pPr>
              <w:spacing w:after="0" w:line="320" w:lineRule="exact"/>
              <w:jc w:val="center"/>
              <w:rPr>
                <w:rFonts w:eastAsia="Arial"/>
                <w:noProof/>
                <w:sz w:val="22"/>
                <w:szCs w:val="22"/>
              </w:rPr>
            </w:pPr>
            <w:r w:rsidRPr="00F90865">
              <w:rPr>
                <w:rFonts w:eastAsia="Arial"/>
                <w:noProof/>
                <w:sz w:val="22"/>
                <w:szCs w:val="22"/>
              </w:rPr>
              <w:t>0.51</w:t>
            </w:r>
          </w:p>
        </w:tc>
        <w:tc>
          <w:tcPr>
            <w:tcW w:w="641" w:type="dxa"/>
            <w:vAlign w:val="center"/>
          </w:tcPr>
          <w:p w14:paraId="42CAA5D7" w14:textId="20B25C9E" w:rsidR="00745D4F" w:rsidRPr="00F90865" w:rsidRDefault="00745D4F" w:rsidP="007840D8">
            <w:pPr>
              <w:spacing w:after="0" w:line="320" w:lineRule="exact"/>
              <w:jc w:val="center"/>
              <w:rPr>
                <w:rFonts w:eastAsia="Arial"/>
                <w:noProof/>
                <w:sz w:val="22"/>
                <w:szCs w:val="22"/>
              </w:rPr>
            </w:pPr>
            <w:r w:rsidRPr="00F90865">
              <w:rPr>
                <w:color w:val="000000"/>
                <w:sz w:val="22"/>
                <w:szCs w:val="22"/>
              </w:rPr>
              <w:t>0</w:t>
            </w:r>
            <w:r w:rsidR="00696580" w:rsidRPr="00F90865">
              <w:rPr>
                <w:color w:val="000000"/>
                <w:sz w:val="22"/>
                <w:szCs w:val="22"/>
              </w:rPr>
              <w:t>.</w:t>
            </w:r>
            <w:r w:rsidRPr="00F90865">
              <w:rPr>
                <w:color w:val="000000"/>
                <w:sz w:val="22"/>
                <w:szCs w:val="22"/>
              </w:rPr>
              <w:t>27</w:t>
            </w:r>
          </w:p>
        </w:tc>
        <w:tc>
          <w:tcPr>
            <w:tcW w:w="634" w:type="dxa"/>
            <w:vAlign w:val="center"/>
          </w:tcPr>
          <w:p w14:paraId="7348FB26" w14:textId="24F844D7" w:rsidR="00745D4F" w:rsidRPr="00F90865" w:rsidRDefault="00745D4F" w:rsidP="007840D8">
            <w:pPr>
              <w:spacing w:after="0" w:line="320" w:lineRule="exact"/>
              <w:jc w:val="center"/>
              <w:rPr>
                <w:rFonts w:eastAsia="Arial"/>
                <w:noProof/>
                <w:sz w:val="22"/>
                <w:szCs w:val="22"/>
              </w:rPr>
            </w:pPr>
            <w:r w:rsidRPr="00F90865">
              <w:rPr>
                <w:rFonts w:eastAsia="Arial"/>
                <w:noProof/>
                <w:sz w:val="22"/>
                <w:szCs w:val="22"/>
              </w:rPr>
              <w:t>0.12</w:t>
            </w:r>
          </w:p>
        </w:tc>
        <w:tc>
          <w:tcPr>
            <w:tcW w:w="635" w:type="dxa"/>
            <w:vAlign w:val="center"/>
          </w:tcPr>
          <w:p w14:paraId="51D7DD09" w14:textId="77777777" w:rsidR="00745D4F" w:rsidRPr="00F90865" w:rsidRDefault="00745D4F" w:rsidP="007840D8">
            <w:pPr>
              <w:spacing w:after="0" w:line="320" w:lineRule="exact"/>
              <w:jc w:val="center"/>
              <w:rPr>
                <w:rFonts w:eastAsia="Arial"/>
                <w:noProof/>
                <w:sz w:val="22"/>
                <w:szCs w:val="22"/>
              </w:rPr>
            </w:pPr>
            <w:r w:rsidRPr="00F90865">
              <w:rPr>
                <w:rFonts w:eastAsia="Arial"/>
                <w:noProof/>
                <w:sz w:val="22"/>
                <w:szCs w:val="22"/>
              </w:rPr>
              <w:t>.000</w:t>
            </w:r>
          </w:p>
        </w:tc>
        <w:tc>
          <w:tcPr>
            <w:tcW w:w="817" w:type="dxa"/>
            <w:vAlign w:val="center"/>
          </w:tcPr>
          <w:p w14:paraId="61478267" w14:textId="77777777" w:rsidR="00745D4F" w:rsidRPr="00F90865" w:rsidRDefault="00745D4F" w:rsidP="007840D8">
            <w:pPr>
              <w:spacing w:after="0" w:line="320" w:lineRule="exact"/>
              <w:jc w:val="center"/>
              <w:rPr>
                <w:rFonts w:eastAsia="Arial"/>
                <w:noProof/>
                <w:sz w:val="22"/>
                <w:szCs w:val="22"/>
              </w:rPr>
            </w:pPr>
            <w:r w:rsidRPr="00F90865">
              <w:rPr>
                <w:rFonts w:eastAsia="Arial"/>
                <w:noProof/>
                <w:sz w:val="22"/>
                <w:szCs w:val="22"/>
              </w:rPr>
              <w:t>&lt; 0.05</w:t>
            </w:r>
          </w:p>
        </w:tc>
        <w:tc>
          <w:tcPr>
            <w:tcW w:w="711" w:type="dxa"/>
            <w:vAlign w:val="center"/>
          </w:tcPr>
          <w:p w14:paraId="0F6284FC" w14:textId="402AF949" w:rsidR="00745D4F" w:rsidRPr="00F90865" w:rsidRDefault="00745D4F" w:rsidP="007840D8">
            <w:pPr>
              <w:spacing w:after="0" w:line="320" w:lineRule="exact"/>
              <w:jc w:val="center"/>
              <w:rPr>
                <w:rFonts w:eastAsia="Arial"/>
                <w:noProof/>
                <w:sz w:val="22"/>
                <w:szCs w:val="22"/>
              </w:rPr>
            </w:pPr>
            <w:r w:rsidRPr="00F90865">
              <w:rPr>
                <w:color w:val="000000"/>
                <w:sz w:val="22"/>
                <w:szCs w:val="22"/>
              </w:rPr>
              <w:t>10</w:t>
            </w:r>
            <w:r w:rsidR="00696580" w:rsidRPr="00F90865">
              <w:rPr>
                <w:color w:val="000000"/>
                <w:sz w:val="22"/>
                <w:szCs w:val="22"/>
              </w:rPr>
              <w:t>.</w:t>
            </w:r>
            <w:r w:rsidRPr="00F90865">
              <w:rPr>
                <w:color w:val="000000"/>
                <w:sz w:val="22"/>
                <w:szCs w:val="22"/>
              </w:rPr>
              <w:t>40</w:t>
            </w:r>
          </w:p>
        </w:tc>
      </w:tr>
      <w:tr w:rsidR="00745D4F" w:rsidRPr="00F90865" w14:paraId="79386D28" w14:textId="77777777" w:rsidTr="0047553B">
        <w:trPr>
          <w:trHeight w:val="77"/>
          <w:jc w:val="center"/>
        </w:trPr>
        <w:tc>
          <w:tcPr>
            <w:tcW w:w="555" w:type="dxa"/>
            <w:vAlign w:val="center"/>
          </w:tcPr>
          <w:p w14:paraId="45A6D92E" w14:textId="77777777" w:rsidR="00745D4F" w:rsidRPr="00F90865" w:rsidRDefault="00745D4F" w:rsidP="007840D8">
            <w:pPr>
              <w:pStyle w:val="ListParagraph"/>
              <w:numPr>
                <w:ilvl w:val="0"/>
                <w:numId w:val="44"/>
              </w:numPr>
              <w:spacing w:after="0" w:line="320" w:lineRule="exact"/>
              <w:jc w:val="center"/>
              <w:rPr>
                <w:rFonts w:eastAsia="Arial"/>
                <w:noProof/>
                <w:sz w:val="22"/>
                <w:szCs w:val="22"/>
              </w:rPr>
            </w:pPr>
          </w:p>
        </w:tc>
        <w:tc>
          <w:tcPr>
            <w:tcW w:w="3268" w:type="dxa"/>
            <w:vAlign w:val="center"/>
          </w:tcPr>
          <w:p w14:paraId="2CE6908E" w14:textId="77777777" w:rsidR="00745D4F" w:rsidRPr="00F90865" w:rsidRDefault="00745D4F" w:rsidP="007840D8">
            <w:pPr>
              <w:spacing w:after="0" w:line="320" w:lineRule="exact"/>
              <w:jc w:val="center"/>
              <w:rPr>
                <w:noProof/>
                <w:sz w:val="22"/>
                <w:szCs w:val="22"/>
              </w:rPr>
            </w:pPr>
            <w:r w:rsidRPr="00F90865">
              <w:rPr>
                <w:noProof/>
                <w:sz w:val="22"/>
                <w:szCs w:val="22"/>
              </w:rPr>
              <w:t>Ngồi gập thân về trước (cm)</w:t>
            </w:r>
          </w:p>
        </w:tc>
        <w:tc>
          <w:tcPr>
            <w:tcW w:w="753" w:type="dxa"/>
            <w:vAlign w:val="center"/>
          </w:tcPr>
          <w:p w14:paraId="24445F12" w14:textId="65192EA2" w:rsidR="00745D4F" w:rsidRPr="00F90865" w:rsidRDefault="00745D4F" w:rsidP="007840D8">
            <w:pPr>
              <w:spacing w:after="0" w:line="320" w:lineRule="exact"/>
              <w:jc w:val="center"/>
              <w:rPr>
                <w:rFonts w:eastAsia="Arial"/>
                <w:noProof/>
                <w:sz w:val="22"/>
                <w:szCs w:val="22"/>
              </w:rPr>
            </w:pPr>
            <w:r w:rsidRPr="00F90865">
              <w:rPr>
                <w:rFonts w:eastAsia="Arial"/>
                <w:noProof/>
                <w:sz w:val="22"/>
                <w:szCs w:val="22"/>
              </w:rPr>
              <w:t>7.06</w:t>
            </w:r>
          </w:p>
        </w:tc>
        <w:tc>
          <w:tcPr>
            <w:tcW w:w="803" w:type="dxa"/>
            <w:vAlign w:val="center"/>
          </w:tcPr>
          <w:p w14:paraId="6DFFF3F4" w14:textId="167FF45C" w:rsidR="00745D4F" w:rsidRPr="00F90865" w:rsidRDefault="00745D4F" w:rsidP="007840D8">
            <w:pPr>
              <w:spacing w:after="0" w:line="320" w:lineRule="exact"/>
              <w:jc w:val="center"/>
              <w:rPr>
                <w:rFonts w:eastAsia="Arial"/>
                <w:noProof/>
                <w:sz w:val="22"/>
                <w:szCs w:val="22"/>
              </w:rPr>
            </w:pPr>
            <w:r w:rsidRPr="00F90865">
              <w:rPr>
                <w:rFonts w:eastAsia="Arial"/>
                <w:noProof/>
                <w:sz w:val="22"/>
                <w:szCs w:val="22"/>
              </w:rPr>
              <w:t>1.17</w:t>
            </w:r>
          </w:p>
        </w:tc>
        <w:tc>
          <w:tcPr>
            <w:tcW w:w="753" w:type="dxa"/>
            <w:vAlign w:val="center"/>
          </w:tcPr>
          <w:p w14:paraId="0F3EBD3F" w14:textId="61988330" w:rsidR="00745D4F" w:rsidRPr="00F90865" w:rsidRDefault="00745D4F" w:rsidP="007840D8">
            <w:pPr>
              <w:spacing w:after="0" w:line="320" w:lineRule="exact"/>
              <w:jc w:val="center"/>
              <w:rPr>
                <w:rFonts w:eastAsia="Arial"/>
                <w:noProof/>
                <w:sz w:val="22"/>
                <w:szCs w:val="22"/>
              </w:rPr>
            </w:pPr>
            <w:r w:rsidRPr="00F90865">
              <w:rPr>
                <w:rFonts w:eastAsia="Arial"/>
                <w:noProof/>
                <w:sz w:val="22"/>
                <w:szCs w:val="22"/>
              </w:rPr>
              <w:t>7.82</w:t>
            </w:r>
          </w:p>
        </w:tc>
        <w:tc>
          <w:tcPr>
            <w:tcW w:w="789" w:type="dxa"/>
            <w:vAlign w:val="center"/>
          </w:tcPr>
          <w:p w14:paraId="74EED90C" w14:textId="00A8EA64" w:rsidR="00745D4F" w:rsidRPr="00F90865" w:rsidRDefault="00745D4F" w:rsidP="007840D8">
            <w:pPr>
              <w:spacing w:after="0" w:line="320" w:lineRule="exact"/>
              <w:jc w:val="center"/>
              <w:rPr>
                <w:rFonts w:eastAsia="Arial"/>
                <w:noProof/>
                <w:sz w:val="22"/>
                <w:szCs w:val="22"/>
              </w:rPr>
            </w:pPr>
            <w:r w:rsidRPr="00F90865">
              <w:rPr>
                <w:rFonts w:eastAsia="Arial"/>
                <w:noProof/>
                <w:sz w:val="22"/>
                <w:szCs w:val="22"/>
              </w:rPr>
              <w:t>1.11</w:t>
            </w:r>
          </w:p>
        </w:tc>
        <w:tc>
          <w:tcPr>
            <w:tcW w:w="641" w:type="dxa"/>
            <w:vAlign w:val="center"/>
          </w:tcPr>
          <w:p w14:paraId="0A09A649" w14:textId="5EA95BDE" w:rsidR="00745D4F" w:rsidRPr="00F90865" w:rsidRDefault="00745D4F" w:rsidP="007840D8">
            <w:pPr>
              <w:spacing w:after="0" w:line="320" w:lineRule="exact"/>
              <w:jc w:val="center"/>
              <w:rPr>
                <w:rFonts w:eastAsia="Arial"/>
                <w:noProof/>
                <w:sz w:val="22"/>
                <w:szCs w:val="22"/>
              </w:rPr>
            </w:pPr>
            <w:r w:rsidRPr="00F90865">
              <w:rPr>
                <w:color w:val="000000"/>
                <w:sz w:val="22"/>
                <w:szCs w:val="22"/>
              </w:rPr>
              <w:t>0</w:t>
            </w:r>
            <w:r w:rsidR="00696580" w:rsidRPr="00F90865">
              <w:rPr>
                <w:color w:val="000000"/>
                <w:sz w:val="22"/>
                <w:szCs w:val="22"/>
              </w:rPr>
              <w:t>.</w:t>
            </w:r>
            <w:r w:rsidRPr="00F90865">
              <w:rPr>
                <w:color w:val="000000"/>
                <w:sz w:val="22"/>
                <w:szCs w:val="22"/>
              </w:rPr>
              <w:t>76</w:t>
            </w:r>
          </w:p>
        </w:tc>
        <w:tc>
          <w:tcPr>
            <w:tcW w:w="634" w:type="dxa"/>
            <w:vAlign w:val="center"/>
          </w:tcPr>
          <w:p w14:paraId="2F3CFAFD" w14:textId="0CEDBF19" w:rsidR="00745D4F" w:rsidRPr="00F90865" w:rsidRDefault="00745D4F" w:rsidP="007840D8">
            <w:pPr>
              <w:spacing w:after="0" w:line="320" w:lineRule="exact"/>
              <w:jc w:val="center"/>
              <w:rPr>
                <w:rFonts w:eastAsia="Arial"/>
                <w:noProof/>
                <w:sz w:val="22"/>
                <w:szCs w:val="22"/>
              </w:rPr>
            </w:pPr>
            <w:r w:rsidRPr="00F90865">
              <w:rPr>
                <w:rFonts w:eastAsia="Arial"/>
                <w:noProof/>
                <w:sz w:val="22"/>
                <w:szCs w:val="22"/>
              </w:rPr>
              <w:t>0.40</w:t>
            </w:r>
          </w:p>
        </w:tc>
        <w:tc>
          <w:tcPr>
            <w:tcW w:w="635" w:type="dxa"/>
            <w:vAlign w:val="center"/>
          </w:tcPr>
          <w:p w14:paraId="517585CA" w14:textId="77777777" w:rsidR="00745D4F" w:rsidRPr="00F90865" w:rsidRDefault="00745D4F" w:rsidP="007840D8">
            <w:pPr>
              <w:spacing w:after="0" w:line="320" w:lineRule="exact"/>
              <w:jc w:val="center"/>
              <w:rPr>
                <w:rFonts w:eastAsia="Arial"/>
                <w:noProof/>
                <w:sz w:val="22"/>
                <w:szCs w:val="22"/>
              </w:rPr>
            </w:pPr>
            <w:r w:rsidRPr="00F90865">
              <w:rPr>
                <w:rFonts w:eastAsia="Arial"/>
                <w:noProof/>
                <w:sz w:val="22"/>
                <w:szCs w:val="22"/>
              </w:rPr>
              <w:t>.000</w:t>
            </w:r>
          </w:p>
        </w:tc>
        <w:tc>
          <w:tcPr>
            <w:tcW w:w="817" w:type="dxa"/>
            <w:vAlign w:val="center"/>
          </w:tcPr>
          <w:p w14:paraId="249A73F8" w14:textId="77777777" w:rsidR="00745D4F" w:rsidRPr="00F90865" w:rsidRDefault="00745D4F" w:rsidP="007840D8">
            <w:pPr>
              <w:spacing w:after="0" w:line="320" w:lineRule="exact"/>
              <w:jc w:val="center"/>
              <w:rPr>
                <w:rFonts w:eastAsia="Arial"/>
                <w:noProof/>
                <w:sz w:val="22"/>
                <w:szCs w:val="22"/>
              </w:rPr>
            </w:pPr>
            <w:r w:rsidRPr="00F90865">
              <w:rPr>
                <w:rFonts w:eastAsia="Arial"/>
                <w:noProof/>
                <w:sz w:val="22"/>
                <w:szCs w:val="22"/>
              </w:rPr>
              <w:t>&lt; 0.05</w:t>
            </w:r>
          </w:p>
        </w:tc>
        <w:tc>
          <w:tcPr>
            <w:tcW w:w="711" w:type="dxa"/>
            <w:vAlign w:val="center"/>
          </w:tcPr>
          <w:p w14:paraId="545FC5E9" w14:textId="5AFA78DD" w:rsidR="00745D4F" w:rsidRPr="00F90865" w:rsidRDefault="00745D4F" w:rsidP="007840D8">
            <w:pPr>
              <w:spacing w:after="0" w:line="320" w:lineRule="exact"/>
              <w:jc w:val="center"/>
              <w:rPr>
                <w:rFonts w:eastAsia="Arial"/>
                <w:noProof/>
                <w:sz w:val="22"/>
                <w:szCs w:val="22"/>
              </w:rPr>
            </w:pPr>
            <w:r w:rsidRPr="00F90865">
              <w:rPr>
                <w:color w:val="000000"/>
                <w:sz w:val="22"/>
                <w:szCs w:val="22"/>
              </w:rPr>
              <w:t>10</w:t>
            </w:r>
            <w:r w:rsidR="00696580" w:rsidRPr="00F90865">
              <w:rPr>
                <w:color w:val="000000"/>
                <w:sz w:val="22"/>
                <w:szCs w:val="22"/>
              </w:rPr>
              <w:t>.</w:t>
            </w:r>
            <w:r w:rsidRPr="00F90865">
              <w:rPr>
                <w:color w:val="000000"/>
                <w:sz w:val="22"/>
                <w:szCs w:val="22"/>
              </w:rPr>
              <w:t>22</w:t>
            </w:r>
          </w:p>
        </w:tc>
      </w:tr>
    </w:tbl>
    <w:p w14:paraId="6C9AECD5" w14:textId="50A02C73"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Bảng 3.</w:t>
      </w:r>
      <w:r w:rsidR="004C2D1A" w:rsidRPr="00F90865">
        <w:rPr>
          <w:rFonts w:eastAsia="Arial"/>
          <w:b/>
          <w:bCs/>
          <w:noProof/>
          <w:sz w:val="22"/>
          <w:szCs w:val="22"/>
        </w:rPr>
        <w:t>4</w:t>
      </w:r>
      <w:r w:rsidR="00C62DC0" w:rsidRPr="00F90865">
        <w:rPr>
          <w:rFonts w:eastAsia="Arial"/>
          <w:b/>
          <w:bCs/>
          <w:noProof/>
          <w:sz w:val="22"/>
          <w:szCs w:val="22"/>
        </w:rPr>
        <w:t>6</w:t>
      </w:r>
      <w:r w:rsidRPr="00F90865">
        <w:rPr>
          <w:rFonts w:eastAsia="Arial"/>
          <w:b/>
          <w:bCs/>
          <w:noProof/>
          <w:sz w:val="22"/>
          <w:szCs w:val="22"/>
        </w:rPr>
        <w:t xml:space="preserve">. So sánh về thể lực trẻ nam 4-5 tuổi ở nhóm TN sau </w:t>
      </w:r>
      <w:r w:rsidR="00312749" w:rsidRPr="00F90865">
        <w:rPr>
          <w:rFonts w:eastAsia="Arial"/>
          <w:b/>
          <w:bCs/>
          <w:noProof/>
          <w:sz w:val="22"/>
          <w:szCs w:val="22"/>
        </w:rPr>
        <w:t>TN</w:t>
      </w:r>
      <w:r w:rsidRPr="00F90865">
        <w:rPr>
          <w:rFonts w:eastAsia="Arial"/>
          <w:b/>
          <w:bCs/>
          <w:noProof/>
          <w:sz w:val="22"/>
          <w:szCs w:val="22"/>
        </w:rPr>
        <w:t xml:space="preserve"> (n=</w:t>
      </w:r>
      <w:r w:rsidR="003756F7" w:rsidRPr="00F90865">
        <w:rPr>
          <w:rFonts w:eastAsia="Arial"/>
          <w:b/>
          <w:bCs/>
          <w:noProof/>
          <w:sz w:val="22"/>
          <w:szCs w:val="22"/>
        </w:rPr>
        <w:t>2</w:t>
      </w:r>
      <w:r w:rsidRPr="00F90865">
        <w:rPr>
          <w:rFonts w:eastAsia="Arial"/>
          <w:b/>
          <w:bCs/>
          <w:noProof/>
          <w:sz w:val="22"/>
          <w:szCs w:val="22"/>
        </w:rPr>
        <w:t>04)</w:t>
      </w:r>
    </w:p>
    <w:tbl>
      <w:tblPr>
        <w:tblStyle w:val="TableGrid"/>
        <w:tblW w:w="10482" w:type="dxa"/>
        <w:jc w:val="center"/>
        <w:tblLook w:val="04A0" w:firstRow="1" w:lastRow="0" w:firstColumn="1" w:lastColumn="0" w:noHBand="0" w:noVBand="1"/>
      </w:tblPr>
      <w:tblGrid>
        <w:gridCol w:w="557"/>
        <w:gridCol w:w="3229"/>
        <w:gridCol w:w="711"/>
        <w:gridCol w:w="739"/>
        <w:gridCol w:w="711"/>
        <w:gridCol w:w="711"/>
        <w:gridCol w:w="850"/>
        <w:gridCol w:w="710"/>
        <w:gridCol w:w="681"/>
        <w:gridCol w:w="831"/>
        <w:gridCol w:w="752"/>
      </w:tblGrid>
      <w:tr w:rsidR="008035F6" w:rsidRPr="00F90865" w14:paraId="178FA32E" w14:textId="77777777" w:rsidTr="008035F6">
        <w:trPr>
          <w:jc w:val="center"/>
        </w:trPr>
        <w:tc>
          <w:tcPr>
            <w:tcW w:w="557" w:type="dxa"/>
            <w:vMerge w:val="restart"/>
          </w:tcPr>
          <w:p w14:paraId="0E7C86D7" w14:textId="77777777" w:rsidR="008035F6" w:rsidRPr="00F90865" w:rsidRDefault="008035F6" w:rsidP="007840D8">
            <w:pPr>
              <w:spacing w:after="0" w:line="320" w:lineRule="exact"/>
              <w:jc w:val="center"/>
              <w:rPr>
                <w:rFonts w:eastAsia="Arial"/>
                <w:b/>
                <w:bCs/>
                <w:noProof/>
                <w:sz w:val="22"/>
                <w:szCs w:val="22"/>
              </w:rPr>
            </w:pPr>
            <w:r w:rsidRPr="00F90865">
              <w:rPr>
                <w:rFonts w:eastAsia="Arial"/>
                <w:b/>
                <w:bCs/>
                <w:noProof/>
                <w:sz w:val="22"/>
                <w:szCs w:val="22"/>
              </w:rPr>
              <w:t>TT</w:t>
            </w:r>
          </w:p>
        </w:tc>
        <w:tc>
          <w:tcPr>
            <w:tcW w:w="3229" w:type="dxa"/>
            <w:vMerge w:val="restart"/>
            <w:vAlign w:val="center"/>
          </w:tcPr>
          <w:p w14:paraId="5A4DA977" w14:textId="77777777" w:rsidR="008035F6" w:rsidRPr="00F90865" w:rsidRDefault="008035F6" w:rsidP="007840D8">
            <w:pPr>
              <w:spacing w:after="0" w:line="320" w:lineRule="exact"/>
              <w:jc w:val="center"/>
              <w:rPr>
                <w:rFonts w:eastAsia="Arial"/>
                <w:b/>
                <w:bCs/>
                <w:noProof/>
                <w:sz w:val="22"/>
                <w:szCs w:val="22"/>
              </w:rPr>
            </w:pPr>
            <w:r w:rsidRPr="00F90865">
              <w:rPr>
                <w:rFonts w:eastAsia="Arial"/>
                <w:b/>
                <w:bCs/>
                <w:noProof/>
                <w:sz w:val="22"/>
                <w:szCs w:val="22"/>
              </w:rPr>
              <w:t>Test</w:t>
            </w:r>
          </w:p>
        </w:tc>
        <w:tc>
          <w:tcPr>
            <w:tcW w:w="1450" w:type="dxa"/>
            <w:gridSpan w:val="2"/>
            <w:vAlign w:val="center"/>
          </w:tcPr>
          <w:p w14:paraId="706B1F62" w14:textId="77777777" w:rsidR="008035F6" w:rsidRPr="00F90865" w:rsidRDefault="008035F6" w:rsidP="007840D8">
            <w:pPr>
              <w:spacing w:after="0" w:line="320" w:lineRule="exact"/>
              <w:jc w:val="center"/>
              <w:rPr>
                <w:rFonts w:eastAsia="Aptos"/>
                <w:b/>
                <w:bCs/>
                <w:noProof/>
                <w:sz w:val="22"/>
                <w:szCs w:val="22"/>
              </w:rPr>
            </w:pPr>
            <w:r w:rsidRPr="00F90865">
              <w:rPr>
                <w:rFonts w:eastAsia="Aptos"/>
                <w:b/>
                <w:bCs/>
                <w:noProof/>
                <w:sz w:val="22"/>
                <w:szCs w:val="22"/>
              </w:rPr>
              <w:t>Trước TN</w:t>
            </w:r>
          </w:p>
        </w:tc>
        <w:tc>
          <w:tcPr>
            <w:tcW w:w="1422" w:type="dxa"/>
            <w:gridSpan w:val="2"/>
            <w:vAlign w:val="center"/>
          </w:tcPr>
          <w:p w14:paraId="589FD4AE" w14:textId="77777777" w:rsidR="008035F6" w:rsidRPr="00F90865" w:rsidRDefault="008035F6" w:rsidP="007840D8">
            <w:pPr>
              <w:spacing w:after="0" w:line="320" w:lineRule="exact"/>
              <w:jc w:val="center"/>
              <w:rPr>
                <w:rFonts w:eastAsia="Arial"/>
                <w:b/>
                <w:bCs/>
                <w:noProof/>
                <w:sz w:val="22"/>
                <w:szCs w:val="22"/>
              </w:rPr>
            </w:pPr>
            <w:r w:rsidRPr="00F90865">
              <w:rPr>
                <w:rFonts w:eastAsia="Arial"/>
                <w:b/>
                <w:bCs/>
                <w:noProof/>
                <w:sz w:val="22"/>
                <w:szCs w:val="22"/>
              </w:rPr>
              <w:t>Sau TN</w:t>
            </w:r>
          </w:p>
        </w:tc>
        <w:tc>
          <w:tcPr>
            <w:tcW w:w="850" w:type="dxa"/>
            <w:vMerge w:val="restart"/>
            <w:vAlign w:val="center"/>
          </w:tcPr>
          <w:p w14:paraId="06AF0E93" w14:textId="77777777" w:rsidR="008035F6" w:rsidRPr="00F90865" w:rsidRDefault="008035F6" w:rsidP="007840D8">
            <w:pPr>
              <w:spacing w:after="0" w:line="320" w:lineRule="exact"/>
              <w:jc w:val="center"/>
              <w:rPr>
                <w:rFonts w:eastAsia="Arial"/>
                <w:b/>
                <w:bCs/>
                <w:noProof/>
                <w:sz w:val="22"/>
                <w:szCs w:val="22"/>
              </w:rPr>
            </w:pPr>
            <w:r w:rsidRPr="00F90865">
              <w:rPr>
                <w:rFonts w:eastAsia="Arial"/>
                <w:b/>
                <w:bCs/>
                <w:noProof/>
                <w:sz w:val="22"/>
                <w:szCs w:val="22"/>
              </w:rPr>
              <w:t>d</w:t>
            </w:r>
          </w:p>
        </w:tc>
        <w:tc>
          <w:tcPr>
            <w:tcW w:w="710" w:type="dxa"/>
            <w:vMerge w:val="restart"/>
            <w:vAlign w:val="center"/>
          </w:tcPr>
          <w:p w14:paraId="04CEDE72" w14:textId="77777777" w:rsidR="008035F6"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r>
                      <m:rPr>
                        <m:sty m:val="bi"/>
                      </m:rPr>
                      <w:rPr>
                        <w:rFonts w:ascii="Cambria Math" w:eastAsia="Arial" w:hAnsi="Cambria Math"/>
                        <w:noProof/>
                        <w:sz w:val="22"/>
                        <w:szCs w:val="22"/>
                      </w:rPr>
                      <m:t>S</m:t>
                    </m:r>
                  </m:e>
                  <m:sub>
                    <m:r>
                      <m:rPr>
                        <m:sty m:val="bi"/>
                      </m:rPr>
                      <w:rPr>
                        <w:rFonts w:ascii="Cambria Math" w:eastAsia="Arial" w:hAnsi="Cambria Math"/>
                        <w:noProof/>
                        <w:sz w:val="22"/>
                        <w:szCs w:val="22"/>
                      </w:rPr>
                      <m:t>d</m:t>
                    </m:r>
                  </m:sub>
                </m:sSub>
              </m:oMath>
            </m:oMathPara>
          </w:p>
        </w:tc>
        <w:tc>
          <w:tcPr>
            <w:tcW w:w="681" w:type="dxa"/>
            <w:vMerge w:val="restart"/>
            <w:vAlign w:val="center"/>
          </w:tcPr>
          <w:p w14:paraId="0F386201" w14:textId="77777777" w:rsidR="008035F6" w:rsidRPr="00F90865" w:rsidRDefault="008035F6" w:rsidP="007840D8">
            <w:pPr>
              <w:spacing w:after="0" w:line="320" w:lineRule="exact"/>
              <w:jc w:val="center"/>
              <w:rPr>
                <w:rFonts w:eastAsia="Arial"/>
                <w:b/>
                <w:bCs/>
                <w:noProof/>
                <w:sz w:val="22"/>
                <w:szCs w:val="22"/>
              </w:rPr>
            </w:pPr>
            <w:r w:rsidRPr="00F90865">
              <w:rPr>
                <w:rFonts w:eastAsia="Arial"/>
                <w:b/>
                <w:bCs/>
                <w:noProof/>
                <w:sz w:val="22"/>
                <w:szCs w:val="22"/>
              </w:rPr>
              <w:t>Sig.</w:t>
            </w:r>
          </w:p>
        </w:tc>
        <w:tc>
          <w:tcPr>
            <w:tcW w:w="831" w:type="dxa"/>
            <w:vMerge w:val="restart"/>
            <w:vAlign w:val="center"/>
          </w:tcPr>
          <w:p w14:paraId="011488C0" w14:textId="77777777" w:rsidR="008035F6" w:rsidRPr="00F90865" w:rsidRDefault="008035F6" w:rsidP="007840D8">
            <w:pPr>
              <w:spacing w:after="0" w:line="320" w:lineRule="exact"/>
              <w:jc w:val="center"/>
              <w:rPr>
                <w:rFonts w:eastAsia="Arial"/>
                <w:b/>
                <w:bCs/>
                <w:noProof/>
                <w:sz w:val="22"/>
                <w:szCs w:val="22"/>
              </w:rPr>
            </w:pPr>
            <w:r w:rsidRPr="00F90865">
              <w:rPr>
                <w:rFonts w:eastAsia="Arial"/>
                <w:b/>
                <w:bCs/>
                <w:noProof/>
                <w:sz w:val="22"/>
                <w:szCs w:val="22"/>
              </w:rPr>
              <w:t>P</w:t>
            </w:r>
          </w:p>
        </w:tc>
        <w:tc>
          <w:tcPr>
            <w:tcW w:w="752" w:type="dxa"/>
            <w:vMerge w:val="restart"/>
            <w:vAlign w:val="center"/>
          </w:tcPr>
          <w:p w14:paraId="0BCECCB3" w14:textId="77777777" w:rsidR="008035F6" w:rsidRPr="00F90865" w:rsidRDefault="008035F6" w:rsidP="007840D8">
            <w:pPr>
              <w:spacing w:after="0" w:line="320" w:lineRule="exact"/>
              <w:jc w:val="center"/>
              <w:rPr>
                <w:rFonts w:eastAsia="Arial"/>
                <w:b/>
                <w:bCs/>
                <w:noProof/>
                <w:sz w:val="22"/>
                <w:szCs w:val="22"/>
              </w:rPr>
            </w:pPr>
            <w:r w:rsidRPr="00F90865">
              <w:rPr>
                <w:rFonts w:eastAsia="Arial"/>
                <w:b/>
                <w:bCs/>
                <w:noProof/>
                <w:sz w:val="22"/>
                <w:szCs w:val="22"/>
              </w:rPr>
              <w:t>W</w:t>
            </w:r>
          </w:p>
        </w:tc>
      </w:tr>
      <w:tr w:rsidR="008035F6" w:rsidRPr="00F90865" w14:paraId="29591AAA" w14:textId="77777777" w:rsidTr="008035F6">
        <w:trPr>
          <w:jc w:val="center"/>
        </w:trPr>
        <w:tc>
          <w:tcPr>
            <w:tcW w:w="557" w:type="dxa"/>
            <w:vMerge/>
          </w:tcPr>
          <w:p w14:paraId="7C73EADF" w14:textId="77777777" w:rsidR="008035F6" w:rsidRPr="00F90865" w:rsidRDefault="008035F6" w:rsidP="007840D8">
            <w:pPr>
              <w:spacing w:after="0" w:line="320" w:lineRule="exact"/>
              <w:jc w:val="center"/>
              <w:rPr>
                <w:rFonts w:eastAsia="Arial"/>
                <w:b/>
                <w:bCs/>
                <w:noProof/>
                <w:sz w:val="22"/>
                <w:szCs w:val="22"/>
              </w:rPr>
            </w:pPr>
          </w:p>
        </w:tc>
        <w:tc>
          <w:tcPr>
            <w:tcW w:w="3229" w:type="dxa"/>
            <w:vMerge/>
            <w:vAlign w:val="center"/>
          </w:tcPr>
          <w:p w14:paraId="06065654" w14:textId="77777777" w:rsidR="008035F6" w:rsidRPr="00F90865" w:rsidRDefault="008035F6" w:rsidP="007840D8">
            <w:pPr>
              <w:spacing w:after="0" w:line="320" w:lineRule="exact"/>
              <w:jc w:val="center"/>
              <w:rPr>
                <w:rFonts w:eastAsia="Arial"/>
                <w:b/>
                <w:bCs/>
                <w:noProof/>
                <w:sz w:val="22"/>
                <w:szCs w:val="22"/>
              </w:rPr>
            </w:pPr>
          </w:p>
        </w:tc>
        <w:tc>
          <w:tcPr>
            <w:tcW w:w="711" w:type="dxa"/>
            <w:vAlign w:val="center"/>
          </w:tcPr>
          <w:p w14:paraId="3C2A8033" w14:textId="77777777" w:rsidR="008035F6"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TTN</m:t>
                    </m:r>
                  </m:sub>
                </m:sSub>
              </m:oMath>
            </m:oMathPara>
          </w:p>
        </w:tc>
        <w:tc>
          <w:tcPr>
            <w:tcW w:w="739" w:type="dxa"/>
          </w:tcPr>
          <w:p w14:paraId="4584FA65" w14:textId="77777777" w:rsidR="008035F6"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r>
                      <m:rPr>
                        <m:sty m:val="bi"/>
                      </m:rPr>
                      <w:rPr>
                        <w:rFonts w:ascii="Cambria Math" w:eastAsia="Arial" w:hAnsi="Cambria Math"/>
                        <w:noProof/>
                        <w:sz w:val="22"/>
                        <w:szCs w:val="22"/>
                      </w:rPr>
                      <m:t>S</m:t>
                    </m:r>
                  </m:e>
                  <m:sub>
                    <m:r>
                      <m:rPr>
                        <m:sty m:val="bi"/>
                      </m:rPr>
                      <w:rPr>
                        <w:rFonts w:ascii="Cambria Math" w:eastAsia="Arial" w:hAnsi="Cambria Math"/>
                        <w:noProof/>
                        <w:sz w:val="22"/>
                        <w:szCs w:val="22"/>
                      </w:rPr>
                      <m:t>TTN</m:t>
                    </m:r>
                  </m:sub>
                </m:sSub>
              </m:oMath>
            </m:oMathPara>
          </w:p>
        </w:tc>
        <w:tc>
          <w:tcPr>
            <w:tcW w:w="711" w:type="dxa"/>
            <w:vAlign w:val="center"/>
          </w:tcPr>
          <w:p w14:paraId="1986D4AD" w14:textId="77777777" w:rsidR="008035F6"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STN</m:t>
                    </m:r>
                  </m:sub>
                </m:sSub>
              </m:oMath>
            </m:oMathPara>
          </w:p>
        </w:tc>
        <w:tc>
          <w:tcPr>
            <w:tcW w:w="711" w:type="dxa"/>
          </w:tcPr>
          <w:p w14:paraId="6499BE79" w14:textId="77777777" w:rsidR="008035F6"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r>
                      <m:rPr>
                        <m:sty m:val="bi"/>
                      </m:rPr>
                      <w:rPr>
                        <w:rFonts w:ascii="Cambria Math" w:eastAsia="Arial" w:hAnsi="Cambria Math"/>
                        <w:noProof/>
                        <w:sz w:val="22"/>
                        <w:szCs w:val="22"/>
                      </w:rPr>
                      <m:t>S</m:t>
                    </m:r>
                  </m:e>
                  <m:sub>
                    <m:r>
                      <m:rPr>
                        <m:sty m:val="bi"/>
                      </m:rPr>
                      <w:rPr>
                        <w:rFonts w:ascii="Cambria Math" w:eastAsia="Arial" w:hAnsi="Cambria Math"/>
                        <w:noProof/>
                        <w:sz w:val="22"/>
                        <w:szCs w:val="22"/>
                      </w:rPr>
                      <m:t>STN</m:t>
                    </m:r>
                  </m:sub>
                </m:sSub>
              </m:oMath>
            </m:oMathPara>
          </w:p>
        </w:tc>
        <w:tc>
          <w:tcPr>
            <w:tcW w:w="850" w:type="dxa"/>
            <w:vMerge/>
            <w:vAlign w:val="center"/>
          </w:tcPr>
          <w:p w14:paraId="792D08B0" w14:textId="77777777" w:rsidR="008035F6" w:rsidRPr="00F90865" w:rsidRDefault="008035F6" w:rsidP="007840D8">
            <w:pPr>
              <w:spacing w:after="0" w:line="320" w:lineRule="exact"/>
              <w:jc w:val="center"/>
              <w:rPr>
                <w:rFonts w:eastAsia="Arial"/>
                <w:b/>
                <w:bCs/>
                <w:noProof/>
                <w:sz w:val="22"/>
                <w:szCs w:val="22"/>
              </w:rPr>
            </w:pPr>
          </w:p>
        </w:tc>
        <w:tc>
          <w:tcPr>
            <w:tcW w:w="710" w:type="dxa"/>
            <w:vMerge/>
          </w:tcPr>
          <w:p w14:paraId="4FB334E2" w14:textId="77777777" w:rsidR="008035F6" w:rsidRPr="00F90865" w:rsidRDefault="008035F6" w:rsidP="007840D8">
            <w:pPr>
              <w:spacing w:after="0" w:line="320" w:lineRule="exact"/>
              <w:jc w:val="center"/>
              <w:rPr>
                <w:rFonts w:eastAsia="Arial"/>
                <w:b/>
                <w:bCs/>
                <w:noProof/>
                <w:sz w:val="22"/>
                <w:szCs w:val="22"/>
              </w:rPr>
            </w:pPr>
          </w:p>
        </w:tc>
        <w:tc>
          <w:tcPr>
            <w:tcW w:w="681" w:type="dxa"/>
            <w:vMerge/>
            <w:vAlign w:val="center"/>
          </w:tcPr>
          <w:p w14:paraId="2900A023" w14:textId="77777777" w:rsidR="008035F6" w:rsidRPr="00F90865" w:rsidRDefault="008035F6" w:rsidP="007840D8">
            <w:pPr>
              <w:spacing w:after="0" w:line="320" w:lineRule="exact"/>
              <w:jc w:val="center"/>
              <w:rPr>
                <w:rFonts w:eastAsia="Arial"/>
                <w:b/>
                <w:bCs/>
                <w:noProof/>
                <w:sz w:val="22"/>
                <w:szCs w:val="22"/>
              </w:rPr>
            </w:pPr>
          </w:p>
        </w:tc>
        <w:tc>
          <w:tcPr>
            <w:tcW w:w="831" w:type="dxa"/>
            <w:vMerge/>
            <w:vAlign w:val="center"/>
          </w:tcPr>
          <w:p w14:paraId="180C36FC" w14:textId="77777777" w:rsidR="008035F6" w:rsidRPr="00F90865" w:rsidRDefault="008035F6" w:rsidP="007840D8">
            <w:pPr>
              <w:spacing w:after="0" w:line="320" w:lineRule="exact"/>
              <w:jc w:val="center"/>
              <w:rPr>
                <w:rFonts w:eastAsia="Arial"/>
                <w:b/>
                <w:bCs/>
                <w:noProof/>
                <w:sz w:val="22"/>
                <w:szCs w:val="22"/>
              </w:rPr>
            </w:pPr>
          </w:p>
        </w:tc>
        <w:tc>
          <w:tcPr>
            <w:tcW w:w="752" w:type="dxa"/>
            <w:vMerge/>
            <w:vAlign w:val="center"/>
          </w:tcPr>
          <w:p w14:paraId="27A613FA" w14:textId="77777777" w:rsidR="008035F6" w:rsidRPr="00F90865" w:rsidRDefault="008035F6" w:rsidP="007840D8">
            <w:pPr>
              <w:spacing w:after="0" w:line="320" w:lineRule="exact"/>
              <w:jc w:val="center"/>
              <w:rPr>
                <w:rFonts w:eastAsia="Arial"/>
                <w:b/>
                <w:bCs/>
                <w:noProof/>
                <w:sz w:val="22"/>
                <w:szCs w:val="22"/>
              </w:rPr>
            </w:pPr>
          </w:p>
        </w:tc>
      </w:tr>
      <w:tr w:rsidR="008035F6" w:rsidRPr="00F90865" w14:paraId="4BEF1CC9" w14:textId="77777777" w:rsidTr="008035F6">
        <w:trPr>
          <w:trHeight w:val="143"/>
          <w:jc w:val="center"/>
        </w:trPr>
        <w:tc>
          <w:tcPr>
            <w:tcW w:w="557" w:type="dxa"/>
            <w:vAlign w:val="center"/>
          </w:tcPr>
          <w:p w14:paraId="5A60B21D" w14:textId="77777777" w:rsidR="00D61E62" w:rsidRPr="00F90865" w:rsidRDefault="00D61E62" w:rsidP="007840D8">
            <w:pPr>
              <w:pStyle w:val="ListParagraph"/>
              <w:numPr>
                <w:ilvl w:val="0"/>
                <w:numId w:val="45"/>
              </w:numPr>
              <w:spacing w:after="0" w:line="320" w:lineRule="exact"/>
              <w:jc w:val="center"/>
              <w:rPr>
                <w:rFonts w:eastAsia="Arial"/>
                <w:noProof/>
                <w:sz w:val="22"/>
                <w:szCs w:val="22"/>
              </w:rPr>
            </w:pPr>
          </w:p>
        </w:tc>
        <w:tc>
          <w:tcPr>
            <w:tcW w:w="3229" w:type="dxa"/>
            <w:vAlign w:val="center"/>
          </w:tcPr>
          <w:p w14:paraId="4A9DF1E1" w14:textId="77777777" w:rsidR="00D61E62" w:rsidRPr="00F90865" w:rsidRDefault="00D61E62" w:rsidP="007840D8">
            <w:pPr>
              <w:spacing w:after="0" w:line="320" w:lineRule="exact"/>
              <w:jc w:val="center"/>
              <w:rPr>
                <w:rFonts w:eastAsia="Arial"/>
                <w:noProof/>
                <w:sz w:val="22"/>
                <w:szCs w:val="22"/>
              </w:rPr>
            </w:pPr>
            <w:r w:rsidRPr="00F90865">
              <w:rPr>
                <w:rFonts w:eastAsia="Arial"/>
                <w:noProof/>
                <w:sz w:val="22"/>
                <w:szCs w:val="22"/>
              </w:rPr>
              <w:t>Chạy nhanh 10m (giây)</w:t>
            </w:r>
          </w:p>
        </w:tc>
        <w:tc>
          <w:tcPr>
            <w:tcW w:w="711" w:type="dxa"/>
            <w:vAlign w:val="center"/>
          </w:tcPr>
          <w:p w14:paraId="28551B6F" w14:textId="4E6584C9" w:rsidR="00D61E62" w:rsidRPr="00F90865" w:rsidRDefault="00D61E62" w:rsidP="007840D8">
            <w:pPr>
              <w:spacing w:after="0" w:line="320" w:lineRule="exact"/>
              <w:jc w:val="center"/>
              <w:rPr>
                <w:rFonts w:eastAsia="Arial"/>
                <w:noProof/>
                <w:sz w:val="22"/>
                <w:szCs w:val="22"/>
              </w:rPr>
            </w:pPr>
            <w:r w:rsidRPr="00F90865">
              <w:rPr>
                <w:rFonts w:eastAsia="Arial"/>
                <w:noProof/>
                <w:sz w:val="22"/>
                <w:szCs w:val="22"/>
              </w:rPr>
              <w:t>3.94</w:t>
            </w:r>
          </w:p>
        </w:tc>
        <w:tc>
          <w:tcPr>
            <w:tcW w:w="739" w:type="dxa"/>
            <w:vAlign w:val="center"/>
          </w:tcPr>
          <w:p w14:paraId="640A2ADE" w14:textId="4809BD7B" w:rsidR="00D61E62" w:rsidRPr="00F90865" w:rsidRDefault="00D61E62" w:rsidP="007840D8">
            <w:pPr>
              <w:spacing w:after="0" w:line="320" w:lineRule="exact"/>
              <w:jc w:val="center"/>
              <w:rPr>
                <w:rFonts w:eastAsia="Arial"/>
                <w:noProof/>
                <w:sz w:val="22"/>
                <w:szCs w:val="22"/>
              </w:rPr>
            </w:pPr>
            <w:r w:rsidRPr="00F90865">
              <w:rPr>
                <w:rFonts w:eastAsia="Arial"/>
                <w:noProof/>
                <w:sz w:val="22"/>
                <w:szCs w:val="22"/>
              </w:rPr>
              <w:t>0.34</w:t>
            </w:r>
          </w:p>
        </w:tc>
        <w:tc>
          <w:tcPr>
            <w:tcW w:w="711" w:type="dxa"/>
            <w:vAlign w:val="center"/>
          </w:tcPr>
          <w:p w14:paraId="751B73AB" w14:textId="5F4B2CFC" w:rsidR="00D61E62" w:rsidRPr="00F90865" w:rsidRDefault="00D61E62" w:rsidP="007840D8">
            <w:pPr>
              <w:spacing w:after="0" w:line="320" w:lineRule="exact"/>
              <w:jc w:val="center"/>
              <w:rPr>
                <w:rFonts w:eastAsia="Arial"/>
                <w:noProof/>
                <w:sz w:val="22"/>
                <w:szCs w:val="22"/>
              </w:rPr>
            </w:pPr>
            <w:r w:rsidRPr="00F90865">
              <w:rPr>
                <w:rFonts w:eastAsia="Arial"/>
                <w:noProof/>
                <w:sz w:val="22"/>
                <w:szCs w:val="22"/>
              </w:rPr>
              <w:t>3.24</w:t>
            </w:r>
          </w:p>
        </w:tc>
        <w:tc>
          <w:tcPr>
            <w:tcW w:w="711" w:type="dxa"/>
            <w:vAlign w:val="center"/>
          </w:tcPr>
          <w:p w14:paraId="39314BFA" w14:textId="1BB01DF7" w:rsidR="00D61E62" w:rsidRPr="00F90865" w:rsidRDefault="00D61E62" w:rsidP="007840D8">
            <w:pPr>
              <w:spacing w:after="0" w:line="320" w:lineRule="exact"/>
              <w:jc w:val="center"/>
              <w:rPr>
                <w:rFonts w:eastAsia="Arial"/>
                <w:noProof/>
                <w:sz w:val="22"/>
                <w:szCs w:val="22"/>
              </w:rPr>
            </w:pPr>
            <w:r w:rsidRPr="00F90865">
              <w:rPr>
                <w:rFonts w:eastAsia="Arial"/>
                <w:noProof/>
                <w:sz w:val="22"/>
                <w:szCs w:val="22"/>
              </w:rPr>
              <w:t>0.35</w:t>
            </w:r>
          </w:p>
        </w:tc>
        <w:tc>
          <w:tcPr>
            <w:tcW w:w="850" w:type="dxa"/>
            <w:vAlign w:val="center"/>
          </w:tcPr>
          <w:p w14:paraId="333C7C2E" w14:textId="4341E76D" w:rsidR="00D61E62" w:rsidRPr="00F90865" w:rsidRDefault="00D61E62" w:rsidP="007840D8">
            <w:pPr>
              <w:spacing w:after="0" w:line="320" w:lineRule="exact"/>
              <w:jc w:val="center"/>
              <w:rPr>
                <w:rFonts w:eastAsia="Arial"/>
                <w:noProof/>
                <w:color w:val="FF0000"/>
                <w:sz w:val="22"/>
                <w:szCs w:val="22"/>
              </w:rPr>
            </w:pPr>
            <w:r w:rsidRPr="00F90865">
              <w:rPr>
                <w:color w:val="000000"/>
                <w:sz w:val="22"/>
                <w:szCs w:val="22"/>
              </w:rPr>
              <w:t>0</w:t>
            </w:r>
            <w:r w:rsidR="00696580" w:rsidRPr="00F90865">
              <w:rPr>
                <w:color w:val="000000"/>
                <w:sz w:val="22"/>
                <w:szCs w:val="22"/>
              </w:rPr>
              <w:t>.</w:t>
            </w:r>
            <w:r w:rsidRPr="00F90865">
              <w:rPr>
                <w:color w:val="000000"/>
                <w:sz w:val="22"/>
                <w:szCs w:val="22"/>
              </w:rPr>
              <w:t>7</w:t>
            </w:r>
            <w:r w:rsidR="00696580" w:rsidRPr="00F90865">
              <w:rPr>
                <w:color w:val="000000"/>
                <w:sz w:val="22"/>
                <w:szCs w:val="22"/>
              </w:rPr>
              <w:t>0</w:t>
            </w:r>
          </w:p>
        </w:tc>
        <w:tc>
          <w:tcPr>
            <w:tcW w:w="710" w:type="dxa"/>
            <w:vAlign w:val="center"/>
          </w:tcPr>
          <w:p w14:paraId="3274B9B1" w14:textId="7BDACDE0" w:rsidR="00D61E62" w:rsidRPr="00F90865" w:rsidRDefault="00D61E62" w:rsidP="007840D8">
            <w:pPr>
              <w:spacing w:after="0" w:line="320" w:lineRule="exact"/>
              <w:jc w:val="center"/>
              <w:rPr>
                <w:rFonts w:eastAsia="Arial"/>
                <w:noProof/>
                <w:sz w:val="22"/>
                <w:szCs w:val="22"/>
              </w:rPr>
            </w:pPr>
            <w:r w:rsidRPr="00F90865">
              <w:rPr>
                <w:rFonts w:eastAsia="Arial"/>
                <w:noProof/>
                <w:sz w:val="22"/>
                <w:szCs w:val="22"/>
              </w:rPr>
              <w:t>0.15</w:t>
            </w:r>
          </w:p>
        </w:tc>
        <w:tc>
          <w:tcPr>
            <w:tcW w:w="681" w:type="dxa"/>
            <w:vAlign w:val="center"/>
          </w:tcPr>
          <w:p w14:paraId="430491FE" w14:textId="77777777" w:rsidR="00D61E62" w:rsidRPr="00F90865" w:rsidRDefault="00D61E62" w:rsidP="007840D8">
            <w:pPr>
              <w:spacing w:after="0" w:line="320" w:lineRule="exact"/>
              <w:jc w:val="center"/>
              <w:rPr>
                <w:rFonts w:eastAsia="Arial"/>
                <w:noProof/>
                <w:sz w:val="22"/>
                <w:szCs w:val="22"/>
              </w:rPr>
            </w:pPr>
            <w:r w:rsidRPr="00F90865">
              <w:rPr>
                <w:rFonts w:eastAsia="Arial"/>
                <w:noProof/>
                <w:sz w:val="22"/>
                <w:szCs w:val="22"/>
              </w:rPr>
              <w:t>.000</w:t>
            </w:r>
          </w:p>
        </w:tc>
        <w:tc>
          <w:tcPr>
            <w:tcW w:w="831" w:type="dxa"/>
            <w:vAlign w:val="center"/>
          </w:tcPr>
          <w:p w14:paraId="21619D2F" w14:textId="77777777" w:rsidR="00D61E62" w:rsidRPr="00F90865" w:rsidRDefault="00D61E62" w:rsidP="007840D8">
            <w:pPr>
              <w:spacing w:after="0" w:line="320" w:lineRule="exact"/>
              <w:jc w:val="center"/>
              <w:rPr>
                <w:rFonts w:eastAsia="Arial"/>
                <w:noProof/>
                <w:sz w:val="22"/>
                <w:szCs w:val="22"/>
              </w:rPr>
            </w:pPr>
            <w:r w:rsidRPr="00F90865">
              <w:rPr>
                <w:rFonts w:eastAsia="Arial"/>
                <w:noProof/>
                <w:sz w:val="22"/>
                <w:szCs w:val="22"/>
              </w:rPr>
              <w:t>&lt; 0.05</w:t>
            </w:r>
          </w:p>
        </w:tc>
        <w:tc>
          <w:tcPr>
            <w:tcW w:w="752" w:type="dxa"/>
            <w:vAlign w:val="center"/>
          </w:tcPr>
          <w:p w14:paraId="38D7DABB" w14:textId="3D40E21B" w:rsidR="00D61E62" w:rsidRPr="00F90865" w:rsidRDefault="00D61E62" w:rsidP="007840D8">
            <w:pPr>
              <w:spacing w:after="0" w:line="320" w:lineRule="exact"/>
              <w:jc w:val="center"/>
              <w:rPr>
                <w:rFonts w:eastAsia="Arial"/>
                <w:noProof/>
                <w:sz w:val="22"/>
                <w:szCs w:val="22"/>
              </w:rPr>
            </w:pPr>
            <w:r w:rsidRPr="00F90865">
              <w:rPr>
                <w:color w:val="000000"/>
                <w:sz w:val="22"/>
                <w:szCs w:val="22"/>
              </w:rPr>
              <w:t>19</w:t>
            </w:r>
            <w:r w:rsidR="00696580" w:rsidRPr="00F90865">
              <w:rPr>
                <w:color w:val="000000"/>
                <w:sz w:val="22"/>
                <w:szCs w:val="22"/>
              </w:rPr>
              <w:t>.</w:t>
            </w:r>
            <w:r w:rsidRPr="00F90865">
              <w:rPr>
                <w:color w:val="000000"/>
                <w:sz w:val="22"/>
                <w:szCs w:val="22"/>
              </w:rPr>
              <w:t>50</w:t>
            </w:r>
          </w:p>
        </w:tc>
      </w:tr>
      <w:tr w:rsidR="008035F6" w:rsidRPr="00F90865" w14:paraId="5B36A477" w14:textId="77777777" w:rsidTr="008035F6">
        <w:trPr>
          <w:trHeight w:val="233"/>
          <w:jc w:val="center"/>
        </w:trPr>
        <w:tc>
          <w:tcPr>
            <w:tcW w:w="557" w:type="dxa"/>
            <w:vAlign w:val="center"/>
          </w:tcPr>
          <w:p w14:paraId="2F303798" w14:textId="77777777" w:rsidR="00D61E62" w:rsidRPr="00F90865" w:rsidRDefault="00D61E62" w:rsidP="007840D8">
            <w:pPr>
              <w:pStyle w:val="ListParagraph"/>
              <w:numPr>
                <w:ilvl w:val="0"/>
                <w:numId w:val="45"/>
              </w:numPr>
              <w:spacing w:after="0" w:line="320" w:lineRule="exact"/>
              <w:jc w:val="center"/>
              <w:rPr>
                <w:rFonts w:eastAsia="Arial"/>
                <w:noProof/>
                <w:sz w:val="22"/>
                <w:szCs w:val="22"/>
              </w:rPr>
            </w:pPr>
          </w:p>
        </w:tc>
        <w:tc>
          <w:tcPr>
            <w:tcW w:w="3229" w:type="dxa"/>
            <w:vAlign w:val="center"/>
          </w:tcPr>
          <w:p w14:paraId="67D17D43" w14:textId="77777777" w:rsidR="00D61E62" w:rsidRPr="00F90865" w:rsidRDefault="00D61E62" w:rsidP="007840D8">
            <w:pPr>
              <w:spacing w:after="0" w:line="320" w:lineRule="exact"/>
              <w:jc w:val="center"/>
              <w:rPr>
                <w:rFonts w:eastAsia="Arial"/>
                <w:noProof/>
                <w:sz w:val="22"/>
                <w:szCs w:val="22"/>
              </w:rPr>
            </w:pPr>
            <w:r w:rsidRPr="00F90865">
              <w:rPr>
                <w:rFonts w:eastAsia="Arial"/>
                <w:noProof/>
                <w:sz w:val="22"/>
                <w:szCs w:val="22"/>
              </w:rPr>
              <w:t>Bật xa tại chỗ (cm)</w:t>
            </w:r>
          </w:p>
        </w:tc>
        <w:tc>
          <w:tcPr>
            <w:tcW w:w="711" w:type="dxa"/>
            <w:vAlign w:val="center"/>
          </w:tcPr>
          <w:p w14:paraId="6ABF5246" w14:textId="66E8B07A" w:rsidR="00D61E62" w:rsidRPr="00F90865" w:rsidRDefault="00D61E62" w:rsidP="007840D8">
            <w:pPr>
              <w:spacing w:after="0" w:line="320" w:lineRule="exact"/>
              <w:jc w:val="center"/>
              <w:rPr>
                <w:rFonts w:eastAsia="Arial"/>
                <w:noProof/>
                <w:sz w:val="22"/>
                <w:szCs w:val="22"/>
              </w:rPr>
            </w:pPr>
            <w:r w:rsidRPr="00F90865">
              <w:rPr>
                <w:rFonts w:eastAsia="Arial"/>
                <w:noProof/>
                <w:sz w:val="22"/>
                <w:szCs w:val="22"/>
              </w:rPr>
              <w:t>56.18</w:t>
            </w:r>
          </w:p>
        </w:tc>
        <w:tc>
          <w:tcPr>
            <w:tcW w:w="739" w:type="dxa"/>
            <w:vAlign w:val="center"/>
          </w:tcPr>
          <w:p w14:paraId="48C42697" w14:textId="1087F3B3" w:rsidR="00D61E62" w:rsidRPr="00F90865" w:rsidRDefault="00D61E62" w:rsidP="007840D8">
            <w:pPr>
              <w:spacing w:after="0" w:line="320" w:lineRule="exact"/>
              <w:jc w:val="center"/>
              <w:rPr>
                <w:rFonts w:eastAsia="Arial"/>
                <w:noProof/>
                <w:sz w:val="22"/>
                <w:szCs w:val="22"/>
              </w:rPr>
            </w:pPr>
            <w:r w:rsidRPr="00F90865">
              <w:rPr>
                <w:rFonts w:eastAsia="Arial"/>
                <w:noProof/>
                <w:sz w:val="22"/>
                <w:szCs w:val="22"/>
              </w:rPr>
              <w:t>11.47</w:t>
            </w:r>
          </w:p>
        </w:tc>
        <w:tc>
          <w:tcPr>
            <w:tcW w:w="711" w:type="dxa"/>
            <w:vAlign w:val="center"/>
          </w:tcPr>
          <w:p w14:paraId="28093C8F" w14:textId="10081537" w:rsidR="00D61E62" w:rsidRPr="00F90865" w:rsidRDefault="00D61E62" w:rsidP="007840D8">
            <w:pPr>
              <w:spacing w:after="0" w:line="320" w:lineRule="exact"/>
              <w:jc w:val="center"/>
              <w:rPr>
                <w:rFonts w:eastAsia="Arial"/>
                <w:noProof/>
                <w:sz w:val="22"/>
                <w:szCs w:val="22"/>
              </w:rPr>
            </w:pPr>
            <w:r w:rsidRPr="00F90865">
              <w:rPr>
                <w:rFonts w:eastAsia="Arial"/>
                <w:noProof/>
                <w:sz w:val="22"/>
                <w:szCs w:val="22"/>
              </w:rPr>
              <w:t>65.61</w:t>
            </w:r>
          </w:p>
        </w:tc>
        <w:tc>
          <w:tcPr>
            <w:tcW w:w="711" w:type="dxa"/>
            <w:vAlign w:val="center"/>
          </w:tcPr>
          <w:p w14:paraId="0564FB4A" w14:textId="103C7A11" w:rsidR="00D61E62" w:rsidRPr="00F90865" w:rsidRDefault="00D61E62" w:rsidP="007840D8">
            <w:pPr>
              <w:spacing w:after="0" w:line="320" w:lineRule="exact"/>
              <w:jc w:val="center"/>
              <w:rPr>
                <w:rFonts w:eastAsia="Arial"/>
                <w:noProof/>
                <w:sz w:val="22"/>
                <w:szCs w:val="22"/>
              </w:rPr>
            </w:pPr>
            <w:r w:rsidRPr="00F90865">
              <w:rPr>
                <w:rFonts w:eastAsia="Arial"/>
                <w:noProof/>
                <w:sz w:val="22"/>
                <w:szCs w:val="22"/>
              </w:rPr>
              <w:t>11.88</w:t>
            </w:r>
          </w:p>
        </w:tc>
        <w:tc>
          <w:tcPr>
            <w:tcW w:w="850" w:type="dxa"/>
            <w:vAlign w:val="center"/>
          </w:tcPr>
          <w:p w14:paraId="0E090859" w14:textId="17F29843" w:rsidR="00D61E62" w:rsidRPr="00F90865" w:rsidRDefault="00D61E62" w:rsidP="007840D8">
            <w:pPr>
              <w:spacing w:after="0" w:line="320" w:lineRule="exact"/>
              <w:jc w:val="center"/>
              <w:rPr>
                <w:rFonts w:eastAsia="Arial"/>
                <w:noProof/>
                <w:color w:val="FF0000"/>
                <w:sz w:val="22"/>
                <w:szCs w:val="22"/>
              </w:rPr>
            </w:pPr>
            <w:r w:rsidRPr="00F90865">
              <w:rPr>
                <w:color w:val="000000"/>
                <w:sz w:val="22"/>
                <w:szCs w:val="22"/>
              </w:rPr>
              <w:t>9</w:t>
            </w:r>
            <w:r w:rsidR="00696580" w:rsidRPr="00F90865">
              <w:rPr>
                <w:color w:val="000000"/>
                <w:sz w:val="22"/>
                <w:szCs w:val="22"/>
              </w:rPr>
              <w:t>.</w:t>
            </w:r>
            <w:r w:rsidRPr="00F90865">
              <w:rPr>
                <w:color w:val="000000"/>
                <w:sz w:val="22"/>
                <w:szCs w:val="22"/>
              </w:rPr>
              <w:t>43</w:t>
            </w:r>
          </w:p>
        </w:tc>
        <w:tc>
          <w:tcPr>
            <w:tcW w:w="710" w:type="dxa"/>
            <w:vAlign w:val="center"/>
          </w:tcPr>
          <w:p w14:paraId="0B91F63B" w14:textId="1F2F992E" w:rsidR="00D61E62" w:rsidRPr="00F90865" w:rsidRDefault="00D61E62" w:rsidP="007840D8">
            <w:pPr>
              <w:spacing w:after="0" w:line="320" w:lineRule="exact"/>
              <w:jc w:val="center"/>
              <w:rPr>
                <w:rFonts w:eastAsia="Arial"/>
                <w:noProof/>
                <w:sz w:val="22"/>
                <w:szCs w:val="22"/>
              </w:rPr>
            </w:pPr>
            <w:r w:rsidRPr="00F90865">
              <w:rPr>
                <w:rFonts w:eastAsia="Arial"/>
                <w:noProof/>
                <w:sz w:val="22"/>
                <w:szCs w:val="22"/>
              </w:rPr>
              <w:t>3.47</w:t>
            </w:r>
          </w:p>
        </w:tc>
        <w:tc>
          <w:tcPr>
            <w:tcW w:w="681" w:type="dxa"/>
            <w:vAlign w:val="center"/>
          </w:tcPr>
          <w:p w14:paraId="799FFC3D" w14:textId="77777777" w:rsidR="00D61E62" w:rsidRPr="00F90865" w:rsidRDefault="00D61E62" w:rsidP="007840D8">
            <w:pPr>
              <w:spacing w:after="0" w:line="320" w:lineRule="exact"/>
              <w:jc w:val="center"/>
              <w:rPr>
                <w:rFonts w:eastAsia="Arial"/>
                <w:noProof/>
                <w:sz w:val="22"/>
                <w:szCs w:val="22"/>
              </w:rPr>
            </w:pPr>
            <w:r w:rsidRPr="00F90865">
              <w:rPr>
                <w:rFonts w:eastAsia="Arial"/>
                <w:noProof/>
                <w:sz w:val="22"/>
                <w:szCs w:val="22"/>
              </w:rPr>
              <w:t>.000</w:t>
            </w:r>
          </w:p>
        </w:tc>
        <w:tc>
          <w:tcPr>
            <w:tcW w:w="831" w:type="dxa"/>
            <w:vAlign w:val="center"/>
          </w:tcPr>
          <w:p w14:paraId="099CA2F4" w14:textId="77777777" w:rsidR="00D61E62" w:rsidRPr="00F90865" w:rsidRDefault="00D61E62" w:rsidP="007840D8">
            <w:pPr>
              <w:spacing w:after="0" w:line="320" w:lineRule="exact"/>
              <w:jc w:val="center"/>
              <w:rPr>
                <w:rFonts w:eastAsia="Arial"/>
                <w:noProof/>
                <w:sz w:val="22"/>
                <w:szCs w:val="22"/>
              </w:rPr>
            </w:pPr>
            <w:r w:rsidRPr="00F90865">
              <w:rPr>
                <w:rFonts w:eastAsia="Arial"/>
                <w:noProof/>
                <w:sz w:val="22"/>
                <w:szCs w:val="22"/>
              </w:rPr>
              <w:t>&lt; 0.05</w:t>
            </w:r>
          </w:p>
        </w:tc>
        <w:tc>
          <w:tcPr>
            <w:tcW w:w="752" w:type="dxa"/>
            <w:vAlign w:val="center"/>
          </w:tcPr>
          <w:p w14:paraId="5924289B" w14:textId="0FD8AC0E" w:rsidR="00D61E62" w:rsidRPr="00F90865" w:rsidRDefault="00D61E62" w:rsidP="007840D8">
            <w:pPr>
              <w:spacing w:after="0" w:line="320" w:lineRule="exact"/>
              <w:jc w:val="center"/>
              <w:rPr>
                <w:rFonts w:eastAsia="Arial"/>
                <w:noProof/>
                <w:sz w:val="22"/>
                <w:szCs w:val="22"/>
              </w:rPr>
            </w:pPr>
            <w:r w:rsidRPr="00F90865">
              <w:rPr>
                <w:color w:val="000000"/>
                <w:sz w:val="22"/>
                <w:szCs w:val="22"/>
              </w:rPr>
              <w:t>15</w:t>
            </w:r>
            <w:r w:rsidR="00696580" w:rsidRPr="00F90865">
              <w:rPr>
                <w:color w:val="000000"/>
                <w:sz w:val="22"/>
                <w:szCs w:val="22"/>
              </w:rPr>
              <w:t>.</w:t>
            </w:r>
            <w:r w:rsidRPr="00F90865">
              <w:rPr>
                <w:color w:val="000000"/>
                <w:sz w:val="22"/>
                <w:szCs w:val="22"/>
              </w:rPr>
              <w:t>49</w:t>
            </w:r>
          </w:p>
        </w:tc>
      </w:tr>
      <w:tr w:rsidR="008035F6" w:rsidRPr="00F90865" w14:paraId="5DE0F8C7" w14:textId="77777777" w:rsidTr="008035F6">
        <w:trPr>
          <w:trHeight w:val="698"/>
          <w:jc w:val="center"/>
        </w:trPr>
        <w:tc>
          <w:tcPr>
            <w:tcW w:w="557" w:type="dxa"/>
            <w:vAlign w:val="center"/>
          </w:tcPr>
          <w:p w14:paraId="5A50411F" w14:textId="77777777" w:rsidR="00D61E62" w:rsidRPr="00F90865" w:rsidRDefault="00D61E62" w:rsidP="007840D8">
            <w:pPr>
              <w:pStyle w:val="ListParagraph"/>
              <w:numPr>
                <w:ilvl w:val="0"/>
                <w:numId w:val="45"/>
              </w:numPr>
              <w:spacing w:after="0" w:line="320" w:lineRule="exact"/>
              <w:jc w:val="center"/>
              <w:rPr>
                <w:rFonts w:eastAsia="Arial"/>
                <w:noProof/>
                <w:sz w:val="22"/>
                <w:szCs w:val="22"/>
              </w:rPr>
            </w:pPr>
          </w:p>
        </w:tc>
        <w:tc>
          <w:tcPr>
            <w:tcW w:w="3229" w:type="dxa"/>
            <w:vAlign w:val="center"/>
          </w:tcPr>
          <w:p w14:paraId="53DF1E93" w14:textId="77777777" w:rsidR="00D61E62" w:rsidRPr="00F90865" w:rsidRDefault="00D61E62" w:rsidP="007840D8">
            <w:pPr>
              <w:spacing w:after="0" w:line="320" w:lineRule="exact"/>
              <w:jc w:val="center"/>
              <w:rPr>
                <w:rFonts w:eastAsia="Arial"/>
                <w:noProof/>
                <w:sz w:val="22"/>
                <w:szCs w:val="22"/>
              </w:rPr>
            </w:pPr>
            <w:r w:rsidRPr="00F90865">
              <w:rPr>
                <w:rFonts w:eastAsia="Arial"/>
                <w:noProof/>
                <w:sz w:val="22"/>
                <w:szCs w:val="22"/>
              </w:rPr>
              <w:t>Đập và bắt bóng bằng 2 tay (lần/phút)</w:t>
            </w:r>
          </w:p>
        </w:tc>
        <w:tc>
          <w:tcPr>
            <w:tcW w:w="711" w:type="dxa"/>
            <w:vAlign w:val="center"/>
          </w:tcPr>
          <w:p w14:paraId="31A4BEDA" w14:textId="65DC14F9" w:rsidR="00D61E62" w:rsidRPr="00F90865" w:rsidRDefault="00D61E62" w:rsidP="007840D8">
            <w:pPr>
              <w:spacing w:after="0" w:line="320" w:lineRule="exact"/>
              <w:jc w:val="center"/>
              <w:rPr>
                <w:rFonts w:eastAsia="Arial"/>
                <w:noProof/>
                <w:sz w:val="22"/>
                <w:szCs w:val="22"/>
              </w:rPr>
            </w:pPr>
            <w:r w:rsidRPr="00F90865">
              <w:rPr>
                <w:rFonts w:eastAsia="Arial"/>
                <w:noProof/>
                <w:sz w:val="22"/>
                <w:szCs w:val="22"/>
              </w:rPr>
              <w:t>16.08</w:t>
            </w:r>
          </w:p>
        </w:tc>
        <w:tc>
          <w:tcPr>
            <w:tcW w:w="739" w:type="dxa"/>
            <w:vAlign w:val="center"/>
          </w:tcPr>
          <w:p w14:paraId="183A75AF" w14:textId="3A1E425E" w:rsidR="00D61E62" w:rsidRPr="00F90865" w:rsidRDefault="00D61E62" w:rsidP="007840D8">
            <w:pPr>
              <w:spacing w:after="0" w:line="320" w:lineRule="exact"/>
              <w:jc w:val="center"/>
              <w:rPr>
                <w:rFonts w:eastAsia="Arial"/>
                <w:noProof/>
                <w:sz w:val="22"/>
                <w:szCs w:val="22"/>
              </w:rPr>
            </w:pPr>
            <w:r w:rsidRPr="00F90865">
              <w:rPr>
                <w:rFonts w:eastAsia="Arial"/>
                <w:noProof/>
                <w:sz w:val="22"/>
                <w:szCs w:val="22"/>
              </w:rPr>
              <w:t>3.23</w:t>
            </w:r>
          </w:p>
        </w:tc>
        <w:tc>
          <w:tcPr>
            <w:tcW w:w="711" w:type="dxa"/>
            <w:vAlign w:val="center"/>
          </w:tcPr>
          <w:p w14:paraId="15C16ECD" w14:textId="4C21016D" w:rsidR="00D61E62" w:rsidRPr="00F90865" w:rsidRDefault="00D61E62" w:rsidP="007840D8">
            <w:pPr>
              <w:spacing w:after="0" w:line="320" w:lineRule="exact"/>
              <w:jc w:val="center"/>
              <w:rPr>
                <w:rFonts w:eastAsia="Arial"/>
                <w:noProof/>
                <w:sz w:val="22"/>
                <w:szCs w:val="22"/>
              </w:rPr>
            </w:pPr>
            <w:r w:rsidRPr="00F90865">
              <w:rPr>
                <w:rFonts w:eastAsia="Arial"/>
                <w:noProof/>
                <w:sz w:val="22"/>
                <w:szCs w:val="22"/>
              </w:rPr>
              <w:t>23.46</w:t>
            </w:r>
          </w:p>
        </w:tc>
        <w:tc>
          <w:tcPr>
            <w:tcW w:w="711" w:type="dxa"/>
            <w:vAlign w:val="center"/>
          </w:tcPr>
          <w:p w14:paraId="38C4791A" w14:textId="0D1F4934" w:rsidR="00D61E62" w:rsidRPr="00F90865" w:rsidRDefault="00D61E62" w:rsidP="007840D8">
            <w:pPr>
              <w:spacing w:after="0" w:line="320" w:lineRule="exact"/>
              <w:jc w:val="center"/>
              <w:rPr>
                <w:rFonts w:eastAsia="Arial"/>
                <w:noProof/>
                <w:sz w:val="22"/>
                <w:szCs w:val="22"/>
              </w:rPr>
            </w:pPr>
            <w:r w:rsidRPr="00F90865">
              <w:rPr>
                <w:rFonts w:eastAsia="Arial"/>
                <w:noProof/>
                <w:sz w:val="22"/>
                <w:szCs w:val="22"/>
              </w:rPr>
              <w:t>2.97</w:t>
            </w:r>
          </w:p>
        </w:tc>
        <w:tc>
          <w:tcPr>
            <w:tcW w:w="850" w:type="dxa"/>
            <w:vAlign w:val="center"/>
          </w:tcPr>
          <w:p w14:paraId="6466B0FC" w14:textId="21706D23" w:rsidR="00D61E62" w:rsidRPr="00F90865" w:rsidRDefault="00D61E62" w:rsidP="007840D8">
            <w:pPr>
              <w:spacing w:after="0" w:line="320" w:lineRule="exact"/>
              <w:jc w:val="center"/>
              <w:rPr>
                <w:rFonts w:eastAsia="Arial"/>
                <w:noProof/>
                <w:color w:val="FF0000"/>
                <w:sz w:val="22"/>
                <w:szCs w:val="22"/>
              </w:rPr>
            </w:pPr>
            <w:r w:rsidRPr="00F90865">
              <w:rPr>
                <w:color w:val="000000"/>
                <w:sz w:val="22"/>
                <w:szCs w:val="22"/>
              </w:rPr>
              <w:t>7</w:t>
            </w:r>
            <w:r w:rsidR="00696580" w:rsidRPr="00F90865">
              <w:rPr>
                <w:color w:val="000000"/>
                <w:sz w:val="22"/>
                <w:szCs w:val="22"/>
              </w:rPr>
              <w:t>.</w:t>
            </w:r>
            <w:r w:rsidRPr="00F90865">
              <w:rPr>
                <w:color w:val="000000"/>
                <w:sz w:val="22"/>
                <w:szCs w:val="22"/>
              </w:rPr>
              <w:t>38</w:t>
            </w:r>
          </w:p>
        </w:tc>
        <w:tc>
          <w:tcPr>
            <w:tcW w:w="710" w:type="dxa"/>
            <w:vAlign w:val="center"/>
          </w:tcPr>
          <w:p w14:paraId="52A0ABE2" w14:textId="7AC0D959" w:rsidR="00D61E62" w:rsidRPr="00F90865" w:rsidRDefault="00D61E62" w:rsidP="007840D8">
            <w:pPr>
              <w:spacing w:after="0" w:line="320" w:lineRule="exact"/>
              <w:jc w:val="center"/>
              <w:rPr>
                <w:rFonts w:eastAsia="Arial"/>
                <w:noProof/>
                <w:sz w:val="22"/>
                <w:szCs w:val="22"/>
              </w:rPr>
            </w:pPr>
            <w:r w:rsidRPr="00F90865">
              <w:rPr>
                <w:rFonts w:eastAsia="Arial"/>
                <w:noProof/>
                <w:sz w:val="22"/>
                <w:szCs w:val="22"/>
              </w:rPr>
              <w:t>1.61</w:t>
            </w:r>
          </w:p>
        </w:tc>
        <w:tc>
          <w:tcPr>
            <w:tcW w:w="681" w:type="dxa"/>
            <w:vAlign w:val="center"/>
          </w:tcPr>
          <w:p w14:paraId="78EECBFF" w14:textId="77777777" w:rsidR="00D61E62" w:rsidRPr="00F90865" w:rsidRDefault="00D61E62" w:rsidP="007840D8">
            <w:pPr>
              <w:spacing w:after="0" w:line="320" w:lineRule="exact"/>
              <w:jc w:val="center"/>
              <w:rPr>
                <w:rFonts w:eastAsia="Arial"/>
                <w:noProof/>
                <w:sz w:val="22"/>
                <w:szCs w:val="22"/>
              </w:rPr>
            </w:pPr>
            <w:r w:rsidRPr="00F90865">
              <w:rPr>
                <w:rFonts w:eastAsia="Arial"/>
                <w:noProof/>
                <w:sz w:val="22"/>
                <w:szCs w:val="22"/>
              </w:rPr>
              <w:t>.000</w:t>
            </w:r>
          </w:p>
        </w:tc>
        <w:tc>
          <w:tcPr>
            <w:tcW w:w="831" w:type="dxa"/>
            <w:vAlign w:val="center"/>
          </w:tcPr>
          <w:p w14:paraId="7C15001A" w14:textId="77777777" w:rsidR="00D61E62" w:rsidRPr="00F90865" w:rsidRDefault="00D61E62" w:rsidP="007840D8">
            <w:pPr>
              <w:spacing w:after="0" w:line="320" w:lineRule="exact"/>
              <w:jc w:val="center"/>
              <w:rPr>
                <w:rFonts w:eastAsia="Arial"/>
                <w:noProof/>
                <w:sz w:val="22"/>
                <w:szCs w:val="22"/>
              </w:rPr>
            </w:pPr>
            <w:r w:rsidRPr="00F90865">
              <w:rPr>
                <w:rFonts w:eastAsia="Arial"/>
                <w:noProof/>
                <w:sz w:val="22"/>
                <w:szCs w:val="22"/>
              </w:rPr>
              <w:t>&lt; 0.05</w:t>
            </w:r>
          </w:p>
        </w:tc>
        <w:tc>
          <w:tcPr>
            <w:tcW w:w="752" w:type="dxa"/>
            <w:vAlign w:val="center"/>
          </w:tcPr>
          <w:p w14:paraId="4CB1D90F" w14:textId="613867B4" w:rsidR="00D61E62" w:rsidRPr="00F90865" w:rsidRDefault="00D61E62" w:rsidP="007840D8">
            <w:pPr>
              <w:spacing w:after="0" w:line="320" w:lineRule="exact"/>
              <w:jc w:val="center"/>
              <w:rPr>
                <w:rFonts w:eastAsia="Arial"/>
                <w:noProof/>
                <w:sz w:val="22"/>
                <w:szCs w:val="22"/>
              </w:rPr>
            </w:pPr>
            <w:r w:rsidRPr="00F90865">
              <w:rPr>
                <w:color w:val="000000"/>
                <w:sz w:val="22"/>
                <w:szCs w:val="22"/>
              </w:rPr>
              <w:t>37</w:t>
            </w:r>
            <w:r w:rsidR="00696580" w:rsidRPr="00F90865">
              <w:rPr>
                <w:color w:val="000000"/>
                <w:sz w:val="22"/>
                <w:szCs w:val="22"/>
              </w:rPr>
              <w:t>.</w:t>
            </w:r>
            <w:r w:rsidRPr="00F90865">
              <w:rPr>
                <w:color w:val="000000"/>
                <w:sz w:val="22"/>
                <w:szCs w:val="22"/>
              </w:rPr>
              <w:t>33</w:t>
            </w:r>
          </w:p>
        </w:tc>
      </w:tr>
      <w:tr w:rsidR="008035F6" w:rsidRPr="00F90865" w14:paraId="680E90EA" w14:textId="77777777" w:rsidTr="008035F6">
        <w:trPr>
          <w:trHeight w:val="85"/>
          <w:jc w:val="center"/>
        </w:trPr>
        <w:tc>
          <w:tcPr>
            <w:tcW w:w="557" w:type="dxa"/>
            <w:vAlign w:val="center"/>
          </w:tcPr>
          <w:p w14:paraId="1AB4CC74" w14:textId="77777777" w:rsidR="00D61E62" w:rsidRPr="00F90865" w:rsidRDefault="00D61E62" w:rsidP="007840D8">
            <w:pPr>
              <w:pStyle w:val="ListParagraph"/>
              <w:numPr>
                <w:ilvl w:val="0"/>
                <w:numId w:val="45"/>
              </w:numPr>
              <w:spacing w:after="0" w:line="320" w:lineRule="exact"/>
              <w:jc w:val="center"/>
              <w:rPr>
                <w:rFonts w:eastAsia="Arial"/>
                <w:noProof/>
                <w:sz w:val="22"/>
                <w:szCs w:val="22"/>
              </w:rPr>
            </w:pPr>
          </w:p>
        </w:tc>
        <w:tc>
          <w:tcPr>
            <w:tcW w:w="3229" w:type="dxa"/>
            <w:vAlign w:val="center"/>
          </w:tcPr>
          <w:p w14:paraId="25142FAC" w14:textId="40C0C05A" w:rsidR="00D61E62" w:rsidRPr="00F90865" w:rsidRDefault="00D61E62" w:rsidP="007840D8">
            <w:pPr>
              <w:spacing w:after="0" w:line="320" w:lineRule="exact"/>
              <w:jc w:val="center"/>
              <w:rPr>
                <w:rFonts w:eastAsia="Arial"/>
                <w:noProof/>
                <w:sz w:val="22"/>
                <w:szCs w:val="22"/>
              </w:rPr>
            </w:pPr>
            <w:r w:rsidRPr="00F90865">
              <w:rPr>
                <w:rFonts w:eastAsia="Arial"/>
                <w:noProof/>
                <w:sz w:val="22"/>
                <w:szCs w:val="22"/>
              </w:rPr>
              <w:t>Ném túi cát xa bằng tay thuận (m)</w:t>
            </w:r>
          </w:p>
        </w:tc>
        <w:tc>
          <w:tcPr>
            <w:tcW w:w="711" w:type="dxa"/>
            <w:vAlign w:val="center"/>
          </w:tcPr>
          <w:p w14:paraId="12758F70" w14:textId="183998C0" w:rsidR="00D61E62" w:rsidRPr="00F90865" w:rsidRDefault="00D61E62" w:rsidP="007840D8">
            <w:pPr>
              <w:spacing w:after="0" w:line="320" w:lineRule="exact"/>
              <w:jc w:val="center"/>
              <w:rPr>
                <w:rFonts w:eastAsia="Arial"/>
                <w:noProof/>
                <w:sz w:val="22"/>
                <w:szCs w:val="22"/>
              </w:rPr>
            </w:pPr>
            <w:r w:rsidRPr="00F90865">
              <w:rPr>
                <w:rFonts w:eastAsia="Arial"/>
                <w:noProof/>
                <w:sz w:val="22"/>
                <w:szCs w:val="22"/>
              </w:rPr>
              <w:t>2.38</w:t>
            </w:r>
          </w:p>
        </w:tc>
        <w:tc>
          <w:tcPr>
            <w:tcW w:w="739" w:type="dxa"/>
            <w:vAlign w:val="center"/>
          </w:tcPr>
          <w:p w14:paraId="430C66C5" w14:textId="0F215365" w:rsidR="00D61E62" w:rsidRPr="00F90865" w:rsidRDefault="00D61E62" w:rsidP="007840D8">
            <w:pPr>
              <w:spacing w:after="0" w:line="320" w:lineRule="exact"/>
              <w:jc w:val="center"/>
              <w:rPr>
                <w:rFonts w:eastAsia="Arial"/>
                <w:noProof/>
                <w:sz w:val="22"/>
                <w:szCs w:val="22"/>
              </w:rPr>
            </w:pPr>
            <w:r w:rsidRPr="00F90865">
              <w:rPr>
                <w:rFonts w:eastAsia="Arial"/>
                <w:noProof/>
                <w:sz w:val="22"/>
                <w:szCs w:val="22"/>
              </w:rPr>
              <w:t>0.50</w:t>
            </w:r>
          </w:p>
        </w:tc>
        <w:tc>
          <w:tcPr>
            <w:tcW w:w="711" w:type="dxa"/>
            <w:vAlign w:val="center"/>
          </w:tcPr>
          <w:p w14:paraId="4DCF7E6A" w14:textId="79C207E9" w:rsidR="00D61E62" w:rsidRPr="00F90865" w:rsidRDefault="00D61E62" w:rsidP="007840D8">
            <w:pPr>
              <w:spacing w:after="0" w:line="320" w:lineRule="exact"/>
              <w:jc w:val="center"/>
              <w:rPr>
                <w:rFonts w:eastAsia="Arial"/>
                <w:noProof/>
                <w:sz w:val="22"/>
                <w:szCs w:val="22"/>
              </w:rPr>
            </w:pPr>
            <w:r w:rsidRPr="00F90865">
              <w:rPr>
                <w:rFonts w:eastAsia="Arial"/>
                <w:noProof/>
                <w:sz w:val="22"/>
                <w:szCs w:val="22"/>
              </w:rPr>
              <w:t>2.63</w:t>
            </w:r>
          </w:p>
        </w:tc>
        <w:tc>
          <w:tcPr>
            <w:tcW w:w="711" w:type="dxa"/>
            <w:vAlign w:val="center"/>
          </w:tcPr>
          <w:p w14:paraId="2C318319" w14:textId="5FB89CAE" w:rsidR="00D61E62" w:rsidRPr="00F90865" w:rsidRDefault="00D61E62" w:rsidP="007840D8">
            <w:pPr>
              <w:spacing w:after="0" w:line="320" w:lineRule="exact"/>
              <w:jc w:val="center"/>
              <w:rPr>
                <w:rFonts w:eastAsia="Arial"/>
                <w:noProof/>
                <w:sz w:val="22"/>
                <w:szCs w:val="22"/>
              </w:rPr>
            </w:pPr>
            <w:r w:rsidRPr="00F90865">
              <w:rPr>
                <w:rFonts w:eastAsia="Arial"/>
                <w:noProof/>
                <w:sz w:val="22"/>
                <w:szCs w:val="22"/>
              </w:rPr>
              <w:t>0.54</w:t>
            </w:r>
          </w:p>
        </w:tc>
        <w:tc>
          <w:tcPr>
            <w:tcW w:w="850" w:type="dxa"/>
            <w:vAlign w:val="center"/>
          </w:tcPr>
          <w:p w14:paraId="027F20B7" w14:textId="2FB6A34D" w:rsidR="00D61E62" w:rsidRPr="00F90865" w:rsidRDefault="00D61E62" w:rsidP="007840D8">
            <w:pPr>
              <w:spacing w:after="0" w:line="320" w:lineRule="exact"/>
              <w:jc w:val="center"/>
              <w:rPr>
                <w:rFonts w:eastAsia="Arial"/>
                <w:noProof/>
                <w:color w:val="FF0000"/>
                <w:sz w:val="22"/>
                <w:szCs w:val="22"/>
              </w:rPr>
            </w:pPr>
            <w:r w:rsidRPr="00F90865">
              <w:rPr>
                <w:color w:val="000000"/>
                <w:sz w:val="22"/>
                <w:szCs w:val="22"/>
              </w:rPr>
              <w:t>0</w:t>
            </w:r>
            <w:r w:rsidR="00696580" w:rsidRPr="00F90865">
              <w:rPr>
                <w:color w:val="000000"/>
                <w:sz w:val="22"/>
                <w:szCs w:val="22"/>
              </w:rPr>
              <w:t>.</w:t>
            </w:r>
            <w:r w:rsidRPr="00F90865">
              <w:rPr>
                <w:color w:val="000000"/>
                <w:sz w:val="22"/>
                <w:szCs w:val="22"/>
              </w:rPr>
              <w:t>25</w:t>
            </w:r>
          </w:p>
        </w:tc>
        <w:tc>
          <w:tcPr>
            <w:tcW w:w="710" w:type="dxa"/>
            <w:vAlign w:val="center"/>
          </w:tcPr>
          <w:p w14:paraId="6216BCA8" w14:textId="7055BB31" w:rsidR="00D61E62" w:rsidRPr="00F90865" w:rsidRDefault="00D61E62" w:rsidP="007840D8">
            <w:pPr>
              <w:spacing w:after="0" w:line="320" w:lineRule="exact"/>
              <w:jc w:val="center"/>
              <w:rPr>
                <w:rFonts w:eastAsia="Arial"/>
                <w:noProof/>
                <w:sz w:val="22"/>
                <w:szCs w:val="22"/>
              </w:rPr>
            </w:pPr>
            <w:r w:rsidRPr="00F90865">
              <w:rPr>
                <w:rFonts w:eastAsia="Arial"/>
                <w:noProof/>
                <w:sz w:val="22"/>
                <w:szCs w:val="22"/>
              </w:rPr>
              <w:t>0.12</w:t>
            </w:r>
          </w:p>
        </w:tc>
        <w:tc>
          <w:tcPr>
            <w:tcW w:w="681" w:type="dxa"/>
            <w:vAlign w:val="center"/>
          </w:tcPr>
          <w:p w14:paraId="1D50715F" w14:textId="77777777" w:rsidR="00D61E62" w:rsidRPr="00F90865" w:rsidRDefault="00D61E62" w:rsidP="007840D8">
            <w:pPr>
              <w:spacing w:after="0" w:line="320" w:lineRule="exact"/>
              <w:jc w:val="center"/>
              <w:rPr>
                <w:rFonts w:eastAsia="Arial"/>
                <w:noProof/>
                <w:sz w:val="22"/>
                <w:szCs w:val="22"/>
              </w:rPr>
            </w:pPr>
            <w:r w:rsidRPr="00F90865">
              <w:rPr>
                <w:rFonts w:eastAsia="Arial"/>
                <w:noProof/>
                <w:sz w:val="22"/>
                <w:szCs w:val="22"/>
              </w:rPr>
              <w:t>.000</w:t>
            </w:r>
          </w:p>
        </w:tc>
        <w:tc>
          <w:tcPr>
            <w:tcW w:w="831" w:type="dxa"/>
            <w:vAlign w:val="center"/>
          </w:tcPr>
          <w:p w14:paraId="321A090D" w14:textId="77777777" w:rsidR="00D61E62" w:rsidRPr="00F90865" w:rsidRDefault="00D61E62" w:rsidP="007840D8">
            <w:pPr>
              <w:spacing w:after="0" w:line="320" w:lineRule="exact"/>
              <w:jc w:val="center"/>
              <w:rPr>
                <w:rFonts w:eastAsia="Arial"/>
                <w:noProof/>
                <w:sz w:val="22"/>
                <w:szCs w:val="22"/>
              </w:rPr>
            </w:pPr>
            <w:r w:rsidRPr="00F90865">
              <w:rPr>
                <w:rFonts w:eastAsia="Arial"/>
                <w:noProof/>
                <w:sz w:val="22"/>
                <w:szCs w:val="22"/>
              </w:rPr>
              <w:t>&lt; 0.05</w:t>
            </w:r>
          </w:p>
        </w:tc>
        <w:tc>
          <w:tcPr>
            <w:tcW w:w="752" w:type="dxa"/>
            <w:vAlign w:val="center"/>
          </w:tcPr>
          <w:p w14:paraId="2BDA12C3" w14:textId="0C4F3EA1" w:rsidR="00D61E62" w:rsidRPr="00F90865" w:rsidRDefault="00D61E62" w:rsidP="007840D8">
            <w:pPr>
              <w:spacing w:after="0" w:line="320" w:lineRule="exact"/>
              <w:jc w:val="center"/>
              <w:rPr>
                <w:rFonts w:eastAsia="Arial"/>
                <w:noProof/>
                <w:sz w:val="22"/>
                <w:szCs w:val="22"/>
              </w:rPr>
            </w:pPr>
            <w:r w:rsidRPr="00F90865">
              <w:rPr>
                <w:color w:val="000000"/>
                <w:sz w:val="22"/>
                <w:szCs w:val="22"/>
              </w:rPr>
              <w:t>9</w:t>
            </w:r>
            <w:r w:rsidR="00696580" w:rsidRPr="00F90865">
              <w:rPr>
                <w:color w:val="000000"/>
                <w:sz w:val="22"/>
                <w:szCs w:val="22"/>
              </w:rPr>
              <w:t>.9</w:t>
            </w:r>
            <w:r w:rsidRPr="00F90865">
              <w:rPr>
                <w:color w:val="000000"/>
                <w:sz w:val="22"/>
                <w:szCs w:val="22"/>
              </w:rPr>
              <w:t>8</w:t>
            </w:r>
          </w:p>
        </w:tc>
      </w:tr>
      <w:tr w:rsidR="008035F6" w:rsidRPr="00F90865" w14:paraId="2B67FB2B" w14:textId="77777777" w:rsidTr="008035F6">
        <w:trPr>
          <w:trHeight w:val="85"/>
          <w:jc w:val="center"/>
        </w:trPr>
        <w:tc>
          <w:tcPr>
            <w:tcW w:w="557" w:type="dxa"/>
            <w:vAlign w:val="center"/>
          </w:tcPr>
          <w:p w14:paraId="11DA4531" w14:textId="77777777" w:rsidR="00D61E62" w:rsidRPr="00F90865" w:rsidRDefault="00D61E62" w:rsidP="007840D8">
            <w:pPr>
              <w:pStyle w:val="ListParagraph"/>
              <w:numPr>
                <w:ilvl w:val="0"/>
                <w:numId w:val="45"/>
              </w:numPr>
              <w:spacing w:after="0" w:line="320" w:lineRule="exact"/>
              <w:jc w:val="center"/>
              <w:rPr>
                <w:rFonts w:eastAsia="Arial"/>
                <w:noProof/>
                <w:sz w:val="22"/>
                <w:szCs w:val="22"/>
              </w:rPr>
            </w:pPr>
          </w:p>
        </w:tc>
        <w:tc>
          <w:tcPr>
            <w:tcW w:w="3229" w:type="dxa"/>
            <w:vAlign w:val="center"/>
          </w:tcPr>
          <w:p w14:paraId="7D9D16A7" w14:textId="77777777" w:rsidR="00D61E62" w:rsidRPr="00F90865" w:rsidRDefault="00D61E62" w:rsidP="007840D8">
            <w:pPr>
              <w:spacing w:after="0" w:line="320" w:lineRule="exact"/>
              <w:jc w:val="center"/>
              <w:rPr>
                <w:noProof/>
                <w:sz w:val="22"/>
                <w:szCs w:val="22"/>
              </w:rPr>
            </w:pPr>
            <w:r w:rsidRPr="00F90865">
              <w:rPr>
                <w:noProof/>
                <w:sz w:val="22"/>
                <w:szCs w:val="22"/>
              </w:rPr>
              <w:t>Ngồi gập thân về trước (cm)</w:t>
            </w:r>
          </w:p>
        </w:tc>
        <w:tc>
          <w:tcPr>
            <w:tcW w:w="711" w:type="dxa"/>
            <w:vAlign w:val="center"/>
          </w:tcPr>
          <w:p w14:paraId="0E7B0B2B" w14:textId="5DE51131" w:rsidR="00D61E62" w:rsidRPr="00F90865" w:rsidRDefault="00D61E62" w:rsidP="007840D8">
            <w:pPr>
              <w:spacing w:after="0" w:line="320" w:lineRule="exact"/>
              <w:jc w:val="center"/>
              <w:rPr>
                <w:rFonts w:eastAsia="Arial"/>
                <w:noProof/>
                <w:sz w:val="22"/>
                <w:szCs w:val="22"/>
              </w:rPr>
            </w:pPr>
            <w:r w:rsidRPr="00F90865">
              <w:rPr>
                <w:rFonts w:eastAsia="Arial"/>
                <w:noProof/>
                <w:sz w:val="22"/>
                <w:szCs w:val="22"/>
              </w:rPr>
              <w:t>7.51</w:t>
            </w:r>
          </w:p>
        </w:tc>
        <w:tc>
          <w:tcPr>
            <w:tcW w:w="739" w:type="dxa"/>
            <w:vAlign w:val="center"/>
          </w:tcPr>
          <w:p w14:paraId="216825E6" w14:textId="1532429D" w:rsidR="00D61E62" w:rsidRPr="00F90865" w:rsidRDefault="00D61E62" w:rsidP="007840D8">
            <w:pPr>
              <w:spacing w:after="0" w:line="320" w:lineRule="exact"/>
              <w:jc w:val="center"/>
              <w:rPr>
                <w:rFonts w:eastAsia="Arial"/>
                <w:noProof/>
                <w:sz w:val="22"/>
                <w:szCs w:val="22"/>
              </w:rPr>
            </w:pPr>
            <w:r w:rsidRPr="00F90865">
              <w:rPr>
                <w:rFonts w:eastAsia="Arial"/>
                <w:noProof/>
                <w:sz w:val="22"/>
                <w:szCs w:val="22"/>
              </w:rPr>
              <w:t>1.01</w:t>
            </w:r>
          </w:p>
        </w:tc>
        <w:tc>
          <w:tcPr>
            <w:tcW w:w="711" w:type="dxa"/>
            <w:vAlign w:val="center"/>
          </w:tcPr>
          <w:p w14:paraId="3382A1A7" w14:textId="3A51D88E" w:rsidR="00D61E62" w:rsidRPr="00F90865" w:rsidRDefault="00D61E62" w:rsidP="007840D8">
            <w:pPr>
              <w:spacing w:after="0" w:line="320" w:lineRule="exact"/>
              <w:jc w:val="center"/>
              <w:rPr>
                <w:rFonts w:eastAsia="Arial"/>
                <w:noProof/>
                <w:sz w:val="22"/>
                <w:szCs w:val="22"/>
              </w:rPr>
            </w:pPr>
            <w:r w:rsidRPr="00F90865">
              <w:rPr>
                <w:rFonts w:eastAsia="Arial"/>
                <w:noProof/>
                <w:sz w:val="22"/>
                <w:szCs w:val="22"/>
              </w:rPr>
              <w:t>8.06</w:t>
            </w:r>
          </w:p>
        </w:tc>
        <w:tc>
          <w:tcPr>
            <w:tcW w:w="711" w:type="dxa"/>
            <w:vAlign w:val="center"/>
          </w:tcPr>
          <w:p w14:paraId="358046E1" w14:textId="7E1EBE8F" w:rsidR="00D61E62" w:rsidRPr="00F90865" w:rsidRDefault="00D61E62" w:rsidP="007840D8">
            <w:pPr>
              <w:spacing w:after="0" w:line="320" w:lineRule="exact"/>
              <w:jc w:val="center"/>
              <w:rPr>
                <w:rFonts w:eastAsia="Arial"/>
                <w:noProof/>
                <w:sz w:val="22"/>
                <w:szCs w:val="22"/>
              </w:rPr>
            </w:pPr>
            <w:r w:rsidRPr="00F90865">
              <w:rPr>
                <w:rFonts w:eastAsia="Arial"/>
                <w:noProof/>
                <w:sz w:val="22"/>
                <w:szCs w:val="22"/>
              </w:rPr>
              <w:t>0.95</w:t>
            </w:r>
          </w:p>
        </w:tc>
        <w:tc>
          <w:tcPr>
            <w:tcW w:w="850" w:type="dxa"/>
            <w:vAlign w:val="center"/>
          </w:tcPr>
          <w:p w14:paraId="152BFCF5" w14:textId="79B68368" w:rsidR="00D61E62" w:rsidRPr="00F90865" w:rsidRDefault="00D61E62" w:rsidP="007840D8">
            <w:pPr>
              <w:spacing w:after="0" w:line="320" w:lineRule="exact"/>
              <w:jc w:val="center"/>
              <w:rPr>
                <w:rFonts w:eastAsia="Arial"/>
                <w:noProof/>
                <w:color w:val="FF0000"/>
                <w:sz w:val="22"/>
                <w:szCs w:val="22"/>
              </w:rPr>
            </w:pPr>
            <w:r w:rsidRPr="00F90865">
              <w:rPr>
                <w:color w:val="000000"/>
                <w:sz w:val="22"/>
                <w:szCs w:val="22"/>
              </w:rPr>
              <w:t>0</w:t>
            </w:r>
            <w:r w:rsidR="00696580" w:rsidRPr="00F90865">
              <w:rPr>
                <w:color w:val="000000"/>
                <w:sz w:val="22"/>
                <w:szCs w:val="22"/>
              </w:rPr>
              <w:t>.</w:t>
            </w:r>
            <w:r w:rsidRPr="00F90865">
              <w:rPr>
                <w:color w:val="000000"/>
                <w:sz w:val="22"/>
                <w:szCs w:val="22"/>
              </w:rPr>
              <w:t>55</w:t>
            </w:r>
          </w:p>
        </w:tc>
        <w:tc>
          <w:tcPr>
            <w:tcW w:w="710" w:type="dxa"/>
            <w:vAlign w:val="center"/>
          </w:tcPr>
          <w:p w14:paraId="539406F7" w14:textId="3B58C6EE" w:rsidR="00D61E62" w:rsidRPr="00F90865" w:rsidRDefault="00D61E62" w:rsidP="007840D8">
            <w:pPr>
              <w:spacing w:after="0" w:line="320" w:lineRule="exact"/>
              <w:jc w:val="center"/>
              <w:rPr>
                <w:rFonts w:eastAsia="Arial"/>
                <w:noProof/>
                <w:sz w:val="22"/>
                <w:szCs w:val="22"/>
              </w:rPr>
            </w:pPr>
            <w:r w:rsidRPr="00F90865">
              <w:rPr>
                <w:rFonts w:eastAsia="Arial"/>
                <w:noProof/>
                <w:sz w:val="22"/>
                <w:szCs w:val="22"/>
              </w:rPr>
              <w:t>0.26</w:t>
            </w:r>
          </w:p>
        </w:tc>
        <w:tc>
          <w:tcPr>
            <w:tcW w:w="681" w:type="dxa"/>
            <w:vAlign w:val="center"/>
          </w:tcPr>
          <w:p w14:paraId="70DC01E7" w14:textId="77777777" w:rsidR="00D61E62" w:rsidRPr="00F90865" w:rsidRDefault="00D61E62" w:rsidP="007840D8">
            <w:pPr>
              <w:spacing w:after="0" w:line="320" w:lineRule="exact"/>
              <w:jc w:val="center"/>
              <w:rPr>
                <w:rFonts w:eastAsia="Arial"/>
                <w:noProof/>
                <w:sz w:val="22"/>
                <w:szCs w:val="22"/>
              </w:rPr>
            </w:pPr>
            <w:r w:rsidRPr="00F90865">
              <w:rPr>
                <w:rFonts w:eastAsia="Arial"/>
                <w:noProof/>
                <w:sz w:val="22"/>
                <w:szCs w:val="22"/>
              </w:rPr>
              <w:t>.000</w:t>
            </w:r>
          </w:p>
        </w:tc>
        <w:tc>
          <w:tcPr>
            <w:tcW w:w="831" w:type="dxa"/>
            <w:vAlign w:val="center"/>
          </w:tcPr>
          <w:p w14:paraId="4341E265" w14:textId="77777777" w:rsidR="00D61E62" w:rsidRPr="00F90865" w:rsidRDefault="00D61E62" w:rsidP="007840D8">
            <w:pPr>
              <w:spacing w:after="0" w:line="320" w:lineRule="exact"/>
              <w:jc w:val="center"/>
              <w:rPr>
                <w:rFonts w:eastAsia="Arial"/>
                <w:noProof/>
                <w:sz w:val="22"/>
                <w:szCs w:val="22"/>
              </w:rPr>
            </w:pPr>
            <w:r w:rsidRPr="00F90865">
              <w:rPr>
                <w:rFonts w:eastAsia="Arial"/>
                <w:noProof/>
                <w:sz w:val="22"/>
                <w:szCs w:val="22"/>
              </w:rPr>
              <w:t>&lt; 0.05</w:t>
            </w:r>
          </w:p>
        </w:tc>
        <w:tc>
          <w:tcPr>
            <w:tcW w:w="752" w:type="dxa"/>
            <w:vAlign w:val="center"/>
          </w:tcPr>
          <w:p w14:paraId="519710AF" w14:textId="59CB8275" w:rsidR="00D61E62" w:rsidRPr="00F90865" w:rsidRDefault="00D61E62" w:rsidP="007840D8">
            <w:pPr>
              <w:spacing w:after="0" w:line="320" w:lineRule="exact"/>
              <w:jc w:val="center"/>
              <w:rPr>
                <w:rFonts w:eastAsia="Arial"/>
                <w:noProof/>
                <w:sz w:val="22"/>
                <w:szCs w:val="22"/>
              </w:rPr>
            </w:pPr>
            <w:r w:rsidRPr="00F90865">
              <w:rPr>
                <w:color w:val="000000"/>
                <w:sz w:val="22"/>
                <w:szCs w:val="22"/>
              </w:rPr>
              <w:t>7</w:t>
            </w:r>
            <w:r w:rsidR="00696580" w:rsidRPr="00F90865">
              <w:rPr>
                <w:color w:val="000000"/>
                <w:sz w:val="22"/>
                <w:szCs w:val="22"/>
              </w:rPr>
              <w:t>.</w:t>
            </w:r>
            <w:r w:rsidRPr="00F90865">
              <w:rPr>
                <w:color w:val="000000"/>
                <w:sz w:val="22"/>
                <w:szCs w:val="22"/>
              </w:rPr>
              <w:t>06</w:t>
            </w:r>
          </w:p>
        </w:tc>
      </w:tr>
    </w:tbl>
    <w:p w14:paraId="56BCCCF2" w14:textId="5E6CC91E" w:rsidR="00BD17A8" w:rsidRPr="00F90865" w:rsidRDefault="006976A1" w:rsidP="00EC767E">
      <w:pPr>
        <w:tabs>
          <w:tab w:val="left" w:pos="0"/>
        </w:tabs>
        <w:spacing w:after="0" w:line="320" w:lineRule="exact"/>
        <w:jc w:val="both"/>
        <w:rPr>
          <w:rFonts w:eastAsia="Arial"/>
          <w:b/>
          <w:bCs/>
          <w:noProof/>
          <w:sz w:val="22"/>
          <w:szCs w:val="22"/>
        </w:rPr>
      </w:pPr>
      <w:r w:rsidRPr="00F90865">
        <w:rPr>
          <w:rFonts w:eastAsia="MS Mincho"/>
          <w:noProof/>
          <w:kern w:val="28"/>
          <w:sz w:val="22"/>
          <w:szCs w:val="22"/>
          <w:lang w:eastAsia="ja-JP"/>
        </w:rPr>
        <w:lastRenderedPageBreak/>
        <w:drawing>
          <wp:anchor distT="0" distB="0" distL="114300" distR="114300" simplePos="0" relativeHeight="251674624" behindDoc="0" locked="0" layoutInCell="1" allowOverlap="1" wp14:anchorId="421D569C" wp14:editId="1F173E86">
            <wp:simplePos x="0" y="0"/>
            <wp:positionH relativeFrom="margin">
              <wp:posOffset>177165</wp:posOffset>
            </wp:positionH>
            <wp:positionV relativeFrom="paragraph">
              <wp:posOffset>1995483</wp:posOffset>
            </wp:positionV>
            <wp:extent cx="5932805" cy="1569085"/>
            <wp:effectExtent l="0" t="0" r="10795" b="12065"/>
            <wp:wrapSquare wrapText="bothSides"/>
            <wp:docPr id="186543544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r w:rsidR="00BD17A8" w:rsidRPr="00F90865">
        <w:rPr>
          <w:rFonts w:eastAsia="MS Mincho"/>
          <w:b/>
          <w:iCs/>
          <w:noProof/>
          <w:kern w:val="28"/>
          <w:sz w:val="22"/>
          <w:szCs w:val="22"/>
          <w:lang w:val="vi-VN" w:eastAsia="ja-JP"/>
        </w:rPr>
        <w:tab/>
      </w:r>
      <w:r w:rsidR="00BD17A8" w:rsidRPr="00F90865">
        <w:rPr>
          <w:rFonts w:eastAsia="Arial"/>
          <w:b/>
          <w:bCs/>
          <w:noProof/>
          <w:sz w:val="22"/>
          <w:szCs w:val="22"/>
        </w:rPr>
        <w:t>Bảng 3.</w:t>
      </w:r>
      <w:r w:rsidR="0019133E" w:rsidRPr="00F90865">
        <w:rPr>
          <w:rFonts w:eastAsia="Arial"/>
          <w:b/>
          <w:bCs/>
          <w:noProof/>
          <w:sz w:val="22"/>
          <w:szCs w:val="22"/>
        </w:rPr>
        <w:t>4</w:t>
      </w:r>
      <w:r w:rsidR="00C62DC0" w:rsidRPr="00F90865">
        <w:rPr>
          <w:rFonts w:eastAsia="Arial"/>
          <w:b/>
          <w:bCs/>
          <w:noProof/>
          <w:sz w:val="22"/>
          <w:szCs w:val="22"/>
        </w:rPr>
        <w:t>7</w:t>
      </w:r>
      <w:r w:rsidR="00BD17A8" w:rsidRPr="00F90865">
        <w:rPr>
          <w:rFonts w:eastAsia="Arial"/>
          <w:b/>
          <w:bCs/>
          <w:noProof/>
          <w:sz w:val="22"/>
          <w:szCs w:val="22"/>
        </w:rPr>
        <w:t xml:space="preserve">. So sánh về thể lực trẻ nữ 4-5 tuổi ở nhóm TN sau </w:t>
      </w:r>
      <w:r w:rsidR="00312749" w:rsidRPr="00F90865">
        <w:rPr>
          <w:rFonts w:eastAsia="Arial"/>
          <w:b/>
          <w:bCs/>
          <w:noProof/>
          <w:sz w:val="22"/>
          <w:szCs w:val="22"/>
        </w:rPr>
        <w:t>TN</w:t>
      </w:r>
      <w:r w:rsidR="00BD17A8" w:rsidRPr="00F90865">
        <w:rPr>
          <w:rFonts w:eastAsia="Arial"/>
          <w:b/>
          <w:bCs/>
          <w:noProof/>
          <w:sz w:val="22"/>
          <w:szCs w:val="22"/>
        </w:rPr>
        <w:t xml:space="preserve"> (n=</w:t>
      </w:r>
      <w:r w:rsidR="007733C0" w:rsidRPr="00F90865">
        <w:rPr>
          <w:rFonts w:eastAsia="Arial"/>
          <w:b/>
          <w:bCs/>
          <w:noProof/>
          <w:sz w:val="22"/>
          <w:szCs w:val="22"/>
        </w:rPr>
        <w:t>1</w:t>
      </w:r>
      <w:r w:rsidR="00BD17A8" w:rsidRPr="00F90865">
        <w:rPr>
          <w:rFonts w:eastAsia="Arial"/>
          <w:b/>
          <w:bCs/>
          <w:noProof/>
          <w:sz w:val="22"/>
          <w:szCs w:val="22"/>
        </w:rPr>
        <w:t>96)</w:t>
      </w:r>
    </w:p>
    <w:tbl>
      <w:tblPr>
        <w:tblStyle w:val="TableGrid"/>
        <w:tblW w:w="10586" w:type="dxa"/>
        <w:jc w:val="center"/>
        <w:tblLook w:val="04A0" w:firstRow="1" w:lastRow="0" w:firstColumn="1" w:lastColumn="0" w:noHBand="0" w:noVBand="1"/>
      </w:tblPr>
      <w:tblGrid>
        <w:gridCol w:w="557"/>
        <w:gridCol w:w="3266"/>
        <w:gridCol w:w="887"/>
        <w:gridCol w:w="711"/>
        <w:gridCol w:w="887"/>
        <w:gridCol w:w="711"/>
        <w:gridCol w:w="711"/>
        <w:gridCol w:w="632"/>
        <w:gridCol w:w="669"/>
        <w:gridCol w:w="844"/>
        <w:gridCol w:w="711"/>
      </w:tblGrid>
      <w:tr w:rsidR="007C1C4A" w:rsidRPr="00F90865" w14:paraId="4FBDFE36" w14:textId="77777777" w:rsidTr="008035F6">
        <w:trPr>
          <w:jc w:val="center"/>
        </w:trPr>
        <w:tc>
          <w:tcPr>
            <w:tcW w:w="557" w:type="dxa"/>
            <w:vMerge w:val="restart"/>
            <w:vAlign w:val="center"/>
          </w:tcPr>
          <w:p w14:paraId="240F4E36"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TT</w:t>
            </w:r>
          </w:p>
        </w:tc>
        <w:tc>
          <w:tcPr>
            <w:tcW w:w="3266" w:type="dxa"/>
            <w:vMerge w:val="restart"/>
            <w:vAlign w:val="center"/>
          </w:tcPr>
          <w:p w14:paraId="7A382F7A"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Test</w:t>
            </w:r>
          </w:p>
        </w:tc>
        <w:tc>
          <w:tcPr>
            <w:tcW w:w="1598" w:type="dxa"/>
            <w:gridSpan w:val="2"/>
            <w:vAlign w:val="center"/>
          </w:tcPr>
          <w:p w14:paraId="58824E8F" w14:textId="77777777" w:rsidR="00BD17A8" w:rsidRPr="00F90865" w:rsidRDefault="00BD17A8" w:rsidP="007840D8">
            <w:pPr>
              <w:spacing w:after="0" w:line="320" w:lineRule="exact"/>
              <w:jc w:val="center"/>
              <w:rPr>
                <w:rFonts w:eastAsia="Aptos"/>
                <w:b/>
                <w:bCs/>
                <w:noProof/>
                <w:sz w:val="22"/>
                <w:szCs w:val="22"/>
              </w:rPr>
            </w:pPr>
            <w:r w:rsidRPr="00F90865">
              <w:rPr>
                <w:rFonts w:eastAsia="Aptos"/>
                <w:b/>
                <w:bCs/>
                <w:noProof/>
                <w:sz w:val="22"/>
                <w:szCs w:val="22"/>
              </w:rPr>
              <w:t>Trước TN</w:t>
            </w:r>
          </w:p>
        </w:tc>
        <w:tc>
          <w:tcPr>
            <w:tcW w:w="1598" w:type="dxa"/>
            <w:gridSpan w:val="2"/>
            <w:vAlign w:val="center"/>
          </w:tcPr>
          <w:p w14:paraId="1A0CABE1"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Sau TN</w:t>
            </w:r>
          </w:p>
        </w:tc>
        <w:tc>
          <w:tcPr>
            <w:tcW w:w="711" w:type="dxa"/>
            <w:vMerge w:val="restart"/>
            <w:vAlign w:val="center"/>
          </w:tcPr>
          <w:p w14:paraId="732A87BD"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d</w:t>
            </w:r>
          </w:p>
        </w:tc>
        <w:tc>
          <w:tcPr>
            <w:tcW w:w="632" w:type="dxa"/>
            <w:vMerge w:val="restart"/>
            <w:vAlign w:val="center"/>
          </w:tcPr>
          <w:p w14:paraId="41A655EC"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r>
                      <m:rPr>
                        <m:sty m:val="bi"/>
                      </m:rPr>
                      <w:rPr>
                        <w:rFonts w:ascii="Cambria Math" w:eastAsia="Arial" w:hAnsi="Cambria Math"/>
                        <w:noProof/>
                        <w:sz w:val="22"/>
                        <w:szCs w:val="22"/>
                      </w:rPr>
                      <m:t>S</m:t>
                    </m:r>
                  </m:e>
                  <m:sub>
                    <m:r>
                      <m:rPr>
                        <m:sty m:val="bi"/>
                      </m:rPr>
                      <w:rPr>
                        <w:rFonts w:ascii="Cambria Math" w:eastAsia="Arial" w:hAnsi="Cambria Math"/>
                        <w:noProof/>
                        <w:sz w:val="22"/>
                        <w:szCs w:val="22"/>
                      </w:rPr>
                      <m:t>d</m:t>
                    </m:r>
                  </m:sub>
                </m:sSub>
              </m:oMath>
            </m:oMathPara>
          </w:p>
        </w:tc>
        <w:tc>
          <w:tcPr>
            <w:tcW w:w="669" w:type="dxa"/>
            <w:vMerge w:val="restart"/>
            <w:vAlign w:val="center"/>
          </w:tcPr>
          <w:p w14:paraId="253B06BE"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Sig.</w:t>
            </w:r>
          </w:p>
        </w:tc>
        <w:tc>
          <w:tcPr>
            <w:tcW w:w="844" w:type="dxa"/>
            <w:vMerge w:val="restart"/>
            <w:vAlign w:val="center"/>
          </w:tcPr>
          <w:p w14:paraId="647E6FDA"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P</w:t>
            </w:r>
          </w:p>
        </w:tc>
        <w:tc>
          <w:tcPr>
            <w:tcW w:w="711" w:type="dxa"/>
            <w:vMerge w:val="restart"/>
            <w:vAlign w:val="center"/>
          </w:tcPr>
          <w:p w14:paraId="6195ED50"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W</w:t>
            </w:r>
          </w:p>
        </w:tc>
      </w:tr>
      <w:tr w:rsidR="008035F6" w:rsidRPr="00F90865" w14:paraId="1A227A34" w14:textId="77777777" w:rsidTr="008035F6">
        <w:trPr>
          <w:jc w:val="center"/>
        </w:trPr>
        <w:tc>
          <w:tcPr>
            <w:tcW w:w="557" w:type="dxa"/>
            <w:vMerge/>
          </w:tcPr>
          <w:p w14:paraId="46CE49E3" w14:textId="77777777" w:rsidR="00BD17A8" w:rsidRPr="00F90865" w:rsidRDefault="00BD17A8" w:rsidP="007840D8">
            <w:pPr>
              <w:spacing w:after="0" w:line="320" w:lineRule="exact"/>
              <w:jc w:val="center"/>
              <w:rPr>
                <w:rFonts w:eastAsia="Arial"/>
                <w:b/>
                <w:bCs/>
                <w:noProof/>
                <w:sz w:val="22"/>
                <w:szCs w:val="22"/>
              </w:rPr>
            </w:pPr>
          </w:p>
        </w:tc>
        <w:tc>
          <w:tcPr>
            <w:tcW w:w="3266" w:type="dxa"/>
            <w:vMerge/>
            <w:vAlign w:val="center"/>
          </w:tcPr>
          <w:p w14:paraId="72F5755C" w14:textId="77777777" w:rsidR="00BD17A8" w:rsidRPr="00F90865" w:rsidRDefault="00BD17A8" w:rsidP="007840D8">
            <w:pPr>
              <w:spacing w:after="0" w:line="320" w:lineRule="exact"/>
              <w:jc w:val="center"/>
              <w:rPr>
                <w:rFonts w:eastAsia="Arial"/>
                <w:b/>
                <w:bCs/>
                <w:noProof/>
                <w:sz w:val="22"/>
                <w:szCs w:val="22"/>
              </w:rPr>
            </w:pPr>
          </w:p>
        </w:tc>
        <w:tc>
          <w:tcPr>
            <w:tcW w:w="887" w:type="dxa"/>
            <w:vAlign w:val="center"/>
          </w:tcPr>
          <w:p w14:paraId="4DA439D7"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TTN</m:t>
                    </m:r>
                  </m:sub>
                </m:sSub>
              </m:oMath>
            </m:oMathPara>
          </w:p>
        </w:tc>
        <w:tc>
          <w:tcPr>
            <w:tcW w:w="711" w:type="dxa"/>
          </w:tcPr>
          <w:p w14:paraId="304BCAD8"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r>
                      <m:rPr>
                        <m:sty m:val="bi"/>
                      </m:rPr>
                      <w:rPr>
                        <w:rFonts w:ascii="Cambria Math" w:eastAsia="Arial" w:hAnsi="Cambria Math"/>
                        <w:noProof/>
                        <w:sz w:val="22"/>
                        <w:szCs w:val="22"/>
                      </w:rPr>
                      <m:t>S</m:t>
                    </m:r>
                  </m:e>
                  <m:sub>
                    <m:r>
                      <m:rPr>
                        <m:sty m:val="bi"/>
                      </m:rPr>
                      <w:rPr>
                        <w:rFonts w:ascii="Cambria Math" w:eastAsia="Arial" w:hAnsi="Cambria Math"/>
                        <w:noProof/>
                        <w:sz w:val="22"/>
                        <w:szCs w:val="22"/>
                      </w:rPr>
                      <m:t>TTN</m:t>
                    </m:r>
                  </m:sub>
                </m:sSub>
              </m:oMath>
            </m:oMathPara>
          </w:p>
        </w:tc>
        <w:tc>
          <w:tcPr>
            <w:tcW w:w="887" w:type="dxa"/>
            <w:vAlign w:val="center"/>
          </w:tcPr>
          <w:p w14:paraId="66B17CDC"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STN</m:t>
                    </m:r>
                  </m:sub>
                </m:sSub>
              </m:oMath>
            </m:oMathPara>
          </w:p>
        </w:tc>
        <w:tc>
          <w:tcPr>
            <w:tcW w:w="711" w:type="dxa"/>
          </w:tcPr>
          <w:p w14:paraId="420FED32"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r>
                      <m:rPr>
                        <m:sty m:val="bi"/>
                      </m:rPr>
                      <w:rPr>
                        <w:rFonts w:ascii="Cambria Math" w:eastAsia="Arial" w:hAnsi="Cambria Math"/>
                        <w:noProof/>
                        <w:sz w:val="22"/>
                        <w:szCs w:val="22"/>
                      </w:rPr>
                      <m:t>S</m:t>
                    </m:r>
                  </m:e>
                  <m:sub>
                    <m:r>
                      <m:rPr>
                        <m:sty m:val="bi"/>
                      </m:rPr>
                      <w:rPr>
                        <w:rFonts w:ascii="Cambria Math" w:eastAsia="Arial" w:hAnsi="Cambria Math"/>
                        <w:noProof/>
                        <w:sz w:val="22"/>
                        <w:szCs w:val="22"/>
                      </w:rPr>
                      <m:t>STN</m:t>
                    </m:r>
                  </m:sub>
                </m:sSub>
              </m:oMath>
            </m:oMathPara>
          </w:p>
        </w:tc>
        <w:tc>
          <w:tcPr>
            <w:tcW w:w="711" w:type="dxa"/>
            <w:vMerge/>
            <w:vAlign w:val="center"/>
          </w:tcPr>
          <w:p w14:paraId="780B78DE" w14:textId="77777777" w:rsidR="00BD17A8" w:rsidRPr="00F90865" w:rsidRDefault="00BD17A8" w:rsidP="007840D8">
            <w:pPr>
              <w:spacing w:after="0" w:line="320" w:lineRule="exact"/>
              <w:jc w:val="center"/>
              <w:rPr>
                <w:rFonts w:eastAsia="Arial"/>
                <w:b/>
                <w:bCs/>
                <w:noProof/>
                <w:sz w:val="22"/>
                <w:szCs w:val="22"/>
              </w:rPr>
            </w:pPr>
          </w:p>
        </w:tc>
        <w:tc>
          <w:tcPr>
            <w:tcW w:w="632" w:type="dxa"/>
            <w:vMerge/>
          </w:tcPr>
          <w:p w14:paraId="6B28D774" w14:textId="77777777" w:rsidR="00BD17A8" w:rsidRPr="00F90865" w:rsidRDefault="00BD17A8" w:rsidP="007840D8">
            <w:pPr>
              <w:spacing w:after="0" w:line="320" w:lineRule="exact"/>
              <w:jc w:val="center"/>
              <w:rPr>
                <w:rFonts w:eastAsia="Arial"/>
                <w:b/>
                <w:bCs/>
                <w:noProof/>
                <w:sz w:val="22"/>
                <w:szCs w:val="22"/>
              </w:rPr>
            </w:pPr>
          </w:p>
        </w:tc>
        <w:tc>
          <w:tcPr>
            <w:tcW w:w="669" w:type="dxa"/>
            <w:vMerge/>
            <w:vAlign w:val="center"/>
          </w:tcPr>
          <w:p w14:paraId="18DE7242" w14:textId="77777777" w:rsidR="00BD17A8" w:rsidRPr="00F90865" w:rsidRDefault="00BD17A8" w:rsidP="007840D8">
            <w:pPr>
              <w:spacing w:after="0" w:line="320" w:lineRule="exact"/>
              <w:jc w:val="center"/>
              <w:rPr>
                <w:rFonts w:eastAsia="Arial"/>
                <w:b/>
                <w:bCs/>
                <w:noProof/>
                <w:sz w:val="22"/>
                <w:szCs w:val="22"/>
              </w:rPr>
            </w:pPr>
          </w:p>
        </w:tc>
        <w:tc>
          <w:tcPr>
            <w:tcW w:w="844" w:type="dxa"/>
            <w:vMerge/>
            <w:vAlign w:val="center"/>
          </w:tcPr>
          <w:p w14:paraId="28D1FDDC" w14:textId="77777777" w:rsidR="00BD17A8" w:rsidRPr="00F90865" w:rsidRDefault="00BD17A8" w:rsidP="007840D8">
            <w:pPr>
              <w:spacing w:after="0" w:line="320" w:lineRule="exact"/>
              <w:jc w:val="center"/>
              <w:rPr>
                <w:rFonts w:eastAsia="Arial"/>
                <w:b/>
                <w:bCs/>
                <w:noProof/>
                <w:sz w:val="22"/>
                <w:szCs w:val="22"/>
              </w:rPr>
            </w:pPr>
          </w:p>
        </w:tc>
        <w:tc>
          <w:tcPr>
            <w:tcW w:w="711" w:type="dxa"/>
            <w:vMerge/>
            <w:vAlign w:val="center"/>
          </w:tcPr>
          <w:p w14:paraId="1B049706" w14:textId="77777777" w:rsidR="00BD17A8" w:rsidRPr="00F90865" w:rsidRDefault="00BD17A8" w:rsidP="007840D8">
            <w:pPr>
              <w:spacing w:after="0" w:line="320" w:lineRule="exact"/>
              <w:jc w:val="center"/>
              <w:rPr>
                <w:rFonts w:eastAsia="Arial"/>
                <w:b/>
                <w:bCs/>
                <w:noProof/>
                <w:sz w:val="22"/>
                <w:szCs w:val="22"/>
              </w:rPr>
            </w:pPr>
          </w:p>
        </w:tc>
      </w:tr>
      <w:tr w:rsidR="008035F6" w:rsidRPr="00F90865" w14:paraId="053E1496" w14:textId="77777777" w:rsidTr="008035F6">
        <w:trPr>
          <w:trHeight w:val="130"/>
          <w:jc w:val="center"/>
        </w:trPr>
        <w:tc>
          <w:tcPr>
            <w:tcW w:w="557" w:type="dxa"/>
            <w:vAlign w:val="center"/>
          </w:tcPr>
          <w:p w14:paraId="37B6D922" w14:textId="77777777" w:rsidR="00347E08" w:rsidRPr="00F90865" w:rsidRDefault="00347E08" w:rsidP="007840D8">
            <w:pPr>
              <w:pStyle w:val="ListParagraph"/>
              <w:numPr>
                <w:ilvl w:val="0"/>
                <w:numId w:val="46"/>
              </w:numPr>
              <w:spacing w:after="0" w:line="320" w:lineRule="exact"/>
              <w:jc w:val="center"/>
              <w:rPr>
                <w:rFonts w:eastAsia="Arial"/>
                <w:noProof/>
                <w:sz w:val="22"/>
                <w:szCs w:val="22"/>
              </w:rPr>
            </w:pPr>
          </w:p>
        </w:tc>
        <w:tc>
          <w:tcPr>
            <w:tcW w:w="3266" w:type="dxa"/>
            <w:vAlign w:val="center"/>
          </w:tcPr>
          <w:p w14:paraId="7CB4C8B0" w14:textId="77777777" w:rsidR="00347E08" w:rsidRPr="00F90865" w:rsidRDefault="00347E08" w:rsidP="007840D8">
            <w:pPr>
              <w:spacing w:after="0" w:line="320" w:lineRule="exact"/>
              <w:jc w:val="center"/>
              <w:rPr>
                <w:rFonts w:eastAsia="Arial"/>
                <w:noProof/>
                <w:sz w:val="22"/>
                <w:szCs w:val="22"/>
              </w:rPr>
            </w:pPr>
            <w:r w:rsidRPr="00F90865">
              <w:rPr>
                <w:rFonts w:eastAsia="Arial"/>
                <w:noProof/>
                <w:sz w:val="22"/>
                <w:szCs w:val="22"/>
              </w:rPr>
              <w:t>Chạy nhanh 10m (giây)</w:t>
            </w:r>
          </w:p>
        </w:tc>
        <w:tc>
          <w:tcPr>
            <w:tcW w:w="887" w:type="dxa"/>
            <w:vAlign w:val="center"/>
          </w:tcPr>
          <w:p w14:paraId="3E83F1E3" w14:textId="6E4E64F1" w:rsidR="00347E08" w:rsidRPr="00F90865" w:rsidRDefault="00347E08" w:rsidP="007840D8">
            <w:pPr>
              <w:spacing w:after="0" w:line="320" w:lineRule="exact"/>
              <w:jc w:val="center"/>
              <w:rPr>
                <w:rFonts w:eastAsia="Arial"/>
                <w:noProof/>
                <w:sz w:val="22"/>
                <w:szCs w:val="22"/>
              </w:rPr>
            </w:pPr>
            <w:r w:rsidRPr="00F90865">
              <w:rPr>
                <w:rFonts w:eastAsia="Arial"/>
                <w:noProof/>
                <w:sz w:val="22"/>
                <w:szCs w:val="22"/>
              </w:rPr>
              <w:t>4.32</w:t>
            </w:r>
          </w:p>
        </w:tc>
        <w:tc>
          <w:tcPr>
            <w:tcW w:w="711" w:type="dxa"/>
            <w:vAlign w:val="center"/>
          </w:tcPr>
          <w:p w14:paraId="66E3654F" w14:textId="4648F08A" w:rsidR="00347E08" w:rsidRPr="00F90865" w:rsidRDefault="00347E08" w:rsidP="007840D8">
            <w:pPr>
              <w:spacing w:after="0" w:line="320" w:lineRule="exact"/>
              <w:jc w:val="center"/>
              <w:rPr>
                <w:rFonts w:eastAsia="Arial"/>
                <w:noProof/>
                <w:sz w:val="22"/>
                <w:szCs w:val="22"/>
              </w:rPr>
            </w:pPr>
            <w:r w:rsidRPr="00F90865">
              <w:rPr>
                <w:rFonts w:eastAsia="Arial"/>
                <w:noProof/>
                <w:sz w:val="22"/>
                <w:szCs w:val="22"/>
              </w:rPr>
              <w:t>0.42</w:t>
            </w:r>
          </w:p>
        </w:tc>
        <w:tc>
          <w:tcPr>
            <w:tcW w:w="887" w:type="dxa"/>
            <w:vAlign w:val="center"/>
          </w:tcPr>
          <w:p w14:paraId="3CB26B5B" w14:textId="30C86E57" w:rsidR="00347E08" w:rsidRPr="00F90865" w:rsidRDefault="00347E08" w:rsidP="007840D8">
            <w:pPr>
              <w:spacing w:after="0" w:line="320" w:lineRule="exact"/>
              <w:jc w:val="center"/>
              <w:rPr>
                <w:rFonts w:eastAsia="Arial"/>
                <w:noProof/>
                <w:sz w:val="22"/>
                <w:szCs w:val="22"/>
              </w:rPr>
            </w:pPr>
            <w:r w:rsidRPr="00F90865">
              <w:rPr>
                <w:rFonts w:eastAsia="Arial"/>
                <w:noProof/>
                <w:sz w:val="22"/>
                <w:szCs w:val="22"/>
              </w:rPr>
              <w:t>3.56</w:t>
            </w:r>
          </w:p>
        </w:tc>
        <w:tc>
          <w:tcPr>
            <w:tcW w:w="711" w:type="dxa"/>
            <w:vAlign w:val="center"/>
          </w:tcPr>
          <w:p w14:paraId="23CD4BDD" w14:textId="5329C6BC" w:rsidR="00347E08" w:rsidRPr="00F90865" w:rsidRDefault="00347E08" w:rsidP="007840D8">
            <w:pPr>
              <w:spacing w:after="0" w:line="320" w:lineRule="exact"/>
              <w:jc w:val="center"/>
              <w:rPr>
                <w:rFonts w:eastAsia="Arial"/>
                <w:noProof/>
                <w:sz w:val="22"/>
                <w:szCs w:val="22"/>
              </w:rPr>
            </w:pPr>
            <w:r w:rsidRPr="00F90865">
              <w:rPr>
                <w:rFonts w:eastAsia="Arial"/>
                <w:noProof/>
                <w:sz w:val="22"/>
                <w:szCs w:val="22"/>
              </w:rPr>
              <w:t>0.36</w:t>
            </w:r>
          </w:p>
        </w:tc>
        <w:tc>
          <w:tcPr>
            <w:tcW w:w="711" w:type="dxa"/>
            <w:vAlign w:val="center"/>
          </w:tcPr>
          <w:p w14:paraId="15E433E8" w14:textId="3544AFB6" w:rsidR="00347E08" w:rsidRPr="00F90865" w:rsidRDefault="00347E08" w:rsidP="007840D8">
            <w:pPr>
              <w:spacing w:after="0" w:line="320" w:lineRule="exact"/>
              <w:jc w:val="center"/>
              <w:rPr>
                <w:rFonts w:eastAsia="Arial"/>
                <w:noProof/>
                <w:sz w:val="22"/>
                <w:szCs w:val="22"/>
              </w:rPr>
            </w:pPr>
            <w:r w:rsidRPr="00F90865">
              <w:rPr>
                <w:color w:val="000000"/>
                <w:sz w:val="22"/>
                <w:szCs w:val="22"/>
              </w:rPr>
              <w:t>0</w:t>
            </w:r>
            <w:r w:rsidR="00696580" w:rsidRPr="00F90865">
              <w:rPr>
                <w:color w:val="000000"/>
                <w:sz w:val="22"/>
                <w:szCs w:val="22"/>
              </w:rPr>
              <w:t>.</w:t>
            </w:r>
            <w:r w:rsidRPr="00F90865">
              <w:rPr>
                <w:color w:val="000000"/>
                <w:sz w:val="22"/>
                <w:szCs w:val="22"/>
              </w:rPr>
              <w:t>76</w:t>
            </w:r>
          </w:p>
        </w:tc>
        <w:tc>
          <w:tcPr>
            <w:tcW w:w="632" w:type="dxa"/>
            <w:vAlign w:val="center"/>
          </w:tcPr>
          <w:p w14:paraId="6EA7FDDB" w14:textId="62027077" w:rsidR="00347E08" w:rsidRPr="00F90865" w:rsidRDefault="00347E08" w:rsidP="007840D8">
            <w:pPr>
              <w:spacing w:after="0" w:line="320" w:lineRule="exact"/>
              <w:jc w:val="center"/>
              <w:rPr>
                <w:rFonts w:eastAsia="Arial"/>
                <w:noProof/>
                <w:sz w:val="22"/>
                <w:szCs w:val="22"/>
              </w:rPr>
            </w:pPr>
            <w:r w:rsidRPr="00F90865">
              <w:rPr>
                <w:rFonts w:eastAsia="Arial"/>
                <w:noProof/>
                <w:sz w:val="22"/>
                <w:szCs w:val="22"/>
              </w:rPr>
              <w:t>0.14</w:t>
            </w:r>
          </w:p>
        </w:tc>
        <w:tc>
          <w:tcPr>
            <w:tcW w:w="669" w:type="dxa"/>
            <w:vAlign w:val="center"/>
          </w:tcPr>
          <w:p w14:paraId="3DC2ABB3" w14:textId="77777777" w:rsidR="00347E08" w:rsidRPr="00F90865" w:rsidRDefault="00347E08" w:rsidP="007840D8">
            <w:pPr>
              <w:spacing w:after="0" w:line="320" w:lineRule="exact"/>
              <w:jc w:val="center"/>
              <w:rPr>
                <w:rFonts w:eastAsia="Arial"/>
                <w:noProof/>
                <w:sz w:val="22"/>
                <w:szCs w:val="22"/>
              </w:rPr>
            </w:pPr>
            <w:r w:rsidRPr="00F90865">
              <w:rPr>
                <w:rFonts w:eastAsia="Arial"/>
                <w:noProof/>
                <w:sz w:val="22"/>
                <w:szCs w:val="22"/>
              </w:rPr>
              <w:t>.000</w:t>
            </w:r>
          </w:p>
        </w:tc>
        <w:tc>
          <w:tcPr>
            <w:tcW w:w="844" w:type="dxa"/>
            <w:vAlign w:val="center"/>
          </w:tcPr>
          <w:p w14:paraId="7041D6A7" w14:textId="77777777" w:rsidR="00347E08" w:rsidRPr="00F90865" w:rsidRDefault="00347E08" w:rsidP="007840D8">
            <w:pPr>
              <w:spacing w:after="0" w:line="320" w:lineRule="exact"/>
              <w:jc w:val="center"/>
              <w:rPr>
                <w:rFonts w:eastAsia="Arial"/>
                <w:noProof/>
                <w:sz w:val="22"/>
                <w:szCs w:val="22"/>
              </w:rPr>
            </w:pPr>
            <w:r w:rsidRPr="00F90865">
              <w:rPr>
                <w:rFonts w:eastAsia="Arial"/>
                <w:noProof/>
                <w:sz w:val="22"/>
                <w:szCs w:val="22"/>
              </w:rPr>
              <w:t>&lt; 0.05</w:t>
            </w:r>
          </w:p>
        </w:tc>
        <w:tc>
          <w:tcPr>
            <w:tcW w:w="711" w:type="dxa"/>
            <w:vAlign w:val="center"/>
          </w:tcPr>
          <w:p w14:paraId="28D4C2B3" w14:textId="289D5784" w:rsidR="00347E08" w:rsidRPr="00F90865" w:rsidRDefault="00347E08" w:rsidP="007840D8">
            <w:pPr>
              <w:spacing w:after="0" w:line="320" w:lineRule="exact"/>
              <w:jc w:val="center"/>
              <w:rPr>
                <w:rFonts w:eastAsia="Arial"/>
                <w:noProof/>
                <w:sz w:val="22"/>
                <w:szCs w:val="22"/>
              </w:rPr>
            </w:pPr>
            <w:r w:rsidRPr="00F90865">
              <w:rPr>
                <w:color w:val="000000"/>
                <w:sz w:val="22"/>
                <w:szCs w:val="22"/>
              </w:rPr>
              <w:t>19</w:t>
            </w:r>
            <w:r w:rsidR="00696580" w:rsidRPr="00F90865">
              <w:rPr>
                <w:color w:val="000000"/>
                <w:sz w:val="22"/>
                <w:szCs w:val="22"/>
              </w:rPr>
              <w:t>.</w:t>
            </w:r>
            <w:r w:rsidRPr="00F90865">
              <w:rPr>
                <w:color w:val="000000"/>
                <w:sz w:val="22"/>
                <w:szCs w:val="22"/>
              </w:rPr>
              <w:t>29</w:t>
            </w:r>
          </w:p>
        </w:tc>
      </w:tr>
      <w:tr w:rsidR="008035F6" w:rsidRPr="00F90865" w14:paraId="0F73DF06" w14:textId="77777777" w:rsidTr="008035F6">
        <w:trPr>
          <w:trHeight w:val="130"/>
          <w:jc w:val="center"/>
        </w:trPr>
        <w:tc>
          <w:tcPr>
            <w:tcW w:w="557" w:type="dxa"/>
            <w:vAlign w:val="center"/>
          </w:tcPr>
          <w:p w14:paraId="39A883E0" w14:textId="77777777" w:rsidR="00347E08" w:rsidRPr="00F90865" w:rsidRDefault="00347E08" w:rsidP="007840D8">
            <w:pPr>
              <w:pStyle w:val="ListParagraph"/>
              <w:numPr>
                <w:ilvl w:val="0"/>
                <w:numId w:val="46"/>
              </w:numPr>
              <w:spacing w:after="0" w:line="320" w:lineRule="exact"/>
              <w:jc w:val="center"/>
              <w:rPr>
                <w:rFonts w:eastAsia="Arial"/>
                <w:noProof/>
                <w:sz w:val="22"/>
                <w:szCs w:val="22"/>
              </w:rPr>
            </w:pPr>
          </w:p>
        </w:tc>
        <w:tc>
          <w:tcPr>
            <w:tcW w:w="3266" w:type="dxa"/>
            <w:vAlign w:val="center"/>
          </w:tcPr>
          <w:p w14:paraId="10D809DC" w14:textId="77777777" w:rsidR="00347E08" w:rsidRPr="00F90865" w:rsidRDefault="00347E08" w:rsidP="007840D8">
            <w:pPr>
              <w:spacing w:after="0" w:line="320" w:lineRule="exact"/>
              <w:jc w:val="center"/>
              <w:rPr>
                <w:rFonts w:eastAsia="Arial"/>
                <w:noProof/>
                <w:sz w:val="22"/>
                <w:szCs w:val="22"/>
              </w:rPr>
            </w:pPr>
            <w:r w:rsidRPr="00F90865">
              <w:rPr>
                <w:rFonts w:eastAsia="Arial"/>
                <w:noProof/>
                <w:sz w:val="22"/>
                <w:szCs w:val="22"/>
              </w:rPr>
              <w:t>Bật xa tại chỗ (cm)</w:t>
            </w:r>
          </w:p>
        </w:tc>
        <w:tc>
          <w:tcPr>
            <w:tcW w:w="887" w:type="dxa"/>
            <w:vAlign w:val="center"/>
          </w:tcPr>
          <w:p w14:paraId="4AFEFC76" w14:textId="4E75CCFA" w:rsidR="00347E08" w:rsidRPr="00F90865" w:rsidRDefault="00347E08" w:rsidP="007840D8">
            <w:pPr>
              <w:spacing w:after="0" w:line="320" w:lineRule="exact"/>
              <w:jc w:val="center"/>
              <w:rPr>
                <w:rFonts w:eastAsia="Arial"/>
                <w:noProof/>
                <w:sz w:val="22"/>
                <w:szCs w:val="22"/>
              </w:rPr>
            </w:pPr>
            <w:r w:rsidRPr="00F90865">
              <w:rPr>
                <w:rFonts w:eastAsia="Arial"/>
                <w:noProof/>
                <w:sz w:val="22"/>
                <w:szCs w:val="22"/>
              </w:rPr>
              <w:t>52.71</w:t>
            </w:r>
          </w:p>
        </w:tc>
        <w:tc>
          <w:tcPr>
            <w:tcW w:w="711" w:type="dxa"/>
            <w:vAlign w:val="center"/>
          </w:tcPr>
          <w:p w14:paraId="332815E8" w14:textId="4DAFE344" w:rsidR="00347E08" w:rsidRPr="00F90865" w:rsidRDefault="00347E08" w:rsidP="007840D8">
            <w:pPr>
              <w:spacing w:after="0" w:line="320" w:lineRule="exact"/>
              <w:jc w:val="center"/>
              <w:rPr>
                <w:rFonts w:eastAsia="Arial"/>
                <w:noProof/>
                <w:sz w:val="22"/>
                <w:szCs w:val="22"/>
              </w:rPr>
            </w:pPr>
            <w:r w:rsidRPr="00F90865">
              <w:rPr>
                <w:rFonts w:eastAsia="Arial"/>
                <w:noProof/>
                <w:sz w:val="22"/>
                <w:szCs w:val="22"/>
              </w:rPr>
              <w:t>10.69</w:t>
            </w:r>
          </w:p>
        </w:tc>
        <w:tc>
          <w:tcPr>
            <w:tcW w:w="887" w:type="dxa"/>
            <w:vAlign w:val="center"/>
          </w:tcPr>
          <w:p w14:paraId="23DD335C" w14:textId="1E24E973" w:rsidR="00347E08" w:rsidRPr="00F90865" w:rsidRDefault="00347E08" w:rsidP="007840D8">
            <w:pPr>
              <w:spacing w:after="0" w:line="320" w:lineRule="exact"/>
              <w:jc w:val="center"/>
              <w:rPr>
                <w:rFonts w:eastAsia="Arial"/>
                <w:noProof/>
                <w:sz w:val="22"/>
                <w:szCs w:val="22"/>
              </w:rPr>
            </w:pPr>
            <w:r w:rsidRPr="00F90865">
              <w:rPr>
                <w:rFonts w:eastAsia="Arial"/>
                <w:noProof/>
                <w:sz w:val="22"/>
                <w:szCs w:val="22"/>
              </w:rPr>
              <w:t>62.92</w:t>
            </w:r>
          </w:p>
        </w:tc>
        <w:tc>
          <w:tcPr>
            <w:tcW w:w="711" w:type="dxa"/>
            <w:vAlign w:val="center"/>
          </w:tcPr>
          <w:p w14:paraId="78080E3C" w14:textId="6CC53E71" w:rsidR="00347E08" w:rsidRPr="00F90865" w:rsidRDefault="00347E08" w:rsidP="007840D8">
            <w:pPr>
              <w:spacing w:after="0" w:line="320" w:lineRule="exact"/>
              <w:jc w:val="center"/>
              <w:rPr>
                <w:rFonts w:eastAsia="Arial"/>
                <w:noProof/>
                <w:sz w:val="22"/>
                <w:szCs w:val="22"/>
              </w:rPr>
            </w:pPr>
            <w:r w:rsidRPr="00F90865">
              <w:rPr>
                <w:rFonts w:eastAsia="Arial"/>
                <w:noProof/>
                <w:sz w:val="22"/>
                <w:szCs w:val="22"/>
              </w:rPr>
              <w:t>11.27</w:t>
            </w:r>
          </w:p>
        </w:tc>
        <w:tc>
          <w:tcPr>
            <w:tcW w:w="711" w:type="dxa"/>
            <w:vAlign w:val="center"/>
          </w:tcPr>
          <w:p w14:paraId="68170E61" w14:textId="3B7D1B9F" w:rsidR="00347E08" w:rsidRPr="00F90865" w:rsidRDefault="00347E08" w:rsidP="007840D8">
            <w:pPr>
              <w:spacing w:after="0" w:line="320" w:lineRule="exact"/>
              <w:jc w:val="center"/>
              <w:rPr>
                <w:rFonts w:eastAsia="Arial"/>
                <w:noProof/>
                <w:sz w:val="22"/>
                <w:szCs w:val="22"/>
              </w:rPr>
            </w:pPr>
            <w:r w:rsidRPr="00F90865">
              <w:rPr>
                <w:color w:val="000000"/>
                <w:sz w:val="22"/>
                <w:szCs w:val="22"/>
              </w:rPr>
              <w:t>10</w:t>
            </w:r>
            <w:r w:rsidR="00696580" w:rsidRPr="00F90865">
              <w:rPr>
                <w:color w:val="000000"/>
                <w:sz w:val="22"/>
                <w:szCs w:val="22"/>
              </w:rPr>
              <w:t>.</w:t>
            </w:r>
            <w:r w:rsidRPr="00F90865">
              <w:rPr>
                <w:color w:val="000000"/>
                <w:sz w:val="22"/>
                <w:szCs w:val="22"/>
              </w:rPr>
              <w:t>21</w:t>
            </w:r>
          </w:p>
        </w:tc>
        <w:tc>
          <w:tcPr>
            <w:tcW w:w="632" w:type="dxa"/>
            <w:vAlign w:val="center"/>
          </w:tcPr>
          <w:p w14:paraId="578F7F5F" w14:textId="55A5FE17" w:rsidR="00347E08" w:rsidRPr="00F90865" w:rsidRDefault="00347E08" w:rsidP="007840D8">
            <w:pPr>
              <w:spacing w:after="0" w:line="320" w:lineRule="exact"/>
              <w:jc w:val="center"/>
              <w:rPr>
                <w:rFonts w:eastAsia="Arial"/>
                <w:noProof/>
                <w:sz w:val="22"/>
                <w:szCs w:val="22"/>
              </w:rPr>
            </w:pPr>
            <w:r w:rsidRPr="00F90865">
              <w:rPr>
                <w:rFonts w:eastAsia="Arial"/>
                <w:noProof/>
                <w:sz w:val="22"/>
                <w:szCs w:val="22"/>
              </w:rPr>
              <w:t>3.76</w:t>
            </w:r>
          </w:p>
        </w:tc>
        <w:tc>
          <w:tcPr>
            <w:tcW w:w="669" w:type="dxa"/>
            <w:vAlign w:val="center"/>
          </w:tcPr>
          <w:p w14:paraId="37163B13" w14:textId="77777777" w:rsidR="00347E08" w:rsidRPr="00F90865" w:rsidRDefault="00347E08" w:rsidP="007840D8">
            <w:pPr>
              <w:spacing w:after="0" w:line="320" w:lineRule="exact"/>
              <w:jc w:val="center"/>
              <w:rPr>
                <w:rFonts w:eastAsia="Arial"/>
                <w:noProof/>
                <w:sz w:val="22"/>
                <w:szCs w:val="22"/>
              </w:rPr>
            </w:pPr>
            <w:r w:rsidRPr="00F90865">
              <w:rPr>
                <w:rFonts w:eastAsia="Arial"/>
                <w:noProof/>
                <w:sz w:val="22"/>
                <w:szCs w:val="22"/>
              </w:rPr>
              <w:t>.000</w:t>
            </w:r>
          </w:p>
        </w:tc>
        <w:tc>
          <w:tcPr>
            <w:tcW w:w="844" w:type="dxa"/>
            <w:vAlign w:val="center"/>
          </w:tcPr>
          <w:p w14:paraId="6AE52064" w14:textId="77777777" w:rsidR="00347E08" w:rsidRPr="00F90865" w:rsidRDefault="00347E08" w:rsidP="007840D8">
            <w:pPr>
              <w:spacing w:after="0" w:line="320" w:lineRule="exact"/>
              <w:jc w:val="center"/>
              <w:rPr>
                <w:rFonts w:eastAsia="Arial"/>
                <w:noProof/>
                <w:sz w:val="22"/>
                <w:szCs w:val="22"/>
              </w:rPr>
            </w:pPr>
            <w:r w:rsidRPr="00F90865">
              <w:rPr>
                <w:rFonts w:eastAsia="Arial"/>
                <w:noProof/>
                <w:sz w:val="22"/>
                <w:szCs w:val="22"/>
              </w:rPr>
              <w:t>&lt; 0.05</w:t>
            </w:r>
          </w:p>
        </w:tc>
        <w:tc>
          <w:tcPr>
            <w:tcW w:w="711" w:type="dxa"/>
            <w:vAlign w:val="center"/>
          </w:tcPr>
          <w:p w14:paraId="73188A05" w14:textId="3F0FBEB3" w:rsidR="00347E08" w:rsidRPr="00F90865" w:rsidRDefault="00347E08" w:rsidP="007840D8">
            <w:pPr>
              <w:spacing w:after="0" w:line="320" w:lineRule="exact"/>
              <w:jc w:val="center"/>
              <w:rPr>
                <w:rFonts w:eastAsia="Arial"/>
                <w:noProof/>
                <w:sz w:val="22"/>
                <w:szCs w:val="22"/>
              </w:rPr>
            </w:pPr>
            <w:r w:rsidRPr="00F90865">
              <w:rPr>
                <w:color w:val="000000"/>
                <w:sz w:val="22"/>
                <w:szCs w:val="22"/>
              </w:rPr>
              <w:t>17</w:t>
            </w:r>
            <w:r w:rsidR="00696580" w:rsidRPr="00F90865">
              <w:rPr>
                <w:color w:val="000000"/>
                <w:sz w:val="22"/>
                <w:szCs w:val="22"/>
              </w:rPr>
              <w:t>.</w:t>
            </w:r>
            <w:r w:rsidRPr="00F90865">
              <w:rPr>
                <w:color w:val="000000"/>
                <w:sz w:val="22"/>
                <w:szCs w:val="22"/>
              </w:rPr>
              <w:t>66</w:t>
            </w:r>
          </w:p>
        </w:tc>
      </w:tr>
      <w:tr w:rsidR="008035F6" w:rsidRPr="00F90865" w14:paraId="2196CA05" w14:textId="77777777" w:rsidTr="008035F6">
        <w:trPr>
          <w:trHeight w:val="698"/>
          <w:jc w:val="center"/>
        </w:trPr>
        <w:tc>
          <w:tcPr>
            <w:tcW w:w="557" w:type="dxa"/>
            <w:vAlign w:val="center"/>
          </w:tcPr>
          <w:p w14:paraId="6B3FB0BC" w14:textId="77777777" w:rsidR="00347E08" w:rsidRPr="00F90865" w:rsidRDefault="00347E08" w:rsidP="007840D8">
            <w:pPr>
              <w:pStyle w:val="ListParagraph"/>
              <w:numPr>
                <w:ilvl w:val="0"/>
                <w:numId w:val="46"/>
              </w:numPr>
              <w:spacing w:after="0" w:line="320" w:lineRule="exact"/>
              <w:jc w:val="center"/>
              <w:rPr>
                <w:rFonts w:eastAsia="Arial"/>
                <w:noProof/>
                <w:sz w:val="22"/>
                <w:szCs w:val="22"/>
              </w:rPr>
            </w:pPr>
          </w:p>
        </w:tc>
        <w:tc>
          <w:tcPr>
            <w:tcW w:w="3266" w:type="dxa"/>
            <w:vAlign w:val="center"/>
          </w:tcPr>
          <w:p w14:paraId="056C080C" w14:textId="77777777" w:rsidR="00347E08" w:rsidRPr="00F90865" w:rsidRDefault="00347E08" w:rsidP="007840D8">
            <w:pPr>
              <w:spacing w:after="0" w:line="320" w:lineRule="exact"/>
              <w:jc w:val="center"/>
              <w:rPr>
                <w:rFonts w:eastAsia="Arial"/>
                <w:noProof/>
                <w:sz w:val="22"/>
                <w:szCs w:val="22"/>
              </w:rPr>
            </w:pPr>
            <w:r w:rsidRPr="00F90865">
              <w:rPr>
                <w:rFonts w:eastAsia="Arial"/>
                <w:noProof/>
                <w:sz w:val="22"/>
                <w:szCs w:val="22"/>
              </w:rPr>
              <w:t>Đập và bắt bóng bằng 2 tay (lần/phút)</w:t>
            </w:r>
          </w:p>
        </w:tc>
        <w:tc>
          <w:tcPr>
            <w:tcW w:w="887" w:type="dxa"/>
            <w:vAlign w:val="center"/>
          </w:tcPr>
          <w:p w14:paraId="1C7D6FA1" w14:textId="10787D0A" w:rsidR="00347E08" w:rsidRPr="00F90865" w:rsidRDefault="00347E08" w:rsidP="007840D8">
            <w:pPr>
              <w:spacing w:after="0" w:line="320" w:lineRule="exact"/>
              <w:jc w:val="center"/>
              <w:rPr>
                <w:rFonts w:eastAsia="Arial"/>
                <w:noProof/>
                <w:sz w:val="22"/>
                <w:szCs w:val="22"/>
              </w:rPr>
            </w:pPr>
            <w:r w:rsidRPr="00F90865">
              <w:rPr>
                <w:rFonts w:eastAsia="Arial"/>
                <w:noProof/>
                <w:sz w:val="22"/>
                <w:szCs w:val="22"/>
              </w:rPr>
              <w:t>16.38</w:t>
            </w:r>
          </w:p>
        </w:tc>
        <w:tc>
          <w:tcPr>
            <w:tcW w:w="711" w:type="dxa"/>
            <w:vAlign w:val="center"/>
          </w:tcPr>
          <w:p w14:paraId="133040F8" w14:textId="4BA65C9B" w:rsidR="00347E08" w:rsidRPr="00F90865" w:rsidRDefault="00347E08" w:rsidP="007840D8">
            <w:pPr>
              <w:spacing w:after="0" w:line="320" w:lineRule="exact"/>
              <w:jc w:val="center"/>
              <w:rPr>
                <w:rFonts w:eastAsia="Arial"/>
                <w:noProof/>
                <w:sz w:val="22"/>
                <w:szCs w:val="22"/>
              </w:rPr>
            </w:pPr>
            <w:r w:rsidRPr="00F90865">
              <w:rPr>
                <w:rFonts w:eastAsia="Arial"/>
                <w:noProof/>
                <w:sz w:val="22"/>
                <w:szCs w:val="22"/>
              </w:rPr>
              <w:t>2.14</w:t>
            </w:r>
          </w:p>
        </w:tc>
        <w:tc>
          <w:tcPr>
            <w:tcW w:w="887" w:type="dxa"/>
            <w:vAlign w:val="center"/>
          </w:tcPr>
          <w:p w14:paraId="3D391687" w14:textId="7E6475C6" w:rsidR="00347E08" w:rsidRPr="00F90865" w:rsidRDefault="00347E08" w:rsidP="007840D8">
            <w:pPr>
              <w:spacing w:after="0" w:line="320" w:lineRule="exact"/>
              <w:jc w:val="center"/>
              <w:rPr>
                <w:rFonts w:eastAsia="Arial"/>
                <w:noProof/>
                <w:sz w:val="22"/>
                <w:szCs w:val="22"/>
              </w:rPr>
            </w:pPr>
            <w:r w:rsidRPr="00F90865">
              <w:rPr>
                <w:rFonts w:eastAsia="Arial"/>
                <w:noProof/>
                <w:sz w:val="22"/>
                <w:szCs w:val="22"/>
              </w:rPr>
              <w:t>24.40</w:t>
            </w:r>
          </w:p>
        </w:tc>
        <w:tc>
          <w:tcPr>
            <w:tcW w:w="711" w:type="dxa"/>
            <w:vAlign w:val="center"/>
          </w:tcPr>
          <w:p w14:paraId="522207DE" w14:textId="0D246F30" w:rsidR="00347E08" w:rsidRPr="00F90865" w:rsidRDefault="00347E08" w:rsidP="007840D8">
            <w:pPr>
              <w:spacing w:after="0" w:line="320" w:lineRule="exact"/>
              <w:jc w:val="center"/>
              <w:rPr>
                <w:rFonts w:eastAsia="Arial"/>
                <w:noProof/>
                <w:sz w:val="22"/>
                <w:szCs w:val="22"/>
              </w:rPr>
            </w:pPr>
            <w:r w:rsidRPr="00F90865">
              <w:rPr>
                <w:rFonts w:eastAsia="Arial"/>
                <w:noProof/>
                <w:sz w:val="22"/>
                <w:szCs w:val="22"/>
              </w:rPr>
              <w:t>3.12</w:t>
            </w:r>
          </w:p>
        </w:tc>
        <w:tc>
          <w:tcPr>
            <w:tcW w:w="711" w:type="dxa"/>
            <w:vAlign w:val="center"/>
          </w:tcPr>
          <w:p w14:paraId="7E94ACC8" w14:textId="1CA4DBC8" w:rsidR="00347E08" w:rsidRPr="00F90865" w:rsidRDefault="00347E08" w:rsidP="007840D8">
            <w:pPr>
              <w:spacing w:after="0" w:line="320" w:lineRule="exact"/>
              <w:jc w:val="center"/>
              <w:rPr>
                <w:rFonts w:eastAsia="Arial"/>
                <w:noProof/>
                <w:sz w:val="22"/>
                <w:szCs w:val="22"/>
              </w:rPr>
            </w:pPr>
            <w:r w:rsidRPr="00F90865">
              <w:rPr>
                <w:color w:val="000000"/>
                <w:sz w:val="22"/>
                <w:szCs w:val="22"/>
              </w:rPr>
              <w:t>8</w:t>
            </w:r>
            <w:r w:rsidR="00696580" w:rsidRPr="00F90865">
              <w:rPr>
                <w:color w:val="000000"/>
                <w:sz w:val="22"/>
                <w:szCs w:val="22"/>
              </w:rPr>
              <w:t>.</w:t>
            </w:r>
            <w:r w:rsidRPr="00F90865">
              <w:rPr>
                <w:color w:val="000000"/>
                <w:sz w:val="22"/>
                <w:szCs w:val="22"/>
              </w:rPr>
              <w:t>02</w:t>
            </w:r>
          </w:p>
        </w:tc>
        <w:tc>
          <w:tcPr>
            <w:tcW w:w="632" w:type="dxa"/>
            <w:vAlign w:val="center"/>
          </w:tcPr>
          <w:p w14:paraId="28B56C65" w14:textId="1462AD08" w:rsidR="00347E08" w:rsidRPr="00F90865" w:rsidRDefault="00347E08" w:rsidP="007840D8">
            <w:pPr>
              <w:spacing w:after="0" w:line="320" w:lineRule="exact"/>
              <w:jc w:val="center"/>
              <w:rPr>
                <w:rFonts w:eastAsia="Arial"/>
                <w:noProof/>
                <w:sz w:val="22"/>
                <w:szCs w:val="22"/>
              </w:rPr>
            </w:pPr>
            <w:r w:rsidRPr="00F90865">
              <w:rPr>
                <w:rFonts w:eastAsia="Arial"/>
                <w:noProof/>
                <w:sz w:val="22"/>
                <w:szCs w:val="22"/>
              </w:rPr>
              <w:t>1.53</w:t>
            </w:r>
          </w:p>
        </w:tc>
        <w:tc>
          <w:tcPr>
            <w:tcW w:w="669" w:type="dxa"/>
            <w:vAlign w:val="center"/>
          </w:tcPr>
          <w:p w14:paraId="530C1C5B" w14:textId="77777777" w:rsidR="00347E08" w:rsidRPr="00F90865" w:rsidRDefault="00347E08" w:rsidP="007840D8">
            <w:pPr>
              <w:spacing w:after="0" w:line="320" w:lineRule="exact"/>
              <w:jc w:val="center"/>
              <w:rPr>
                <w:rFonts w:eastAsia="Arial"/>
                <w:noProof/>
                <w:sz w:val="22"/>
                <w:szCs w:val="22"/>
              </w:rPr>
            </w:pPr>
            <w:r w:rsidRPr="00F90865">
              <w:rPr>
                <w:rFonts w:eastAsia="Arial"/>
                <w:noProof/>
                <w:sz w:val="22"/>
                <w:szCs w:val="22"/>
              </w:rPr>
              <w:t>.000</w:t>
            </w:r>
          </w:p>
        </w:tc>
        <w:tc>
          <w:tcPr>
            <w:tcW w:w="844" w:type="dxa"/>
            <w:vAlign w:val="center"/>
          </w:tcPr>
          <w:p w14:paraId="12A8BBB5" w14:textId="77777777" w:rsidR="00347E08" w:rsidRPr="00F90865" w:rsidRDefault="00347E08" w:rsidP="007840D8">
            <w:pPr>
              <w:spacing w:after="0" w:line="320" w:lineRule="exact"/>
              <w:jc w:val="center"/>
              <w:rPr>
                <w:rFonts w:eastAsia="Arial"/>
                <w:noProof/>
                <w:sz w:val="22"/>
                <w:szCs w:val="22"/>
              </w:rPr>
            </w:pPr>
            <w:r w:rsidRPr="00F90865">
              <w:rPr>
                <w:rFonts w:eastAsia="Arial"/>
                <w:noProof/>
                <w:sz w:val="22"/>
                <w:szCs w:val="22"/>
              </w:rPr>
              <w:t>&lt; 0.05</w:t>
            </w:r>
          </w:p>
        </w:tc>
        <w:tc>
          <w:tcPr>
            <w:tcW w:w="711" w:type="dxa"/>
            <w:vAlign w:val="center"/>
          </w:tcPr>
          <w:p w14:paraId="6E35D0C3" w14:textId="422BF007" w:rsidR="00347E08" w:rsidRPr="00F90865" w:rsidRDefault="00347E08" w:rsidP="007840D8">
            <w:pPr>
              <w:spacing w:after="0" w:line="320" w:lineRule="exact"/>
              <w:jc w:val="center"/>
              <w:rPr>
                <w:rFonts w:eastAsia="Arial"/>
                <w:noProof/>
                <w:sz w:val="22"/>
                <w:szCs w:val="22"/>
              </w:rPr>
            </w:pPr>
            <w:r w:rsidRPr="00F90865">
              <w:rPr>
                <w:color w:val="000000"/>
                <w:sz w:val="22"/>
                <w:szCs w:val="22"/>
              </w:rPr>
              <w:t>39</w:t>
            </w:r>
            <w:r w:rsidR="00696580" w:rsidRPr="00F90865">
              <w:rPr>
                <w:color w:val="000000"/>
                <w:sz w:val="22"/>
                <w:szCs w:val="22"/>
              </w:rPr>
              <w:t>.</w:t>
            </w:r>
            <w:r w:rsidRPr="00F90865">
              <w:rPr>
                <w:color w:val="000000"/>
                <w:sz w:val="22"/>
                <w:szCs w:val="22"/>
              </w:rPr>
              <w:t>33</w:t>
            </w:r>
          </w:p>
        </w:tc>
      </w:tr>
      <w:tr w:rsidR="008035F6" w:rsidRPr="00F90865" w14:paraId="48B783D2" w14:textId="77777777" w:rsidTr="008035F6">
        <w:trPr>
          <w:trHeight w:val="166"/>
          <w:jc w:val="center"/>
        </w:trPr>
        <w:tc>
          <w:tcPr>
            <w:tcW w:w="557" w:type="dxa"/>
            <w:vAlign w:val="center"/>
          </w:tcPr>
          <w:p w14:paraId="30D0DAFD" w14:textId="77777777" w:rsidR="00347E08" w:rsidRPr="00F90865" w:rsidRDefault="00347E08" w:rsidP="007840D8">
            <w:pPr>
              <w:pStyle w:val="ListParagraph"/>
              <w:numPr>
                <w:ilvl w:val="0"/>
                <w:numId w:val="46"/>
              </w:numPr>
              <w:spacing w:after="0" w:line="320" w:lineRule="exact"/>
              <w:jc w:val="center"/>
              <w:rPr>
                <w:rFonts w:eastAsia="Arial"/>
                <w:noProof/>
                <w:sz w:val="22"/>
                <w:szCs w:val="22"/>
              </w:rPr>
            </w:pPr>
          </w:p>
        </w:tc>
        <w:tc>
          <w:tcPr>
            <w:tcW w:w="3266" w:type="dxa"/>
            <w:vAlign w:val="center"/>
          </w:tcPr>
          <w:p w14:paraId="576DE617" w14:textId="5BD9712B" w:rsidR="00347E08" w:rsidRPr="00F90865" w:rsidRDefault="00347E08" w:rsidP="007840D8">
            <w:pPr>
              <w:spacing w:after="0" w:line="320" w:lineRule="exact"/>
              <w:jc w:val="center"/>
              <w:rPr>
                <w:rFonts w:eastAsia="Arial"/>
                <w:noProof/>
                <w:sz w:val="22"/>
                <w:szCs w:val="22"/>
              </w:rPr>
            </w:pPr>
            <w:r w:rsidRPr="00F90865">
              <w:rPr>
                <w:rFonts w:eastAsia="Arial"/>
                <w:noProof/>
                <w:sz w:val="22"/>
                <w:szCs w:val="22"/>
              </w:rPr>
              <w:t>Ném túi cát xa bằng tay thuận (m)</w:t>
            </w:r>
          </w:p>
        </w:tc>
        <w:tc>
          <w:tcPr>
            <w:tcW w:w="887" w:type="dxa"/>
            <w:vAlign w:val="center"/>
          </w:tcPr>
          <w:p w14:paraId="2E20D374" w14:textId="081E3ECA" w:rsidR="00347E08" w:rsidRPr="00F90865" w:rsidRDefault="00347E08" w:rsidP="007840D8">
            <w:pPr>
              <w:spacing w:after="0" w:line="320" w:lineRule="exact"/>
              <w:jc w:val="center"/>
              <w:rPr>
                <w:rFonts w:eastAsia="Arial"/>
                <w:noProof/>
                <w:sz w:val="22"/>
                <w:szCs w:val="22"/>
              </w:rPr>
            </w:pPr>
            <w:r w:rsidRPr="00F90865">
              <w:rPr>
                <w:rFonts w:eastAsia="Arial"/>
                <w:noProof/>
                <w:sz w:val="22"/>
                <w:szCs w:val="22"/>
              </w:rPr>
              <w:t>2.54</w:t>
            </w:r>
          </w:p>
        </w:tc>
        <w:tc>
          <w:tcPr>
            <w:tcW w:w="711" w:type="dxa"/>
            <w:vAlign w:val="center"/>
          </w:tcPr>
          <w:p w14:paraId="3C5CCD7A" w14:textId="510FF4A9" w:rsidR="00347E08" w:rsidRPr="00F90865" w:rsidRDefault="00347E08" w:rsidP="007840D8">
            <w:pPr>
              <w:spacing w:after="0" w:line="320" w:lineRule="exact"/>
              <w:jc w:val="center"/>
              <w:rPr>
                <w:rFonts w:eastAsia="Arial"/>
                <w:noProof/>
                <w:sz w:val="22"/>
                <w:szCs w:val="22"/>
              </w:rPr>
            </w:pPr>
            <w:r w:rsidRPr="00F90865">
              <w:rPr>
                <w:rFonts w:eastAsia="Arial"/>
                <w:noProof/>
                <w:sz w:val="22"/>
                <w:szCs w:val="22"/>
              </w:rPr>
              <w:t>0.42</w:t>
            </w:r>
          </w:p>
        </w:tc>
        <w:tc>
          <w:tcPr>
            <w:tcW w:w="887" w:type="dxa"/>
            <w:vAlign w:val="center"/>
          </w:tcPr>
          <w:p w14:paraId="4F438DF9" w14:textId="3CE351E4" w:rsidR="00347E08" w:rsidRPr="00F90865" w:rsidRDefault="00347E08" w:rsidP="007840D8">
            <w:pPr>
              <w:spacing w:after="0" w:line="320" w:lineRule="exact"/>
              <w:jc w:val="center"/>
              <w:rPr>
                <w:rFonts w:eastAsia="Arial"/>
                <w:noProof/>
                <w:sz w:val="22"/>
                <w:szCs w:val="22"/>
              </w:rPr>
            </w:pPr>
            <w:r w:rsidRPr="00F90865">
              <w:rPr>
                <w:rFonts w:eastAsia="Arial"/>
                <w:noProof/>
                <w:sz w:val="22"/>
                <w:szCs w:val="22"/>
              </w:rPr>
              <w:t>2.83</w:t>
            </w:r>
          </w:p>
        </w:tc>
        <w:tc>
          <w:tcPr>
            <w:tcW w:w="711" w:type="dxa"/>
            <w:vAlign w:val="center"/>
          </w:tcPr>
          <w:p w14:paraId="6DAA5C53" w14:textId="20DFE9EA" w:rsidR="00347E08" w:rsidRPr="00F90865" w:rsidRDefault="00347E08" w:rsidP="007840D8">
            <w:pPr>
              <w:spacing w:after="0" w:line="320" w:lineRule="exact"/>
              <w:jc w:val="center"/>
              <w:rPr>
                <w:rFonts w:eastAsia="Arial"/>
                <w:noProof/>
                <w:sz w:val="22"/>
                <w:szCs w:val="22"/>
              </w:rPr>
            </w:pPr>
            <w:r w:rsidRPr="00F90865">
              <w:rPr>
                <w:rFonts w:eastAsia="Arial"/>
                <w:noProof/>
                <w:sz w:val="22"/>
                <w:szCs w:val="22"/>
              </w:rPr>
              <w:t>0.45</w:t>
            </w:r>
          </w:p>
        </w:tc>
        <w:tc>
          <w:tcPr>
            <w:tcW w:w="711" w:type="dxa"/>
            <w:vAlign w:val="center"/>
          </w:tcPr>
          <w:p w14:paraId="3BA4D84F" w14:textId="6744D881" w:rsidR="00347E08" w:rsidRPr="00F90865" w:rsidRDefault="00347E08" w:rsidP="007840D8">
            <w:pPr>
              <w:spacing w:after="0" w:line="320" w:lineRule="exact"/>
              <w:jc w:val="center"/>
              <w:rPr>
                <w:rFonts w:eastAsia="Arial"/>
                <w:noProof/>
                <w:sz w:val="22"/>
                <w:szCs w:val="22"/>
              </w:rPr>
            </w:pPr>
            <w:r w:rsidRPr="00F90865">
              <w:rPr>
                <w:color w:val="000000"/>
                <w:sz w:val="22"/>
                <w:szCs w:val="22"/>
              </w:rPr>
              <w:t>0</w:t>
            </w:r>
            <w:r w:rsidR="00696580" w:rsidRPr="00F90865">
              <w:rPr>
                <w:color w:val="000000"/>
                <w:sz w:val="22"/>
                <w:szCs w:val="22"/>
              </w:rPr>
              <w:t>.</w:t>
            </w:r>
            <w:r w:rsidRPr="00F90865">
              <w:rPr>
                <w:color w:val="000000"/>
                <w:sz w:val="22"/>
                <w:szCs w:val="22"/>
              </w:rPr>
              <w:t>29</w:t>
            </w:r>
          </w:p>
        </w:tc>
        <w:tc>
          <w:tcPr>
            <w:tcW w:w="632" w:type="dxa"/>
            <w:vAlign w:val="center"/>
          </w:tcPr>
          <w:p w14:paraId="3E0B27CA" w14:textId="7CC77D45" w:rsidR="00347E08" w:rsidRPr="00F90865" w:rsidRDefault="00347E08" w:rsidP="007840D8">
            <w:pPr>
              <w:spacing w:after="0" w:line="320" w:lineRule="exact"/>
              <w:jc w:val="center"/>
              <w:rPr>
                <w:rFonts w:eastAsia="Arial"/>
                <w:noProof/>
                <w:sz w:val="22"/>
                <w:szCs w:val="22"/>
              </w:rPr>
            </w:pPr>
            <w:r w:rsidRPr="00F90865">
              <w:rPr>
                <w:rFonts w:eastAsia="Arial"/>
                <w:noProof/>
                <w:sz w:val="22"/>
                <w:szCs w:val="22"/>
              </w:rPr>
              <w:t>0.12</w:t>
            </w:r>
          </w:p>
        </w:tc>
        <w:tc>
          <w:tcPr>
            <w:tcW w:w="669" w:type="dxa"/>
            <w:vAlign w:val="center"/>
          </w:tcPr>
          <w:p w14:paraId="4D024919" w14:textId="77777777" w:rsidR="00347E08" w:rsidRPr="00F90865" w:rsidRDefault="00347E08" w:rsidP="007840D8">
            <w:pPr>
              <w:spacing w:after="0" w:line="320" w:lineRule="exact"/>
              <w:jc w:val="center"/>
              <w:rPr>
                <w:rFonts w:eastAsia="Arial"/>
                <w:noProof/>
                <w:sz w:val="22"/>
                <w:szCs w:val="22"/>
              </w:rPr>
            </w:pPr>
            <w:r w:rsidRPr="00F90865">
              <w:rPr>
                <w:rFonts w:eastAsia="Arial"/>
                <w:noProof/>
                <w:sz w:val="22"/>
                <w:szCs w:val="22"/>
              </w:rPr>
              <w:t>.000</w:t>
            </w:r>
          </w:p>
        </w:tc>
        <w:tc>
          <w:tcPr>
            <w:tcW w:w="844" w:type="dxa"/>
            <w:vAlign w:val="center"/>
          </w:tcPr>
          <w:p w14:paraId="6BBB2051" w14:textId="77777777" w:rsidR="00347E08" w:rsidRPr="00F90865" w:rsidRDefault="00347E08" w:rsidP="007840D8">
            <w:pPr>
              <w:spacing w:after="0" w:line="320" w:lineRule="exact"/>
              <w:jc w:val="center"/>
              <w:rPr>
                <w:rFonts w:eastAsia="Arial"/>
                <w:noProof/>
                <w:sz w:val="22"/>
                <w:szCs w:val="22"/>
              </w:rPr>
            </w:pPr>
            <w:r w:rsidRPr="00F90865">
              <w:rPr>
                <w:rFonts w:eastAsia="Arial"/>
                <w:noProof/>
                <w:sz w:val="22"/>
                <w:szCs w:val="22"/>
              </w:rPr>
              <w:t>&lt; 0.05</w:t>
            </w:r>
          </w:p>
        </w:tc>
        <w:tc>
          <w:tcPr>
            <w:tcW w:w="711" w:type="dxa"/>
            <w:vAlign w:val="center"/>
          </w:tcPr>
          <w:p w14:paraId="04D3B446" w14:textId="70D6A37B" w:rsidR="00347E08" w:rsidRPr="00F90865" w:rsidRDefault="00347E08" w:rsidP="007840D8">
            <w:pPr>
              <w:spacing w:after="0" w:line="320" w:lineRule="exact"/>
              <w:jc w:val="center"/>
              <w:rPr>
                <w:rFonts w:eastAsia="Arial"/>
                <w:noProof/>
                <w:sz w:val="22"/>
                <w:szCs w:val="22"/>
              </w:rPr>
            </w:pPr>
            <w:r w:rsidRPr="00F90865">
              <w:rPr>
                <w:color w:val="000000"/>
                <w:sz w:val="22"/>
                <w:szCs w:val="22"/>
              </w:rPr>
              <w:t>10</w:t>
            </w:r>
            <w:r w:rsidR="00696580" w:rsidRPr="00F90865">
              <w:rPr>
                <w:color w:val="000000"/>
                <w:sz w:val="22"/>
                <w:szCs w:val="22"/>
              </w:rPr>
              <w:t>.</w:t>
            </w:r>
            <w:r w:rsidRPr="00F90865">
              <w:rPr>
                <w:color w:val="000000"/>
                <w:sz w:val="22"/>
                <w:szCs w:val="22"/>
              </w:rPr>
              <w:t>80</w:t>
            </w:r>
          </w:p>
        </w:tc>
      </w:tr>
      <w:tr w:rsidR="008035F6" w:rsidRPr="00F90865" w14:paraId="1C043397" w14:textId="77777777" w:rsidTr="008035F6">
        <w:trPr>
          <w:trHeight w:val="85"/>
          <w:jc w:val="center"/>
        </w:trPr>
        <w:tc>
          <w:tcPr>
            <w:tcW w:w="557" w:type="dxa"/>
            <w:vAlign w:val="center"/>
          </w:tcPr>
          <w:p w14:paraId="4348F771" w14:textId="77777777" w:rsidR="00347E08" w:rsidRPr="00F90865" w:rsidRDefault="00347E08" w:rsidP="007840D8">
            <w:pPr>
              <w:pStyle w:val="ListParagraph"/>
              <w:numPr>
                <w:ilvl w:val="0"/>
                <w:numId w:val="46"/>
              </w:numPr>
              <w:spacing w:after="0" w:line="320" w:lineRule="exact"/>
              <w:jc w:val="center"/>
              <w:rPr>
                <w:rFonts w:eastAsia="Arial"/>
                <w:noProof/>
                <w:sz w:val="22"/>
                <w:szCs w:val="22"/>
              </w:rPr>
            </w:pPr>
          </w:p>
        </w:tc>
        <w:tc>
          <w:tcPr>
            <w:tcW w:w="3266" w:type="dxa"/>
            <w:vAlign w:val="center"/>
          </w:tcPr>
          <w:p w14:paraId="61496FF5" w14:textId="77777777" w:rsidR="00347E08" w:rsidRPr="00F90865" w:rsidRDefault="00347E08" w:rsidP="007840D8">
            <w:pPr>
              <w:spacing w:after="0" w:line="320" w:lineRule="exact"/>
              <w:jc w:val="center"/>
              <w:rPr>
                <w:noProof/>
                <w:sz w:val="22"/>
                <w:szCs w:val="22"/>
              </w:rPr>
            </w:pPr>
            <w:r w:rsidRPr="00F90865">
              <w:rPr>
                <w:noProof/>
                <w:sz w:val="22"/>
                <w:szCs w:val="22"/>
              </w:rPr>
              <w:t>Ngồi gập thân về trước (cm)</w:t>
            </w:r>
          </w:p>
        </w:tc>
        <w:tc>
          <w:tcPr>
            <w:tcW w:w="887" w:type="dxa"/>
            <w:vAlign w:val="center"/>
          </w:tcPr>
          <w:p w14:paraId="5958F5E6" w14:textId="3C9BBEFC" w:rsidR="00347E08" w:rsidRPr="00F90865" w:rsidRDefault="00347E08" w:rsidP="007840D8">
            <w:pPr>
              <w:spacing w:after="0" w:line="320" w:lineRule="exact"/>
              <w:jc w:val="center"/>
              <w:rPr>
                <w:rFonts w:eastAsia="Arial"/>
                <w:noProof/>
                <w:sz w:val="22"/>
                <w:szCs w:val="22"/>
              </w:rPr>
            </w:pPr>
            <w:r w:rsidRPr="00F90865">
              <w:rPr>
                <w:rFonts w:eastAsia="Arial"/>
                <w:noProof/>
                <w:sz w:val="22"/>
                <w:szCs w:val="22"/>
              </w:rPr>
              <w:t>6.58</w:t>
            </w:r>
          </w:p>
        </w:tc>
        <w:tc>
          <w:tcPr>
            <w:tcW w:w="711" w:type="dxa"/>
            <w:vAlign w:val="center"/>
          </w:tcPr>
          <w:p w14:paraId="44DE67F9" w14:textId="092A69D9" w:rsidR="00347E08" w:rsidRPr="00F90865" w:rsidRDefault="00347E08" w:rsidP="007840D8">
            <w:pPr>
              <w:spacing w:after="0" w:line="320" w:lineRule="exact"/>
              <w:jc w:val="center"/>
              <w:rPr>
                <w:rFonts w:eastAsia="Arial"/>
                <w:noProof/>
                <w:sz w:val="22"/>
                <w:szCs w:val="22"/>
              </w:rPr>
            </w:pPr>
            <w:r w:rsidRPr="00F90865">
              <w:rPr>
                <w:rFonts w:eastAsia="Arial"/>
                <w:noProof/>
                <w:sz w:val="22"/>
                <w:szCs w:val="22"/>
              </w:rPr>
              <w:t>1.13</w:t>
            </w:r>
          </w:p>
        </w:tc>
        <w:tc>
          <w:tcPr>
            <w:tcW w:w="887" w:type="dxa"/>
            <w:vAlign w:val="center"/>
          </w:tcPr>
          <w:p w14:paraId="2347991F" w14:textId="47AF6B61" w:rsidR="00347E08" w:rsidRPr="00F90865" w:rsidRDefault="00347E08" w:rsidP="007840D8">
            <w:pPr>
              <w:spacing w:after="0" w:line="320" w:lineRule="exact"/>
              <w:jc w:val="center"/>
              <w:rPr>
                <w:rFonts w:eastAsia="Arial"/>
                <w:noProof/>
                <w:sz w:val="22"/>
                <w:szCs w:val="22"/>
              </w:rPr>
            </w:pPr>
            <w:r w:rsidRPr="00F90865">
              <w:rPr>
                <w:rFonts w:eastAsia="Arial"/>
                <w:noProof/>
                <w:sz w:val="22"/>
                <w:szCs w:val="22"/>
              </w:rPr>
              <w:t>7.56</w:t>
            </w:r>
          </w:p>
        </w:tc>
        <w:tc>
          <w:tcPr>
            <w:tcW w:w="711" w:type="dxa"/>
            <w:vAlign w:val="center"/>
          </w:tcPr>
          <w:p w14:paraId="0CC9EFB0" w14:textId="30B50C0A" w:rsidR="00347E08" w:rsidRPr="00F90865" w:rsidRDefault="00347E08" w:rsidP="007840D8">
            <w:pPr>
              <w:spacing w:after="0" w:line="320" w:lineRule="exact"/>
              <w:jc w:val="center"/>
              <w:rPr>
                <w:rFonts w:eastAsia="Arial"/>
                <w:noProof/>
                <w:sz w:val="22"/>
                <w:szCs w:val="22"/>
              </w:rPr>
            </w:pPr>
            <w:r w:rsidRPr="00F90865">
              <w:rPr>
                <w:rFonts w:eastAsia="Arial"/>
                <w:noProof/>
                <w:sz w:val="22"/>
                <w:szCs w:val="22"/>
              </w:rPr>
              <w:t>1.20</w:t>
            </w:r>
          </w:p>
        </w:tc>
        <w:tc>
          <w:tcPr>
            <w:tcW w:w="711" w:type="dxa"/>
            <w:vAlign w:val="center"/>
          </w:tcPr>
          <w:p w14:paraId="39FCF9F8" w14:textId="506DF3D1" w:rsidR="00347E08" w:rsidRPr="00F90865" w:rsidRDefault="00347E08" w:rsidP="007840D8">
            <w:pPr>
              <w:spacing w:after="0" w:line="320" w:lineRule="exact"/>
              <w:jc w:val="center"/>
              <w:rPr>
                <w:rFonts w:eastAsia="Arial"/>
                <w:noProof/>
                <w:sz w:val="22"/>
                <w:szCs w:val="22"/>
              </w:rPr>
            </w:pPr>
            <w:r w:rsidRPr="00F90865">
              <w:rPr>
                <w:color w:val="000000"/>
                <w:sz w:val="22"/>
                <w:szCs w:val="22"/>
              </w:rPr>
              <w:t>0</w:t>
            </w:r>
            <w:r w:rsidR="00696580" w:rsidRPr="00F90865">
              <w:rPr>
                <w:color w:val="000000"/>
                <w:sz w:val="22"/>
                <w:szCs w:val="22"/>
              </w:rPr>
              <w:t>.</w:t>
            </w:r>
            <w:r w:rsidRPr="00F90865">
              <w:rPr>
                <w:color w:val="000000"/>
                <w:sz w:val="22"/>
                <w:szCs w:val="22"/>
              </w:rPr>
              <w:t>98</w:t>
            </w:r>
          </w:p>
        </w:tc>
        <w:tc>
          <w:tcPr>
            <w:tcW w:w="632" w:type="dxa"/>
            <w:vAlign w:val="center"/>
          </w:tcPr>
          <w:p w14:paraId="390E806D" w14:textId="439FAFC0" w:rsidR="00347E08" w:rsidRPr="00F90865" w:rsidRDefault="00347E08" w:rsidP="007840D8">
            <w:pPr>
              <w:spacing w:after="0" w:line="320" w:lineRule="exact"/>
              <w:jc w:val="center"/>
              <w:rPr>
                <w:rFonts w:eastAsia="Arial"/>
                <w:noProof/>
                <w:sz w:val="22"/>
                <w:szCs w:val="22"/>
              </w:rPr>
            </w:pPr>
            <w:r w:rsidRPr="00F90865">
              <w:rPr>
                <w:rFonts w:eastAsia="Arial"/>
                <w:noProof/>
                <w:sz w:val="22"/>
                <w:szCs w:val="22"/>
              </w:rPr>
              <w:t>0.41</w:t>
            </w:r>
          </w:p>
        </w:tc>
        <w:tc>
          <w:tcPr>
            <w:tcW w:w="669" w:type="dxa"/>
            <w:vAlign w:val="center"/>
          </w:tcPr>
          <w:p w14:paraId="7C61AD8F" w14:textId="77777777" w:rsidR="00347E08" w:rsidRPr="00F90865" w:rsidRDefault="00347E08" w:rsidP="007840D8">
            <w:pPr>
              <w:spacing w:after="0" w:line="320" w:lineRule="exact"/>
              <w:jc w:val="center"/>
              <w:rPr>
                <w:rFonts w:eastAsia="Arial"/>
                <w:noProof/>
                <w:sz w:val="22"/>
                <w:szCs w:val="22"/>
              </w:rPr>
            </w:pPr>
            <w:r w:rsidRPr="00F90865">
              <w:rPr>
                <w:rFonts w:eastAsia="Arial"/>
                <w:noProof/>
                <w:sz w:val="22"/>
                <w:szCs w:val="22"/>
              </w:rPr>
              <w:t>.000</w:t>
            </w:r>
          </w:p>
        </w:tc>
        <w:tc>
          <w:tcPr>
            <w:tcW w:w="844" w:type="dxa"/>
            <w:vAlign w:val="center"/>
          </w:tcPr>
          <w:p w14:paraId="4A4C5098" w14:textId="77777777" w:rsidR="00347E08" w:rsidRPr="00F90865" w:rsidRDefault="00347E08" w:rsidP="007840D8">
            <w:pPr>
              <w:spacing w:after="0" w:line="320" w:lineRule="exact"/>
              <w:jc w:val="center"/>
              <w:rPr>
                <w:rFonts w:eastAsia="Arial"/>
                <w:noProof/>
                <w:sz w:val="22"/>
                <w:szCs w:val="22"/>
              </w:rPr>
            </w:pPr>
            <w:r w:rsidRPr="00F90865">
              <w:rPr>
                <w:rFonts w:eastAsia="Arial"/>
                <w:noProof/>
                <w:sz w:val="22"/>
                <w:szCs w:val="22"/>
              </w:rPr>
              <w:t>&lt; 0.05</w:t>
            </w:r>
          </w:p>
        </w:tc>
        <w:tc>
          <w:tcPr>
            <w:tcW w:w="711" w:type="dxa"/>
            <w:vAlign w:val="center"/>
          </w:tcPr>
          <w:p w14:paraId="6CBCA49E" w14:textId="4C2C82D0" w:rsidR="00347E08" w:rsidRPr="00F90865" w:rsidRDefault="00347E08" w:rsidP="007840D8">
            <w:pPr>
              <w:spacing w:after="0" w:line="320" w:lineRule="exact"/>
              <w:jc w:val="center"/>
              <w:rPr>
                <w:rFonts w:eastAsia="Arial"/>
                <w:noProof/>
                <w:sz w:val="22"/>
                <w:szCs w:val="22"/>
              </w:rPr>
            </w:pPr>
            <w:r w:rsidRPr="00F90865">
              <w:rPr>
                <w:color w:val="000000"/>
                <w:sz w:val="22"/>
                <w:szCs w:val="22"/>
              </w:rPr>
              <w:t>13</w:t>
            </w:r>
            <w:r w:rsidR="00696580" w:rsidRPr="00F90865">
              <w:rPr>
                <w:color w:val="000000"/>
                <w:sz w:val="22"/>
                <w:szCs w:val="22"/>
              </w:rPr>
              <w:t>.</w:t>
            </w:r>
            <w:r w:rsidRPr="00F90865">
              <w:rPr>
                <w:color w:val="000000"/>
                <w:sz w:val="22"/>
                <w:szCs w:val="22"/>
              </w:rPr>
              <w:t>86</w:t>
            </w:r>
          </w:p>
        </w:tc>
      </w:tr>
    </w:tbl>
    <w:p w14:paraId="7AE92A09" w14:textId="56088817" w:rsidR="00BD17A8" w:rsidRPr="00F90865" w:rsidRDefault="00BD17A8" w:rsidP="00EC767E">
      <w:pPr>
        <w:spacing w:after="0" w:line="320" w:lineRule="exact"/>
        <w:jc w:val="center"/>
        <w:rPr>
          <w:rFonts w:eastAsia="MS Mincho"/>
          <w:b/>
          <w:bCs/>
          <w:noProof/>
          <w:kern w:val="28"/>
          <w:sz w:val="22"/>
          <w:szCs w:val="22"/>
          <w:lang w:eastAsia="ja-JP"/>
        </w:rPr>
      </w:pPr>
      <w:r w:rsidRPr="00F90865">
        <w:rPr>
          <w:rFonts w:eastAsia="MS Mincho"/>
          <w:b/>
          <w:bCs/>
          <w:noProof/>
          <w:kern w:val="28"/>
          <w:sz w:val="22"/>
          <w:szCs w:val="22"/>
          <w:lang w:eastAsia="ja-JP"/>
        </w:rPr>
        <w:t>Biểu đồ 3.</w:t>
      </w:r>
      <w:r w:rsidR="00856C3A" w:rsidRPr="00F90865">
        <w:rPr>
          <w:rFonts w:eastAsia="MS Mincho"/>
          <w:b/>
          <w:bCs/>
          <w:noProof/>
          <w:kern w:val="28"/>
          <w:sz w:val="22"/>
          <w:szCs w:val="22"/>
          <w:lang w:eastAsia="ja-JP"/>
        </w:rPr>
        <w:t>7</w:t>
      </w:r>
      <w:r w:rsidRPr="00F90865">
        <w:rPr>
          <w:rFonts w:eastAsia="MS Mincho"/>
          <w:b/>
          <w:bCs/>
          <w:noProof/>
          <w:kern w:val="28"/>
          <w:sz w:val="22"/>
          <w:szCs w:val="22"/>
          <w:lang w:eastAsia="ja-JP"/>
        </w:rPr>
        <w:t xml:space="preserve">. So sánh nhịp tăng trưởng </w:t>
      </w:r>
      <w:r w:rsidR="00353FF8" w:rsidRPr="00F90865">
        <w:rPr>
          <w:rFonts w:eastAsia="MS Mincho"/>
          <w:b/>
          <w:bCs/>
          <w:noProof/>
          <w:kern w:val="28"/>
          <w:sz w:val="22"/>
          <w:szCs w:val="22"/>
          <w:lang w:eastAsia="ja-JP"/>
        </w:rPr>
        <w:t>thành tích</w:t>
      </w:r>
      <w:r w:rsidRPr="00F90865">
        <w:rPr>
          <w:rFonts w:eastAsia="MS Mincho"/>
          <w:b/>
          <w:bCs/>
          <w:noProof/>
          <w:kern w:val="28"/>
          <w:sz w:val="22"/>
          <w:szCs w:val="22"/>
          <w:lang w:eastAsia="ja-JP"/>
        </w:rPr>
        <w:t xml:space="preserve"> thể lực </w:t>
      </w:r>
      <w:r w:rsidR="00353FF8" w:rsidRPr="00F90865">
        <w:rPr>
          <w:rFonts w:eastAsia="Arial"/>
          <w:b/>
          <w:bCs/>
          <w:noProof/>
          <w:sz w:val="22"/>
          <w:szCs w:val="22"/>
        </w:rPr>
        <w:t>trẻ mầm non 4-5 tuổi</w:t>
      </w:r>
      <w:r w:rsidRPr="00F90865">
        <w:rPr>
          <w:rFonts w:eastAsia="MS Mincho"/>
          <w:b/>
          <w:bCs/>
          <w:noProof/>
          <w:kern w:val="28"/>
          <w:sz w:val="22"/>
          <w:szCs w:val="22"/>
          <w:lang w:eastAsia="ja-JP"/>
        </w:rPr>
        <w:t xml:space="preserve"> nhóm </w:t>
      </w:r>
      <w:r w:rsidR="00893A13">
        <w:rPr>
          <w:rFonts w:eastAsia="MS Mincho"/>
          <w:b/>
          <w:bCs/>
          <w:noProof/>
          <w:kern w:val="28"/>
          <w:sz w:val="22"/>
          <w:szCs w:val="22"/>
          <w:lang w:eastAsia="ja-JP"/>
        </w:rPr>
        <w:t>TN</w:t>
      </w:r>
      <w:r w:rsidRPr="00F90865">
        <w:rPr>
          <w:rFonts w:eastAsia="MS Mincho"/>
          <w:b/>
          <w:bCs/>
          <w:noProof/>
          <w:kern w:val="28"/>
          <w:sz w:val="22"/>
          <w:szCs w:val="22"/>
          <w:lang w:eastAsia="ja-JP"/>
        </w:rPr>
        <w:t xml:space="preserve"> sau </w:t>
      </w:r>
      <w:r w:rsidR="00893A13">
        <w:rPr>
          <w:rFonts w:eastAsia="MS Mincho"/>
          <w:b/>
          <w:bCs/>
          <w:noProof/>
          <w:kern w:val="28"/>
          <w:sz w:val="22"/>
          <w:szCs w:val="22"/>
          <w:lang w:eastAsia="ja-JP"/>
        </w:rPr>
        <w:t>TN</w:t>
      </w:r>
    </w:p>
    <w:p w14:paraId="499A16A3" w14:textId="77777777" w:rsidR="00D63C77" w:rsidRDefault="00D63C77" w:rsidP="007840D8">
      <w:pPr>
        <w:spacing w:after="0" w:line="320" w:lineRule="exact"/>
        <w:jc w:val="center"/>
        <w:rPr>
          <w:rFonts w:eastAsia="Arial"/>
          <w:b/>
          <w:bCs/>
          <w:noProof/>
          <w:sz w:val="22"/>
          <w:szCs w:val="22"/>
        </w:rPr>
        <w:sectPr w:rsidR="00D63C77" w:rsidSect="006C36BE">
          <w:headerReference w:type="default" r:id="rId28"/>
          <w:pgSz w:w="11907" w:h="8392" w:orient="landscape" w:code="11"/>
          <w:pgMar w:top="1134" w:right="1134" w:bottom="1134" w:left="1134" w:header="720" w:footer="720" w:gutter="0"/>
          <w:pgNumType w:start="17"/>
          <w:cols w:space="720"/>
          <w:docGrid w:linePitch="360"/>
        </w:sectPr>
      </w:pPr>
    </w:p>
    <w:p w14:paraId="0849983B" w14:textId="70704AF4"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lastRenderedPageBreak/>
        <w:t>Bảng 3.</w:t>
      </w:r>
      <w:r w:rsidR="00C62DC0" w:rsidRPr="00F90865">
        <w:rPr>
          <w:rFonts w:eastAsia="Arial"/>
          <w:b/>
          <w:bCs/>
          <w:noProof/>
          <w:sz w:val="22"/>
          <w:szCs w:val="22"/>
        </w:rPr>
        <w:t>48</w:t>
      </w:r>
      <w:r w:rsidRPr="00F90865">
        <w:rPr>
          <w:rFonts w:eastAsia="Arial"/>
          <w:b/>
          <w:bCs/>
          <w:noProof/>
          <w:sz w:val="22"/>
          <w:szCs w:val="22"/>
        </w:rPr>
        <w:t xml:space="preserve">. So sánh về thể lực ở nhóm ĐC sau </w:t>
      </w:r>
      <w:r w:rsidR="004C7A00">
        <w:rPr>
          <w:rFonts w:eastAsia="Arial"/>
          <w:b/>
          <w:bCs/>
          <w:noProof/>
          <w:sz w:val="22"/>
          <w:szCs w:val="22"/>
        </w:rPr>
        <w:t>TN</w:t>
      </w:r>
      <w:r w:rsidRPr="00F90865">
        <w:rPr>
          <w:rFonts w:eastAsia="Arial"/>
          <w:b/>
          <w:bCs/>
          <w:noProof/>
          <w:sz w:val="22"/>
          <w:szCs w:val="22"/>
        </w:rPr>
        <w:t xml:space="preserve"> (n=</w:t>
      </w:r>
      <w:r w:rsidR="005602E1" w:rsidRPr="00F90865">
        <w:rPr>
          <w:rFonts w:eastAsia="Arial"/>
          <w:b/>
          <w:bCs/>
          <w:noProof/>
          <w:sz w:val="22"/>
          <w:szCs w:val="22"/>
        </w:rPr>
        <w:t>4</w:t>
      </w:r>
      <w:r w:rsidRPr="00F90865">
        <w:rPr>
          <w:rFonts w:eastAsia="Arial"/>
          <w:b/>
          <w:bCs/>
          <w:noProof/>
          <w:sz w:val="22"/>
          <w:szCs w:val="22"/>
        </w:rPr>
        <w:t>00)</w:t>
      </w:r>
    </w:p>
    <w:tbl>
      <w:tblPr>
        <w:tblStyle w:val="TableGrid"/>
        <w:tblW w:w="10520" w:type="dxa"/>
        <w:jc w:val="center"/>
        <w:tblLook w:val="04A0" w:firstRow="1" w:lastRow="0" w:firstColumn="1" w:lastColumn="0" w:noHBand="0" w:noVBand="1"/>
      </w:tblPr>
      <w:tblGrid>
        <w:gridCol w:w="553"/>
        <w:gridCol w:w="3270"/>
        <w:gridCol w:w="881"/>
        <w:gridCol w:w="796"/>
        <w:gridCol w:w="881"/>
        <w:gridCol w:w="711"/>
        <w:gridCol w:w="635"/>
        <w:gridCol w:w="649"/>
        <w:gridCol w:w="601"/>
        <w:gridCol w:w="832"/>
        <w:gridCol w:w="711"/>
      </w:tblGrid>
      <w:tr w:rsidR="007840D8" w:rsidRPr="00F90865" w14:paraId="152EF44A" w14:textId="77777777" w:rsidTr="00DA5F10">
        <w:trPr>
          <w:jc w:val="center"/>
        </w:trPr>
        <w:tc>
          <w:tcPr>
            <w:tcW w:w="553" w:type="dxa"/>
            <w:vMerge w:val="restart"/>
            <w:vAlign w:val="center"/>
          </w:tcPr>
          <w:p w14:paraId="0A61B979"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TT</w:t>
            </w:r>
          </w:p>
        </w:tc>
        <w:tc>
          <w:tcPr>
            <w:tcW w:w="3270" w:type="dxa"/>
            <w:vMerge w:val="restart"/>
            <w:vAlign w:val="center"/>
          </w:tcPr>
          <w:p w14:paraId="6215069C"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Test</w:t>
            </w:r>
          </w:p>
        </w:tc>
        <w:tc>
          <w:tcPr>
            <w:tcW w:w="1677" w:type="dxa"/>
            <w:gridSpan w:val="2"/>
            <w:vAlign w:val="center"/>
          </w:tcPr>
          <w:p w14:paraId="5BAB7C97" w14:textId="77777777" w:rsidR="00BD17A8" w:rsidRPr="00F90865" w:rsidRDefault="00BD17A8" w:rsidP="007840D8">
            <w:pPr>
              <w:spacing w:after="0" w:line="320" w:lineRule="exact"/>
              <w:jc w:val="center"/>
              <w:rPr>
                <w:rFonts w:eastAsia="Aptos"/>
                <w:b/>
                <w:bCs/>
                <w:noProof/>
                <w:sz w:val="22"/>
                <w:szCs w:val="22"/>
              </w:rPr>
            </w:pPr>
            <w:r w:rsidRPr="00F90865">
              <w:rPr>
                <w:rFonts w:eastAsia="Aptos"/>
                <w:b/>
                <w:bCs/>
                <w:noProof/>
                <w:sz w:val="22"/>
                <w:szCs w:val="22"/>
              </w:rPr>
              <w:t>Trước TN</w:t>
            </w:r>
          </w:p>
        </w:tc>
        <w:tc>
          <w:tcPr>
            <w:tcW w:w="1592" w:type="dxa"/>
            <w:gridSpan w:val="2"/>
            <w:vAlign w:val="center"/>
          </w:tcPr>
          <w:p w14:paraId="5CD7989A"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Sau TN</w:t>
            </w:r>
          </w:p>
        </w:tc>
        <w:tc>
          <w:tcPr>
            <w:tcW w:w="635" w:type="dxa"/>
            <w:vMerge w:val="restart"/>
            <w:vAlign w:val="center"/>
          </w:tcPr>
          <w:p w14:paraId="56062D6D"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d</w:t>
            </w:r>
          </w:p>
        </w:tc>
        <w:tc>
          <w:tcPr>
            <w:tcW w:w="649" w:type="dxa"/>
            <w:vMerge w:val="restart"/>
            <w:vAlign w:val="center"/>
          </w:tcPr>
          <w:p w14:paraId="46099480"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r>
                      <m:rPr>
                        <m:sty m:val="bi"/>
                      </m:rPr>
                      <w:rPr>
                        <w:rFonts w:ascii="Cambria Math" w:eastAsia="Arial" w:hAnsi="Cambria Math"/>
                        <w:noProof/>
                        <w:sz w:val="22"/>
                        <w:szCs w:val="22"/>
                      </w:rPr>
                      <m:t>S</m:t>
                    </m:r>
                  </m:e>
                  <m:sub>
                    <m:r>
                      <m:rPr>
                        <m:sty m:val="bi"/>
                      </m:rPr>
                      <w:rPr>
                        <w:rFonts w:ascii="Cambria Math" w:eastAsia="Arial" w:hAnsi="Cambria Math"/>
                        <w:noProof/>
                        <w:sz w:val="22"/>
                        <w:szCs w:val="22"/>
                      </w:rPr>
                      <m:t>d</m:t>
                    </m:r>
                  </m:sub>
                </m:sSub>
              </m:oMath>
            </m:oMathPara>
          </w:p>
        </w:tc>
        <w:tc>
          <w:tcPr>
            <w:tcW w:w="601" w:type="dxa"/>
            <w:vMerge w:val="restart"/>
            <w:vAlign w:val="center"/>
          </w:tcPr>
          <w:p w14:paraId="7892CD89"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Sig.</w:t>
            </w:r>
          </w:p>
        </w:tc>
        <w:tc>
          <w:tcPr>
            <w:tcW w:w="832" w:type="dxa"/>
            <w:vMerge w:val="restart"/>
            <w:vAlign w:val="center"/>
          </w:tcPr>
          <w:p w14:paraId="32E3F536"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P</w:t>
            </w:r>
          </w:p>
        </w:tc>
        <w:tc>
          <w:tcPr>
            <w:tcW w:w="711" w:type="dxa"/>
            <w:vMerge w:val="restart"/>
            <w:vAlign w:val="center"/>
          </w:tcPr>
          <w:p w14:paraId="6E42D695"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W</w:t>
            </w:r>
          </w:p>
        </w:tc>
      </w:tr>
      <w:tr w:rsidR="001E5779" w:rsidRPr="00F90865" w14:paraId="4BB5DB0F" w14:textId="77777777" w:rsidTr="00DA5F10">
        <w:trPr>
          <w:jc w:val="center"/>
        </w:trPr>
        <w:tc>
          <w:tcPr>
            <w:tcW w:w="553" w:type="dxa"/>
            <w:vMerge/>
          </w:tcPr>
          <w:p w14:paraId="455E6C8F" w14:textId="77777777" w:rsidR="00BD17A8" w:rsidRPr="00F90865" w:rsidRDefault="00BD17A8" w:rsidP="007840D8">
            <w:pPr>
              <w:spacing w:after="0" w:line="320" w:lineRule="exact"/>
              <w:jc w:val="center"/>
              <w:rPr>
                <w:rFonts w:eastAsia="Arial"/>
                <w:b/>
                <w:bCs/>
                <w:noProof/>
                <w:sz w:val="22"/>
                <w:szCs w:val="22"/>
              </w:rPr>
            </w:pPr>
          </w:p>
        </w:tc>
        <w:tc>
          <w:tcPr>
            <w:tcW w:w="3270" w:type="dxa"/>
            <w:vMerge/>
            <w:vAlign w:val="center"/>
          </w:tcPr>
          <w:p w14:paraId="52779432" w14:textId="77777777" w:rsidR="00BD17A8" w:rsidRPr="00F90865" w:rsidRDefault="00BD17A8" w:rsidP="007840D8">
            <w:pPr>
              <w:spacing w:after="0" w:line="320" w:lineRule="exact"/>
              <w:jc w:val="center"/>
              <w:rPr>
                <w:rFonts w:eastAsia="Arial"/>
                <w:b/>
                <w:bCs/>
                <w:noProof/>
                <w:sz w:val="22"/>
                <w:szCs w:val="22"/>
              </w:rPr>
            </w:pPr>
          </w:p>
        </w:tc>
        <w:tc>
          <w:tcPr>
            <w:tcW w:w="881" w:type="dxa"/>
            <w:vAlign w:val="center"/>
          </w:tcPr>
          <w:p w14:paraId="507D31BB"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TTN</m:t>
                    </m:r>
                  </m:sub>
                </m:sSub>
              </m:oMath>
            </m:oMathPara>
          </w:p>
        </w:tc>
        <w:tc>
          <w:tcPr>
            <w:tcW w:w="796" w:type="dxa"/>
          </w:tcPr>
          <w:p w14:paraId="6DE9BE87"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r>
                      <m:rPr>
                        <m:sty m:val="bi"/>
                      </m:rPr>
                      <w:rPr>
                        <w:rFonts w:ascii="Cambria Math" w:eastAsia="Arial" w:hAnsi="Cambria Math"/>
                        <w:noProof/>
                        <w:sz w:val="22"/>
                        <w:szCs w:val="22"/>
                      </w:rPr>
                      <m:t>S</m:t>
                    </m:r>
                  </m:e>
                  <m:sub>
                    <m:r>
                      <m:rPr>
                        <m:sty m:val="bi"/>
                      </m:rPr>
                      <w:rPr>
                        <w:rFonts w:ascii="Cambria Math" w:eastAsia="Arial" w:hAnsi="Cambria Math"/>
                        <w:noProof/>
                        <w:sz w:val="22"/>
                        <w:szCs w:val="22"/>
                      </w:rPr>
                      <m:t>TTN</m:t>
                    </m:r>
                  </m:sub>
                </m:sSub>
              </m:oMath>
            </m:oMathPara>
          </w:p>
        </w:tc>
        <w:tc>
          <w:tcPr>
            <w:tcW w:w="881" w:type="dxa"/>
            <w:vAlign w:val="center"/>
          </w:tcPr>
          <w:p w14:paraId="3B3F3AF4"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STN</m:t>
                    </m:r>
                  </m:sub>
                </m:sSub>
              </m:oMath>
            </m:oMathPara>
          </w:p>
        </w:tc>
        <w:tc>
          <w:tcPr>
            <w:tcW w:w="711" w:type="dxa"/>
          </w:tcPr>
          <w:p w14:paraId="03C56A80"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r>
                      <m:rPr>
                        <m:sty m:val="bi"/>
                      </m:rPr>
                      <w:rPr>
                        <w:rFonts w:ascii="Cambria Math" w:eastAsia="Arial" w:hAnsi="Cambria Math"/>
                        <w:noProof/>
                        <w:sz w:val="22"/>
                        <w:szCs w:val="22"/>
                      </w:rPr>
                      <m:t>S</m:t>
                    </m:r>
                  </m:e>
                  <m:sub>
                    <m:r>
                      <m:rPr>
                        <m:sty m:val="bi"/>
                      </m:rPr>
                      <w:rPr>
                        <w:rFonts w:ascii="Cambria Math" w:eastAsia="Arial" w:hAnsi="Cambria Math"/>
                        <w:noProof/>
                        <w:sz w:val="22"/>
                        <w:szCs w:val="22"/>
                      </w:rPr>
                      <m:t>STN</m:t>
                    </m:r>
                  </m:sub>
                </m:sSub>
              </m:oMath>
            </m:oMathPara>
          </w:p>
        </w:tc>
        <w:tc>
          <w:tcPr>
            <w:tcW w:w="635" w:type="dxa"/>
            <w:vMerge/>
            <w:vAlign w:val="center"/>
          </w:tcPr>
          <w:p w14:paraId="47936B65" w14:textId="77777777" w:rsidR="00BD17A8" w:rsidRPr="00F90865" w:rsidRDefault="00BD17A8" w:rsidP="007840D8">
            <w:pPr>
              <w:spacing w:after="0" w:line="320" w:lineRule="exact"/>
              <w:jc w:val="center"/>
              <w:rPr>
                <w:rFonts w:eastAsia="Arial"/>
                <w:b/>
                <w:bCs/>
                <w:noProof/>
                <w:sz w:val="22"/>
                <w:szCs w:val="22"/>
              </w:rPr>
            </w:pPr>
          </w:p>
        </w:tc>
        <w:tc>
          <w:tcPr>
            <w:tcW w:w="649" w:type="dxa"/>
            <w:vMerge/>
          </w:tcPr>
          <w:p w14:paraId="7D8BD2AF" w14:textId="77777777" w:rsidR="00BD17A8" w:rsidRPr="00F90865" w:rsidRDefault="00BD17A8" w:rsidP="007840D8">
            <w:pPr>
              <w:spacing w:after="0" w:line="320" w:lineRule="exact"/>
              <w:jc w:val="center"/>
              <w:rPr>
                <w:rFonts w:eastAsia="Arial"/>
                <w:b/>
                <w:bCs/>
                <w:noProof/>
                <w:sz w:val="22"/>
                <w:szCs w:val="22"/>
              </w:rPr>
            </w:pPr>
          </w:p>
        </w:tc>
        <w:tc>
          <w:tcPr>
            <w:tcW w:w="601" w:type="dxa"/>
            <w:vMerge/>
            <w:vAlign w:val="center"/>
          </w:tcPr>
          <w:p w14:paraId="781E9156" w14:textId="77777777" w:rsidR="00BD17A8" w:rsidRPr="00F90865" w:rsidRDefault="00BD17A8" w:rsidP="007840D8">
            <w:pPr>
              <w:spacing w:after="0" w:line="320" w:lineRule="exact"/>
              <w:jc w:val="center"/>
              <w:rPr>
                <w:rFonts w:eastAsia="Arial"/>
                <w:b/>
                <w:bCs/>
                <w:noProof/>
                <w:sz w:val="22"/>
                <w:szCs w:val="22"/>
              </w:rPr>
            </w:pPr>
          </w:p>
        </w:tc>
        <w:tc>
          <w:tcPr>
            <w:tcW w:w="832" w:type="dxa"/>
            <w:vMerge/>
            <w:vAlign w:val="center"/>
          </w:tcPr>
          <w:p w14:paraId="47BA838F" w14:textId="77777777" w:rsidR="00BD17A8" w:rsidRPr="00F90865" w:rsidRDefault="00BD17A8" w:rsidP="007840D8">
            <w:pPr>
              <w:spacing w:after="0" w:line="320" w:lineRule="exact"/>
              <w:jc w:val="center"/>
              <w:rPr>
                <w:rFonts w:eastAsia="Arial"/>
                <w:b/>
                <w:bCs/>
                <w:noProof/>
                <w:sz w:val="22"/>
                <w:szCs w:val="22"/>
              </w:rPr>
            </w:pPr>
          </w:p>
        </w:tc>
        <w:tc>
          <w:tcPr>
            <w:tcW w:w="711" w:type="dxa"/>
            <w:vMerge/>
            <w:vAlign w:val="center"/>
          </w:tcPr>
          <w:p w14:paraId="5955CD67" w14:textId="77777777" w:rsidR="00BD17A8" w:rsidRPr="00F90865" w:rsidRDefault="00BD17A8" w:rsidP="007840D8">
            <w:pPr>
              <w:spacing w:after="0" w:line="320" w:lineRule="exact"/>
              <w:jc w:val="center"/>
              <w:rPr>
                <w:rFonts w:eastAsia="Arial"/>
                <w:b/>
                <w:bCs/>
                <w:noProof/>
                <w:sz w:val="22"/>
                <w:szCs w:val="22"/>
              </w:rPr>
            </w:pPr>
          </w:p>
        </w:tc>
      </w:tr>
      <w:tr w:rsidR="001E5779" w:rsidRPr="00F90865" w14:paraId="7BBB5157" w14:textId="77777777" w:rsidTr="00DA5F10">
        <w:trPr>
          <w:trHeight w:val="146"/>
          <w:jc w:val="center"/>
        </w:trPr>
        <w:tc>
          <w:tcPr>
            <w:tcW w:w="553" w:type="dxa"/>
            <w:vAlign w:val="center"/>
          </w:tcPr>
          <w:p w14:paraId="1AA1A4D8" w14:textId="77777777" w:rsidR="00BD17A8" w:rsidRPr="00F90865" w:rsidRDefault="00BD17A8" w:rsidP="007840D8">
            <w:pPr>
              <w:pStyle w:val="ListParagraph"/>
              <w:numPr>
                <w:ilvl w:val="0"/>
                <w:numId w:val="47"/>
              </w:numPr>
              <w:spacing w:after="0" w:line="320" w:lineRule="exact"/>
              <w:jc w:val="center"/>
              <w:rPr>
                <w:rFonts w:eastAsia="Arial"/>
                <w:noProof/>
                <w:sz w:val="22"/>
                <w:szCs w:val="22"/>
              </w:rPr>
            </w:pPr>
          </w:p>
        </w:tc>
        <w:tc>
          <w:tcPr>
            <w:tcW w:w="3270" w:type="dxa"/>
            <w:vAlign w:val="center"/>
          </w:tcPr>
          <w:p w14:paraId="463DB681"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Chạy nhanh 10m (giây)</w:t>
            </w:r>
          </w:p>
        </w:tc>
        <w:tc>
          <w:tcPr>
            <w:tcW w:w="881" w:type="dxa"/>
            <w:vAlign w:val="center"/>
          </w:tcPr>
          <w:p w14:paraId="488F4A01"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4.14</w:t>
            </w:r>
          </w:p>
        </w:tc>
        <w:tc>
          <w:tcPr>
            <w:tcW w:w="796" w:type="dxa"/>
            <w:vAlign w:val="center"/>
          </w:tcPr>
          <w:p w14:paraId="3C16EBB8"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0.42</w:t>
            </w:r>
          </w:p>
        </w:tc>
        <w:tc>
          <w:tcPr>
            <w:tcW w:w="881" w:type="dxa"/>
            <w:vAlign w:val="center"/>
          </w:tcPr>
          <w:p w14:paraId="565DC623" w14:textId="0771E3DA"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3.8</w:t>
            </w:r>
            <w:r w:rsidR="003B5B3F" w:rsidRPr="00F90865">
              <w:rPr>
                <w:rFonts w:eastAsia="Arial"/>
                <w:noProof/>
                <w:sz w:val="22"/>
                <w:szCs w:val="22"/>
              </w:rPr>
              <w:t>3</w:t>
            </w:r>
          </w:p>
        </w:tc>
        <w:tc>
          <w:tcPr>
            <w:tcW w:w="711" w:type="dxa"/>
            <w:vAlign w:val="center"/>
          </w:tcPr>
          <w:p w14:paraId="668713D0"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0.47</w:t>
            </w:r>
          </w:p>
        </w:tc>
        <w:tc>
          <w:tcPr>
            <w:tcW w:w="635" w:type="dxa"/>
            <w:vAlign w:val="center"/>
          </w:tcPr>
          <w:p w14:paraId="6710105D" w14:textId="2EF8BD6D"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0.3</w:t>
            </w:r>
            <w:r w:rsidR="003B5B3F" w:rsidRPr="00F90865">
              <w:rPr>
                <w:rFonts w:eastAsia="Arial"/>
                <w:noProof/>
                <w:sz w:val="22"/>
                <w:szCs w:val="22"/>
              </w:rPr>
              <w:t>1</w:t>
            </w:r>
          </w:p>
        </w:tc>
        <w:tc>
          <w:tcPr>
            <w:tcW w:w="649" w:type="dxa"/>
            <w:vAlign w:val="center"/>
          </w:tcPr>
          <w:p w14:paraId="6E50BF03" w14:textId="1D76F584"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0.1</w:t>
            </w:r>
            <w:r w:rsidR="003B5B3F" w:rsidRPr="00F90865">
              <w:rPr>
                <w:rFonts w:eastAsia="Arial"/>
                <w:noProof/>
                <w:sz w:val="22"/>
                <w:szCs w:val="22"/>
              </w:rPr>
              <w:t>5</w:t>
            </w:r>
          </w:p>
        </w:tc>
        <w:tc>
          <w:tcPr>
            <w:tcW w:w="601" w:type="dxa"/>
            <w:vAlign w:val="center"/>
          </w:tcPr>
          <w:p w14:paraId="2ABCC044"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.000</w:t>
            </w:r>
          </w:p>
        </w:tc>
        <w:tc>
          <w:tcPr>
            <w:tcW w:w="832" w:type="dxa"/>
            <w:vAlign w:val="center"/>
          </w:tcPr>
          <w:p w14:paraId="2628B304"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c>
          <w:tcPr>
            <w:tcW w:w="711" w:type="dxa"/>
            <w:vAlign w:val="center"/>
          </w:tcPr>
          <w:p w14:paraId="026870C8" w14:textId="6210DBC0" w:rsidR="00BD17A8" w:rsidRPr="00F90865" w:rsidRDefault="003B5B3F" w:rsidP="007840D8">
            <w:pPr>
              <w:spacing w:after="0" w:line="320" w:lineRule="exact"/>
              <w:jc w:val="center"/>
              <w:rPr>
                <w:rFonts w:eastAsia="Arial"/>
                <w:noProof/>
                <w:sz w:val="22"/>
                <w:szCs w:val="22"/>
              </w:rPr>
            </w:pPr>
            <w:r w:rsidRPr="00F90865">
              <w:rPr>
                <w:rFonts w:eastAsia="Arial"/>
                <w:noProof/>
                <w:sz w:val="22"/>
                <w:szCs w:val="22"/>
              </w:rPr>
              <w:t>7</w:t>
            </w:r>
            <w:r w:rsidR="00BD17A8" w:rsidRPr="00F90865">
              <w:rPr>
                <w:rFonts w:eastAsia="Arial"/>
                <w:noProof/>
                <w:sz w:val="22"/>
                <w:szCs w:val="22"/>
              </w:rPr>
              <w:t>.</w:t>
            </w:r>
            <w:r w:rsidRPr="00F90865">
              <w:rPr>
                <w:rFonts w:eastAsia="Arial"/>
                <w:noProof/>
                <w:sz w:val="22"/>
                <w:szCs w:val="22"/>
              </w:rPr>
              <w:t>78</w:t>
            </w:r>
          </w:p>
        </w:tc>
      </w:tr>
      <w:tr w:rsidR="001E5779" w:rsidRPr="00F90865" w14:paraId="42848470" w14:textId="77777777" w:rsidTr="00DA5F10">
        <w:trPr>
          <w:trHeight w:val="130"/>
          <w:jc w:val="center"/>
        </w:trPr>
        <w:tc>
          <w:tcPr>
            <w:tcW w:w="553" w:type="dxa"/>
            <w:vAlign w:val="center"/>
          </w:tcPr>
          <w:p w14:paraId="5C2C68A6" w14:textId="77777777" w:rsidR="00BD17A8" w:rsidRPr="00F90865" w:rsidRDefault="00BD17A8" w:rsidP="007840D8">
            <w:pPr>
              <w:pStyle w:val="ListParagraph"/>
              <w:numPr>
                <w:ilvl w:val="0"/>
                <w:numId w:val="47"/>
              </w:numPr>
              <w:spacing w:after="0" w:line="320" w:lineRule="exact"/>
              <w:jc w:val="center"/>
              <w:rPr>
                <w:rFonts w:eastAsia="Arial"/>
                <w:noProof/>
                <w:sz w:val="22"/>
                <w:szCs w:val="22"/>
              </w:rPr>
            </w:pPr>
          </w:p>
        </w:tc>
        <w:tc>
          <w:tcPr>
            <w:tcW w:w="3270" w:type="dxa"/>
            <w:vAlign w:val="center"/>
          </w:tcPr>
          <w:p w14:paraId="2EB78465"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Bật xa tại chỗ (cm)</w:t>
            </w:r>
          </w:p>
        </w:tc>
        <w:tc>
          <w:tcPr>
            <w:tcW w:w="881" w:type="dxa"/>
            <w:vAlign w:val="center"/>
          </w:tcPr>
          <w:p w14:paraId="515ED33C" w14:textId="2ED4F5C4"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5</w:t>
            </w:r>
            <w:r w:rsidR="003B5B3F" w:rsidRPr="00F90865">
              <w:rPr>
                <w:rFonts w:eastAsia="Arial"/>
                <w:noProof/>
                <w:sz w:val="22"/>
                <w:szCs w:val="22"/>
              </w:rPr>
              <w:t>3</w:t>
            </w:r>
            <w:r w:rsidRPr="00F90865">
              <w:rPr>
                <w:rFonts w:eastAsia="Arial"/>
                <w:noProof/>
                <w:sz w:val="22"/>
                <w:szCs w:val="22"/>
              </w:rPr>
              <w:t>.</w:t>
            </w:r>
            <w:r w:rsidR="003B5B3F" w:rsidRPr="00F90865">
              <w:rPr>
                <w:rFonts w:eastAsia="Arial"/>
                <w:noProof/>
                <w:sz w:val="22"/>
                <w:szCs w:val="22"/>
              </w:rPr>
              <w:t>95</w:t>
            </w:r>
          </w:p>
        </w:tc>
        <w:tc>
          <w:tcPr>
            <w:tcW w:w="796" w:type="dxa"/>
            <w:vAlign w:val="center"/>
          </w:tcPr>
          <w:p w14:paraId="3DDA75A5" w14:textId="146A3B85"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11.</w:t>
            </w:r>
            <w:r w:rsidR="003B5B3F" w:rsidRPr="00F90865">
              <w:rPr>
                <w:rFonts w:eastAsia="Arial"/>
                <w:noProof/>
                <w:sz w:val="22"/>
                <w:szCs w:val="22"/>
              </w:rPr>
              <w:t>66</w:t>
            </w:r>
          </w:p>
        </w:tc>
        <w:tc>
          <w:tcPr>
            <w:tcW w:w="881" w:type="dxa"/>
            <w:vAlign w:val="center"/>
          </w:tcPr>
          <w:p w14:paraId="00E01469" w14:textId="32A687FB"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56.</w:t>
            </w:r>
            <w:r w:rsidR="003B5B3F" w:rsidRPr="00F90865">
              <w:rPr>
                <w:rFonts w:eastAsia="Arial"/>
                <w:noProof/>
                <w:sz w:val="22"/>
                <w:szCs w:val="22"/>
              </w:rPr>
              <w:t>89</w:t>
            </w:r>
          </w:p>
        </w:tc>
        <w:tc>
          <w:tcPr>
            <w:tcW w:w="711" w:type="dxa"/>
            <w:vAlign w:val="center"/>
          </w:tcPr>
          <w:p w14:paraId="2F7BAEFA" w14:textId="0800DFE8"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12.</w:t>
            </w:r>
            <w:r w:rsidR="003B5B3F" w:rsidRPr="00F90865">
              <w:rPr>
                <w:rFonts w:eastAsia="Arial"/>
                <w:noProof/>
                <w:sz w:val="22"/>
                <w:szCs w:val="22"/>
              </w:rPr>
              <w:t>09</w:t>
            </w:r>
          </w:p>
        </w:tc>
        <w:tc>
          <w:tcPr>
            <w:tcW w:w="635" w:type="dxa"/>
            <w:vAlign w:val="center"/>
          </w:tcPr>
          <w:p w14:paraId="36F47474" w14:textId="5144F555"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2.9</w:t>
            </w:r>
            <w:r w:rsidR="003B5B3F" w:rsidRPr="00F90865">
              <w:rPr>
                <w:rFonts w:eastAsia="Arial"/>
                <w:noProof/>
                <w:sz w:val="22"/>
                <w:szCs w:val="22"/>
              </w:rPr>
              <w:t>4</w:t>
            </w:r>
          </w:p>
        </w:tc>
        <w:tc>
          <w:tcPr>
            <w:tcW w:w="649" w:type="dxa"/>
            <w:vAlign w:val="center"/>
          </w:tcPr>
          <w:p w14:paraId="5B245DFE" w14:textId="740191D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2.9</w:t>
            </w:r>
            <w:r w:rsidR="003B5B3F" w:rsidRPr="00F90865">
              <w:rPr>
                <w:rFonts w:eastAsia="Arial"/>
                <w:noProof/>
                <w:sz w:val="22"/>
                <w:szCs w:val="22"/>
              </w:rPr>
              <w:t>4</w:t>
            </w:r>
          </w:p>
        </w:tc>
        <w:tc>
          <w:tcPr>
            <w:tcW w:w="601" w:type="dxa"/>
            <w:vAlign w:val="center"/>
          </w:tcPr>
          <w:p w14:paraId="1D36C553"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.000</w:t>
            </w:r>
          </w:p>
        </w:tc>
        <w:tc>
          <w:tcPr>
            <w:tcW w:w="832" w:type="dxa"/>
            <w:vAlign w:val="center"/>
          </w:tcPr>
          <w:p w14:paraId="593CB1C8"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c>
          <w:tcPr>
            <w:tcW w:w="711" w:type="dxa"/>
            <w:vAlign w:val="center"/>
          </w:tcPr>
          <w:p w14:paraId="087D1B14" w14:textId="7B36D07E"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5.</w:t>
            </w:r>
            <w:r w:rsidR="003B5B3F" w:rsidRPr="00F90865">
              <w:rPr>
                <w:rFonts w:eastAsia="Arial"/>
                <w:noProof/>
                <w:sz w:val="22"/>
                <w:szCs w:val="22"/>
              </w:rPr>
              <w:t>30</w:t>
            </w:r>
          </w:p>
        </w:tc>
      </w:tr>
      <w:tr w:rsidR="001E5779" w:rsidRPr="00F90865" w14:paraId="0E9599B2" w14:textId="77777777" w:rsidTr="00DA5F10">
        <w:trPr>
          <w:trHeight w:val="698"/>
          <w:jc w:val="center"/>
        </w:trPr>
        <w:tc>
          <w:tcPr>
            <w:tcW w:w="553" w:type="dxa"/>
            <w:vAlign w:val="center"/>
          </w:tcPr>
          <w:p w14:paraId="70D9A309" w14:textId="77777777" w:rsidR="00BD17A8" w:rsidRPr="00F90865" w:rsidRDefault="00BD17A8" w:rsidP="007840D8">
            <w:pPr>
              <w:pStyle w:val="ListParagraph"/>
              <w:numPr>
                <w:ilvl w:val="0"/>
                <w:numId w:val="47"/>
              </w:numPr>
              <w:spacing w:after="0" w:line="320" w:lineRule="exact"/>
              <w:jc w:val="center"/>
              <w:rPr>
                <w:rFonts w:eastAsia="Arial"/>
                <w:noProof/>
                <w:sz w:val="22"/>
                <w:szCs w:val="22"/>
              </w:rPr>
            </w:pPr>
          </w:p>
        </w:tc>
        <w:tc>
          <w:tcPr>
            <w:tcW w:w="3270" w:type="dxa"/>
            <w:vAlign w:val="center"/>
          </w:tcPr>
          <w:p w14:paraId="6850951E"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Đập và bắt bóng bằng 2 tay (lần/phút)</w:t>
            </w:r>
          </w:p>
        </w:tc>
        <w:tc>
          <w:tcPr>
            <w:tcW w:w="881" w:type="dxa"/>
            <w:vAlign w:val="center"/>
          </w:tcPr>
          <w:p w14:paraId="76757BAF" w14:textId="5666EA82"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16.2</w:t>
            </w:r>
            <w:r w:rsidR="003B5B3F" w:rsidRPr="00F90865">
              <w:rPr>
                <w:rFonts w:eastAsia="Arial"/>
                <w:noProof/>
                <w:sz w:val="22"/>
                <w:szCs w:val="22"/>
              </w:rPr>
              <w:t>8</w:t>
            </w:r>
          </w:p>
        </w:tc>
        <w:tc>
          <w:tcPr>
            <w:tcW w:w="796" w:type="dxa"/>
            <w:vAlign w:val="center"/>
          </w:tcPr>
          <w:p w14:paraId="1416D5F9"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2.58</w:t>
            </w:r>
          </w:p>
        </w:tc>
        <w:tc>
          <w:tcPr>
            <w:tcW w:w="881" w:type="dxa"/>
            <w:vAlign w:val="center"/>
          </w:tcPr>
          <w:p w14:paraId="4B1B6C6D" w14:textId="5855982F"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19.</w:t>
            </w:r>
            <w:r w:rsidR="003B5B3F" w:rsidRPr="00F90865">
              <w:rPr>
                <w:rFonts w:eastAsia="Arial"/>
                <w:noProof/>
                <w:sz w:val="22"/>
                <w:szCs w:val="22"/>
              </w:rPr>
              <w:t>35</w:t>
            </w:r>
          </w:p>
        </w:tc>
        <w:tc>
          <w:tcPr>
            <w:tcW w:w="711" w:type="dxa"/>
            <w:vAlign w:val="center"/>
          </w:tcPr>
          <w:p w14:paraId="761B698F" w14:textId="5D00E866"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3.3</w:t>
            </w:r>
            <w:r w:rsidR="003B5B3F" w:rsidRPr="00F90865">
              <w:rPr>
                <w:rFonts w:eastAsia="Arial"/>
                <w:noProof/>
                <w:sz w:val="22"/>
                <w:szCs w:val="22"/>
              </w:rPr>
              <w:t>7</w:t>
            </w:r>
          </w:p>
        </w:tc>
        <w:tc>
          <w:tcPr>
            <w:tcW w:w="635" w:type="dxa"/>
            <w:vAlign w:val="center"/>
          </w:tcPr>
          <w:p w14:paraId="14AD9C98" w14:textId="4560C120"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3.0</w:t>
            </w:r>
            <w:r w:rsidR="003B5B3F" w:rsidRPr="00F90865">
              <w:rPr>
                <w:rFonts w:eastAsia="Arial"/>
                <w:noProof/>
                <w:sz w:val="22"/>
                <w:szCs w:val="22"/>
              </w:rPr>
              <w:t>7</w:t>
            </w:r>
          </w:p>
        </w:tc>
        <w:tc>
          <w:tcPr>
            <w:tcW w:w="649" w:type="dxa"/>
            <w:vAlign w:val="center"/>
          </w:tcPr>
          <w:p w14:paraId="635D409E" w14:textId="0895D816"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3.1</w:t>
            </w:r>
            <w:r w:rsidR="003B5B3F" w:rsidRPr="00F90865">
              <w:rPr>
                <w:rFonts w:eastAsia="Arial"/>
                <w:noProof/>
                <w:sz w:val="22"/>
                <w:szCs w:val="22"/>
              </w:rPr>
              <w:t>6</w:t>
            </w:r>
          </w:p>
        </w:tc>
        <w:tc>
          <w:tcPr>
            <w:tcW w:w="601" w:type="dxa"/>
            <w:vAlign w:val="center"/>
          </w:tcPr>
          <w:p w14:paraId="0B84DF98"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.000</w:t>
            </w:r>
          </w:p>
        </w:tc>
        <w:tc>
          <w:tcPr>
            <w:tcW w:w="832" w:type="dxa"/>
            <w:vAlign w:val="center"/>
          </w:tcPr>
          <w:p w14:paraId="038276CE"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c>
          <w:tcPr>
            <w:tcW w:w="711" w:type="dxa"/>
            <w:vAlign w:val="center"/>
          </w:tcPr>
          <w:p w14:paraId="3F14733C" w14:textId="15BB01AC"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17.</w:t>
            </w:r>
            <w:r w:rsidR="003B5B3F" w:rsidRPr="00F90865">
              <w:rPr>
                <w:rFonts w:eastAsia="Arial"/>
                <w:noProof/>
                <w:sz w:val="22"/>
                <w:szCs w:val="22"/>
              </w:rPr>
              <w:t>2</w:t>
            </w:r>
            <w:r w:rsidRPr="00F90865">
              <w:rPr>
                <w:rFonts w:eastAsia="Arial"/>
                <w:noProof/>
                <w:sz w:val="22"/>
                <w:szCs w:val="22"/>
              </w:rPr>
              <w:t>3</w:t>
            </w:r>
          </w:p>
        </w:tc>
      </w:tr>
      <w:tr w:rsidR="001E5779" w:rsidRPr="00F90865" w14:paraId="230C15D3" w14:textId="77777777" w:rsidTr="00DA5F10">
        <w:trPr>
          <w:trHeight w:val="85"/>
          <w:jc w:val="center"/>
        </w:trPr>
        <w:tc>
          <w:tcPr>
            <w:tcW w:w="553" w:type="dxa"/>
            <w:vAlign w:val="center"/>
          </w:tcPr>
          <w:p w14:paraId="1C35ED6D" w14:textId="77777777" w:rsidR="00BD17A8" w:rsidRPr="00F90865" w:rsidRDefault="00BD17A8" w:rsidP="007840D8">
            <w:pPr>
              <w:pStyle w:val="ListParagraph"/>
              <w:numPr>
                <w:ilvl w:val="0"/>
                <w:numId w:val="47"/>
              </w:numPr>
              <w:spacing w:after="0" w:line="320" w:lineRule="exact"/>
              <w:jc w:val="center"/>
              <w:rPr>
                <w:rFonts w:eastAsia="Arial"/>
                <w:noProof/>
                <w:sz w:val="22"/>
                <w:szCs w:val="22"/>
              </w:rPr>
            </w:pPr>
          </w:p>
        </w:tc>
        <w:tc>
          <w:tcPr>
            <w:tcW w:w="3270" w:type="dxa"/>
            <w:vAlign w:val="center"/>
          </w:tcPr>
          <w:p w14:paraId="5BE22512" w14:textId="58CDC7E6"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 xml:space="preserve">Ném </w:t>
            </w:r>
            <w:r w:rsidR="00A8508C" w:rsidRPr="00F90865">
              <w:rPr>
                <w:rFonts w:eastAsia="Arial"/>
                <w:noProof/>
                <w:sz w:val="22"/>
                <w:szCs w:val="22"/>
              </w:rPr>
              <w:t xml:space="preserve">túi cát </w:t>
            </w:r>
            <w:r w:rsidRPr="00F90865">
              <w:rPr>
                <w:rFonts w:eastAsia="Arial"/>
                <w:noProof/>
                <w:sz w:val="22"/>
                <w:szCs w:val="22"/>
              </w:rPr>
              <w:t>xa bằng tay thuận (m)</w:t>
            </w:r>
          </w:p>
        </w:tc>
        <w:tc>
          <w:tcPr>
            <w:tcW w:w="881" w:type="dxa"/>
            <w:vAlign w:val="center"/>
          </w:tcPr>
          <w:p w14:paraId="0DB4FF68"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2.53</w:t>
            </w:r>
          </w:p>
        </w:tc>
        <w:tc>
          <w:tcPr>
            <w:tcW w:w="796" w:type="dxa"/>
            <w:vAlign w:val="center"/>
          </w:tcPr>
          <w:p w14:paraId="73B6E06A"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0.49</w:t>
            </w:r>
          </w:p>
        </w:tc>
        <w:tc>
          <w:tcPr>
            <w:tcW w:w="881" w:type="dxa"/>
            <w:vAlign w:val="center"/>
          </w:tcPr>
          <w:p w14:paraId="49CC4615" w14:textId="6B8B5830"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2.6</w:t>
            </w:r>
            <w:r w:rsidR="003B5B3F" w:rsidRPr="00F90865">
              <w:rPr>
                <w:rFonts w:eastAsia="Arial"/>
                <w:noProof/>
                <w:sz w:val="22"/>
                <w:szCs w:val="22"/>
              </w:rPr>
              <w:t>5</w:t>
            </w:r>
          </w:p>
        </w:tc>
        <w:tc>
          <w:tcPr>
            <w:tcW w:w="711" w:type="dxa"/>
            <w:vAlign w:val="center"/>
          </w:tcPr>
          <w:p w14:paraId="3CA96BF8"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0.46</w:t>
            </w:r>
          </w:p>
        </w:tc>
        <w:tc>
          <w:tcPr>
            <w:tcW w:w="635" w:type="dxa"/>
            <w:vAlign w:val="center"/>
          </w:tcPr>
          <w:p w14:paraId="4A9FE8DA"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0.12</w:t>
            </w:r>
          </w:p>
        </w:tc>
        <w:tc>
          <w:tcPr>
            <w:tcW w:w="649" w:type="dxa"/>
            <w:vAlign w:val="center"/>
          </w:tcPr>
          <w:p w14:paraId="73B4D247" w14:textId="54321BEC"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0.9</w:t>
            </w:r>
            <w:r w:rsidR="003B5B3F" w:rsidRPr="00F90865">
              <w:rPr>
                <w:rFonts w:eastAsia="Arial"/>
                <w:noProof/>
                <w:sz w:val="22"/>
                <w:szCs w:val="22"/>
              </w:rPr>
              <w:t>6</w:t>
            </w:r>
          </w:p>
        </w:tc>
        <w:tc>
          <w:tcPr>
            <w:tcW w:w="601" w:type="dxa"/>
            <w:vAlign w:val="center"/>
          </w:tcPr>
          <w:p w14:paraId="7AF3DAE3"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.000</w:t>
            </w:r>
          </w:p>
        </w:tc>
        <w:tc>
          <w:tcPr>
            <w:tcW w:w="832" w:type="dxa"/>
            <w:vAlign w:val="center"/>
          </w:tcPr>
          <w:p w14:paraId="78212249"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c>
          <w:tcPr>
            <w:tcW w:w="711" w:type="dxa"/>
            <w:vAlign w:val="center"/>
          </w:tcPr>
          <w:p w14:paraId="2A2D330C" w14:textId="766F600A"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4.</w:t>
            </w:r>
            <w:r w:rsidR="003B5B3F" w:rsidRPr="00F90865">
              <w:rPr>
                <w:rFonts w:eastAsia="Arial"/>
                <w:noProof/>
                <w:sz w:val="22"/>
                <w:szCs w:val="22"/>
              </w:rPr>
              <w:t>63</w:t>
            </w:r>
          </w:p>
        </w:tc>
      </w:tr>
      <w:tr w:rsidR="001E5779" w:rsidRPr="00F90865" w14:paraId="5E07AB9E" w14:textId="77777777" w:rsidTr="00DA5F10">
        <w:trPr>
          <w:trHeight w:val="85"/>
          <w:jc w:val="center"/>
        </w:trPr>
        <w:tc>
          <w:tcPr>
            <w:tcW w:w="553" w:type="dxa"/>
            <w:vAlign w:val="center"/>
          </w:tcPr>
          <w:p w14:paraId="21ADF78D" w14:textId="77777777" w:rsidR="00BD17A8" w:rsidRPr="00F90865" w:rsidRDefault="00BD17A8" w:rsidP="007840D8">
            <w:pPr>
              <w:pStyle w:val="ListParagraph"/>
              <w:numPr>
                <w:ilvl w:val="0"/>
                <w:numId w:val="47"/>
              </w:numPr>
              <w:spacing w:after="0" w:line="320" w:lineRule="exact"/>
              <w:jc w:val="center"/>
              <w:rPr>
                <w:rFonts w:eastAsia="Arial"/>
                <w:noProof/>
                <w:sz w:val="22"/>
                <w:szCs w:val="22"/>
              </w:rPr>
            </w:pPr>
          </w:p>
        </w:tc>
        <w:tc>
          <w:tcPr>
            <w:tcW w:w="3270" w:type="dxa"/>
            <w:vAlign w:val="center"/>
          </w:tcPr>
          <w:p w14:paraId="29FEA308" w14:textId="77777777" w:rsidR="00BD17A8" w:rsidRPr="00F90865" w:rsidRDefault="00BD17A8" w:rsidP="007840D8">
            <w:pPr>
              <w:spacing w:after="0" w:line="320" w:lineRule="exact"/>
              <w:jc w:val="center"/>
              <w:rPr>
                <w:noProof/>
                <w:sz w:val="22"/>
                <w:szCs w:val="22"/>
              </w:rPr>
            </w:pPr>
            <w:r w:rsidRPr="00F90865">
              <w:rPr>
                <w:noProof/>
                <w:sz w:val="22"/>
                <w:szCs w:val="22"/>
              </w:rPr>
              <w:t>Ngồi gập thân về trước (cm)</w:t>
            </w:r>
          </w:p>
        </w:tc>
        <w:tc>
          <w:tcPr>
            <w:tcW w:w="881" w:type="dxa"/>
            <w:vAlign w:val="center"/>
          </w:tcPr>
          <w:p w14:paraId="28C13656" w14:textId="6607EE04"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6.9</w:t>
            </w:r>
            <w:r w:rsidR="003B5B3F" w:rsidRPr="00F90865">
              <w:rPr>
                <w:rFonts w:eastAsia="Arial"/>
                <w:noProof/>
                <w:sz w:val="22"/>
                <w:szCs w:val="22"/>
              </w:rPr>
              <w:t>6</w:t>
            </w:r>
          </w:p>
        </w:tc>
        <w:tc>
          <w:tcPr>
            <w:tcW w:w="796" w:type="dxa"/>
            <w:vAlign w:val="center"/>
          </w:tcPr>
          <w:p w14:paraId="174E3F36" w14:textId="7BB11DBA"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1.1</w:t>
            </w:r>
            <w:r w:rsidR="003B5B3F" w:rsidRPr="00F90865">
              <w:rPr>
                <w:rFonts w:eastAsia="Arial"/>
                <w:noProof/>
                <w:sz w:val="22"/>
                <w:szCs w:val="22"/>
              </w:rPr>
              <w:t>6</w:t>
            </w:r>
          </w:p>
        </w:tc>
        <w:tc>
          <w:tcPr>
            <w:tcW w:w="881" w:type="dxa"/>
            <w:vAlign w:val="center"/>
          </w:tcPr>
          <w:p w14:paraId="2FDBB669" w14:textId="1BF2718A"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7.</w:t>
            </w:r>
            <w:r w:rsidR="003B5B3F" w:rsidRPr="00F90865">
              <w:rPr>
                <w:rFonts w:eastAsia="Arial"/>
                <w:noProof/>
                <w:sz w:val="22"/>
                <w:szCs w:val="22"/>
              </w:rPr>
              <w:t>18</w:t>
            </w:r>
          </w:p>
        </w:tc>
        <w:tc>
          <w:tcPr>
            <w:tcW w:w="711" w:type="dxa"/>
            <w:vAlign w:val="center"/>
          </w:tcPr>
          <w:p w14:paraId="1AF1B20A" w14:textId="2BD6414A"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1.1</w:t>
            </w:r>
            <w:r w:rsidR="003B5B3F" w:rsidRPr="00F90865">
              <w:rPr>
                <w:rFonts w:eastAsia="Arial"/>
                <w:noProof/>
                <w:sz w:val="22"/>
                <w:szCs w:val="22"/>
              </w:rPr>
              <w:t>7</w:t>
            </w:r>
          </w:p>
        </w:tc>
        <w:tc>
          <w:tcPr>
            <w:tcW w:w="635" w:type="dxa"/>
            <w:vAlign w:val="center"/>
          </w:tcPr>
          <w:p w14:paraId="4547DF95"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0.22</w:t>
            </w:r>
          </w:p>
        </w:tc>
        <w:tc>
          <w:tcPr>
            <w:tcW w:w="649" w:type="dxa"/>
            <w:vAlign w:val="center"/>
          </w:tcPr>
          <w:p w14:paraId="71592893"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0.23</w:t>
            </w:r>
          </w:p>
        </w:tc>
        <w:tc>
          <w:tcPr>
            <w:tcW w:w="601" w:type="dxa"/>
            <w:vAlign w:val="center"/>
          </w:tcPr>
          <w:p w14:paraId="04767A41"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.000</w:t>
            </w:r>
          </w:p>
        </w:tc>
        <w:tc>
          <w:tcPr>
            <w:tcW w:w="832" w:type="dxa"/>
            <w:vAlign w:val="center"/>
          </w:tcPr>
          <w:p w14:paraId="503CC3FD"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c>
          <w:tcPr>
            <w:tcW w:w="711" w:type="dxa"/>
            <w:vAlign w:val="center"/>
          </w:tcPr>
          <w:p w14:paraId="4637997A" w14:textId="29C44D2E"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3.1</w:t>
            </w:r>
            <w:r w:rsidR="003B5B3F" w:rsidRPr="00F90865">
              <w:rPr>
                <w:rFonts w:eastAsia="Arial"/>
                <w:noProof/>
                <w:sz w:val="22"/>
                <w:szCs w:val="22"/>
              </w:rPr>
              <w:t>1</w:t>
            </w:r>
          </w:p>
        </w:tc>
      </w:tr>
    </w:tbl>
    <w:p w14:paraId="7A57EDE6" w14:textId="697FF3C7" w:rsidR="00BD17A8" w:rsidRPr="00F90865" w:rsidRDefault="00BD17A8" w:rsidP="00B95650">
      <w:pPr>
        <w:tabs>
          <w:tab w:val="left" w:pos="0"/>
        </w:tabs>
        <w:spacing w:after="0" w:line="320" w:lineRule="exact"/>
        <w:jc w:val="both"/>
        <w:rPr>
          <w:rFonts w:eastAsia="Arial"/>
          <w:b/>
          <w:bCs/>
          <w:noProof/>
          <w:sz w:val="22"/>
          <w:szCs w:val="22"/>
        </w:rPr>
      </w:pPr>
      <w:r w:rsidRPr="00F90865">
        <w:rPr>
          <w:rFonts w:eastAsia="MS Mincho"/>
          <w:b/>
          <w:iCs/>
          <w:noProof/>
          <w:kern w:val="28"/>
          <w:sz w:val="22"/>
          <w:szCs w:val="22"/>
          <w:lang w:val="vi-VN" w:eastAsia="ja-JP"/>
        </w:rPr>
        <w:tab/>
      </w:r>
      <w:r w:rsidRPr="00F90865">
        <w:rPr>
          <w:rFonts w:eastAsia="Arial"/>
          <w:b/>
          <w:bCs/>
          <w:noProof/>
          <w:sz w:val="22"/>
          <w:szCs w:val="22"/>
        </w:rPr>
        <w:t>Bảng 3.</w:t>
      </w:r>
      <w:r w:rsidR="00C62DC0" w:rsidRPr="00F90865">
        <w:rPr>
          <w:rFonts w:eastAsia="Arial"/>
          <w:b/>
          <w:bCs/>
          <w:noProof/>
          <w:sz w:val="22"/>
          <w:szCs w:val="22"/>
        </w:rPr>
        <w:t>49</w:t>
      </w:r>
      <w:r w:rsidRPr="00F90865">
        <w:rPr>
          <w:rFonts w:eastAsia="Arial"/>
          <w:b/>
          <w:bCs/>
          <w:noProof/>
          <w:sz w:val="22"/>
          <w:szCs w:val="22"/>
        </w:rPr>
        <w:t xml:space="preserve">. So sánh về thể lực trẻ nam 4-5 tuổi ở nhóm ĐC sau </w:t>
      </w:r>
      <w:r w:rsidR="0090624D" w:rsidRPr="00F90865">
        <w:rPr>
          <w:rFonts w:eastAsia="Arial"/>
          <w:b/>
          <w:bCs/>
          <w:noProof/>
          <w:sz w:val="22"/>
          <w:szCs w:val="22"/>
        </w:rPr>
        <w:t>TN</w:t>
      </w:r>
      <w:r w:rsidRPr="00F90865">
        <w:rPr>
          <w:rFonts w:eastAsia="Arial"/>
          <w:b/>
          <w:bCs/>
          <w:noProof/>
          <w:sz w:val="22"/>
          <w:szCs w:val="22"/>
        </w:rPr>
        <w:t xml:space="preserve"> (n=</w:t>
      </w:r>
      <w:r w:rsidR="005602E1" w:rsidRPr="00F90865">
        <w:rPr>
          <w:rFonts w:eastAsia="Arial"/>
          <w:b/>
          <w:bCs/>
          <w:noProof/>
          <w:sz w:val="22"/>
          <w:szCs w:val="22"/>
        </w:rPr>
        <w:t>2</w:t>
      </w:r>
      <w:r w:rsidRPr="00F90865">
        <w:rPr>
          <w:rFonts w:eastAsia="Arial"/>
          <w:b/>
          <w:bCs/>
          <w:noProof/>
          <w:sz w:val="22"/>
          <w:szCs w:val="22"/>
        </w:rPr>
        <w:t>06)</w:t>
      </w:r>
    </w:p>
    <w:tbl>
      <w:tblPr>
        <w:tblStyle w:val="TableGrid"/>
        <w:tblW w:w="10451" w:type="dxa"/>
        <w:jc w:val="center"/>
        <w:tblLook w:val="04A0" w:firstRow="1" w:lastRow="0" w:firstColumn="1" w:lastColumn="0" w:noHBand="0" w:noVBand="1"/>
      </w:tblPr>
      <w:tblGrid>
        <w:gridCol w:w="555"/>
        <w:gridCol w:w="3268"/>
        <w:gridCol w:w="888"/>
        <w:gridCol w:w="711"/>
        <w:gridCol w:w="888"/>
        <w:gridCol w:w="711"/>
        <w:gridCol w:w="601"/>
        <w:gridCol w:w="601"/>
        <w:gridCol w:w="669"/>
        <w:gridCol w:w="848"/>
        <w:gridCol w:w="711"/>
      </w:tblGrid>
      <w:tr w:rsidR="001E5779" w:rsidRPr="00F90865" w14:paraId="7F6A14B5" w14:textId="77777777" w:rsidTr="00DA5F10">
        <w:trPr>
          <w:jc w:val="center"/>
        </w:trPr>
        <w:tc>
          <w:tcPr>
            <w:tcW w:w="555" w:type="dxa"/>
            <w:vMerge w:val="restart"/>
            <w:vAlign w:val="center"/>
          </w:tcPr>
          <w:p w14:paraId="1A4E982D"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TT</w:t>
            </w:r>
          </w:p>
        </w:tc>
        <w:tc>
          <w:tcPr>
            <w:tcW w:w="3268" w:type="dxa"/>
            <w:vMerge w:val="restart"/>
            <w:vAlign w:val="center"/>
          </w:tcPr>
          <w:p w14:paraId="5430C77E"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Test</w:t>
            </w:r>
          </w:p>
        </w:tc>
        <w:tc>
          <w:tcPr>
            <w:tcW w:w="1599" w:type="dxa"/>
            <w:gridSpan w:val="2"/>
            <w:vAlign w:val="center"/>
          </w:tcPr>
          <w:p w14:paraId="6E62221C" w14:textId="77777777" w:rsidR="00BD17A8" w:rsidRPr="00F90865" w:rsidRDefault="00BD17A8" w:rsidP="007840D8">
            <w:pPr>
              <w:spacing w:after="0" w:line="320" w:lineRule="exact"/>
              <w:jc w:val="center"/>
              <w:rPr>
                <w:rFonts w:eastAsia="Aptos"/>
                <w:b/>
                <w:bCs/>
                <w:noProof/>
                <w:sz w:val="22"/>
                <w:szCs w:val="22"/>
              </w:rPr>
            </w:pPr>
            <w:r w:rsidRPr="00F90865">
              <w:rPr>
                <w:rFonts w:eastAsia="Aptos"/>
                <w:b/>
                <w:bCs/>
                <w:noProof/>
                <w:sz w:val="22"/>
                <w:szCs w:val="22"/>
              </w:rPr>
              <w:t>Trước TN</w:t>
            </w:r>
          </w:p>
        </w:tc>
        <w:tc>
          <w:tcPr>
            <w:tcW w:w="1599" w:type="dxa"/>
            <w:gridSpan w:val="2"/>
            <w:vAlign w:val="center"/>
          </w:tcPr>
          <w:p w14:paraId="45C3773F"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Sau TN</w:t>
            </w:r>
          </w:p>
        </w:tc>
        <w:tc>
          <w:tcPr>
            <w:tcW w:w="601" w:type="dxa"/>
            <w:vMerge w:val="restart"/>
            <w:vAlign w:val="center"/>
          </w:tcPr>
          <w:p w14:paraId="76C27517"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d</w:t>
            </w:r>
          </w:p>
        </w:tc>
        <w:tc>
          <w:tcPr>
            <w:tcW w:w="601" w:type="dxa"/>
            <w:vMerge w:val="restart"/>
            <w:vAlign w:val="center"/>
          </w:tcPr>
          <w:p w14:paraId="1D12DEF4"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r>
                      <m:rPr>
                        <m:sty m:val="bi"/>
                      </m:rPr>
                      <w:rPr>
                        <w:rFonts w:ascii="Cambria Math" w:eastAsia="Arial" w:hAnsi="Cambria Math"/>
                        <w:noProof/>
                        <w:sz w:val="22"/>
                        <w:szCs w:val="22"/>
                      </w:rPr>
                      <m:t>S</m:t>
                    </m:r>
                  </m:e>
                  <m:sub>
                    <m:r>
                      <m:rPr>
                        <m:sty m:val="bi"/>
                      </m:rPr>
                      <w:rPr>
                        <w:rFonts w:ascii="Cambria Math" w:eastAsia="Arial" w:hAnsi="Cambria Math"/>
                        <w:noProof/>
                        <w:sz w:val="22"/>
                        <w:szCs w:val="22"/>
                      </w:rPr>
                      <m:t>d</m:t>
                    </m:r>
                  </m:sub>
                </m:sSub>
              </m:oMath>
            </m:oMathPara>
          </w:p>
        </w:tc>
        <w:tc>
          <w:tcPr>
            <w:tcW w:w="669" w:type="dxa"/>
            <w:vMerge w:val="restart"/>
            <w:vAlign w:val="center"/>
          </w:tcPr>
          <w:p w14:paraId="78000A2F"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Sig.</w:t>
            </w:r>
          </w:p>
        </w:tc>
        <w:tc>
          <w:tcPr>
            <w:tcW w:w="848" w:type="dxa"/>
            <w:vMerge w:val="restart"/>
            <w:vAlign w:val="center"/>
          </w:tcPr>
          <w:p w14:paraId="34939B38"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P</w:t>
            </w:r>
          </w:p>
        </w:tc>
        <w:tc>
          <w:tcPr>
            <w:tcW w:w="711" w:type="dxa"/>
            <w:vMerge w:val="restart"/>
            <w:vAlign w:val="center"/>
          </w:tcPr>
          <w:p w14:paraId="1DB68DC9"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W</w:t>
            </w:r>
          </w:p>
        </w:tc>
      </w:tr>
      <w:tr w:rsidR="00DA5F10" w:rsidRPr="00F90865" w14:paraId="5D1B44E8" w14:textId="77777777" w:rsidTr="00DA5F10">
        <w:trPr>
          <w:jc w:val="center"/>
        </w:trPr>
        <w:tc>
          <w:tcPr>
            <w:tcW w:w="555" w:type="dxa"/>
            <w:vMerge/>
          </w:tcPr>
          <w:p w14:paraId="23A968E7" w14:textId="77777777" w:rsidR="00BD17A8" w:rsidRPr="00F90865" w:rsidRDefault="00BD17A8" w:rsidP="007840D8">
            <w:pPr>
              <w:spacing w:after="0" w:line="320" w:lineRule="exact"/>
              <w:jc w:val="center"/>
              <w:rPr>
                <w:rFonts w:eastAsia="Arial"/>
                <w:b/>
                <w:bCs/>
                <w:noProof/>
                <w:sz w:val="22"/>
                <w:szCs w:val="22"/>
              </w:rPr>
            </w:pPr>
          </w:p>
        </w:tc>
        <w:tc>
          <w:tcPr>
            <w:tcW w:w="3268" w:type="dxa"/>
            <w:vMerge/>
            <w:vAlign w:val="center"/>
          </w:tcPr>
          <w:p w14:paraId="352A3737" w14:textId="77777777" w:rsidR="00BD17A8" w:rsidRPr="00F90865" w:rsidRDefault="00BD17A8" w:rsidP="007840D8">
            <w:pPr>
              <w:spacing w:after="0" w:line="320" w:lineRule="exact"/>
              <w:jc w:val="center"/>
              <w:rPr>
                <w:rFonts w:eastAsia="Arial"/>
                <w:b/>
                <w:bCs/>
                <w:noProof/>
                <w:sz w:val="22"/>
                <w:szCs w:val="22"/>
              </w:rPr>
            </w:pPr>
          </w:p>
        </w:tc>
        <w:tc>
          <w:tcPr>
            <w:tcW w:w="888" w:type="dxa"/>
            <w:vAlign w:val="center"/>
          </w:tcPr>
          <w:p w14:paraId="2F9515E5"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TTN</m:t>
                    </m:r>
                  </m:sub>
                </m:sSub>
              </m:oMath>
            </m:oMathPara>
          </w:p>
        </w:tc>
        <w:tc>
          <w:tcPr>
            <w:tcW w:w="711" w:type="dxa"/>
          </w:tcPr>
          <w:p w14:paraId="0575AEAA"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r>
                      <m:rPr>
                        <m:sty m:val="bi"/>
                      </m:rPr>
                      <w:rPr>
                        <w:rFonts w:ascii="Cambria Math" w:eastAsia="Arial" w:hAnsi="Cambria Math"/>
                        <w:noProof/>
                        <w:sz w:val="22"/>
                        <w:szCs w:val="22"/>
                      </w:rPr>
                      <m:t>S</m:t>
                    </m:r>
                  </m:e>
                  <m:sub>
                    <m:r>
                      <m:rPr>
                        <m:sty m:val="bi"/>
                      </m:rPr>
                      <w:rPr>
                        <w:rFonts w:ascii="Cambria Math" w:eastAsia="Arial" w:hAnsi="Cambria Math"/>
                        <w:noProof/>
                        <w:sz w:val="22"/>
                        <w:szCs w:val="22"/>
                      </w:rPr>
                      <m:t>TTN</m:t>
                    </m:r>
                  </m:sub>
                </m:sSub>
              </m:oMath>
            </m:oMathPara>
          </w:p>
        </w:tc>
        <w:tc>
          <w:tcPr>
            <w:tcW w:w="888" w:type="dxa"/>
            <w:vAlign w:val="center"/>
          </w:tcPr>
          <w:p w14:paraId="0EBA5347"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STN</m:t>
                    </m:r>
                  </m:sub>
                </m:sSub>
              </m:oMath>
            </m:oMathPara>
          </w:p>
        </w:tc>
        <w:tc>
          <w:tcPr>
            <w:tcW w:w="711" w:type="dxa"/>
          </w:tcPr>
          <w:p w14:paraId="1D198205"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r>
                      <m:rPr>
                        <m:sty m:val="bi"/>
                      </m:rPr>
                      <w:rPr>
                        <w:rFonts w:ascii="Cambria Math" w:eastAsia="Arial" w:hAnsi="Cambria Math"/>
                        <w:noProof/>
                        <w:sz w:val="22"/>
                        <w:szCs w:val="22"/>
                      </w:rPr>
                      <m:t>S</m:t>
                    </m:r>
                  </m:e>
                  <m:sub>
                    <m:r>
                      <m:rPr>
                        <m:sty m:val="bi"/>
                      </m:rPr>
                      <w:rPr>
                        <w:rFonts w:ascii="Cambria Math" w:eastAsia="Arial" w:hAnsi="Cambria Math"/>
                        <w:noProof/>
                        <w:sz w:val="22"/>
                        <w:szCs w:val="22"/>
                      </w:rPr>
                      <m:t>STN</m:t>
                    </m:r>
                  </m:sub>
                </m:sSub>
              </m:oMath>
            </m:oMathPara>
          </w:p>
        </w:tc>
        <w:tc>
          <w:tcPr>
            <w:tcW w:w="601" w:type="dxa"/>
            <w:vMerge/>
            <w:vAlign w:val="center"/>
          </w:tcPr>
          <w:p w14:paraId="769DA845" w14:textId="77777777" w:rsidR="00BD17A8" w:rsidRPr="00F90865" w:rsidRDefault="00BD17A8" w:rsidP="007840D8">
            <w:pPr>
              <w:spacing w:after="0" w:line="320" w:lineRule="exact"/>
              <w:jc w:val="center"/>
              <w:rPr>
                <w:rFonts w:eastAsia="Arial"/>
                <w:b/>
                <w:bCs/>
                <w:noProof/>
                <w:sz w:val="22"/>
                <w:szCs w:val="22"/>
              </w:rPr>
            </w:pPr>
          </w:p>
        </w:tc>
        <w:tc>
          <w:tcPr>
            <w:tcW w:w="601" w:type="dxa"/>
            <w:vMerge/>
          </w:tcPr>
          <w:p w14:paraId="194D5096" w14:textId="77777777" w:rsidR="00BD17A8" w:rsidRPr="00F90865" w:rsidRDefault="00BD17A8" w:rsidP="007840D8">
            <w:pPr>
              <w:spacing w:after="0" w:line="320" w:lineRule="exact"/>
              <w:jc w:val="center"/>
              <w:rPr>
                <w:rFonts w:eastAsia="Arial"/>
                <w:b/>
                <w:bCs/>
                <w:noProof/>
                <w:sz w:val="22"/>
                <w:szCs w:val="22"/>
              </w:rPr>
            </w:pPr>
          </w:p>
        </w:tc>
        <w:tc>
          <w:tcPr>
            <w:tcW w:w="669" w:type="dxa"/>
            <w:vMerge/>
            <w:vAlign w:val="center"/>
          </w:tcPr>
          <w:p w14:paraId="46194529" w14:textId="77777777" w:rsidR="00BD17A8" w:rsidRPr="00F90865" w:rsidRDefault="00BD17A8" w:rsidP="007840D8">
            <w:pPr>
              <w:spacing w:after="0" w:line="320" w:lineRule="exact"/>
              <w:jc w:val="center"/>
              <w:rPr>
                <w:rFonts w:eastAsia="Arial"/>
                <w:b/>
                <w:bCs/>
                <w:noProof/>
                <w:sz w:val="22"/>
                <w:szCs w:val="22"/>
              </w:rPr>
            </w:pPr>
          </w:p>
        </w:tc>
        <w:tc>
          <w:tcPr>
            <w:tcW w:w="848" w:type="dxa"/>
            <w:vMerge/>
            <w:vAlign w:val="center"/>
          </w:tcPr>
          <w:p w14:paraId="527F1859" w14:textId="77777777" w:rsidR="00BD17A8" w:rsidRPr="00F90865" w:rsidRDefault="00BD17A8" w:rsidP="007840D8">
            <w:pPr>
              <w:spacing w:after="0" w:line="320" w:lineRule="exact"/>
              <w:jc w:val="center"/>
              <w:rPr>
                <w:rFonts w:eastAsia="Arial"/>
                <w:b/>
                <w:bCs/>
                <w:noProof/>
                <w:sz w:val="22"/>
                <w:szCs w:val="22"/>
              </w:rPr>
            </w:pPr>
          </w:p>
        </w:tc>
        <w:tc>
          <w:tcPr>
            <w:tcW w:w="711" w:type="dxa"/>
            <w:vMerge/>
            <w:vAlign w:val="center"/>
          </w:tcPr>
          <w:p w14:paraId="70D60218" w14:textId="77777777" w:rsidR="00BD17A8" w:rsidRPr="00F90865" w:rsidRDefault="00BD17A8" w:rsidP="007840D8">
            <w:pPr>
              <w:spacing w:after="0" w:line="320" w:lineRule="exact"/>
              <w:jc w:val="center"/>
              <w:rPr>
                <w:rFonts w:eastAsia="Arial"/>
                <w:b/>
                <w:bCs/>
                <w:noProof/>
                <w:sz w:val="22"/>
                <w:szCs w:val="22"/>
              </w:rPr>
            </w:pPr>
          </w:p>
        </w:tc>
      </w:tr>
      <w:tr w:rsidR="00DA5F10" w:rsidRPr="00F90865" w14:paraId="0AE69896" w14:textId="77777777" w:rsidTr="00DA5F10">
        <w:trPr>
          <w:trHeight w:val="130"/>
          <w:jc w:val="center"/>
        </w:trPr>
        <w:tc>
          <w:tcPr>
            <w:tcW w:w="555" w:type="dxa"/>
            <w:vAlign w:val="center"/>
          </w:tcPr>
          <w:p w14:paraId="7A2F7196" w14:textId="77777777" w:rsidR="00BD17A8" w:rsidRPr="00F90865" w:rsidRDefault="00BD17A8" w:rsidP="007840D8">
            <w:pPr>
              <w:pStyle w:val="ListParagraph"/>
              <w:numPr>
                <w:ilvl w:val="0"/>
                <w:numId w:val="48"/>
              </w:numPr>
              <w:spacing w:after="0" w:line="320" w:lineRule="exact"/>
              <w:jc w:val="center"/>
              <w:rPr>
                <w:rFonts w:eastAsia="Arial"/>
                <w:noProof/>
                <w:sz w:val="22"/>
                <w:szCs w:val="22"/>
              </w:rPr>
            </w:pPr>
          </w:p>
        </w:tc>
        <w:tc>
          <w:tcPr>
            <w:tcW w:w="3268" w:type="dxa"/>
            <w:vAlign w:val="center"/>
          </w:tcPr>
          <w:p w14:paraId="09258A9F"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Chạy nhanh 10m (giây)</w:t>
            </w:r>
          </w:p>
        </w:tc>
        <w:tc>
          <w:tcPr>
            <w:tcW w:w="888" w:type="dxa"/>
            <w:vAlign w:val="center"/>
          </w:tcPr>
          <w:p w14:paraId="0043A472"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3.95</w:t>
            </w:r>
          </w:p>
        </w:tc>
        <w:tc>
          <w:tcPr>
            <w:tcW w:w="711" w:type="dxa"/>
            <w:vAlign w:val="center"/>
          </w:tcPr>
          <w:p w14:paraId="3E08631C" w14:textId="223D4DFE"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0.3</w:t>
            </w:r>
            <w:r w:rsidR="006379EA" w:rsidRPr="00F90865">
              <w:rPr>
                <w:rFonts w:eastAsia="Arial"/>
                <w:noProof/>
                <w:sz w:val="22"/>
                <w:szCs w:val="22"/>
              </w:rPr>
              <w:t>0</w:t>
            </w:r>
          </w:p>
        </w:tc>
        <w:tc>
          <w:tcPr>
            <w:tcW w:w="888" w:type="dxa"/>
            <w:vAlign w:val="center"/>
          </w:tcPr>
          <w:p w14:paraId="62CEFDC4"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3.62</w:t>
            </w:r>
          </w:p>
        </w:tc>
        <w:tc>
          <w:tcPr>
            <w:tcW w:w="711" w:type="dxa"/>
            <w:vAlign w:val="center"/>
          </w:tcPr>
          <w:p w14:paraId="39EA3334"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0.29</w:t>
            </w:r>
          </w:p>
        </w:tc>
        <w:tc>
          <w:tcPr>
            <w:tcW w:w="601" w:type="dxa"/>
            <w:vAlign w:val="center"/>
          </w:tcPr>
          <w:p w14:paraId="68BB140D"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0.33</w:t>
            </w:r>
          </w:p>
        </w:tc>
        <w:tc>
          <w:tcPr>
            <w:tcW w:w="601" w:type="dxa"/>
            <w:vAlign w:val="center"/>
          </w:tcPr>
          <w:p w14:paraId="6BFD1F78"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0.09</w:t>
            </w:r>
          </w:p>
        </w:tc>
        <w:tc>
          <w:tcPr>
            <w:tcW w:w="669" w:type="dxa"/>
            <w:vAlign w:val="center"/>
          </w:tcPr>
          <w:p w14:paraId="68AD3C3F"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.000</w:t>
            </w:r>
          </w:p>
        </w:tc>
        <w:tc>
          <w:tcPr>
            <w:tcW w:w="848" w:type="dxa"/>
            <w:vAlign w:val="center"/>
          </w:tcPr>
          <w:p w14:paraId="58ED2E41"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c>
          <w:tcPr>
            <w:tcW w:w="711" w:type="dxa"/>
            <w:vAlign w:val="center"/>
          </w:tcPr>
          <w:p w14:paraId="1E1446A3"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8.72</w:t>
            </w:r>
          </w:p>
        </w:tc>
      </w:tr>
      <w:tr w:rsidR="00DA5F10" w:rsidRPr="00F90865" w14:paraId="18F628FD" w14:textId="77777777" w:rsidTr="00DA5F10">
        <w:trPr>
          <w:trHeight w:val="266"/>
          <w:jc w:val="center"/>
        </w:trPr>
        <w:tc>
          <w:tcPr>
            <w:tcW w:w="555" w:type="dxa"/>
            <w:vAlign w:val="center"/>
          </w:tcPr>
          <w:p w14:paraId="4B785CE7" w14:textId="77777777" w:rsidR="00BD17A8" w:rsidRPr="00F90865" w:rsidRDefault="00BD17A8" w:rsidP="007840D8">
            <w:pPr>
              <w:pStyle w:val="ListParagraph"/>
              <w:numPr>
                <w:ilvl w:val="0"/>
                <w:numId w:val="48"/>
              </w:numPr>
              <w:spacing w:after="0" w:line="320" w:lineRule="exact"/>
              <w:jc w:val="center"/>
              <w:rPr>
                <w:rFonts w:eastAsia="Arial"/>
                <w:noProof/>
                <w:sz w:val="22"/>
                <w:szCs w:val="22"/>
              </w:rPr>
            </w:pPr>
          </w:p>
        </w:tc>
        <w:tc>
          <w:tcPr>
            <w:tcW w:w="3268" w:type="dxa"/>
            <w:vAlign w:val="center"/>
          </w:tcPr>
          <w:p w14:paraId="6390DC6A"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Bật xa tại chỗ (cm)</w:t>
            </w:r>
          </w:p>
        </w:tc>
        <w:tc>
          <w:tcPr>
            <w:tcW w:w="888" w:type="dxa"/>
            <w:vAlign w:val="center"/>
          </w:tcPr>
          <w:p w14:paraId="4764A7D2" w14:textId="2FD35B3E"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54.</w:t>
            </w:r>
            <w:r w:rsidR="006379EA" w:rsidRPr="00F90865">
              <w:rPr>
                <w:rFonts w:eastAsia="Arial"/>
                <w:noProof/>
                <w:sz w:val="22"/>
                <w:szCs w:val="22"/>
              </w:rPr>
              <w:t>04</w:t>
            </w:r>
          </w:p>
        </w:tc>
        <w:tc>
          <w:tcPr>
            <w:tcW w:w="711" w:type="dxa"/>
            <w:vAlign w:val="center"/>
          </w:tcPr>
          <w:p w14:paraId="7B8710E8" w14:textId="36EBF18E" w:rsidR="00BD17A8" w:rsidRPr="00F90865" w:rsidRDefault="006379EA" w:rsidP="007840D8">
            <w:pPr>
              <w:spacing w:after="0" w:line="320" w:lineRule="exact"/>
              <w:jc w:val="center"/>
              <w:rPr>
                <w:rFonts w:eastAsia="Arial"/>
                <w:noProof/>
                <w:sz w:val="22"/>
                <w:szCs w:val="22"/>
              </w:rPr>
            </w:pPr>
            <w:r w:rsidRPr="00F90865">
              <w:rPr>
                <w:rFonts w:eastAsia="Arial"/>
                <w:noProof/>
                <w:sz w:val="22"/>
                <w:szCs w:val="22"/>
              </w:rPr>
              <w:t>12.36</w:t>
            </w:r>
          </w:p>
        </w:tc>
        <w:tc>
          <w:tcPr>
            <w:tcW w:w="888" w:type="dxa"/>
            <w:vAlign w:val="center"/>
          </w:tcPr>
          <w:p w14:paraId="07A08A86" w14:textId="20B4E7DD" w:rsidR="00BD17A8" w:rsidRPr="00F90865" w:rsidRDefault="006379EA" w:rsidP="007840D8">
            <w:pPr>
              <w:spacing w:after="0" w:line="320" w:lineRule="exact"/>
              <w:jc w:val="center"/>
              <w:rPr>
                <w:rFonts w:eastAsia="Arial"/>
                <w:noProof/>
                <w:sz w:val="22"/>
                <w:szCs w:val="22"/>
              </w:rPr>
            </w:pPr>
            <w:r w:rsidRPr="00F90865">
              <w:rPr>
                <w:rFonts w:eastAsia="Arial"/>
                <w:noProof/>
                <w:sz w:val="22"/>
                <w:szCs w:val="22"/>
              </w:rPr>
              <w:t>56.67</w:t>
            </w:r>
          </w:p>
        </w:tc>
        <w:tc>
          <w:tcPr>
            <w:tcW w:w="711" w:type="dxa"/>
            <w:vAlign w:val="center"/>
          </w:tcPr>
          <w:p w14:paraId="34EEDC12" w14:textId="0DDE37BC" w:rsidR="00BD17A8" w:rsidRPr="00F90865" w:rsidRDefault="006379EA" w:rsidP="007840D8">
            <w:pPr>
              <w:spacing w:after="0" w:line="320" w:lineRule="exact"/>
              <w:jc w:val="center"/>
              <w:rPr>
                <w:rFonts w:eastAsia="Arial"/>
                <w:noProof/>
                <w:sz w:val="22"/>
                <w:szCs w:val="22"/>
              </w:rPr>
            </w:pPr>
            <w:r w:rsidRPr="00F90865">
              <w:rPr>
                <w:rFonts w:eastAsia="Arial"/>
                <w:noProof/>
                <w:sz w:val="22"/>
                <w:szCs w:val="22"/>
              </w:rPr>
              <w:t>12.66</w:t>
            </w:r>
          </w:p>
        </w:tc>
        <w:tc>
          <w:tcPr>
            <w:tcW w:w="601" w:type="dxa"/>
            <w:vAlign w:val="center"/>
          </w:tcPr>
          <w:p w14:paraId="4A7D6A84" w14:textId="2CD9C469"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2.</w:t>
            </w:r>
            <w:r w:rsidR="006379EA" w:rsidRPr="00F90865">
              <w:rPr>
                <w:rFonts w:eastAsia="Arial"/>
                <w:noProof/>
                <w:sz w:val="22"/>
                <w:szCs w:val="22"/>
              </w:rPr>
              <w:t>63</w:t>
            </w:r>
          </w:p>
        </w:tc>
        <w:tc>
          <w:tcPr>
            <w:tcW w:w="601" w:type="dxa"/>
            <w:vAlign w:val="center"/>
          </w:tcPr>
          <w:p w14:paraId="486C2AD6" w14:textId="5C4845BE"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3.</w:t>
            </w:r>
            <w:r w:rsidR="00465968" w:rsidRPr="00F90865">
              <w:rPr>
                <w:rFonts w:eastAsia="Arial"/>
                <w:noProof/>
                <w:sz w:val="22"/>
                <w:szCs w:val="22"/>
              </w:rPr>
              <w:t>18</w:t>
            </w:r>
          </w:p>
        </w:tc>
        <w:tc>
          <w:tcPr>
            <w:tcW w:w="669" w:type="dxa"/>
            <w:vAlign w:val="center"/>
          </w:tcPr>
          <w:p w14:paraId="78B42842"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.000</w:t>
            </w:r>
          </w:p>
        </w:tc>
        <w:tc>
          <w:tcPr>
            <w:tcW w:w="848" w:type="dxa"/>
            <w:vAlign w:val="center"/>
          </w:tcPr>
          <w:p w14:paraId="327967FC"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c>
          <w:tcPr>
            <w:tcW w:w="711" w:type="dxa"/>
            <w:vAlign w:val="center"/>
          </w:tcPr>
          <w:p w14:paraId="7696F9B2" w14:textId="05C994DB"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4.</w:t>
            </w:r>
            <w:r w:rsidR="00465968" w:rsidRPr="00F90865">
              <w:rPr>
                <w:rFonts w:eastAsia="Arial"/>
                <w:noProof/>
                <w:sz w:val="22"/>
                <w:szCs w:val="22"/>
              </w:rPr>
              <w:t>75</w:t>
            </w:r>
          </w:p>
        </w:tc>
      </w:tr>
      <w:tr w:rsidR="00DA5F10" w:rsidRPr="00F90865" w14:paraId="304BC36E" w14:textId="77777777" w:rsidTr="00DA5F10">
        <w:trPr>
          <w:trHeight w:val="698"/>
          <w:jc w:val="center"/>
        </w:trPr>
        <w:tc>
          <w:tcPr>
            <w:tcW w:w="555" w:type="dxa"/>
            <w:vAlign w:val="center"/>
          </w:tcPr>
          <w:p w14:paraId="368F272F" w14:textId="77777777" w:rsidR="00BD17A8" w:rsidRPr="00F90865" w:rsidRDefault="00BD17A8" w:rsidP="007840D8">
            <w:pPr>
              <w:pStyle w:val="ListParagraph"/>
              <w:numPr>
                <w:ilvl w:val="0"/>
                <w:numId w:val="48"/>
              </w:numPr>
              <w:spacing w:after="0" w:line="320" w:lineRule="exact"/>
              <w:jc w:val="center"/>
              <w:rPr>
                <w:rFonts w:eastAsia="Arial"/>
                <w:noProof/>
                <w:sz w:val="22"/>
                <w:szCs w:val="22"/>
              </w:rPr>
            </w:pPr>
          </w:p>
        </w:tc>
        <w:tc>
          <w:tcPr>
            <w:tcW w:w="3268" w:type="dxa"/>
            <w:vAlign w:val="center"/>
          </w:tcPr>
          <w:p w14:paraId="2CDF1589"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Đập và bắt bóng bằng 2 tay (lần/phút)</w:t>
            </w:r>
          </w:p>
        </w:tc>
        <w:tc>
          <w:tcPr>
            <w:tcW w:w="888" w:type="dxa"/>
            <w:vAlign w:val="center"/>
          </w:tcPr>
          <w:p w14:paraId="0549EBFC" w14:textId="6124096B" w:rsidR="00BD17A8" w:rsidRPr="00F90865" w:rsidRDefault="006379EA" w:rsidP="007840D8">
            <w:pPr>
              <w:spacing w:after="0" w:line="320" w:lineRule="exact"/>
              <w:jc w:val="center"/>
              <w:rPr>
                <w:rFonts w:eastAsia="Arial"/>
                <w:noProof/>
                <w:sz w:val="22"/>
                <w:szCs w:val="22"/>
              </w:rPr>
            </w:pPr>
            <w:r w:rsidRPr="00F90865">
              <w:rPr>
                <w:rFonts w:eastAsia="Arial"/>
                <w:noProof/>
                <w:sz w:val="22"/>
                <w:szCs w:val="22"/>
              </w:rPr>
              <w:t>16.31</w:t>
            </w:r>
          </w:p>
        </w:tc>
        <w:tc>
          <w:tcPr>
            <w:tcW w:w="711" w:type="dxa"/>
            <w:vAlign w:val="center"/>
          </w:tcPr>
          <w:p w14:paraId="7FEED366" w14:textId="6AE48B94" w:rsidR="00BD17A8" w:rsidRPr="00F90865" w:rsidRDefault="006379EA" w:rsidP="007840D8">
            <w:pPr>
              <w:spacing w:after="0" w:line="320" w:lineRule="exact"/>
              <w:jc w:val="center"/>
              <w:rPr>
                <w:rFonts w:eastAsia="Arial"/>
                <w:noProof/>
                <w:sz w:val="22"/>
                <w:szCs w:val="22"/>
              </w:rPr>
            </w:pPr>
            <w:r w:rsidRPr="00F90865">
              <w:rPr>
                <w:rFonts w:eastAsia="Arial"/>
                <w:noProof/>
                <w:sz w:val="22"/>
                <w:szCs w:val="22"/>
              </w:rPr>
              <w:t>2.50</w:t>
            </w:r>
          </w:p>
        </w:tc>
        <w:tc>
          <w:tcPr>
            <w:tcW w:w="888" w:type="dxa"/>
            <w:vAlign w:val="center"/>
          </w:tcPr>
          <w:p w14:paraId="0830DA62" w14:textId="354EB035" w:rsidR="00BD17A8" w:rsidRPr="00F90865" w:rsidRDefault="006379EA" w:rsidP="007840D8">
            <w:pPr>
              <w:spacing w:after="0" w:line="320" w:lineRule="exact"/>
              <w:jc w:val="center"/>
              <w:rPr>
                <w:rFonts w:eastAsia="Arial"/>
                <w:noProof/>
                <w:sz w:val="22"/>
                <w:szCs w:val="22"/>
              </w:rPr>
            </w:pPr>
            <w:r w:rsidRPr="00F90865">
              <w:rPr>
                <w:rFonts w:eastAsia="Arial"/>
                <w:noProof/>
                <w:sz w:val="22"/>
                <w:szCs w:val="22"/>
              </w:rPr>
              <w:t>19.28</w:t>
            </w:r>
          </w:p>
        </w:tc>
        <w:tc>
          <w:tcPr>
            <w:tcW w:w="711" w:type="dxa"/>
            <w:vAlign w:val="center"/>
          </w:tcPr>
          <w:p w14:paraId="55368B7C" w14:textId="4C9FEC83" w:rsidR="00BD17A8" w:rsidRPr="00F90865" w:rsidRDefault="006379EA" w:rsidP="007840D8">
            <w:pPr>
              <w:spacing w:after="0" w:line="320" w:lineRule="exact"/>
              <w:jc w:val="center"/>
              <w:rPr>
                <w:rFonts w:eastAsia="Arial"/>
                <w:noProof/>
                <w:sz w:val="22"/>
                <w:szCs w:val="22"/>
              </w:rPr>
            </w:pPr>
            <w:r w:rsidRPr="00F90865">
              <w:rPr>
                <w:rFonts w:eastAsia="Arial"/>
                <w:noProof/>
                <w:sz w:val="22"/>
                <w:szCs w:val="22"/>
              </w:rPr>
              <w:t>3.07</w:t>
            </w:r>
          </w:p>
        </w:tc>
        <w:tc>
          <w:tcPr>
            <w:tcW w:w="601" w:type="dxa"/>
            <w:vAlign w:val="center"/>
          </w:tcPr>
          <w:p w14:paraId="2892027E" w14:textId="68A439C6"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2.9</w:t>
            </w:r>
            <w:r w:rsidR="006379EA" w:rsidRPr="00F90865">
              <w:rPr>
                <w:rFonts w:eastAsia="Arial"/>
                <w:noProof/>
                <w:sz w:val="22"/>
                <w:szCs w:val="22"/>
              </w:rPr>
              <w:t>7</w:t>
            </w:r>
          </w:p>
        </w:tc>
        <w:tc>
          <w:tcPr>
            <w:tcW w:w="601" w:type="dxa"/>
            <w:vAlign w:val="center"/>
          </w:tcPr>
          <w:p w14:paraId="04766B93" w14:textId="68284EA4"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1.0</w:t>
            </w:r>
            <w:r w:rsidR="00465968" w:rsidRPr="00F90865">
              <w:rPr>
                <w:rFonts w:eastAsia="Arial"/>
                <w:noProof/>
                <w:sz w:val="22"/>
                <w:szCs w:val="22"/>
              </w:rPr>
              <w:t>5</w:t>
            </w:r>
          </w:p>
        </w:tc>
        <w:tc>
          <w:tcPr>
            <w:tcW w:w="669" w:type="dxa"/>
            <w:vAlign w:val="center"/>
          </w:tcPr>
          <w:p w14:paraId="4E09AB09"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.000</w:t>
            </w:r>
          </w:p>
        </w:tc>
        <w:tc>
          <w:tcPr>
            <w:tcW w:w="848" w:type="dxa"/>
            <w:vAlign w:val="center"/>
          </w:tcPr>
          <w:p w14:paraId="63F360CB"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c>
          <w:tcPr>
            <w:tcW w:w="711" w:type="dxa"/>
            <w:vAlign w:val="center"/>
          </w:tcPr>
          <w:p w14:paraId="0AD53480" w14:textId="48AD3173"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16.</w:t>
            </w:r>
            <w:r w:rsidR="00465968" w:rsidRPr="00F90865">
              <w:rPr>
                <w:rFonts w:eastAsia="Arial"/>
                <w:noProof/>
                <w:sz w:val="22"/>
                <w:szCs w:val="22"/>
              </w:rPr>
              <w:t>69</w:t>
            </w:r>
          </w:p>
        </w:tc>
      </w:tr>
      <w:tr w:rsidR="00DA5F10" w:rsidRPr="00F90865" w14:paraId="5CEE6AD7" w14:textId="77777777" w:rsidTr="00DA5F10">
        <w:trPr>
          <w:trHeight w:val="85"/>
          <w:jc w:val="center"/>
        </w:trPr>
        <w:tc>
          <w:tcPr>
            <w:tcW w:w="555" w:type="dxa"/>
            <w:vAlign w:val="center"/>
          </w:tcPr>
          <w:p w14:paraId="65951DE3" w14:textId="77777777" w:rsidR="00BD17A8" w:rsidRPr="00F90865" w:rsidRDefault="00BD17A8" w:rsidP="007840D8">
            <w:pPr>
              <w:pStyle w:val="ListParagraph"/>
              <w:numPr>
                <w:ilvl w:val="0"/>
                <w:numId w:val="48"/>
              </w:numPr>
              <w:spacing w:after="0" w:line="320" w:lineRule="exact"/>
              <w:jc w:val="center"/>
              <w:rPr>
                <w:rFonts w:eastAsia="Arial"/>
                <w:noProof/>
                <w:sz w:val="22"/>
                <w:szCs w:val="22"/>
              </w:rPr>
            </w:pPr>
          </w:p>
        </w:tc>
        <w:tc>
          <w:tcPr>
            <w:tcW w:w="3268" w:type="dxa"/>
            <w:vAlign w:val="center"/>
          </w:tcPr>
          <w:p w14:paraId="24A87FE2" w14:textId="1D285981"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 xml:space="preserve">Ném </w:t>
            </w:r>
            <w:r w:rsidR="00A8508C" w:rsidRPr="00F90865">
              <w:rPr>
                <w:rFonts w:eastAsia="Arial"/>
                <w:noProof/>
                <w:sz w:val="22"/>
                <w:szCs w:val="22"/>
              </w:rPr>
              <w:t xml:space="preserve">túi cát </w:t>
            </w:r>
            <w:r w:rsidRPr="00F90865">
              <w:rPr>
                <w:rFonts w:eastAsia="Arial"/>
                <w:noProof/>
                <w:sz w:val="22"/>
                <w:szCs w:val="22"/>
              </w:rPr>
              <w:t>xa bằng tay thuận (m)</w:t>
            </w:r>
          </w:p>
        </w:tc>
        <w:tc>
          <w:tcPr>
            <w:tcW w:w="888" w:type="dxa"/>
            <w:vAlign w:val="center"/>
          </w:tcPr>
          <w:p w14:paraId="6F3EC296" w14:textId="13E0C77C" w:rsidR="00BD17A8" w:rsidRPr="00F90865" w:rsidRDefault="006379EA" w:rsidP="007840D8">
            <w:pPr>
              <w:spacing w:after="0" w:line="320" w:lineRule="exact"/>
              <w:jc w:val="center"/>
              <w:rPr>
                <w:rFonts w:eastAsia="Arial"/>
                <w:noProof/>
                <w:sz w:val="22"/>
                <w:szCs w:val="22"/>
              </w:rPr>
            </w:pPr>
            <w:r w:rsidRPr="00F90865">
              <w:rPr>
                <w:rFonts w:eastAsia="Arial"/>
                <w:noProof/>
                <w:sz w:val="22"/>
                <w:szCs w:val="22"/>
              </w:rPr>
              <w:t>2.46</w:t>
            </w:r>
          </w:p>
        </w:tc>
        <w:tc>
          <w:tcPr>
            <w:tcW w:w="711" w:type="dxa"/>
            <w:vAlign w:val="center"/>
          </w:tcPr>
          <w:p w14:paraId="55BBEB41" w14:textId="03BAF691" w:rsidR="00BD17A8" w:rsidRPr="00F90865" w:rsidRDefault="006379EA" w:rsidP="007840D8">
            <w:pPr>
              <w:spacing w:after="0" w:line="320" w:lineRule="exact"/>
              <w:jc w:val="center"/>
              <w:rPr>
                <w:rFonts w:eastAsia="Arial"/>
                <w:noProof/>
                <w:sz w:val="22"/>
                <w:szCs w:val="22"/>
              </w:rPr>
            </w:pPr>
            <w:r w:rsidRPr="00F90865">
              <w:rPr>
                <w:rFonts w:eastAsia="Arial"/>
                <w:noProof/>
                <w:sz w:val="22"/>
                <w:szCs w:val="22"/>
              </w:rPr>
              <w:t>0.53</w:t>
            </w:r>
          </w:p>
        </w:tc>
        <w:tc>
          <w:tcPr>
            <w:tcW w:w="888" w:type="dxa"/>
            <w:vAlign w:val="center"/>
          </w:tcPr>
          <w:p w14:paraId="253CF2B5" w14:textId="061FC489" w:rsidR="00BD17A8" w:rsidRPr="00F90865" w:rsidRDefault="006379EA" w:rsidP="007840D8">
            <w:pPr>
              <w:spacing w:after="0" w:line="320" w:lineRule="exact"/>
              <w:jc w:val="center"/>
              <w:rPr>
                <w:rFonts w:eastAsia="Arial"/>
                <w:noProof/>
                <w:sz w:val="22"/>
                <w:szCs w:val="22"/>
              </w:rPr>
            </w:pPr>
            <w:r w:rsidRPr="00F90865">
              <w:rPr>
                <w:rFonts w:eastAsia="Arial"/>
                <w:noProof/>
                <w:sz w:val="22"/>
                <w:szCs w:val="22"/>
              </w:rPr>
              <w:t>2.60</w:t>
            </w:r>
          </w:p>
        </w:tc>
        <w:tc>
          <w:tcPr>
            <w:tcW w:w="711" w:type="dxa"/>
            <w:vAlign w:val="center"/>
          </w:tcPr>
          <w:p w14:paraId="2E37D848" w14:textId="4EFEDE3A" w:rsidR="00BD17A8" w:rsidRPr="00F90865" w:rsidRDefault="006379EA" w:rsidP="007840D8">
            <w:pPr>
              <w:spacing w:after="0" w:line="320" w:lineRule="exact"/>
              <w:jc w:val="center"/>
              <w:rPr>
                <w:rFonts w:eastAsia="Arial"/>
                <w:noProof/>
                <w:sz w:val="22"/>
                <w:szCs w:val="22"/>
              </w:rPr>
            </w:pPr>
            <w:r w:rsidRPr="00F90865">
              <w:rPr>
                <w:rFonts w:eastAsia="Arial"/>
                <w:noProof/>
                <w:sz w:val="22"/>
                <w:szCs w:val="22"/>
              </w:rPr>
              <w:t>0.48</w:t>
            </w:r>
          </w:p>
        </w:tc>
        <w:tc>
          <w:tcPr>
            <w:tcW w:w="601" w:type="dxa"/>
            <w:vAlign w:val="center"/>
          </w:tcPr>
          <w:p w14:paraId="2F71036C" w14:textId="38859C0C"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0.1</w:t>
            </w:r>
            <w:r w:rsidR="006379EA" w:rsidRPr="00F90865">
              <w:rPr>
                <w:rFonts w:eastAsia="Arial"/>
                <w:noProof/>
                <w:sz w:val="22"/>
                <w:szCs w:val="22"/>
              </w:rPr>
              <w:t>4</w:t>
            </w:r>
          </w:p>
        </w:tc>
        <w:tc>
          <w:tcPr>
            <w:tcW w:w="601" w:type="dxa"/>
            <w:vAlign w:val="center"/>
          </w:tcPr>
          <w:p w14:paraId="1D9D01BB" w14:textId="6D5DE1D6"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0.1</w:t>
            </w:r>
            <w:r w:rsidR="00465968" w:rsidRPr="00F90865">
              <w:rPr>
                <w:rFonts w:eastAsia="Arial"/>
                <w:noProof/>
                <w:sz w:val="22"/>
                <w:szCs w:val="22"/>
              </w:rPr>
              <w:t>0</w:t>
            </w:r>
          </w:p>
        </w:tc>
        <w:tc>
          <w:tcPr>
            <w:tcW w:w="669" w:type="dxa"/>
            <w:vAlign w:val="center"/>
          </w:tcPr>
          <w:p w14:paraId="2B581EF4"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.000</w:t>
            </w:r>
          </w:p>
        </w:tc>
        <w:tc>
          <w:tcPr>
            <w:tcW w:w="848" w:type="dxa"/>
            <w:vAlign w:val="center"/>
          </w:tcPr>
          <w:p w14:paraId="6EA83D12"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c>
          <w:tcPr>
            <w:tcW w:w="711" w:type="dxa"/>
            <w:vAlign w:val="center"/>
          </w:tcPr>
          <w:p w14:paraId="473BD1DA" w14:textId="79669CB8"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5.</w:t>
            </w:r>
            <w:r w:rsidR="00465968" w:rsidRPr="00F90865">
              <w:rPr>
                <w:rFonts w:eastAsia="Arial"/>
                <w:noProof/>
                <w:sz w:val="22"/>
                <w:szCs w:val="22"/>
              </w:rPr>
              <w:t>53</w:t>
            </w:r>
          </w:p>
        </w:tc>
      </w:tr>
      <w:tr w:rsidR="00DA5F10" w:rsidRPr="00F90865" w14:paraId="41B5A71E" w14:textId="77777777" w:rsidTr="00DA5F10">
        <w:trPr>
          <w:trHeight w:val="85"/>
          <w:jc w:val="center"/>
        </w:trPr>
        <w:tc>
          <w:tcPr>
            <w:tcW w:w="555" w:type="dxa"/>
            <w:vAlign w:val="center"/>
          </w:tcPr>
          <w:p w14:paraId="4185A15B" w14:textId="77777777" w:rsidR="00BD17A8" w:rsidRPr="00F90865" w:rsidRDefault="00BD17A8" w:rsidP="007840D8">
            <w:pPr>
              <w:pStyle w:val="ListParagraph"/>
              <w:numPr>
                <w:ilvl w:val="0"/>
                <w:numId w:val="48"/>
              </w:numPr>
              <w:spacing w:after="0" w:line="320" w:lineRule="exact"/>
              <w:jc w:val="center"/>
              <w:rPr>
                <w:rFonts w:eastAsia="Arial"/>
                <w:noProof/>
                <w:sz w:val="22"/>
                <w:szCs w:val="22"/>
              </w:rPr>
            </w:pPr>
          </w:p>
        </w:tc>
        <w:tc>
          <w:tcPr>
            <w:tcW w:w="3268" w:type="dxa"/>
            <w:vAlign w:val="center"/>
          </w:tcPr>
          <w:p w14:paraId="3E8C0570" w14:textId="77777777" w:rsidR="00BD17A8" w:rsidRPr="00F90865" w:rsidRDefault="00BD17A8" w:rsidP="007840D8">
            <w:pPr>
              <w:spacing w:after="0" w:line="320" w:lineRule="exact"/>
              <w:jc w:val="center"/>
              <w:rPr>
                <w:noProof/>
                <w:sz w:val="22"/>
                <w:szCs w:val="22"/>
              </w:rPr>
            </w:pPr>
            <w:r w:rsidRPr="00F90865">
              <w:rPr>
                <w:noProof/>
                <w:sz w:val="22"/>
                <w:szCs w:val="22"/>
              </w:rPr>
              <w:t>Ngồi gập thân về trước (cm)</w:t>
            </w:r>
          </w:p>
        </w:tc>
        <w:tc>
          <w:tcPr>
            <w:tcW w:w="888" w:type="dxa"/>
            <w:vAlign w:val="center"/>
          </w:tcPr>
          <w:p w14:paraId="1CB96A50" w14:textId="2825B41E" w:rsidR="00BD17A8" w:rsidRPr="00F90865" w:rsidRDefault="006379EA" w:rsidP="007840D8">
            <w:pPr>
              <w:spacing w:after="0" w:line="320" w:lineRule="exact"/>
              <w:jc w:val="center"/>
              <w:rPr>
                <w:rFonts w:eastAsia="Arial"/>
                <w:noProof/>
                <w:sz w:val="22"/>
                <w:szCs w:val="22"/>
              </w:rPr>
            </w:pPr>
            <w:r w:rsidRPr="00F90865">
              <w:rPr>
                <w:rFonts w:eastAsia="Arial"/>
                <w:noProof/>
                <w:sz w:val="22"/>
                <w:szCs w:val="22"/>
              </w:rPr>
              <w:t>7.35</w:t>
            </w:r>
          </w:p>
        </w:tc>
        <w:tc>
          <w:tcPr>
            <w:tcW w:w="711" w:type="dxa"/>
            <w:vAlign w:val="center"/>
          </w:tcPr>
          <w:p w14:paraId="103043A0" w14:textId="3248F1FC" w:rsidR="00BD17A8" w:rsidRPr="00F90865" w:rsidRDefault="006379EA" w:rsidP="007840D8">
            <w:pPr>
              <w:spacing w:after="0" w:line="320" w:lineRule="exact"/>
              <w:jc w:val="center"/>
              <w:rPr>
                <w:rFonts w:eastAsia="Arial"/>
                <w:noProof/>
                <w:sz w:val="22"/>
                <w:szCs w:val="22"/>
              </w:rPr>
            </w:pPr>
            <w:r w:rsidRPr="00F90865">
              <w:rPr>
                <w:rFonts w:eastAsia="Arial"/>
                <w:noProof/>
                <w:sz w:val="22"/>
                <w:szCs w:val="22"/>
              </w:rPr>
              <w:t>1.06</w:t>
            </w:r>
          </w:p>
        </w:tc>
        <w:tc>
          <w:tcPr>
            <w:tcW w:w="888" w:type="dxa"/>
            <w:vAlign w:val="center"/>
          </w:tcPr>
          <w:p w14:paraId="269F0C52" w14:textId="20471DBF" w:rsidR="00BD17A8" w:rsidRPr="00F90865" w:rsidRDefault="006379EA" w:rsidP="007840D8">
            <w:pPr>
              <w:spacing w:after="0" w:line="320" w:lineRule="exact"/>
              <w:jc w:val="center"/>
              <w:rPr>
                <w:rFonts w:eastAsia="Arial"/>
                <w:noProof/>
                <w:sz w:val="22"/>
                <w:szCs w:val="22"/>
              </w:rPr>
            </w:pPr>
            <w:r w:rsidRPr="00F90865">
              <w:rPr>
                <w:rFonts w:eastAsia="Arial"/>
                <w:noProof/>
                <w:sz w:val="22"/>
                <w:szCs w:val="22"/>
              </w:rPr>
              <w:t>7.59</w:t>
            </w:r>
          </w:p>
        </w:tc>
        <w:tc>
          <w:tcPr>
            <w:tcW w:w="711" w:type="dxa"/>
            <w:vAlign w:val="center"/>
          </w:tcPr>
          <w:p w14:paraId="3EA86C4C" w14:textId="23ECB172" w:rsidR="00BD17A8" w:rsidRPr="00F90865" w:rsidRDefault="006379EA" w:rsidP="007840D8">
            <w:pPr>
              <w:spacing w:after="0" w:line="320" w:lineRule="exact"/>
              <w:jc w:val="center"/>
              <w:rPr>
                <w:rFonts w:eastAsia="Arial"/>
                <w:noProof/>
                <w:sz w:val="22"/>
                <w:szCs w:val="22"/>
              </w:rPr>
            </w:pPr>
            <w:r w:rsidRPr="00F90865">
              <w:rPr>
                <w:rFonts w:eastAsia="Arial"/>
                <w:noProof/>
                <w:sz w:val="22"/>
                <w:szCs w:val="22"/>
              </w:rPr>
              <w:t>1.03</w:t>
            </w:r>
          </w:p>
        </w:tc>
        <w:tc>
          <w:tcPr>
            <w:tcW w:w="601" w:type="dxa"/>
            <w:vAlign w:val="center"/>
          </w:tcPr>
          <w:p w14:paraId="5E4F7686"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0.24</w:t>
            </w:r>
          </w:p>
        </w:tc>
        <w:tc>
          <w:tcPr>
            <w:tcW w:w="601" w:type="dxa"/>
            <w:vAlign w:val="center"/>
          </w:tcPr>
          <w:p w14:paraId="2982E77F" w14:textId="3539EA7F"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0.2</w:t>
            </w:r>
            <w:r w:rsidR="00465968" w:rsidRPr="00F90865">
              <w:rPr>
                <w:rFonts w:eastAsia="Arial"/>
                <w:noProof/>
                <w:sz w:val="22"/>
                <w:szCs w:val="22"/>
              </w:rPr>
              <w:t>5</w:t>
            </w:r>
          </w:p>
        </w:tc>
        <w:tc>
          <w:tcPr>
            <w:tcW w:w="669" w:type="dxa"/>
            <w:vAlign w:val="center"/>
          </w:tcPr>
          <w:p w14:paraId="1DF7AD6F"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.000</w:t>
            </w:r>
          </w:p>
        </w:tc>
        <w:tc>
          <w:tcPr>
            <w:tcW w:w="848" w:type="dxa"/>
            <w:vAlign w:val="center"/>
          </w:tcPr>
          <w:p w14:paraId="41C53AF0"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c>
          <w:tcPr>
            <w:tcW w:w="711" w:type="dxa"/>
            <w:vAlign w:val="center"/>
          </w:tcPr>
          <w:p w14:paraId="4672EB32"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3.21</w:t>
            </w:r>
          </w:p>
        </w:tc>
      </w:tr>
    </w:tbl>
    <w:p w14:paraId="520C48D6" w14:textId="41C168C7" w:rsidR="00BD17A8" w:rsidRPr="00F90865" w:rsidRDefault="00BD17A8" w:rsidP="00442DE8">
      <w:pPr>
        <w:tabs>
          <w:tab w:val="left" w:pos="0"/>
        </w:tabs>
        <w:spacing w:after="0" w:line="320" w:lineRule="exact"/>
        <w:jc w:val="both"/>
        <w:rPr>
          <w:rFonts w:eastAsia="Arial"/>
          <w:b/>
          <w:bCs/>
          <w:noProof/>
          <w:sz w:val="22"/>
          <w:szCs w:val="22"/>
        </w:rPr>
      </w:pPr>
      <w:r w:rsidRPr="00F90865">
        <w:rPr>
          <w:rFonts w:eastAsia="MS Mincho"/>
          <w:b/>
          <w:iCs/>
          <w:noProof/>
          <w:kern w:val="28"/>
          <w:sz w:val="22"/>
          <w:szCs w:val="22"/>
          <w:lang w:val="vi-VN" w:eastAsia="ja-JP"/>
        </w:rPr>
        <w:lastRenderedPageBreak/>
        <w:tab/>
      </w:r>
      <w:r w:rsidRPr="00F90865">
        <w:rPr>
          <w:rFonts w:eastAsia="Arial"/>
          <w:b/>
          <w:bCs/>
          <w:noProof/>
          <w:sz w:val="22"/>
          <w:szCs w:val="22"/>
        </w:rPr>
        <w:t>Bảng 3.</w:t>
      </w:r>
      <w:r w:rsidR="00647F7D" w:rsidRPr="00F90865">
        <w:rPr>
          <w:rFonts w:eastAsia="Arial"/>
          <w:b/>
          <w:bCs/>
          <w:noProof/>
          <w:sz w:val="22"/>
          <w:szCs w:val="22"/>
        </w:rPr>
        <w:t>5</w:t>
      </w:r>
      <w:r w:rsidR="00C62DC0" w:rsidRPr="00F90865">
        <w:rPr>
          <w:rFonts w:eastAsia="Arial"/>
          <w:b/>
          <w:bCs/>
          <w:noProof/>
          <w:sz w:val="22"/>
          <w:szCs w:val="22"/>
        </w:rPr>
        <w:t>0</w:t>
      </w:r>
      <w:r w:rsidRPr="00F90865">
        <w:rPr>
          <w:rFonts w:eastAsia="Arial"/>
          <w:b/>
          <w:bCs/>
          <w:noProof/>
          <w:sz w:val="22"/>
          <w:szCs w:val="22"/>
        </w:rPr>
        <w:t xml:space="preserve">. So sánh về thể lực trẻ nữ 4-5 tuổi ở nhóm ĐC sau </w:t>
      </w:r>
      <w:r w:rsidR="004C7A00">
        <w:rPr>
          <w:rFonts w:eastAsia="Arial"/>
          <w:b/>
          <w:bCs/>
          <w:noProof/>
          <w:sz w:val="22"/>
          <w:szCs w:val="22"/>
        </w:rPr>
        <w:t>TN</w:t>
      </w:r>
      <w:r w:rsidRPr="00F90865">
        <w:rPr>
          <w:rFonts w:eastAsia="Arial"/>
          <w:b/>
          <w:bCs/>
          <w:noProof/>
          <w:sz w:val="22"/>
          <w:szCs w:val="22"/>
        </w:rPr>
        <w:t xml:space="preserve"> (n=</w:t>
      </w:r>
      <w:r w:rsidR="00AD4B3C" w:rsidRPr="00F90865">
        <w:rPr>
          <w:rFonts w:eastAsia="Arial"/>
          <w:b/>
          <w:bCs/>
          <w:noProof/>
          <w:sz w:val="22"/>
          <w:szCs w:val="22"/>
        </w:rPr>
        <w:t>1</w:t>
      </w:r>
      <w:r w:rsidRPr="00F90865">
        <w:rPr>
          <w:rFonts w:eastAsia="Arial"/>
          <w:b/>
          <w:bCs/>
          <w:noProof/>
          <w:sz w:val="22"/>
          <w:szCs w:val="22"/>
        </w:rPr>
        <w:t>94)</w:t>
      </w:r>
    </w:p>
    <w:tbl>
      <w:tblPr>
        <w:tblStyle w:val="TableGrid"/>
        <w:tblW w:w="10390" w:type="dxa"/>
        <w:jc w:val="center"/>
        <w:tblLook w:val="04A0" w:firstRow="1" w:lastRow="0" w:firstColumn="1" w:lastColumn="0" w:noHBand="0" w:noVBand="1"/>
      </w:tblPr>
      <w:tblGrid>
        <w:gridCol w:w="552"/>
        <w:gridCol w:w="3271"/>
        <w:gridCol w:w="890"/>
        <w:gridCol w:w="711"/>
        <w:gridCol w:w="890"/>
        <w:gridCol w:w="711"/>
        <w:gridCol w:w="633"/>
        <w:gridCol w:w="601"/>
        <w:gridCol w:w="601"/>
        <w:gridCol w:w="819"/>
        <w:gridCol w:w="711"/>
      </w:tblGrid>
      <w:tr w:rsidR="0049338D" w:rsidRPr="00F90865" w14:paraId="3333F768" w14:textId="77777777" w:rsidTr="0049338D">
        <w:trPr>
          <w:jc w:val="center"/>
        </w:trPr>
        <w:tc>
          <w:tcPr>
            <w:tcW w:w="552" w:type="dxa"/>
            <w:vMerge w:val="restart"/>
            <w:vAlign w:val="center"/>
          </w:tcPr>
          <w:p w14:paraId="3C532BB5"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TT</w:t>
            </w:r>
          </w:p>
        </w:tc>
        <w:tc>
          <w:tcPr>
            <w:tcW w:w="3271" w:type="dxa"/>
            <w:vMerge w:val="restart"/>
            <w:vAlign w:val="center"/>
          </w:tcPr>
          <w:p w14:paraId="5DC0A328"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Test</w:t>
            </w:r>
          </w:p>
        </w:tc>
        <w:tc>
          <w:tcPr>
            <w:tcW w:w="1601" w:type="dxa"/>
            <w:gridSpan w:val="2"/>
            <w:vAlign w:val="center"/>
          </w:tcPr>
          <w:p w14:paraId="42401EA8" w14:textId="77777777" w:rsidR="00BD17A8" w:rsidRPr="00F90865" w:rsidRDefault="00BD17A8" w:rsidP="007840D8">
            <w:pPr>
              <w:spacing w:after="0" w:line="320" w:lineRule="exact"/>
              <w:jc w:val="center"/>
              <w:rPr>
                <w:rFonts w:eastAsia="Aptos"/>
                <w:b/>
                <w:bCs/>
                <w:noProof/>
                <w:sz w:val="22"/>
                <w:szCs w:val="22"/>
              </w:rPr>
            </w:pPr>
            <w:r w:rsidRPr="00F90865">
              <w:rPr>
                <w:rFonts w:eastAsia="Aptos"/>
                <w:b/>
                <w:bCs/>
                <w:noProof/>
                <w:sz w:val="22"/>
                <w:szCs w:val="22"/>
              </w:rPr>
              <w:t>Trước TN</w:t>
            </w:r>
          </w:p>
        </w:tc>
        <w:tc>
          <w:tcPr>
            <w:tcW w:w="1601" w:type="dxa"/>
            <w:gridSpan w:val="2"/>
            <w:vAlign w:val="center"/>
          </w:tcPr>
          <w:p w14:paraId="30E4E6CD"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Sau TN</w:t>
            </w:r>
          </w:p>
        </w:tc>
        <w:tc>
          <w:tcPr>
            <w:tcW w:w="633" w:type="dxa"/>
            <w:vMerge w:val="restart"/>
            <w:vAlign w:val="center"/>
          </w:tcPr>
          <w:p w14:paraId="58772328"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d</w:t>
            </w:r>
          </w:p>
        </w:tc>
        <w:tc>
          <w:tcPr>
            <w:tcW w:w="601" w:type="dxa"/>
            <w:vMerge w:val="restart"/>
            <w:vAlign w:val="center"/>
          </w:tcPr>
          <w:p w14:paraId="6D8CA9D1"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r>
                      <m:rPr>
                        <m:sty m:val="bi"/>
                      </m:rPr>
                      <w:rPr>
                        <w:rFonts w:ascii="Cambria Math" w:eastAsia="Arial" w:hAnsi="Cambria Math"/>
                        <w:noProof/>
                        <w:sz w:val="22"/>
                        <w:szCs w:val="22"/>
                      </w:rPr>
                      <m:t>S</m:t>
                    </m:r>
                  </m:e>
                  <m:sub>
                    <m:r>
                      <m:rPr>
                        <m:sty m:val="bi"/>
                      </m:rPr>
                      <w:rPr>
                        <w:rFonts w:ascii="Cambria Math" w:eastAsia="Arial" w:hAnsi="Cambria Math"/>
                        <w:noProof/>
                        <w:sz w:val="22"/>
                        <w:szCs w:val="22"/>
                      </w:rPr>
                      <m:t>d</m:t>
                    </m:r>
                  </m:sub>
                </m:sSub>
              </m:oMath>
            </m:oMathPara>
          </w:p>
        </w:tc>
        <w:tc>
          <w:tcPr>
            <w:tcW w:w="601" w:type="dxa"/>
            <w:vMerge w:val="restart"/>
            <w:vAlign w:val="center"/>
          </w:tcPr>
          <w:p w14:paraId="485BB388"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Sig.</w:t>
            </w:r>
          </w:p>
        </w:tc>
        <w:tc>
          <w:tcPr>
            <w:tcW w:w="819" w:type="dxa"/>
            <w:vMerge w:val="restart"/>
            <w:vAlign w:val="center"/>
          </w:tcPr>
          <w:p w14:paraId="010344F2"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P</w:t>
            </w:r>
          </w:p>
        </w:tc>
        <w:tc>
          <w:tcPr>
            <w:tcW w:w="711" w:type="dxa"/>
            <w:vMerge w:val="restart"/>
            <w:vAlign w:val="center"/>
          </w:tcPr>
          <w:p w14:paraId="7578B7E6" w14:textId="77777777" w:rsidR="00BD17A8" w:rsidRPr="00F90865" w:rsidRDefault="00BD17A8" w:rsidP="007840D8">
            <w:pPr>
              <w:spacing w:after="0" w:line="320" w:lineRule="exact"/>
              <w:jc w:val="center"/>
              <w:rPr>
                <w:rFonts w:eastAsia="Arial"/>
                <w:b/>
                <w:bCs/>
                <w:noProof/>
                <w:sz w:val="22"/>
                <w:szCs w:val="22"/>
              </w:rPr>
            </w:pPr>
            <w:r w:rsidRPr="00F90865">
              <w:rPr>
                <w:rFonts w:eastAsia="Arial"/>
                <w:b/>
                <w:bCs/>
                <w:noProof/>
                <w:sz w:val="22"/>
                <w:szCs w:val="22"/>
              </w:rPr>
              <w:t>W</w:t>
            </w:r>
          </w:p>
        </w:tc>
      </w:tr>
      <w:tr w:rsidR="0049338D" w:rsidRPr="00F90865" w14:paraId="5910FCF3" w14:textId="77777777" w:rsidTr="0049338D">
        <w:trPr>
          <w:jc w:val="center"/>
        </w:trPr>
        <w:tc>
          <w:tcPr>
            <w:tcW w:w="552" w:type="dxa"/>
            <w:vMerge/>
          </w:tcPr>
          <w:p w14:paraId="6BA711BE" w14:textId="77777777" w:rsidR="00BD17A8" w:rsidRPr="00F90865" w:rsidRDefault="00BD17A8" w:rsidP="007840D8">
            <w:pPr>
              <w:spacing w:after="0" w:line="320" w:lineRule="exact"/>
              <w:jc w:val="center"/>
              <w:rPr>
                <w:rFonts w:eastAsia="Arial"/>
                <w:b/>
                <w:bCs/>
                <w:noProof/>
                <w:sz w:val="22"/>
                <w:szCs w:val="22"/>
              </w:rPr>
            </w:pPr>
          </w:p>
        </w:tc>
        <w:tc>
          <w:tcPr>
            <w:tcW w:w="3271" w:type="dxa"/>
            <w:vMerge/>
            <w:vAlign w:val="center"/>
          </w:tcPr>
          <w:p w14:paraId="03609260" w14:textId="77777777" w:rsidR="00BD17A8" w:rsidRPr="00F90865" w:rsidRDefault="00BD17A8" w:rsidP="007840D8">
            <w:pPr>
              <w:spacing w:after="0" w:line="320" w:lineRule="exact"/>
              <w:jc w:val="center"/>
              <w:rPr>
                <w:rFonts w:eastAsia="Arial"/>
                <w:b/>
                <w:bCs/>
                <w:noProof/>
                <w:sz w:val="22"/>
                <w:szCs w:val="22"/>
              </w:rPr>
            </w:pPr>
          </w:p>
        </w:tc>
        <w:tc>
          <w:tcPr>
            <w:tcW w:w="890" w:type="dxa"/>
            <w:vAlign w:val="center"/>
          </w:tcPr>
          <w:p w14:paraId="2ADC132A"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TTN</m:t>
                    </m:r>
                  </m:sub>
                </m:sSub>
              </m:oMath>
            </m:oMathPara>
          </w:p>
        </w:tc>
        <w:tc>
          <w:tcPr>
            <w:tcW w:w="711" w:type="dxa"/>
          </w:tcPr>
          <w:p w14:paraId="57D80521"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r>
                      <m:rPr>
                        <m:sty m:val="bi"/>
                      </m:rPr>
                      <w:rPr>
                        <w:rFonts w:ascii="Cambria Math" w:eastAsia="Arial" w:hAnsi="Cambria Math"/>
                        <w:noProof/>
                        <w:sz w:val="22"/>
                        <w:szCs w:val="22"/>
                      </w:rPr>
                      <m:t>S</m:t>
                    </m:r>
                  </m:e>
                  <m:sub>
                    <m:r>
                      <m:rPr>
                        <m:sty m:val="bi"/>
                      </m:rPr>
                      <w:rPr>
                        <w:rFonts w:ascii="Cambria Math" w:eastAsia="Arial" w:hAnsi="Cambria Math"/>
                        <w:noProof/>
                        <w:sz w:val="22"/>
                        <w:szCs w:val="22"/>
                      </w:rPr>
                      <m:t>TTN</m:t>
                    </m:r>
                  </m:sub>
                </m:sSub>
              </m:oMath>
            </m:oMathPara>
          </w:p>
        </w:tc>
        <w:tc>
          <w:tcPr>
            <w:tcW w:w="890" w:type="dxa"/>
            <w:vAlign w:val="center"/>
          </w:tcPr>
          <w:p w14:paraId="154998C9"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STN</m:t>
                    </m:r>
                  </m:sub>
                </m:sSub>
              </m:oMath>
            </m:oMathPara>
          </w:p>
        </w:tc>
        <w:tc>
          <w:tcPr>
            <w:tcW w:w="711" w:type="dxa"/>
          </w:tcPr>
          <w:p w14:paraId="437709AC" w14:textId="77777777" w:rsidR="00BD17A8"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r>
                      <m:rPr>
                        <m:sty m:val="bi"/>
                      </m:rPr>
                      <w:rPr>
                        <w:rFonts w:ascii="Cambria Math" w:eastAsia="Arial" w:hAnsi="Cambria Math"/>
                        <w:noProof/>
                        <w:sz w:val="22"/>
                        <w:szCs w:val="22"/>
                      </w:rPr>
                      <m:t>S</m:t>
                    </m:r>
                  </m:e>
                  <m:sub>
                    <m:r>
                      <m:rPr>
                        <m:sty m:val="bi"/>
                      </m:rPr>
                      <w:rPr>
                        <w:rFonts w:ascii="Cambria Math" w:eastAsia="Arial" w:hAnsi="Cambria Math"/>
                        <w:noProof/>
                        <w:sz w:val="22"/>
                        <w:szCs w:val="22"/>
                      </w:rPr>
                      <m:t>STN</m:t>
                    </m:r>
                  </m:sub>
                </m:sSub>
              </m:oMath>
            </m:oMathPara>
          </w:p>
        </w:tc>
        <w:tc>
          <w:tcPr>
            <w:tcW w:w="633" w:type="dxa"/>
            <w:vMerge/>
            <w:vAlign w:val="center"/>
          </w:tcPr>
          <w:p w14:paraId="48BADD3B" w14:textId="77777777" w:rsidR="00BD17A8" w:rsidRPr="00F90865" w:rsidRDefault="00BD17A8" w:rsidP="007840D8">
            <w:pPr>
              <w:spacing w:after="0" w:line="320" w:lineRule="exact"/>
              <w:jc w:val="center"/>
              <w:rPr>
                <w:rFonts w:eastAsia="Arial"/>
                <w:b/>
                <w:bCs/>
                <w:noProof/>
                <w:sz w:val="22"/>
                <w:szCs w:val="22"/>
              </w:rPr>
            </w:pPr>
          </w:p>
        </w:tc>
        <w:tc>
          <w:tcPr>
            <w:tcW w:w="601" w:type="dxa"/>
            <w:vMerge/>
          </w:tcPr>
          <w:p w14:paraId="43C600CB" w14:textId="77777777" w:rsidR="00BD17A8" w:rsidRPr="00F90865" w:rsidRDefault="00BD17A8" w:rsidP="007840D8">
            <w:pPr>
              <w:spacing w:after="0" w:line="320" w:lineRule="exact"/>
              <w:jc w:val="center"/>
              <w:rPr>
                <w:rFonts w:eastAsia="Arial"/>
                <w:b/>
                <w:bCs/>
                <w:noProof/>
                <w:sz w:val="22"/>
                <w:szCs w:val="22"/>
              </w:rPr>
            </w:pPr>
          </w:p>
        </w:tc>
        <w:tc>
          <w:tcPr>
            <w:tcW w:w="601" w:type="dxa"/>
            <w:vMerge/>
            <w:vAlign w:val="center"/>
          </w:tcPr>
          <w:p w14:paraId="1E1935DA" w14:textId="77777777" w:rsidR="00BD17A8" w:rsidRPr="00F90865" w:rsidRDefault="00BD17A8" w:rsidP="007840D8">
            <w:pPr>
              <w:spacing w:after="0" w:line="320" w:lineRule="exact"/>
              <w:jc w:val="center"/>
              <w:rPr>
                <w:rFonts w:eastAsia="Arial"/>
                <w:b/>
                <w:bCs/>
                <w:noProof/>
                <w:sz w:val="22"/>
                <w:szCs w:val="22"/>
              </w:rPr>
            </w:pPr>
          </w:p>
        </w:tc>
        <w:tc>
          <w:tcPr>
            <w:tcW w:w="819" w:type="dxa"/>
            <w:vMerge/>
            <w:vAlign w:val="center"/>
          </w:tcPr>
          <w:p w14:paraId="4833B853" w14:textId="77777777" w:rsidR="00BD17A8" w:rsidRPr="00F90865" w:rsidRDefault="00BD17A8" w:rsidP="007840D8">
            <w:pPr>
              <w:spacing w:after="0" w:line="320" w:lineRule="exact"/>
              <w:jc w:val="center"/>
              <w:rPr>
                <w:rFonts w:eastAsia="Arial"/>
                <w:b/>
                <w:bCs/>
                <w:noProof/>
                <w:sz w:val="22"/>
                <w:szCs w:val="22"/>
              </w:rPr>
            </w:pPr>
          </w:p>
        </w:tc>
        <w:tc>
          <w:tcPr>
            <w:tcW w:w="711" w:type="dxa"/>
            <w:vMerge/>
            <w:vAlign w:val="center"/>
          </w:tcPr>
          <w:p w14:paraId="0333109D" w14:textId="77777777" w:rsidR="00BD17A8" w:rsidRPr="00F90865" w:rsidRDefault="00BD17A8" w:rsidP="007840D8">
            <w:pPr>
              <w:spacing w:after="0" w:line="320" w:lineRule="exact"/>
              <w:jc w:val="center"/>
              <w:rPr>
                <w:rFonts w:eastAsia="Arial"/>
                <w:b/>
                <w:bCs/>
                <w:noProof/>
                <w:sz w:val="22"/>
                <w:szCs w:val="22"/>
              </w:rPr>
            </w:pPr>
          </w:p>
        </w:tc>
      </w:tr>
      <w:tr w:rsidR="0049338D" w:rsidRPr="00F90865" w14:paraId="3B0A3771" w14:textId="77777777" w:rsidTr="0049338D">
        <w:trPr>
          <w:trHeight w:val="77"/>
          <w:jc w:val="center"/>
        </w:trPr>
        <w:tc>
          <w:tcPr>
            <w:tcW w:w="552" w:type="dxa"/>
            <w:vAlign w:val="center"/>
          </w:tcPr>
          <w:p w14:paraId="7BC4CCAB" w14:textId="77777777" w:rsidR="00BD17A8" w:rsidRPr="00F90865" w:rsidRDefault="00BD17A8" w:rsidP="007840D8">
            <w:pPr>
              <w:pStyle w:val="ListParagraph"/>
              <w:numPr>
                <w:ilvl w:val="0"/>
                <w:numId w:val="49"/>
              </w:numPr>
              <w:spacing w:after="0" w:line="320" w:lineRule="exact"/>
              <w:jc w:val="center"/>
              <w:rPr>
                <w:rFonts w:eastAsia="Arial"/>
                <w:noProof/>
                <w:sz w:val="22"/>
                <w:szCs w:val="22"/>
              </w:rPr>
            </w:pPr>
          </w:p>
        </w:tc>
        <w:tc>
          <w:tcPr>
            <w:tcW w:w="3271" w:type="dxa"/>
            <w:vAlign w:val="center"/>
          </w:tcPr>
          <w:p w14:paraId="47ECBD86"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Chạy nhanh 10m (giây)</w:t>
            </w:r>
          </w:p>
        </w:tc>
        <w:tc>
          <w:tcPr>
            <w:tcW w:w="890" w:type="dxa"/>
            <w:vAlign w:val="center"/>
          </w:tcPr>
          <w:p w14:paraId="602F8BD4"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4.36</w:t>
            </w:r>
          </w:p>
        </w:tc>
        <w:tc>
          <w:tcPr>
            <w:tcW w:w="711" w:type="dxa"/>
            <w:vAlign w:val="center"/>
          </w:tcPr>
          <w:p w14:paraId="1B142F2A" w14:textId="679D3A9F"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0.4</w:t>
            </w:r>
            <w:r w:rsidR="00AD4B3C" w:rsidRPr="00F90865">
              <w:rPr>
                <w:rFonts w:eastAsia="Arial"/>
                <w:noProof/>
                <w:sz w:val="22"/>
                <w:szCs w:val="22"/>
              </w:rPr>
              <w:t>2</w:t>
            </w:r>
          </w:p>
        </w:tc>
        <w:tc>
          <w:tcPr>
            <w:tcW w:w="890" w:type="dxa"/>
            <w:vAlign w:val="center"/>
          </w:tcPr>
          <w:p w14:paraId="70622E5B"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4.04</w:t>
            </w:r>
          </w:p>
        </w:tc>
        <w:tc>
          <w:tcPr>
            <w:tcW w:w="711" w:type="dxa"/>
            <w:vAlign w:val="center"/>
          </w:tcPr>
          <w:p w14:paraId="01993992" w14:textId="1E076182"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0.5</w:t>
            </w:r>
            <w:r w:rsidR="00AD4B3C" w:rsidRPr="00F90865">
              <w:rPr>
                <w:rFonts w:eastAsia="Arial"/>
                <w:noProof/>
                <w:sz w:val="22"/>
                <w:szCs w:val="22"/>
              </w:rPr>
              <w:t>3</w:t>
            </w:r>
          </w:p>
        </w:tc>
        <w:tc>
          <w:tcPr>
            <w:tcW w:w="633" w:type="dxa"/>
            <w:vAlign w:val="center"/>
          </w:tcPr>
          <w:p w14:paraId="6E4247B7"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0.32</w:t>
            </w:r>
          </w:p>
        </w:tc>
        <w:tc>
          <w:tcPr>
            <w:tcW w:w="601" w:type="dxa"/>
            <w:vAlign w:val="center"/>
          </w:tcPr>
          <w:p w14:paraId="7FC621BA"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0.19</w:t>
            </w:r>
          </w:p>
        </w:tc>
        <w:tc>
          <w:tcPr>
            <w:tcW w:w="601" w:type="dxa"/>
            <w:vAlign w:val="center"/>
          </w:tcPr>
          <w:p w14:paraId="6F08D7AD" w14:textId="5EFA7049"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.000</w:t>
            </w:r>
          </w:p>
        </w:tc>
        <w:tc>
          <w:tcPr>
            <w:tcW w:w="819" w:type="dxa"/>
            <w:vAlign w:val="center"/>
          </w:tcPr>
          <w:p w14:paraId="4146F279"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c>
          <w:tcPr>
            <w:tcW w:w="711" w:type="dxa"/>
            <w:vAlign w:val="center"/>
          </w:tcPr>
          <w:p w14:paraId="59D0D1B7"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7.62</w:t>
            </w:r>
          </w:p>
        </w:tc>
      </w:tr>
      <w:tr w:rsidR="0049338D" w:rsidRPr="00F90865" w14:paraId="44511923" w14:textId="77777777" w:rsidTr="0049338D">
        <w:trPr>
          <w:trHeight w:val="148"/>
          <w:jc w:val="center"/>
        </w:trPr>
        <w:tc>
          <w:tcPr>
            <w:tcW w:w="552" w:type="dxa"/>
            <w:vAlign w:val="center"/>
          </w:tcPr>
          <w:p w14:paraId="11FDBB5A" w14:textId="77777777" w:rsidR="00BD17A8" w:rsidRPr="00F90865" w:rsidRDefault="00BD17A8" w:rsidP="007840D8">
            <w:pPr>
              <w:pStyle w:val="ListParagraph"/>
              <w:numPr>
                <w:ilvl w:val="0"/>
                <w:numId w:val="49"/>
              </w:numPr>
              <w:spacing w:after="0" w:line="320" w:lineRule="exact"/>
              <w:jc w:val="center"/>
              <w:rPr>
                <w:rFonts w:eastAsia="Arial"/>
                <w:noProof/>
                <w:sz w:val="22"/>
                <w:szCs w:val="22"/>
              </w:rPr>
            </w:pPr>
          </w:p>
        </w:tc>
        <w:tc>
          <w:tcPr>
            <w:tcW w:w="3271" w:type="dxa"/>
            <w:vAlign w:val="center"/>
          </w:tcPr>
          <w:p w14:paraId="4E09223E"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Bật xa tại chỗ (cm)</w:t>
            </w:r>
          </w:p>
        </w:tc>
        <w:tc>
          <w:tcPr>
            <w:tcW w:w="890" w:type="dxa"/>
            <w:vAlign w:val="center"/>
          </w:tcPr>
          <w:p w14:paraId="4F73875A" w14:textId="228A84C3"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53.8</w:t>
            </w:r>
            <w:r w:rsidR="00AD4B3C" w:rsidRPr="00F90865">
              <w:rPr>
                <w:rFonts w:eastAsia="Arial"/>
                <w:noProof/>
                <w:sz w:val="22"/>
                <w:szCs w:val="22"/>
              </w:rPr>
              <w:t>4</w:t>
            </w:r>
          </w:p>
        </w:tc>
        <w:tc>
          <w:tcPr>
            <w:tcW w:w="711" w:type="dxa"/>
            <w:vAlign w:val="center"/>
          </w:tcPr>
          <w:p w14:paraId="1E1C77F1" w14:textId="79B491CE"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10.</w:t>
            </w:r>
            <w:r w:rsidR="00AD4B3C" w:rsidRPr="00F90865">
              <w:rPr>
                <w:rFonts w:eastAsia="Arial"/>
                <w:noProof/>
                <w:sz w:val="22"/>
                <w:szCs w:val="22"/>
              </w:rPr>
              <w:t>90</w:t>
            </w:r>
          </w:p>
        </w:tc>
        <w:tc>
          <w:tcPr>
            <w:tcW w:w="890" w:type="dxa"/>
            <w:vAlign w:val="center"/>
          </w:tcPr>
          <w:p w14:paraId="45320FC6" w14:textId="0AFF20F8"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57.1</w:t>
            </w:r>
            <w:r w:rsidR="00AD4B3C" w:rsidRPr="00F90865">
              <w:rPr>
                <w:rFonts w:eastAsia="Arial"/>
                <w:noProof/>
                <w:sz w:val="22"/>
                <w:szCs w:val="22"/>
              </w:rPr>
              <w:t>1</w:t>
            </w:r>
          </w:p>
        </w:tc>
        <w:tc>
          <w:tcPr>
            <w:tcW w:w="711" w:type="dxa"/>
            <w:vAlign w:val="center"/>
          </w:tcPr>
          <w:p w14:paraId="2C93F3C0"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11.49</w:t>
            </w:r>
          </w:p>
        </w:tc>
        <w:tc>
          <w:tcPr>
            <w:tcW w:w="633" w:type="dxa"/>
            <w:vAlign w:val="center"/>
          </w:tcPr>
          <w:p w14:paraId="42FAD7E7" w14:textId="2A0F5040"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3.3</w:t>
            </w:r>
            <w:r w:rsidR="00AD4B3C" w:rsidRPr="00F90865">
              <w:rPr>
                <w:rFonts w:eastAsia="Arial"/>
                <w:noProof/>
                <w:sz w:val="22"/>
                <w:szCs w:val="22"/>
              </w:rPr>
              <w:t>7</w:t>
            </w:r>
          </w:p>
        </w:tc>
        <w:tc>
          <w:tcPr>
            <w:tcW w:w="601" w:type="dxa"/>
            <w:vAlign w:val="center"/>
          </w:tcPr>
          <w:p w14:paraId="2C3999E0" w14:textId="27A53FF2"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2.</w:t>
            </w:r>
            <w:r w:rsidR="00AD4B3C" w:rsidRPr="00F90865">
              <w:rPr>
                <w:rFonts w:eastAsia="Arial"/>
                <w:noProof/>
                <w:sz w:val="22"/>
                <w:szCs w:val="22"/>
              </w:rPr>
              <w:t>62</w:t>
            </w:r>
          </w:p>
        </w:tc>
        <w:tc>
          <w:tcPr>
            <w:tcW w:w="601" w:type="dxa"/>
            <w:vAlign w:val="center"/>
          </w:tcPr>
          <w:p w14:paraId="38D101DD" w14:textId="1DC4FCD1"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.000</w:t>
            </w:r>
          </w:p>
        </w:tc>
        <w:tc>
          <w:tcPr>
            <w:tcW w:w="819" w:type="dxa"/>
            <w:vAlign w:val="center"/>
          </w:tcPr>
          <w:p w14:paraId="45414CCF"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c>
          <w:tcPr>
            <w:tcW w:w="711" w:type="dxa"/>
            <w:vAlign w:val="center"/>
          </w:tcPr>
          <w:p w14:paraId="752C6CA6" w14:textId="502B3495"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5.8</w:t>
            </w:r>
            <w:r w:rsidR="00AD4B3C" w:rsidRPr="00F90865">
              <w:rPr>
                <w:rFonts w:eastAsia="Arial"/>
                <w:noProof/>
                <w:sz w:val="22"/>
                <w:szCs w:val="22"/>
              </w:rPr>
              <w:t>9</w:t>
            </w:r>
          </w:p>
        </w:tc>
      </w:tr>
      <w:tr w:rsidR="0049338D" w:rsidRPr="00F90865" w14:paraId="3FD069A4" w14:textId="77777777" w:rsidTr="0049338D">
        <w:trPr>
          <w:trHeight w:val="698"/>
          <w:jc w:val="center"/>
        </w:trPr>
        <w:tc>
          <w:tcPr>
            <w:tcW w:w="552" w:type="dxa"/>
            <w:vAlign w:val="center"/>
          </w:tcPr>
          <w:p w14:paraId="763E1EDD" w14:textId="77777777" w:rsidR="00BD17A8" w:rsidRPr="00F90865" w:rsidRDefault="00BD17A8" w:rsidP="007840D8">
            <w:pPr>
              <w:pStyle w:val="ListParagraph"/>
              <w:numPr>
                <w:ilvl w:val="0"/>
                <w:numId w:val="49"/>
              </w:numPr>
              <w:spacing w:after="0" w:line="320" w:lineRule="exact"/>
              <w:jc w:val="center"/>
              <w:rPr>
                <w:rFonts w:eastAsia="Arial"/>
                <w:noProof/>
                <w:sz w:val="22"/>
                <w:szCs w:val="22"/>
              </w:rPr>
            </w:pPr>
          </w:p>
        </w:tc>
        <w:tc>
          <w:tcPr>
            <w:tcW w:w="3271" w:type="dxa"/>
            <w:vAlign w:val="center"/>
          </w:tcPr>
          <w:p w14:paraId="48330B9B"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Đập và bắt bóng bằng 2 tay (lần/phút)</w:t>
            </w:r>
          </w:p>
        </w:tc>
        <w:tc>
          <w:tcPr>
            <w:tcW w:w="890" w:type="dxa"/>
            <w:vAlign w:val="center"/>
          </w:tcPr>
          <w:p w14:paraId="695114F2" w14:textId="3F2C452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16.2</w:t>
            </w:r>
            <w:r w:rsidR="00AD4B3C" w:rsidRPr="00F90865">
              <w:rPr>
                <w:rFonts w:eastAsia="Arial"/>
                <w:noProof/>
                <w:sz w:val="22"/>
                <w:szCs w:val="22"/>
              </w:rPr>
              <w:t>4</w:t>
            </w:r>
          </w:p>
        </w:tc>
        <w:tc>
          <w:tcPr>
            <w:tcW w:w="711" w:type="dxa"/>
            <w:vAlign w:val="center"/>
          </w:tcPr>
          <w:p w14:paraId="669D675F"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2.66</w:t>
            </w:r>
          </w:p>
        </w:tc>
        <w:tc>
          <w:tcPr>
            <w:tcW w:w="890" w:type="dxa"/>
            <w:vAlign w:val="center"/>
          </w:tcPr>
          <w:p w14:paraId="3F939116" w14:textId="2F86A94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19.</w:t>
            </w:r>
            <w:r w:rsidR="00AD4B3C" w:rsidRPr="00F90865">
              <w:rPr>
                <w:rFonts w:eastAsia="Arial"/>
                <w:noProof/>
                <w:sz w:val="22"/>
                <w:szCs w:val="22"/>
              </w:rPr>
              <w:t>43</w:t>
            </w:r>
          </w:p>
        </w:tc>
        <w:tc>
          <w:tcPr>
            <w:tcW w:w="711" w:type="dxa"/>
            <w:vAlign w:val="center"/>
          </w:tcPr>
          <w:p w14:paraId="1B31D036" w14:textId="400EE5CB"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3.6</w:t>
            </w:r>
            <w:r w:rsidR="00AD4B3C" w:rsidRPr="00F90865">
              <w:rPr>
                <w:rFonts w:eastAsia="Arial"/>
                <w:noProof/>
                <w:sz w:val="22"/>
                <w:szCs w:val="22"/>
              </w:rPr>
              <w:t>6</w:t>
            </w:r>
          </w:p>
        </w:tc>
        <w:tc>
          <w:tcPr>
            <w:tcW w:w="633" w:type="dxa"/>
            <w:vAlign w:val="center"/>
          </w:tcPr>
          <w:p w14:paraId="610D6B93" w14:textId="4AEAE2D6"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3.1</w:t>
            </w:r>
            <w:r w:rsidR="00AD4B3C" w:rsidRPr="00F90865">
              <w:rPr>
                <w:rFonts w:eastAsia="Arial"/>
                <w:noProof/>
                <w:sz w:val="22"/>
                <w:szCs w:val="22"/>
              </w:rPr>
              <w:t>9</w:t>
            </w:r>
          </w:p>
        </w:tc>
        <w:tc>
          <w:tcPr>
            <w:tcW w:w="601" w:type="dxa"/>
            <w:vAlign w:val="center"/>
          </w:tcPr>
          <w:p w14:paraId="5AE4DCF0" w14:textId="62975713"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4.4</w:t>
            </w:r>
            <w:r w:rsidR="00AD4B3C" w:rsidRPr="00F90865">
              <w:rPr>
                <w:rFonts w:eastAsia="Arial"/>
                <w:noProof/>
                <w:sz w:val="22"/>
                <w:szCs w:val="22"/>
              </w:rPr>
              <w:t>1</w:t>
            </w:r>
          </w:p>
        </w:tc>
        <w:tc>
          <w:tcPr>
            <w:tcW w:w="601" w:type="dxa"/>
            <w:vAlign w:val="center"/>
          </w:tcPr>
          <w:p w14:paraId="18FCCAAB"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.000</w:t>
            </w:r>
          </w:p>
        </w:tc>
        <w:tc>
          <w:tcPr>
            <w:tcW w:w="819" w:type="dxa"/>
            <w:vAlign w:val="center"/>
          </w:tcPr>
          <w:p w14:paraId="34F7AFAE" w14:textId="44C34F7C"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c>
          <w:tcPr>
            <w:tcW w:w="711" w:type="dxa"/>
            <w:vAlign w:val="center"/>
          </w:tcPr>
          <w:p w14:paraId="1D1B6A79" w14:textId="3F5E8ABA"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17.</w:t>
            </w:r>
            <w:r w:rsidR="00AD4B3C" w:rsidRPr="00F90865">
              <w:rPr>
                <w:rFonts w:eastAsia="Arial"/>
                <w:noProof/>
                <w:sz w:val="22"/>
                <w:szCs w:val="22"/>
              </w:rPr>
              <w:t>89</w:t>
            </w:r>
          </w:p>
        </w:tc>
      </w:tr>
      <w:tr w:rsidR="0049338D" w:rsidRPr="00F90865" w14:paraId="491EABC2" w14:textId="77777777" w:rsidTr="006E13B1">
        <w:trPr>
          <w:trHeight w:val="77"/>
          <w:jc w:val="center"/>
        </w:trPr>
        <w:tc>
          <w:tcPr>
            <w:tcW w:w="552" w:type="dxa"/>
            <w:vAlign w:val="center"/>
          </w:tcPr>
          <w:p w14:paraId="39718F92" w14:textId="77777777" w:rsidR="00BD17A8" w:rsidRPr="00F90865" w:rsidRDefault="00BD17A8" w:rsidP="007840D8">
            <w:pPr>
              <w:pStyle w:val="ListParagraph"/>
              <w:numPr>
                <w:ilvl w:val="0"/>
                <w:numId w:val="49"/>
              </w:numPr>
              <w:spacing w:after="0" w:line="320" w:lineRule="exact"/>
              <w:jc w:val="center"/>
              <w:rPr>
                <w:rFonts w:eastAsia="Arial"/>
                <w:noProof/>
                <w:sz w:val="22"/>
                <w:szCs w:val="22"/>
              </w:rPr>
            </w:pPr>
          </w:p>
        </w:tc>
        <w:tc>
          <w:tcPr>
            <w:tcW w:w="3271" w:type="dxa"/>
            <w:vAlign w:val="center"/>
          </w:tcPr>
          <w:p w14:paraId="549DA975" w14:textId="65BA4DA6"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Ném</w:t>
            </w:r>
            <w:r w:rsidR="00A8508C" w:rsidRPr="00F90865">
              <w:rPr>
                <w:rFonts w:eastAsia="Arial"/>
                <w:noProof/>
                <w:sz w:val="22"/>
                <w:szCs w:val="22"/>
              </w:rPr>
              <w:t xml:space="preserve"> túi cát</w:t>
            </w:r>
            <w:r w:rsidRPr="00F90865">
              <w:rPr>
                <w:rFonts w:eastAsia="Arial"/>
                <w:noProof/>
                <w:sz w:val="22"/>
                <w:szCs w:val="22"/>
              </w:rPr>
              <w:t xml:space="preserve"> xa bằng tay thuận (m)</w:t>
            </w:r>
          </w:p>
        </w:tc>
        <w:tc>
          <w:tcPr>
            <w:tcW w:w="890" w:type="dxa"/>
            <w:vAlign w:val="center"/>
          </w:tcPr>
          <w:p w14:paraId="3F7ACA0A" w14:textId="4D7728FA"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2.</w:t>
            </w:r>
            <w:r w:rsidR="00AD4B3C" w:rsidRPr="00F90865">
              <w:rPr>
                <w:rFonts w:eastAsia="Arial"/>
                <w:noProof/>
                <w:sz w:val="22"/>
                <w:szCs w:val="22"/>
              </w:rPr>
              <w:t>59</w:t>
            </w:r>
          </w:p>
        </w:tc>
        <w:tc>
          <w:tcPr>
            <w:tcW w:w="711" w:type="dxa"/>
            <w:vAlign w:val="center"/>
          </w:tcPr>
          <w:p w14:paraId="64A5C7FC"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0.44</w:t>
            </w:r>
          </w:p>
        </w:tc>
        <w:tc>
          <w:tcPr>
            <w:tcW w:w="890" w:type="dxa"/>
            <w:vAlign w:val="center"/>
          </w:tcPr>
          <w:p w14:paraId="46F5ED08" w14:textId="6F6BCBEB"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2.7</w:t>
            </w:r>
            <w:r w:rsidR="00AD4B3C" w:rsidRPr="00F90865">
              <w:rPr>
                <w:rFonts w:eastAsia="Arial"/>
                <w:noProof/>
                <w:sz w:val="22"/>
                <w:szCs w:val="22"/>
              </w:rPr>
              <w:t>0</w:t>
            </w:r>
          </w:p>
        </w:tc>
        <w:tc>
          <w:tcPr>
            <w:tcW w:w="711" w:type="dxa"/>
            <w:vAlign w:val="center"/>
          </w:tcPr>
          <w:p w14:paraId="6393279E"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0.44</w:t>
            </w:r>
          </w:p>
        </w:tc>
        <w:tc>
          <w:tcPr>
            <w:tcW w:w="633" w:type="dxa"/>
            <w:vAlign w:val="center"/>
          </w:tcPr>
          <w:p w14:paraId="1F63BED4" w14:textId="300D18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0.1</w:t>
            </w:r>
            <w:r w:rsidR="00AD4B3C" w:rsidRPr="00F90865">
              <w:rPr>
                <w:rFonts w:eastAsia="Arial"/>
                <w:noProof/>
                <w:sz w:val="22"/>
                <w:szCs w:val="22"/>
              </w:rPr>
              <w:t>1</w:t>
            </w:r>
          </w:p>
        </w:tc>
        <w:tc>
          <w:tcPr>
            <w:tcW w:w="601" w:type="dxa"/>
            <w:vAlign w:val="center"/>
          </w:tcPr>
          <w:p w14:paraId="509C8A1B"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0.08</w:t>
            </w:r>
          </w:p>
        </w:tc>
        <w:tc>
          <w:tcPr>
            <w:tcW w:w="601" w:type="dxa"/>
            <w:vAlign w:val="center"/>
          </w:tcPr>
          <w:p w14:paraId="206B0567"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.000</w:t>
            </w:r>
          </w:p>
        </w:tc>
        <w:tc>
          <w:tcPr>
            <w:tcW w:w="819" w:type="dxa"/>
            <w:vAlign w:val="center"/>
          </w:tcPr>
          <w:p w14:paraId="44BB00DB" w14:textId="4875A24D"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c>
          <w:tcPr>
            <w:tcW w:w="711" w:type="dxa"/>
            <w:vAlign w:val="center"/>
          </w:tcPr>
          <w:p w14:paraId="551CB37D" w14:textId="067970B0" w:rsidR="00BD17A8" w:rsidRPr="00F90865" w:rsidRDefault="00AD4B3C" w:rsidP="007840D8">
            <w:pPr>
              <w:spacing w:after="0" w:line="320" w:lineRule="exact"/>
              <w:jc w:val="center"/>
              <w:rPr>
                <w:rFonts w:eastAsia="Arial"/>
                <w:noProof/>
                <w:sz w:val="22"/>
                <w:szCs w:val="22"/>
              </w:rPr>
            </w:pPr>
            <w:r w:rsidRPr="00F90865">
              <w:rPr>
                <w:rFonts w:eastAsia="Arial"/>
                <w:noProof/>
                <w:sz w:val="22"/>
                <w:szCs w:val="22"/>
              </w:rPr>
              <w:t>4.16</w:t>
            </w:r>
          </w:p>
        </w:tc>
      </w:tr>
      <w:tr w:rsidR="0049338D" w:rsidRPr="00F90865" w14:paraId="38BECDE1" w14:textId="77777777" w:rsidTr="006E13B1">
        <w:trPr>
          <w:trHeight w:val="77"/>
          <w:jc w:val="center"/>
        </w:trPr>
        <w:tc>
          <w:tcPr>
            <w:tcW w:w="552" w:type="dxa"/>
            <w:vAlign w:val="center"/>
          </w:tcPr>
          <w:p w14:paraId="38B01A27" w14:textId="77777777" w:rsidR="00BD17A8" w:rsidRPr="00F90865" w:rsidRDefault="00BD17A8" w:rsidP="007840D8">
            <w:pPr>
              <w:pStyle w:val="ListParagraph"/>
              <w:numPr>
                <w:ilvl w:val="0"/>
                <w:numId w:val="49"/>
              </w:numPr>
              <w:spacing w:after="0" w:line="320" w:lineRule="exact"/>
              <w:jc w:val="center"/>
              <w:rPr>
                <w:rFonts w:eastAsia="Arial"/>
                <w:noProof/>
                <w:sz w:val="22"/>
                <w:szCs w:val="22"/>
              </w:rPr>
            </w:pPr>
          </w:p>
        </w:tc>
        <w:tc>
          <w:tcPr>
            <w:tcW w:w="3271" w:type="dxa"/>
            <w:vAlign w:val="center"/>
          </w:tcPr>
          <w:p w14:paraId="56E81A7D" w14:textId="77777777" w:rsidR="00BD17A8" w:rsidRPr="00F90865" w:rsidRDefault="00BD17A8" w:rsidP="007840D8">
            <w:pPr>
              <w:spacing w:after="0" w:line="320" w:lineRule="exact"/>
              <w:jc w:val="center"/>
              <w:rPr>
                <w:noProof/>
                <w:sz w:val="22"/>
                <w:szCs w:val="22"/>
              </w:rPr>
            </w:pPr>
            <w:r w:rsidRPr="00F90865">
              <w:rPr>
                <w:noProof/>
                <w:sz w:val="22"/>
                <w:szCs w:val="22"/>
              </w:rPr>
              <w:t>Ngồi gập thân về trước (cm)</w:t>
            </w:r>
          </w:p>
        </w:tc>
        <w:tc>
          <w:tcPr>
            <w:tcW w:w="890" w:type="dxa"/>
            <w:vAlign w:val="center"/>
          </w:tcPr>
          <w:p w14:paraId="214D22D3" w14:textId="28CB1D2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6.5</w:t>
            </w:r>
            <w:r w:rsidR="00AD4B3C" w:rsidRPr="00F90865">
              <w:rPr>
                <w:rFonts w:eastAsia="Arial"/>
                <w:noProof/>
                <w:sz w:val="22"/>
                <w:szCs w:val="22"/>
              </w:rPr>
              <w:t>6</w:t>
            </w:r>
          </w:p>
        </w:tc>
        <w:tc>
          <w:tcPr>
            <w:tcW w:w="711" w:type="dxa"/>
            <w:vAlign w:val="center"/>
          </w:tcPr>
          <w:p w14:paraId="273DC455" w14:textId="565D2AF1"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1.1</w:t>
            </w:r>
            <w:r w:rsidR="00AD4B3C" w:rsidRPr="00F90865">
              <w:rPr>
                <w:rFonts w:eastAsia="Arial"/>
                <w:noProof/>
                <w:sz w:val="22"/>
                <w:szCs w:val="22"/>
              </w:rPr>
              <w:t>3</w:t>
            </w:r>
          </w:p>
        </w:tc>
        <w:tc>
          <w:tcPr>
            <w:tcW w:w="890" w:type="dxa"/>
            <w:vAlign w:val="center"/>
          </w:tcPr>
          <w:p w14:paraId="07A1B5E4" w14:textId="2D69E67E"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6.7</w:t>
            </w:r>
            <w:r w:rsidR="00AD4B3C" w:rsidRPr="00F90865">
              <w:rPr>
                <w:rFonts w:eastAsia="Arial"/>
                <w:noProof/>
                <w:sz w:val="22"/>
                <w:szCs w:val="22"/>
              </w:rPr>
              <w:t>5</w:t>
            </w:r>
          </w:p>
        </w:tc>
        <w:tc>
          <w:tcPr>
            <w:tcW w:w="711" w:type="dxa"/>
            <w:vAlign w:val="center"/>
          </w:tcPr>
          <w:p w14:paraId="61CBAA77" w14:textId="1BBD0515"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1.1</w:t>
            </w:r>
            <w:r w:rsidR="00AD4B3C" w:rsidRPr="00F90865">
              <w:rPr>
                <w:rFonts w:eastAsia="Arial"/>
                <w:noProof/>
                <w:sz w:val="22"/>
                <w:szCs w:val="22"/>
              </w:rPr>
              <w:t>7</w:t>
            </w:r>
          </w:p>
        </w:tc>
        <w:tc>
          <w:tcPr>
            <w:tcW w:w="633" w:type="dxa"/>
            <w:vAlign w:val="center"/>
          </w:tcPr>
          <w:p w14:paraId="5D5791BD" w14:textId="47B8B29C"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w:t>
            </w:r>
            <w:r w:rsidR="00AD4B3C" w:rsidRPr="00F90865">
              <w:rPr>
                <w:rFonts w:eastAsia="Arial"/>
                <w:noProof/>
                <w:sz w:val="22"/>
                <w:szCs w:val="22"/>
              </w:rPr>
              <w:t>19</w:t>
            </w:r>
          </w:p>
        </w:tc>
        <w:tc>
          <w:tcPr>
            <w:tcW w:w="601" w:type="dxa"/>
            <w:vAlign w:val="center"/>
          </w:tcPr>
          <w:p w14:paraId="037ED8D4"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0.21</w:t>
            </w:r>
          </w:p>
        </w:tc>
        <w:tc>
          <w:tcPr>
            <w:tcW w:w="601" w:type="dxa"/>
            <w:vAlign w:val="center"/>
          </w:tcPr>
          <w:p w14:paraId="3450F656"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.000</w:t>
            </w:r>
          </w:p>
        </w:tc>
        <w:tc>
          <w:tcPr>
            <w:tcW w:w="819" w:type="dxa"/>
            <w:vAlign w:val="center"/>
          </w:tcPr>
          <w:p w14:paraId="2107195C" w14:textId="77777777" w:rsidR="00BD17A8" w:rsidRPr="00F90865" w:rsidRDefault="00BD17A8" w:rsidP="007840D8">
            <w:pPr>
              <w:spacing w:after="0" w:line="320" w:lineRule="exact"/>
              <w:jc w:val="center"/>
              <w:rPr>
                <w:rFonts w:eastAsia="Arial"/>
                <w:noProof/>
                <w:sz w:val="22"/>
                <w:szCs w:val="22"/>
              </w:rPr>
            </w:pPr>
            <w:r w:rsidRPr="00F90865">
              <w:rPr>
                <w:rFonts w:eastAsia="Arial"/>
                <w:noProof/>
                <w:sz w:val="22"/>
                <w:szCs w:val="22"/>
              </w:rPr>
              <w:t>&lt; 0.05</w:t>
            </w:r>
          </w:p>
        </w:tc>
        <w:tc>
          <w:tcPr>
            <w:tcW w:w="711" w:type="dxa"/>
            <w:vAlign w:val="center"/>
          </w:tcPr>
          <w:p w14:paraId="2864A947" w14:textId="28FCDA70" w:rsidR="00BD17A8" w:rsidRPr="00F90865" w:rsidRDefault="00442DE8" w:rsidP="007840D8">
            <w:pPr>
              <w:spacing w:after="0" w:line="320" w:lineRule="exact"/>
              <w:jc w:val="center"/>
              <w:rPr>
                <w:rFonts w:eastAsia="Arial"/>
                <w:noProof/>
                <w:sz w:val="22"/>
                <w:szCs w:val="22"/>
              </w:rPr>
            </w:pPr>
            <w:r w:rsidRPr="00F90865">
              <w:rPr>
                <w:rFonts w:eastAsia="MS Mincho"/>
                <w:noProof/>
                <w:kern w:val="28"/>
                <w:sz w:val="22"/>
                <w:szCs w:val="22"/>
                <w:lang w:eastAsia="ja-JP"/>
              </w:rPr>
              <w:drawing>
                <wp:anchor distT="0" distB="0" distL="114300" distR="114300" simplePos="0" relativeHeight="251680768" behindDoc="0" locked="0" layoutInCell="1" allowOverlap="1" wp14:anchorId="76EDDBF0" wp14:editId="3D991966">
                  <wp:simplePos x="0" y="0"/>
                  <wp:positionH relativeFrom="margin">
                    <wp:posOffset>-5810885</wp:posOffset>
                  </wp:positionH>
                  <wp:positionV relativeFrom="paragraph">
                    <wp:posOffset>203200</wp:posOffset>
                  </wp:positionV>
                  <wp:extent cx="5909310" cy="1623695"/>
                  <wp:effectExtent l="0" t="0" r="15240" b="14605"/>
                  <wp:wrapNone/>
                  <wp:docPr id="168050803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r w:rsidR="00AD4B3C" w:rsidRPr="00F90865">
              <w:rPr>
                <w:rFonts w:eastAsia="Arial"/>
                <w:noProof/>
                <w:sz w:val="22"/>
                <w:szCs w:val="22"/>
              </w:rPr>
              <w:t>2.85</w:t>
            </w:r>
          </w:p>
        </w:tc>
      </w:tr>
    </w:tbl>
    <w:p w14:paraId="46055A02" w14:textId="45630083" w:rsidR="00F47AF3" w:rsidRDefault="00BD17A8" w:rsidP="00442DE8">
      <w:pPr>
        <w:tabs>
          <w:tab w:val="left" w:pos="0"/>
        </w:tabs>
        <w:spacing w:after="0" w:line="320" w:lineRule="exact"/>
        <w:jc w:val="both"/>
        <w:rPr>
          <w:rFonts w:eastAsia="MS Mincho"/>
          <w:b/>
          <w:bCs/>
          <w:noProof/>
          <w:kern w:val="28"/>
          <w:sz w:val="22"/>
          <w:szCs w:val="22"/>
          <w:lang w:eastAsia="ja-JP"/>
        </w:rPr>
      </w:pPr>
      <w:r w:rsidRPr="00F90865">
        <w:rPr>
          <w:rFonts w:eastAsia="MS Mincho"/>
          <w:b/>
          <w:iCs/>
          <w:noProof/>
          <w:kern w:val="28"/>
          <w:sz w:val="22"/>
          <w:szCs w:val="22"/>
          <w:lang w:val="vi-VN" w:eastAsia="ja-JP"/>
        </w:rPr>
        <w:tab/>
      </w:r>
    </w:p>
    <w:p w14:paraId="6BEF06CD" w14:textId="791518B1" w:rsidR="00442DE8" w:rsidRDefault="00442DE8" w:rsidP="007840D8">
      <w:pPr>
        <w:tabs>
          <w:tab w:val="left" w:pos="0"/>
        </w:tabs>
        <w:spacing w:after="0" w:line="320" w:lineRule="exact"/>
        <w:jc w:val="center"/>
        <w:rPr>
          <w:rFonts w:eastAsia="MS Mincho"/>
          <w:b/>
          <w:bCs/>
          <w:noProof/>
          <w:kern w:val="28"/>
          <w:sz w:val="22"/>
          <w:szCs w:val="22"/>
          <w:lang w:eastAsia="ja-JP"/>
        </w:rPr>
      </w:pPr>
    </w:p>
    <w:p w14:paraId="25A6614A" w14:textId="04224CFF" w:rsidR="00442DE8" w:rsidRDefault="00442DE8" w:rsidP="007840D8">
      <w:pPr>
        <w:tabs>
          <w:tab w:val="left" w:pos="0"/>
        </w:tabs>
        <w:spacing w:after="0" w:line="320" w:lineRule="exact"/>
        <w:jc w:val="center"/>
        <w:rPr>
          <w:rFonts w:eastAsia="MS Mincho"/>
          <w:b/>
          <w:bCs/>
          <w:noProof/>
          <w:kern w:val="28"/>
          <w:sz w:val="22"/>
          <w:szCs w:val="22"/>
          <w:lang w:eastAsia="ja-JP"/>
        </w:rPr>
      </w:pPr>
    </w:p>
    <w:p w14:paraId="41082E6D" w14:textId="77777777" w:rsidR="00442DE8" w:rsidRDefault="00442DE8" w:rsidP="007840D8">
      <w:pPr>
        <w:tabs>
          <w:tab w:val="left" w:pos="0"/>
        </w:tabs>
        <w:spacing w:after="0" w:line="320" w:lineRule="exact"/>
        <w:jc w:val="center"/>
        <w:rPr>
          <w:rFonts w:eastAsia="MS Mincho"/>
          <w:b/>
          <w:bCs/>
          <w:noProof/>
          <w:kern w:val="28"/>
          <w:sz w:val="22"/>
          <w:szCs w:val="22"/>
          <w:lang w:eastAsia="ja-JP"/>
        </w:rPr>
      </w:pPr>
    </w:p>
    <w:p w14:paraId="398DA0B5" w14:textId="77777777" w:rsidR="00442DE8" w:rsidRDefault="00442DE8" w:rsidP="007840D8">
      <w:pPr>
        <w:tabs>
          <w:tab w:val="left" w:pos="0"/>
        </w:tabs>
        <w:spacing w:after="0" w:line="320" w:lineRule="exact"/>
        <w:jc w:val="center"/>
        <w:rPr>
          <w:rFonts w:eastAsia="MS Mincho"/>
          <w:b/>
          <w:bCs/>
          <w:noProof/>
          <w:kern w:val="28"/>
          <w:sz w:val="22"/>
          <w:szCs w:val="22"/>
          <w:lang w:eastAsia="ja-JP"/>
        </w:rPr>
      </w:pPr>
    </w:p>
    <w:p w14:paraId="087E5C0C" w14:textId="77777777" w:rsidR="00442DE8" w:rsidRDefault="00442DE8" w:rsidP="007840D8">
      <w:pPr>
        <w:tabs>
          <w:tab w:val="left" w:pos="0"/>
        </w:tabs>
        <w:spacing w:after="0" w:line="320" w:lineRule="exact"/>
        <w:jc w:val="center"/>
        <w:rPr>
          <w:rFonts w:eastAsia="MS Mincho"/>
          <w:b/>
          <w:bCs/>
          <w:noProof/>
          <w:kern w:val="28"/>
          <w:sz w:val="22"/>
          <w:szCs w:val="22"/>
          <w:lang w:eastAsia="ja-JP"/>
        </w:rPr>
      </w:pPr>
    </w:p>
    <w:p w14:paraId="305EB78D" w14:textId="77777777" w:rsidR="00442DE8" w:rsidRDefault="00442DE8" w:rsidP="007840D8">
      <w:pPr>
        <w:tabs>
          <w:tab w:val="left" w:pos="0"/>
        </w:tabs>
        <w:spacing w:after="0" w:line="320" w:lineRule="exact"/>
        <w:jc w:val="center"/>
        <w:rPr>
          <w:rFonts w:eastAsia="MS Mincho"/>
          <w:b/>
          <w:bCs/>
          <w:noProof/>
          <w:kern w:val="28"/>
          <w:sz w:val="22"/>
          <w:szCs w:val="22"/>
          <w:lang w:eastAsia="ja-JP"/>
        </w:rPr>
      </w:pPr>
    </w:p>
    <w:p w14:paraId="71F4178D" w14:textId="77777777" w:rsidR="00442DE8" w:rsidRDefault="00442DE8" w:rsidP="007840D8">
      <w:pPr>
        <w:tabs>
          <w:tab w:val="left" w:pos="0"/>
        </w:tabs>
        <w:spacing w:after="0" w:line="320" w:lineRule="exact"/>
        <w:jc w:val="center"/>
        <w:rPr>
          <w:rFonts w:eastAsia="MS Mincho"/>
          <w:b/>
          <w:bCs/>
          <w:noProof/>
          <w:kern w:val="28"/>
          <w:sz w:val="22"/>
          <w:szCs w:val="22"/>
          <w:lang w:eastAsia="ja-JP"/>
        </w:rPr>
      </w:pPr>
    </w:p>
    <w:p w14:paraId="1E20FBF2" w14:textId="3CB474DD" w:rsidR="00BD17A8" w:rsidRPr="00F90865" w:rsidRDefault="00BD17A8" w:rsidP="007840D8">
      <w:pPr>
        <w:tabs>
          <w:tab w:val="left" w:pos="0"/>
        </w:tabs>
        <w:spacing w:after="0" w:line="320" w:lineRule="exact"/>
        <w:jc w:val="center"/>
        <w:rPr>
          <w:rFonts w:eastAsia="MS Mincho"/>
          <w:b/>
          <w:bCs/>
          <w:noProof/>
          <w:kern w:val="28"/>
          <w:sz w:val="22"/>
          <w:szCs w:val="22"/>
          <w:lang w:eastAsia="ja-JP"/>
        </w:rPr>
      </w:pPr>
      <w:r w:rsidRPr="00F90865">
        <w:rPr>
          <w:rFonts w:eastAsia="MS Mincho"/>
          <w:b/>
          <w:bCs/>
          <w:noProof/>
          <w:kern w:val="28"/>
          <w:sz w:val="22"/>
          <w:szCs w:val="22"/>
          <w:lang w:eastAsia="ja-JP"/>
        </w:rPr>
        <w:t>Biểu đồ 3.</w:t>
      </w:r>
      <w:r w:rsidR="00647F7D" w:rsidRPr="00F90865">
        <w:rPr>
          <w:rFonts w:eastAsia="MS Mincho"/>
          <w:b/>
          <w:bCs/>
          <w:noProof/>
          <w:kern w:val="28"/>
          <w:sz w:val="22"/>
          <w:szCs w:val="22"/>
          <w:lang w:eastAsia="ja-JP"/>
        </w:rPr>
        <w:t>8</w:t>
      </w:r>
      <w:r w:rsidRPr="00F90865">
        <w:rPr>
          <w:rFonts w:eastAsia="MS Mincho"/>
          <w:b/>
          <w:bCs/>
          <w:noProof/>
          <w:kern w:val="28"/>
          <w:sz w:val="22"/>
          <w:szCs w:val="22"/>
          <w:lang w:eastAsia="ja-JP"/>
        </w:rPr>
        <w:t xml:space="preserve">. So sánh nhịp tăng trưởng </w:t>
      </w:r>
      <w:r w:rsidR="00D514DE" w:rsidRPr="00F90865">
        <w:rPr>
          <w:rFonts w:eastAsia="MS Mincho"/>
          <w:b/>
          <w:bCs/>
          <w:noProof/>
          <w:kern w:val="28"/>
          <w:sz w:val="22"/>
          <w:szCs w:val="22"/>
          <w:lang w:eastAsia="ja-JP"/>
        </w:rPr>
        <w:t>thành tích</w:t>
      </w:r>
      <w:r w:rsidRPr="00F90865">
        <w:rPr>
          <w:rFonts w:eastAsia="MS Mincho"/>
          <w:b/>
          <w:bCs/>
          <w:noProof/>
          <w:kern w:val="28"/>
          <w:sz w:val="22"/>
          <w:szCs w:val="22"/>
          <w:lang w:eastAsia="ja-JP"/>
        </w:rPr>
        <w:t xml:space="preserve"> thể lực </w:t>
      </w:r>
      <w:r w:rsidR="00BE188E" w:rsidRPr="00F90865">
        <w:rPr>
          <w:rFonts w:eastAsia="Arial"/>
          <w:b/>
          <w:bCs/>
          <w:noProof/>
          <w:sz w:val="22"/>
          <w:szCs w:val="22"/>
        </w:rPr>
        <w:t>trẻ 4-5 tuổi</w:t>
      </w:r>
      <w:r w:rsidRPr="00F90865">
        <w:rPr>
          <w:rFonts w:eastAsia="MS Mincho"/>
          <w:b/>
          <w:bCs/>
          <w:noProof/>
          <w:kern w:val="28"/>
          <w:sz w:val="22"/>
          <w:szCs w:val="22"/>
          <w:lang w:eastAsia="ja-JP"/>
        </w:rPr>
        <w:t xml:space="preserve"> nhóm </w:t>
      </w:r>
      <w:r w:rsidR="00893A13">
        <w:rPr>
          <w:rFonts w:eastAsia="MS Mincho"/>
          <w:b/>
          <w:bCs/>
          <w:noProof/>
          <w:kern w:val="28"/>
          <w:sz w:val="22"/>
          <w:szCs w:val="22"/>
          <w:lang w:eastAsia="ja-JP"/>
        </w:rPr>
        <w:t>ĐC</w:t>
      </w:r>
      <w:r w:rsidRPr="00F90865">
        <w:rPr>
          <w:rFonts w:eastAsia="MS Mincho"/>
          <w:b/>
          <w:bCs/>
          <w:noProof/>
          <w:kern w:val="28"/>
          <w:sz w:val="22"/>
          <w:szCs w:val="22"/>
          <w:lang w:eastAsia="ja-JP"/>
        </w:rPr>
        <w:t xml:space="preserve"> sau </w:t>
      </w:r>
      <w:r w:rsidR="00893A13">
        <w:rPr>
          <w:rFonts w:eastAsia="MS Mincho"/>
          <w:b/>
          <w:bCs/>
          <w:noProof/>
          <w:kern w:val="28"/>
          <w:sz w:val="22"/>
          <w:szCs w:val="22"/>
          <w:lang w:eastAsia="ja-JP"/>
        </w:rPr>
        <w:t>TN</w:t>
      </w:r>
    </w:p>
    <w:p w14:paraId="367582B3" w14:textId="77777777" w:rsidR="003B3B56" w:rsidRDefault="003B3B56" w:rsidP="007840D8">
      <w:pPr>
        <w:tabs>
          <w:tab w:val="left" w:pos="0"/>
        </w:tabs>
        <w:spacing w:after="0" w:line="320" w:lineRule="exact"/>
        <w:jc w:val="both"/>
        <w:rPr>
          <w:rFonts w:eastAsia="MS Mincho"/>
          <w:noProof/>
          <w:kern w:val="28"/>
          <w:sz w:val="22"/>
          <w:szCs w:val="22"/>
          <w:lang w:eastAsia="ja-JP"/>
        </w:rPr>
        <w:sectPr w:rsidR="003B3B56" w:rsidSect="00B95650">
          <w:pgSz w:w="11907" w:h="8392" w:orient="landscape" w:code="11"/>
          <w:pgMar w:top="1134" w:right="1134" w:bottom="1134" w:left="1134" w:header="720" w:footer="720" w:gutter="0"/>
          <w:pgNumType w:start="17"/>
          <w:cols w:space="720"/>
          <w:docGrid w:linePitch="360"/>
        </w:sectPr>
      </w:pPr>
    </w:p>
    <w:p w14:paraId="55A1BEC9" w14:textId="498CB2B7" w:rsidR="00BD17A8" w:rsidRPr="00F90865" w:rsidRDefault="00BD17A8" w:rsidP="00B95650">
      <w:pPr>
        <w:spacing w:after="0" w:line="320" w:lineRule="exact"/>
        <w:jc w:val="center"/>
        <w:rPr>
          <w:rFonts w:eastAsia="MS Mincho"/>
          <w:b/>
          <w:bCs/>
          <w:noProof/>
          <w:kern w:val="28"/>
          <w:sz w:val="22"/>
          <w:szCs w:val="22"/>
          <w:lang w:eastAsia="ja-JP"/>
        </w:rPr>
      </w:pPr>
      <w:r w:rsidRPr="00F90865">
        <w:rPr>
          <w:rFonts w:eastAsia="MS Mincho"/>
          <w:noProof/>
          <w:kern w:val="28"/>
          <w:sz w:val="22"/>
          <w:szCs w:val="22"/>
          <w:lang w:val="vi-VN" w:eastAsia="ja-JP"/>
        </w:rPr>
        <w:lastRenderedPageBreak/>
        <w:drawing>
          <wp:anchor distT="0" distB="0" distL="114300" distR="114300" simplePos="0" relativeHeight="251676672" behindDoc="0" locked="0" layoutInCell="1" allowOverlap="1" wp14:anchorId="265477DB" wp14:editId="3A51DD63">
            <wp:simplePos x="0" y="0"/>
            <wp:positionH relativeFrom="column">
              <wp:posOffset>-328295</wp:posOffset>
            </wp:positionH>
            <wp:positionV relativeFrom="paragraph">
              <wp:posOffset>3810</wp:posOffset>
            </wp:positionV>
            <wp:extent cx="4618990" cy="2228850"/>
            <wp:effectExtent l="0" t="0" r="10160" b="0"/>
            <wp:wrapSquare wrapText="bothSides"/>
            <wp:docPr id="158172803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r w:rsidRPr="00F90865">
        <w:rPr>
          <w:rFonts w:eastAsia="MS Mincho"/>
          <w:b/>
          <w:bCs/>
          <w:noProof/>
          <w:kern w:val="28"/>
          <w:sz w:val="22"/>
          <w:szCs w:val="22"/>
          <w:lang w:eastAsia="ja-JP"/>
        </w:rPr>
        <w:t>Biểu đồ 3.</w:t>
      </w:r>
      <w:r w:rsidR="00647F7D" w:rsidRPr="00F90865">
        <w:rPr>
          <w:rFonts w:eastAsia="MS Mincho"/>
          <w:b/>
          <w:bCs/>
          <w:noProof/>
          <w:kern w:val="28"/>
          <w:sz w:val="22"/>
          <w:szCs w:val="22"/>
          <w:lang w:eastAsia="ja-JP"/>
        </w:rPr>
        <w:t>9</w:t>
      </w:r>
      <w:r w:rsidRPr="00F90865">
        <w:rPr>
          <w:rFonts w:eastAsia="MS Mincho"/>
          <w:b/>
          <w:bCs/>
          <w:noProof/>
          <w:kern w:val="28"/>
          <w:sz w:val="22"/>
          <w:szCs w:val="22"/>
          <w:lang w:eastAsia="ja-JP"/>
        </w:rPr>
        <w:t xml:space="preserve">. So sánh nhịp tăng trưởng </w:t>
      </w:r>
      <w:r w:rsidR="00BE188E" w:rsidRPr="00F90865">
        <w:rPr>
          <w:rFonts w:eastAsia="MS Mincho"/>
          <w:b/>
          <w:bCs/>
          <w:noProof/>
          <w:kern w:val="28"/>
          <w:sz w:val="22"/>
          <w:szCs w:val="22"/>
          <w:lang w:eastAsia="ja-JP"/>
        </w:rPr>
        <w:t xml:space="preserve">thành tích </w:t>
      </w:r>
      <w:r w:rsidRPr="00F90865">
        <w:rPr>
          <w:rFonts w:eastAsia="MS Mincho"/>
          <w:b/>
          <w:bCs/>
          <w:noProof/>
          <w:kern w:val="28"/>
          <w:sz w:val="22"/>
          <w:szCs w:val="22"/>
          <w:lang w:eastAsia="ja-JP"/>
        </w:rPr>
        <w:t>thể lực giữa</w:t>
      </w:r>
      <w:r w:rsidR="00BE188E" w:rsidRPr="00F90865">
        <w:rPr>
          <w:rFonts w:eastAsia="MS Mincho"/>
          <w:b/>
          <w:bCs/>
          <w:noProof/>
          <w:kern w:val="28"/>
          <w:sz w:val="22"/>
          <w:szCs w:val="22"/>
          <w:lang w:eastAsia="ja-JP"/>
        </w:rPr>
        <w:t xml:space="preserve"> </w:t>
      </w:r>
      <w:r w:rsidR="00BE188E" w:rsidRPr="00F90865">
        <w:rPr>
          <w:rFonts w:eastAsia="Arial"/>
          <w:b/>
          <w:bCs/>
          <w:noProof/>
          <w:sz w:val="22"/>
          <w:szCs w:val="22"/>
        </w:rPr>
        <w:t>trẻ 4-5 tuổi</w:t>
      </w:r>
      <w:r w:rsidRPr="00F90865">
        <w:rPr>
          <w:rFonts w:eastAsia="MS Mincho"/>
          <w:b/>
          <w:bCs/>
          <w:noProof/>
          <w:kern w:val="28"/>
          <w:sz w:val="22"/>
          <w:szCs w:val="22"/>
          <w:lang w:eastAsia="ja-JP"/>
        </w:rPr>
        <w:t xml:space="preserve"> </w:t>
      </w:r>
      <w:r w:rsidR="00284935" w:rsidRPr="00F90865">
        <w:rPr>
          <w:rFonts w:eastAsia="MS Mincho"/>
          <w:b/>
          <w:bCs/>
          <w:noProof/>
          <w:kern w:val="28"/>
          <w:sz w:val="22"/>
          <w:szCs w:val="22"/>
          <w:lang w:eastAsia="ja-JP"/>
        </w:rPr>
        <w:t xml:space="preserve">nhóm TN và nhóm ĐC </w:t>
      </w:r>
      <w:r w:rsidRPr="00F90865">
        <w:rPr>
          <w:rFonts w:eastAsia="MS Mincho"/>
          <w:b/>
          <w:bCs/>
          <w:noProof/>
          <w:kern w:val="28"/>
          <w:sz w:val="22"/>
          <w:szCs w:val="22"/>
          <w:lang w:eastAsia="ja-JP"/>
        </w:rPr>
        <w:t xml:space="preserve">sau </w:t>
      </w:r>
      <w:r w:rsidR="004C7A00">
        <w:rPr>
          <w:rFonts w:eastAsia="MS Mincho"/>
          <w:b/>
          <w:bCs/>
          <w:noProof/>
          <w:kern w:val="28"/>
          <w:sz w:val="22"/>
          <w:szCs w:val="22"/>
          <w:lang w:eastAsia="ja-JP"/>
        </w:rPr>
        <w:t>TN</w:t>
      </w:r>
    </w:p>
    <w:p w14:paraId="39211377" w14:textId="30FCF77D" w:rsidR="00BD17A8" w:rsidRPr="00F90865" w:rsidRDefault="00B95650" w:rsidP="007840D8">
      <w:pPr>
        <w:tabs>
          <w:tab w:val="left" w:pos="0"/>
        </w:tabs>
        <w:spacing w:after="0" w:line="320" w:lineRule="exact"/>
        <w:jc w:val="both"/>
        <w:rPr>
          <w:rFonts w:eastAsia="Arial"/>
          <w:b/>
          <w:bCs/>
          <w:i/>
          <w:iCs/>
          <w:noProof/>
          <w:sz w:val="22"/>
          <w:szCs w:val="22"/>
        </w:rPr>
      </w:pPr>
      <w:r w:rsidRPr="00F90865">
        <w:rPr>
          <w:rFonts w:eastAsia="Arial"/>
          <w:b/>
          <w:bCs/>
          <w:i/>
          <w:iCs/>
          <w:noProof/>
          <w:sz w:val="22"/>
          <w:szCs w:val="22"/>
        </w:rPr>
        <w:drawing>
          <wp:anchor distT="0" distB="0" distL="114300" distR="114300" simplePos="0" relativeHeight="251677696" behindDoc="0" locked="0" layoutInCell="1" allowOverlap="1" wp14:anchorId="7DB4FA92" wp14:editId="6B946320">
            <wp:simplePos x="0" y="0"/>
            <wp:positionH relativeFrom="page">
              <wp:posOffset>367665</wp:posOffset>
            </wp:positionH>
            <wp:positionV relativeFrom="paragraph">
              <wp:posOffset>274320</wp:posOffset>
            </wp:positionV>
            <wp:extent cx="4653915" cy="1896745"/>
            <wp:effectExtent l="0" t="0" r="13335" b="8255"/>
            <wp:wrapSquare wrapText="bothSides"/>
            <wp:docPr id="45024124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page">
              <wp14:pctWidth>0</wp14:pctWidth>
            </wp14:sizeRelH>
            <wp14:sizeRelV relativeFrom="page">
              <wp14:pctHeight>0</wp14:pctHeight>
            </wp14:sizeRelV>
          </wp:anchor>
        </w:drawing>
      </w:r>
    </w:p>
    <w:p w14:paraId="44F48C07" w14:textId="00A90850" w:rsidR="00BD17A8" w:rsidRPr="00F90865" w:rsidRDefault="00BD17A8" w:rsidP="007840D8">
      <w:pPr>
        <w:tabs>
          <w:tab w:val="left" w:pos="0"/>
        </w:tabs>
        <w:spacing w:after="0" w:line="320" w:lineRule="exact"/>
        <w:jc w:val="center"/>
        <w:rPr>
          <w:rFonts w:eastAsia="MS Mincho"/>
          <w:b/>
          <w:bCs/>
          <w:noProof/>
          <w:kern w:val="28"/>
          <w:sz w:val="22"/>
          <w:szCs w:val="22"/>
          <w:lang w:eastAsia="ja-JP"/>
        </w:rPr>
      </w:pPr>
      <w:r w:rsidRPr="00F90865">
        <w:rPr>
          <w:rFonts w:eastAsia="MS Mincho"/>
          <w:b/>
          <w:bCs/>
          <w:noProof/>
          <w:kern w:val="28"/>
          <w:sz w:val="22"/>
          <w:szCs w:val="22"/>
          <w:lang w:eastAsia="ja-JP"/>
        </w:rPr>
        <w:t>Biểu đồ 3.1</w:t>
      </w:r>
      <w:r w:rsidR="00647F7D" w:rsidRPr="00F90865">
        <w:rPr>
          <w:rFonts w:eastAsia="MS Mincho"/>
          <w:b/>
          <w:bCs/>
          <w:noProof/>
          <w:kern w:val="28"/>
          <w:sz w:val="22"/>
          <w:szCs w:val="22"/>
          <w:lang w:eastAsia="ja-JP"/>
        </w:rPr>
        <w:t>0</w:t>
      </w:r>
      <w:r w:rsidRPr="00F90865">
        <w:rPr>
          <w:rFonts w:eastAsia="MS Mincho"/>
          <w:b/>
          <w:bCs/>
          <w:noProof/>
          <w:kern w:val="28"/>
          <w:sz w:val="22"/>
          <w:szCs w:val="22"/>
          <w:lang w:eastAsia="ja-JP"/>
        </w:rPr>
        <w:t xml:space="preserve">. So sánh nhịp tăng trưởng </w:t>
      </w:r>
      <w:r w:rsidR="00BE188E" w:rsidRPr="00F90865">
        <w:rPr>
          <w:rFonts w:eastAsia="MS Mincho"/>
          <w:b/>
          <w:bCs/>
          <w:noProof/>
          <w:kern w:val="28"/>
          <w:sz w:val="22"/>
          <w:szCs w:val="22"/>
          <w:lang w:eastAsia="ja-JP"/>
        </w:rPr>
        <w:t xml:space="preserve">thành tích </w:t>
      </w:r>
      <w:r w:rsidRPr="00F90865">
        <w:rPr>
          <w:rFonts w:eastAsia="MS Mincho"/>
          <w:b/>
          <w:bCs/>
          <w:noProof/>
          <w:kern w:val="28"/>
          <w:sz w:val="22"/>
          <w:szCs w:val="22"/>
          <w:lang w:eastAsia="ja-JP"/>
        </w:rPr>
        <w:t>thể lực giữa trẻ Nam</w:t>
      </w:r>
      <w:r w:rsidR="00BE188E" w:rsidRPr="00F90865">
        <w:rPr>
          <w:rFonts w:eastAsia="MS Mincho"/>
          <w:b/>
          <w:bCs/>
          <w:noProof/>
          <w:kern w:val="28"/>
          <w:sz w:val="22"/>
          <w:szCs w:val="22"/>
          <w:lang w:eastAsia="ja-JP"/>
        </w:rPr>
        <w:t xml:space="preserve"> </w:t>
      </w:r>
      <w:r w:rsidR="00BE188E" w:rsidRPr="00F90865">
        <w:rPr>
          <w:rFonts w:eastAsia="Arial"/>
          <w:b/>
          <w:bCs/>
          <w:noProof/>
          <w:sz w:val="22"/>
          <w:szCs w:val="22"/>
        </w:rPr>
        <w:t>4-5 tuổi</w:t>
      </w:r>
      <w:r w:rsidRPr="00F90865">
        <w:rPr>
          <w:rFonts w:eastAsia="MS Mincho"/>
          <w:b/>
          <w:bCs/>
          <w:noProof/>
          <w:kern w:val="28"/>
          <w:sz w:val="22"/>
          <w:szCs w:val="22"/>
          <w:lang w:eastAsia="ja-JP"/>
        </w:rPr>
        <w:t xml:space="preserve"> nhóm </w:t>
      </w:r>
      <w:r w:rsidR="00284935" w:rsidRPr="00F90865">
        <w:rPr>
          <w:rFonts w:eastAsia="MS Mincho"/>
          <w:b/>
          <w:bCs/>
          <w:noProof/>
          <w:kern w:val="28"/>
          <w:sz w:val="22"/>
          <w:szCs w:val="22"/>
          <w:lang w:eastAsia="ja-JP"/>
        </w:rPr>
        <w:t>TN</w:t>
      </w:r>
      <w:r w:rsidRPr="00F90865">
        <w:rPr>
          <w:rFonts w:eastAsia="MS Mincho"/>
          <w:b/>
          <w:bCs/>
          <w:noProof/>
          <w:kern w:val="28"/>
          <w:sz w:val="22"/>
          <w:szCs w:val="22"/>
          <w:lang w:eastAsia="ja-JP"/>
        </w:rPr>
        <w:t xml:space="preserve"> và nhóm </w:t>
      </w:r>
      <w:r w:rsidR="00284935" w:rsidRPr="00F90865">
        <w:rPr>
          <w:rFonts w:eastAsia="MS Mincho"/>
          <w:b/>
          <w:bCs/>
          <w:noProof/>
          <w:kern w:val="28"/>
          <w:sz w:val="22"/>
          <w:szCs w:val="22"/>
          <w:lang w:eastAsia="ja-JP"/>
        </w:rPr>
        <w:t>ĐC</w:t>
      </w:r>
      <w:r w:rsidRPr="00F90865">
        <w:rPr>
          <w:rFonts w:eastAsia="MS Mincho"/>
          <w:b/>
          <w:bCs/>
          <w:noProof/>
          <w:kern w:val="28"/>
          <w:sz w:val="22"/>
          <w:szCs w:val="22"/>
          <w:lang w:eastAsia="ja-JP"/>
        </w:rPr>
        <w:t xml:space="preserve"> sau </w:t>
      </w:r>
      <w:r w:rsidR="004C7A00">
        <w:rPr>
          <w:rFonts w:eastAsia="MS Mincho"/>
          <w:b/>
          <w:bCs/>
          <w:noProof/>
          <w:kern w:val="28"/>
          <w:sz w:val="22"/>
          <w:szCs w:val="22"/>
          <w:lang w:eastAsia="ja-JP"/>
        </w:rPr>
        <w:t>TN</w:t>
      </w:r>
    </w:p>
    <w:p w14:paraId="74ACD38A" w14:textId="2ACF7ACF" w:rsidR="00BD17A8" w:rsidRPr="00F90865" w:rsidRDefault="00BD17A8" w:rsidP="007840D8">
      <w:pPr>
        <w:tabs>
          <w:tab w:val="left" w:pos="0"/>
        </w:tabs>
        <w:spacing w:after="0" w:line="320" w:lineRule="exact"/>
        <w:jc w:val="both"/>
        <w:rPr>
          <w:rFonts w:eastAsia="Arial"/>
          <w:b/>
          <w:bCs/>
          <w:i/>
          <w:iCs/>
          <w:noProof/>
          <w:sz w:val="22"/>
          <w:szCs w:val="22"/>
        </w:rPr>
      </w:pPr>
    </w:p>
    <w:p w14:paraId="750DBFF7" w14:textId="77777777" w:rsidR="00DB5962" w:rsidRDefault="00DB5962" w:rsidP="007840D8">
      <w:pPr>
        <w:tabs>
          <w:tab w:val="left" w:pos="0"/>
        </w:tabs>
        <w:spacing w:after="0" w:line="320" w:lineRule="exact"/>
        <w:jc w:val="center"/>
        <w:rPr>
          <w:rFonts w:eastAsia="MS Mincho"/>
          <w:b/>
          <w:bCs/>
          <w:noProof/>
          <w:kern w:val="28"/>
          <w:sz w:val="22"/>
          <w:szCs w:val="22"/>
          <w:lang w:eastAsia="ja-JP"/>
        </w:rPr>
      </w:pPr>
    </w:p>
    <w:p w14:paraId="7725D5F2" w14:textId="77777777" w:rsidR="00DB5962" w:rsidRDefault="00DB5962" w:rsidP="007840D8">
      <w:pPr>
        <w:tabs>
          <w:tab w:val="left" w:pos="0"/>
        </w:tabs>
        <w:spacing w:after="0" w:line="320" w:lineRule="exact"/>
        <w:jc w:val="center"/>
        <w:rPr>
          <w:rFonts w:eastAsia="MS Mincho"/>
          <w:b/>
          <w:bCs/>
          <w:noProof/>
          <w:kern w:val="28"/>
          <w:sz w:val="22"/>
          <w:szCs w:val="22"/>
          <w:lang w:eastAsia="ja-JP"/>
        </w:rPr>
      </w:pPr>
    </w:p>
    <w:p w14:paraId="309CF1E3" w14:textId="77777777" w:rsidR="00DB5962" w:rsidRDefault="00DB5962" w:rsidP="007840D8">
      <w:pPr>
        <w:tabs>
          <w:tab w:val="left" w:pos="0"/>
        </w:tabs>
        <w:spacing w:after="0" w:line="320" w:lineRule="exact"/>
        <w:jc w:val="center"/>
        <w:rPr>
          <w:rFonts w:eastAsia="MS Mincho"/>
          <w:b/>
          <w:bCs/>
          <w:noProof/>
          <w:kern w:val="28"/>
          <w:sz w:val="22"/>
          <w:szCs w:val="22"/>
          <w:lang w:eastAsia="ja-JP"/>
        </w:rPr>
      </w:pPr>
    </w:p>
    <w:p w14:paraId="253C3DA9" w14:textId="07E55401" w:rsidR="00BD17A8" w:rsidRPr="00F90865" w:rsidRDefault="00DB5962" w:rsidP="007840D8">
      <w:pPr>
        <w:tabs>
          <w:tab w:val="left" w:pos="0"/>
        </w:tabs>
        <w:spacing w:after="0" w:line="320" w:lineRule="exact"/>
        <w:jc w:val="center"/>
        <w:rPr>
          <w:rFonts w:eastAsia="MS Mincho"/>
          <w:b/>
          <w:bCs/>
          <w:noProof/>
          <w:kern w:val="28"/>
          <w:sz w:val="22"/>
          <w:szCs w:val="22"/>
          <w:lang w:eastAsia="ja-JP"/>
        </w:rPr>
      </w:pPr>
      <w:r w:rsidRPr="00F90865">
        <w:rPr>
          <w:rFonts w:eastAsia="Arial"/>
          <w:b/>
          <w:bCs/>
          <w:i/>
          <w:iCs/>
          <w:noProof/>
          <w:sz w:val="22"/>
          <w:szCs w:val="22"/>
        </w:rPr>
        <w:lastRenderedPageBreak/>
        <w:drawing>
          <wp:anchor distT="0" distB="0" distL="114300" distR="114300" simplePos="0" relativeHeight="251678720" behindDoc="0" locked="0" layoutInCell="1" allowOverlap="1" wp14:anchorId="78BE2FAF" wp14:editId="41F91F1B">
            <wp:simplePos x="0" y="0"/>
            <wp:positionH relativeFrom="page">
              <wp:posOffset>569595</wp:posOffset>
            </wp:positionH>
            <wp:positionV relativeFrom="paragraph">
              <wp:posOffset>3810</wp:posOffset>
            </wp:positionV>
            <wp:extent cx="4404995" cy="1937385"/>
            <wp:effectExtent l="0" t="0" r="14605" b="5715"/>
            <wp:wrapSquare wrapText="bothSides"/>
            <wp:docPr id="745722071"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page">
              <wp14:pctWidth>0</wp14:pctWidth>
            </wp14:sizeRelH>
            <wp14:sizeRelV relativeFrom="page">
              <wp14:pctHeight>0</wp14:pctHeight>
            </wp14:sizeRelV>
          </wp:anchor>
        </w:drawing>
      </w:r>
      <w:r w:rsidR="00BD17A8" w:rsidRPr="00F90865">
        <w:rPr>
          <w:rFonts w:eastAsia="MS Mincho"/>
          <w:b/>
          <w:bCs/>
          <w:noProof/>
          <w:kern w:val="28"/>
          <w:sz w:val="22"/>
          <w:szCs w:val="22"/>
          <w:lang w:eastAsia="ja-JP"/>
        </w:rPr>
        <w:t>Biểu đồ 3.1</w:t>
      </w:r>
      <w:r w:rsidR="00647F7D" w:rsidRPr="00F90865">
        <w:rPr>
          <w:rFonts w:eastAsia="MS Mincho"/>
          <w:b/>
          <w:bCs/>
          <w:noProof/>
          <w:kern w:val="28"/>
          <w:sz w:val="22"/>
          <w:szCs w:val="22"/>
          <w:lang w:eastAsia="ja-JP"/>
        </w:rPr>
        <w:t>1</w:t>
      </w:r>
      <w:r w:rsidR="00BD17A8" w:rsidRPr="00F90865">
        <w:rPr>
          <w:rFonts w:eastAsia="MS Mincho"/>
          <w:b/>
          <w:bCs/>
          <w:noProof/>
          <w:kern w:val="28"/>
          <w:sz w:val="22"/>
          <w:szCs w:val="22"/>
          <w:lang w:eastAsia="ja-JP"/>
        </w:rPr>
        <w:t xml:space="preserve">. So sánh nhịp tăng trưởng </w:t>
      </w:r>
      <w:r w:rsidR="00E170E8" w:rsidRPr="00F90865">
        <w:rPr>
          <w:rFonts w:eastAsia="MS Mincho"/>
          <w:b/>
          <w:bCs/>
          <w:noProof/>
          <w:kern w:val="28"/>
          <w:sz w:val="22"/>
          <w:szCs w:val="22"/>
          <w:lang w:eastAsia="ja-JP"/>
        </w:rPr>
        <w:t>thành tích</w:t>
      </w:r>
      <w:r w:rsidR="00BD17A8" w:rsidRPr="00F90865">
        <w:rPr>
          <w:rFonts w:eastAsia="MS Mincho"/>
          <w:b/>
          <w:bCs/>
          <w:noProof/>
          <w:kern w:val="28"/>
          <w:sz w:val="22"/>
          <w:szCs w:val="22"/>
          <w:lang w:eastAsia="ja-JP"/>
        </w:rPr>
        <w:t xml:space="preserve"> thể lực giữa trẻ Nữ </w:t>
      </w:r>
      <w:r w:rsidR="00E170E8" w:rsidRPr="00F90865">
        <w:rPr>
          <w:rFonts w:eastAsia="Arial"/>
          <w:b/>
          <w:bCs/>
          <w:noProof/>
          <w:sz w:val="22"/>
          <w:szCs w:val="22"/>
        </w:rPr>
        <w:t xml:space="preserve">4-5 tuổi </w:t>
      </w:r>
      <w:r w:rsidR="00284935" w:rsidRPr="00F90865">
        <w:rPr>
          <w:rFonts w:eastAsia="MS Mincho"/>
          <w:b/>
          <w:bCs/>
          <w:noProof/>
          <w:kern w:val="28"/>
          <w:sz w:val="22"/>
          <w:szCs w:val="22"/>
          <w:lang w:eastAsia="ja-JP"/>
        </w:rPr>
        <w:t xml:space="preserve">nhóm TN và nhóm ĐC </w:t>
      </w:r>
      <w:r w:rsidR="00BD17A8" w:rsidRPr="00F90865">
        <w:rPr>
          <w:rFonts w:eastAsia="MS Mincho"/>
          <w:b/>
          <w:bCs/>
          <w:noProof/>
          <w:kern w:val="28"/>
          <w:sz w:val="22"/>
          <w:szCs w:val="22"/>
          <w:lang w:eastAsia="ja-JP"/>
        </w:rPr>
        <w:t xml:space="preserve">sau </w:t>
      </w:r>
      <w:r w:rsidR="004C7A00">
        <w:rPr>
          <w:rFonts w:eastAsia="MS Mincho"/>
          <w:b/>
          <w:bCs/>
          <w:noProof/>
          <w:kern w:val="28"/>
          <w:sz w:val="22"/>
          <w:szCs w:val="22"/>
          <w:lang w:eastAsia="ja-JP"/>
        </w:rPr>
        <w:t>TN</w:t>
      </w:r>
    </w:p>
    <w:p w14:paraId="56541051" w14:textId="0821CC51" w:rsidR="002D167B" w:rsidRDefault="002D167B" w:rsidP="007840D8">
      <w:pPr>
        <w:spacing w:after="0" w:line="320" w:lineRule="exact"/>
        <w:ind w:firstLine="567"/>
        <w:jc w:val="both"/>
        <w:rPr>
          <w:noProof/>
          <w:spacing w:val="-4"/>
          <w:sz w:val="22"/>
          <w:szCs w:val="22"/>
        </w:rPr>
      </w:pPr>
    </w:p>
    <w:p w14:paraId="7202D56E" w14:textId="77777777" w:rsidR="003B3B56" w:rsidRDefault="003B3B56" w:rsidP="007840D8">
      <w:pPr>
        <w:spacing w:after="0" w:line="320" w:lineRule="exact"/>
        <w:ind w:firstLine="567"/>
        <w:jc w:val="both"/>
        <w:rPr>
          <w:noProof/>
          <w:spacing w:val="-4"/>
          <w:sz w:val="22"/>
          <w:szCs w:val="22"/>
        </w:rPr>
        <w:sectPr w:rsidR="003B3B56" w:rsidSect="001E5779">
          <w:pgSz w:w="8392" w:h="11907" w:code="11"/>
          <w:pgMar w:top="1134" w:right="1134" w:bottom="1134" w:left="1134" w:header="720" w:footer="720" w:gutter="0"/>
          <w:pgNumType w:start="17"/>
          <w:cols w:space="720"/>
          <w:docGrid w:linePitch="360"/>
        </w:sectPr>
      </w:pPr>
    </w:p>
    <w:p w14:paraId="0C844FBF" w14:textId="77777777" w:rsidR="00BD17A8" w:rsidRPr="00F90865" w:rsidRDefault="00BD17A8" w:rsidP="007840D8">
      <w:pPr>
        <w:pStyle w:val="Heading3"/>
        <w:spacing w:before="0" w:after="0" w:line="320" w:lineRule="exact"/>
        <w:rPr>
          <w:rFonts w:ascii="Times New Roman" w:eastAsia="Arial" w:hAnsi="Times New Roman" w:cs="Times New Roman"/>
          <w:b/>
          <w:bCs/>
          <w:i/>
          <w:iCs/>
          <w:noProof/>
          <w:color w:val="auto"/>
          <w:sz w:val="22"/>
          <w:szCs w:val="22"/>
        </w:rPr>
      </w:pPr>
      <w:bookmarkStart w:id="108" w:name="_Toc190950537"/>
      <w:r w:rsidRPr="00F90865">
        <w:rPr>
          <w:rFonts w:ascii="Times New Roman" w:eastAsia="Arial" w:hAnsi="Times New Roman" w:cs="Times New Roman"/>
          <w:b/>
          <w:bCs/>
          <w:i/>
          <w:iCs/>
          <w:noProof/>
          <w:color w:val="auto"/>
          <w:sz w:val="22"/>
          <w:szCs w:val="22"/>
        </w:rPr>
        <w:lastRenderedPageBreak/>
        <w:t>3.3.5. So sánh và phân tích kết quả và rút ra kết luận</w:t>
      </w:r>
      <w:bookmarkEnd w:id="108"/>
    </w:p>
    <w:p w14:paraId="4AF403EA" w14:textId="60EF6679" w:rsidR="00BD17A8" w:rsidRPr="00F90865" w:rsidRDefault="00BD17A8" w:rsidP="007840D8">
      <w:pPr>
        <w:spacing w:after="0" w:line="320" w:lineRule="exact"/>
        <w:ind w:firstLine="284"/>
        <w:jc w:val="both"/>
        <w:rPr>
          <w:rFonts w:eastAsia="Arial" w:cs="Times New Roman"/>
          <w:i/>
          <w:iCs/>
          <w:noProof/>
          <w:sz w:val="22"/>
          <w:szCs w:val="22"/>
        </w:rPr>
      </w:pPr>
      <w:r w:rsidRPr="00F90865">
        <w:rPr>
          <w:rFonts w:eastAsia="Arial" w:cs="Times New Roman"/>
          <w:i/>
          <w:iCs/>
          <w:noProof/>
          <w:sz w:val="22"/>
          <w:szCs w:val="22"/>
        </w:rPr>
        <w:t xml:space="preserve">3.3.5.1. Kiểm định hiệu quả của </w:t>
      </w:r>
      <w:r w:rsidR="004C7A00">
        <w:rPr>
          <w:rFonts w:eastAsia="Arial" w:cs="Times New Roman"/>
          <w:i/>
          <w:iCs/>
          <w:noProof/>
          <w:sz w:val="22"/>
          <w:szCs w:val="22"/>
        </w:rPr>
        <w:t>TCVĐ</w:t>
      </w:r>
      <w:r w:rsidRPr="00F90865">
        <w:rPr>
          <w:rFonts w:eastAsia="Arial" w:cs="Times New Roman"/>
          <w:i/>
          <w:iCs/>
          <w:noProof/>
          <w:sz w:val="22"/>
          <w:szCs w:val="22"/>
        </w:rPr>
        <w:t xml:space="preserve"> đã lựa chọn đến </w:t>
      </w:r>
      <w:r w:rsidR="004C7A00">
        <w:rPr>
          <w:rFonts w:eastAsia="Arial" w:cs="Times New Roman"/>
          <w:i/>
          <w:iCs/>
          <w:noProof/>
          <w:sz w:val="22"/>
          <w:szCs w:val="22"/>
        </w:rPr>
        <w:t>KNVĐCB</w:t>
      </w:r>
      <w:r w:rsidRPr="00F90865">
        <w:rPr>
          <w:rFonts w:eastAsia="Arial" w:cs="Times New Roman"/>
          <w:i/>
          <w:iCs/>
          <w:noProof/>
          <w:sz w:val="22"/>
          <w:szCs w:val="22"/>
        </w:rPr>
        <w:t xml:space="preserve"> của trẻ 4 – 5 tuổi sau </w:t>
      </w:r>
      <w:r w:rsidR="004C7A00">
        <w:rPr>
          <w:rFonts w:eastAsia="Arial" w:cs="Times New Roman"/>
          <w:i/>
          <w:iCs/>
          <w:noProof/>
          <w:sz w:val="22"/>
          <w:szCs w:val="22"/>
        </w:rPr>
        <w:t>TN</w:t>
      </w:r>
    </w:p>
    <w:p w14:paraId="075E174B" w14:textId="06CCAF49" w:rsidR="001F3D3D" w:rsidRPr="00F90865" w:rsidRDefault="001F3D3D" w:rsidP="007840D8">
      <w:pPr>
        <w:tabs>
          <w:tab w:val="left" w:pos="0"/>
        </w:tabs>
        <w:spacing w:after="0" w:line="320" w:lineRule="exact"/>
        <w:ind w:firstLine="284"/>
        <w:jc w:val="both"/>
        <w:rPr>
          <w:rFonts w:eastAsia="Arial"/>
          <w:noProof/>
          <w:sz w:val="22"/>
          <w:szCs w:val="22"/>
        </w:rPr>
      </w:pPr>
      <w:r w:rsidRPr="00F90865">
        <w:rPr>
          <w:rFonts w:eastAsia="Arial"/>
          <w:noProof/>
          <w:sz w:val="22"/>
          <w:szCs w:val="22"/>
        </w:rPr>
        <w:t xml:space="preserve">Bảng 3.51 cho thấy, giá trị trung bình các test đánh giá KNVĐCB của trẻ 4 – 5 tuổi ở nhóm </w:t>
      </w:r>
      <w:r w:rsidR="00587F45">
        <w:rPr>
          <w:rFonts w:eastAsia="Arial"/>
          <w:noProof/>
          <w:sz w:val="22"/>
          <w:szCs w:val="22"/>
        </w:rPr>
        <w:t>TN</w:t>
      </w:r>
      <w:r w:rsidRPr="00F90865">
        <w:rPr>
          <w:rFonts w:eastAsia="Arial"/>
          <w:noProof/>
          <w:sz w:val="22"/>
          <w:szCs w:val="22"/>
        </w:rPr>
        <w:t xml:space="preserve"> và nhóm </w:t>
      </w:r>
      <w:r w:rsidR="00587F45">
        <w:rPr>
          <w:rFonts w:eastAsia="Arial"/>
          <w:noProof/>
          <w:sz w:val="22"/>
          <w:szCs w:val="22"/>
        </w:rPr>
        <w:t>ĐC</w:t>
      </w:r>
      <w:r w:rsidRPr="00F90865">
        <w:rPr>
          <w:rFonts w:eastAsia="Arial"/>
          <w:noProof/>
          <w:sz w:val="22"/>
          <w:szCs w:val="22"/>
        </w:rPr>
        <w:t xml:space="preserve"> như sau:</w:t>
      </w:r>
    </w:p>
    <w:p w14:paraId="3FB03E76" w14:textId="0F0A6671" w:rsidR="001F3D3D" w:rsidRPr="00F90865" w:rsidRDefault="001F3D3D" w:rsidP="007840D8">
      <w:pPr>
        <w:spacing w:after="0" w:line="320" w:lineRule="exact"/>
        <w:ind w:firstLine="284"/>
        <w:jc w:val="both"/>
        <w:rPr>
          <w:rFonts w:eastAsia="Arial"/>
          <w:noProof/>
          <w:sz w:val="22"/>
          <w:szCs w:val="22"/>
        </w:rPr>
      </w:pPr>
      <w:r w:rsidRPr="00F90865">
        <w:rPr>
          <w:rFonts w:eastAsia="Arial"/>
          <w:noProof/>
          <w:sz w:val="22"/>
          <w:szCs w:val="22"/>
        </w:rPr>
        <w:t>- Test Chạy nhanh 15m (giây)</w:t>
      </w:r>
      <w:r w:rsidR="003176A0">
        <w:rPr>
          <w:rFonts w:eastAsia="Arial"/>
          <w:noProof/>
          <w:sz w:val="22"/>
          <w:szCs w:val="22"/>
        </w:rPr>
        <w:t xml:space="preserve">, </w:t>
      </w:r>
      <w:r w:rsidR="003176A0" w:rsidRPr="00F90865">
        <w:rPr>
          <w:rFonts w:eastAsia="Arial"/>
          <w:noProof/>
          <w:sz w:val="22"/>
          <w:szCs w:val="22"/>
        </w:rPr>
        <w:t>Đ</w:t>
      </w:r>
      <w:r w:rsidR="003176A0" w:rsidRPr="00F90865">
        <w:rPr>
          <w:noProof/>
          <w:sz w:val="22"/>
          <w:szCs w:val="22"/>
        </w:rPr>
        <w:t>i thăng bằng trên ghế thể dục (giây)</w:t>
      </w:r>
      <w:r w:rsidR="007762E8">
        <w:rPr>
          <w:noProof/>
          <w:sz w:val="22"/>
          <w:szCs w:val="22"/>
        </w:rPr>
        <w:t xml:space="preserve">, </w:t>
      </w:r>
      <w:r w:rsidR="007762E8" w:rsidRPr="00F90865">
        <w:rPr>
          <w:noProof/>
          <w:sz w:val="22"/>
          <w:szCs w:val="22"/>
        </w:rPr>
        <w:t>Bò qua 05 cổng (giây)</w:t>
      </w:r>
      <w:r w:rsidR="007762E8">
        <w:rPr>
          <w:noProof/>
          <w:sz w:val="22"/>
          <w:szCs w:val="22"/>
        </w:rPr>
        <w:t xml:space="preserve">, </w:t>
      </w:r>
      <w:r w:rsidR="007762E8" w:rsidRPr="00F90865">
        <w:rPr>
          <w:noProof/>
          <w:sz w:val="22"/>
          <w:szCs w:val="22"/>
        </w:rPr>
        <w:t>Bật xa tại chỗ (cm)</w:t>
      </w:r>
      <w:r w:rsidRPr="00F90865">
        <w:rPr>
          <w:rFonts w:eastAsia="Arial"/>
          <w:noProof/>
          <w:sz w:val="22"/>
          <w:szCs w:val="22"/>
        </w:rPr>
        <w:t xml:space="preserve">: giá trị trung bình </w:t>
      </w:r>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TN</m:t>
            </m:r>
          </m:sub>
        </m:sSub>
      </m:oMath>
      <w:r w:rsidRPr="00F90865">
        <w:rPr>
          <w:rFonts w:eastAsia="Arial"/>
          <w:b/>
          <w:bCs/>
          <w:i/>
          <w:noProof/>
          <w:sz w:val="22"/>
          <w:szCs w:val="22"/>
        </w:rPr>
        <w:t xml:space="preserve">, </w:t>
      </w:r>
      <w:r w:rsidRPr="00F90865">
        <w:rPr>
          <w:rFonts w:eastAsia="Arial"/>
          <w:iCs/>
          <w:noProof/>
          <w:sz w:val="22"/>
          <w:szCs w:val="22"/>
        </w:rPr>
        <w:t>và</w:t>
      </w:r>
      <w:r w:rsidRPr="00F90865">
        <w:rPr>
          <w:rFonts w:eastAsia="Arial"/>
          <w:b/>
          <w:bCs/>
          <w:i/>
          <w:noProof/>
          <w:sz w:val="22"/>
          <w:szCs w:val="22"/>
        </w:rPr>
        <w:t xml:space="preserve">  </w:t>
      </w:r>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ĐC</m:t>
            </m:r>
          </m:sub>
        </m:sSub>
      </m:oMath>
      <w:r w:rsidRPr="00F90865">
        <w:rPr>
          <w:rFonts w:eastAsia="Arial"/>
          <w:iCs/>
          <w:noProof/>
          <w:sz w:val="22"/>
          <w:szCs w:val="22"/>
        </w:rPr>
        <w:t xml:space="preserve">, có sự chênh lệch, với </w:t>
      </w:r>
      <w:r w:rsidRPr="00F90865">
        <w:rPr>
          <w:rFonts w:eastAsia="Arial"/>
          <w:noProof/>
          <w:sz w:val="22"/>
          <w:szCs w:val="22"/>
        </w:rPr>
        <w:t xml:space="preserve">Sig. F &gt; 0.05 không có sự khác biệt về phương sai giữa </w:t>
      </w:r>
      <w:r w:rsidR="003678FA" w:rsidRPr="00F90865">
        <w:rPr>
          <w:rFonts w:eastAsia="Arial"/>
          <w:noProof/>
          <w:sz w:val="22"/>
          <w:szCs w:val="22"/>
        </w:rPr>
        <w:t xml:space="preserve">nhóm </w:t>
      </w:r>
      <w:r w:rsidR="003678FA">
        <w:rPr>
          <w:rFonts w:eastAsia="Arial"/>
          <w:noProof/>
          <w:sz w:val="22"/>
          <w:szCs w:val="22"/>
        </w:rPr>
        <w:t>TN</w:t>
      </w:r>
      <w:r w:rsidR="003678FA" w:rsidRPr="00F90865">
        <w:rPr>
          <w:rFonts w:eastAsia="Arial"/>
          <w:noProof/>
          <w:sz w:val="22"/>
          <w:szCs w:val="22"/>
        </w:rPr>
        <w:t xml:space="preserve"> và nhóm </w:t>
      </w:r>
      <w:r w:rsidR="003678FA">
        <w:rPr>
          <w:rFonts w:eastAsia="Arial"/>
          <w:noProof/>
          <w:sz w:val="22"/>
          <w:szCs w:val="22"/>
        </w:rPr>
        <w:t>ĐC</w:t>
      </w:r>
      <w:r w:rsidR="003678FA" w:rsidRPr="00F90865">
        <w:rPr>
          <w:rFonts w:eastAsia="Arial"/>
          <w:noProof/>
          <w:sz w:val="22"/>
          <w:szCs w:val="22"/>
        </w:rPr>
        <w:t xml:space="preserve"> </w:t>
      </w:r>
      <w:r w:rsidRPr="00F90865">
        <w:rPr>
          <w:rFonts w:eastAsia="Arial"/>
          <w:noProof/>
          <w:sz w:val="22"/>
          <w:szCs w:val="22"/>
        </w:rPr>
        <w:t xml:space="preserve">, Sig. t &lt; 0.05 có ý nghĩa thống kê có sự khác biệt giá trị trung bình giữa </w:t>
      </w:r>
      <w:r w:rsidR="003678FA" w:rsidRPr="00F90865">
        <w:rPr>
          <w:rFonts w:eastAsia="Arial"/>
          <w:noProof/>
          <w:sz w:val="22"/>
          <w:szCs w:val="22"/>
        </w:rPr>
        <w:t xml:space="preserve">nhóm </w:t>
      </w:r>
      <w:r w:rsidR="003678FA">
        <w:rPr>
          <w:rFonts w:eastAsia="Arial"/>
          <w:noProof/>
          <w:sz w:val="22"/>
          <w:szCs w:val="22"/>
        </w:rPr>
        <w:t>TN</w:t>
      </w:r>
      <w:r w:rsidR="003678FA" w:rsidRPr="00F90865">
        <w:rPr>
          <w:rFonts w:eastAsia="Arial"/>
          <w:noProof/>
          <w:sz w:val="22"/>
          <w:szCs w:val="22"/>
        </w:rPr>
        <w:t xml:space="preserve"> và nhóm </w:t>
      </w:r>
      <w:r w:rsidR="003678FA">
        <w:rPr>
          <w:rFonts w:eastAsia="Arial"/>
          <w:noProof/>
          <w:sz w:val="22"/>
          <w:szCs w:val="22"/>
        </w:rPr>
        <w:t>ĐC</w:t>
      </w:r>
      <w:r w:rsidR="003678FA" w:rsidRPr="00F90865">
        <w:rPr>
          <w:rFonts w:eastAsia="Arial"/>
          <w:noProof/>
          <w:sz w:val="22"/>
          <w:szCs w:val="22"/>
        </w:rPr>
        <w:t xml:space="preserve"> </w:t>
      </w:r>
      <w:r w:rsidRPr="00F90865">
        <w:rPr>
          <w:rFonts w:eastAsia="Arial"/>
          <w:noProof/>
          <w:sz w:val="22"/>
          <w:szCs w:val="22"/>
        </w:rPr>
        <w:t>ở ngưỡng xác xuất P &lt; 0.05.</w:t>
      </w:r>
    </w:p>
    <w:p w14:paraId="1D7ECA54" w14:textId="60964569" w:rsidR="001F3D3D" w:rsidRPr="00F90865" w:rsidRDefault="001F3D3D" w:rsidP="007840D8">
      <w:pPr>
        <w:spacing w:after="0" w:line="320" w:lineRule="exact"/>
        <w:ind w:firstLine="284"/>
        <w:jc w:val="both"/>
        <w:rPr>
          <w:rFonts w:eastAsia="Arial"/>
          <w:noProof/>
          <w:sz w:val="22"/>
          <w:szCs w:val="22"/>
        </w:rPr>
      </w:pPr>
      <w:r w:rsidRPr="00F90865">
        <w:rPr>
          <w:rFonts w:eastAsia="Arial"/>
          <w:noProof/>
          <w:sz w:val="22"/>
          <w:szCs w:val="22"/>
        </w:rPr>
        <w:t xml:space="preserve">- Test </w:t>
      </w:r>
      <w:r w:rsidRPr="00F90865">
        <w:rPr>
          <w:noProof/>
          <w:sz w:val="22"/>
          <w:szCs w:val="22"/>
        </w:rPr>
        <w:t>Trèo 05 bậc thang gióng (giây)</w:t>
      </w:r>
      <w:r w:rsidRPr="00F90865">
        <w:rPr>
          <w:rFonts w:eastAsia="Arial"/>
          <w:noProof/>
          <w:sz w:val="22"/>
          <w:szCs w:val="22"/>
        </w:rPr>
        <w:t xml:space="preserve">: giá trị trung bình </w:t>
      </w:r>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TN</m:t>
            </m:r>
          </m:sub>
        </m:sSub>
      </m:oMath>
      <w:r w:rsidRPr="00F90865">
        <w:rPr>
          <w:rFonts w:eastAsia="Arial"/>
          <w:b/>
          <w:bCs/>
          <w:i/>
          <w:noProof/>
          <w:sz w:val="22"/>
          <w:szCs w:val="22"/>
        </w:rPr>
        <w:t xml:space="preserve">, </w:t>
      </w:r>
      <w:r w:rsidRPr="00F90865">
        <w:rPr>
          <w:rFonts w:eastAsia="Arial"/>
          <w:iCs/>
          <w:noProof/>
          <w:sz w:val="22"/>
          <w:szCs w:val="22"/>
        </w:rPr>
        <w:t>và</w:t>
      </w:r>
      <w:r w:rsidRPr="00F90865">
        <w:rPr>
          <w:rFonts w:eastAsia="Arial"/>
          <w:b/>
          <w:bCs/>
          <w:i/>
          <w:noProof/>
          <w:sz w:val="22"/>
          <w:szCs w:val="22"/>
        </w:rPr>
        <w:t xml:space="preserve">  </w:t>
      </w:r>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ĐC</m:t>
            </m:r>
          </m:sub>
        </m:sSub>
      </m:oMath>
      <w:r w:rsidRPr="00F90865">
        <w:rPr>
          <w:rFonts w:eastAsia="Arial"/>
          <w:iCs/>
          <w:noProof/>
          <w:sz w:val="22"/>
          <w:szCs w:val="22"/>
        </w:rPr>
        <w:t xml:space="preserve">, </w:t>
      </w:r>
      <w:r w:rsidRPr="00F90865">
        <w:rPr>
          <w:rFonts w:eastAsia="Arial"/>
          <w:noProof/>
          <w:sz w:val="22"/>
          <w:szCs w:val="22"/>
        </w:rPr>
        <w:t xml:space="preserve">có sự khác biệt về phương sai giữa </w:t>
      </w:r>
      <w:r w:rsidR="004E243C" w:rsidRPr="00F90865">
        <w:rPr>
          <w:rFonts w:eastAsia="Arial"/>
          <w:noProof/>
          <w:sz w:val="22"/>
          <w:szCs w:val="22"/>
        </w:rPr>
        <w:t xml:space="preserve">nhóm </w:t>
      </w:r>
      <w:r w:rsidR="004E243C">
        <w:rPr>
          <w:rFonts w:eastAsia="Arial"/>
          <w:noProof/>
          <w:sz w:val="22"/>
          <w:szCs w:val="22"/>
        </w:rPr>
        <w:t>TN</w:t>
      </w:r>
      <w:r w:rsidR="004E243C" w:rsidRPr="00F90865">
        <w:rPr>
          <w:rFonts w:eastAsia="Arial"/>
          <w:noProof/>
          <w:sz w:val="22"/>
          <w:szCs w:val="22"/>
        </w:rPr>
        <w:t xml:space="preserve"> và nhóm </w:t>
      </w:r>
      <w:r w:rsidR="004E243C">
        <w:rPr>
          <w:rFonts w:eastAsia="Arial"/>
          <w:noProof/>
          <w:sz w:val="22"/>
          <w:szCs w:val="22"/>
        </w:rPr>
        <w:t>ĐC</w:t>
      </w:r>
      <w:r w:rsidR="004E243C" w:rsidRPr="00F90865">
        <w:rPr>
          <w:rFonts w:eastAsia="Arial"/>
          <w:noProof/>
          <w:sz w:val="22"/>
          <w:szCs w:val="22"/>
        </w:rPr>
        <w:t xml:space="preserve"> </w:t>
      </w:r>
      <w:r w:rsidRPr="00F90865">
        <w:rPr>
          <w:rFonts w:eastAsia="Arial"/>
          <w:noProof/>
          <w:sz w:val="22"/>
          <w:szCs w:val="22"/>
        </w:rPr>
        <w:t xml:space="preserve">(Sig. F = 0.007 &lt; 0.05), giữa trẻ nữ </w:t>
      </w:r>
      <w:r w:rsidR="003678FA">
        <w:rPr>
          <w:rFonts w:eastAsia="Arial"/>
          <w:noProof/>
          <w:sz w:val="22"/>
          <w:szCs w:val="22"/>
        </w:rPr>
        <w:t xml:space="preserve">2 </w:t>
      </w:r>
      <w:r w:rsidRPr="00F90865">
        <w:rPr>
          <w:rFonts w:eastAsia="Arial"/>
          <w:noProof/>
          <w:sz w:val="22"/>
          <w:szCs w:val="22"/>
        </w:rPr>
        <w:t xml:space="preserve">nhóm (Sig. F = 0.000 &lt; 0.05); mặt khác không có sự khác biệt về phương sai giữa trẻ nam </w:t>
      </w:r>
      <w:r w:rsidR="003678FA">
        <w:rPr>
          <w:rFonts w:eastAsia="Arial"/>
          <w:noProof/>
          <w:sz w:val="22"/>
          <w:szCs w:val="22"/>
        </w:rPr>
        <w:t xml:space="preserve">2 </w:t>
      </w:r>
      <w:r w:rsidR="004E243C" w:rsidRPr="00F90865">
        <w:rPr>
          <w:rFonts w:eastAsia="Arial"/>
          <w:noProof/>
          <w:sz w:val="22"/>
          <w:szCs w:val="22"/>
        </w:rPr>
        <w:t xml:space="preserve">nhóm </w:t>
      </w:r>
      <w:r w:rsidRPr="00F90865">
        <w:rPr>
          <w:rFonts w:eastAsia="Arial"/>
          <w:noProof/>
          <w:sz w:val="22"/>
          <w:szCs w:val="22"/>
        </w:rPr>
        <w:t xml:space="preserve">(Sig. F = 0.630 &gt; 0.05). Sig. t &lt; 0.05 có ý nghĩa thống kê có sự khác biệt giá trị trung bình giữa </w:t>
      </w:r>
      <w:r w:rsidR="004E243C" w:rsidRPr="00F90865">
        <w:rPr>
          <w:rFonts w:eastAsia="Arial"/>
          <w:noProof/>
          <w:sz w:val="22"/>
          <w:szCs w:val="22"/>
        </w:rPr>
        <w:t xml:space="preserve">nhóm </w:t>
      </w:r>
      <w:r w:rsidR="004E243C">
        <w:rPr>
          <w:rFonts w:eastAsia="Arial"/>
          <w:noProof/>
          <w:sz w:val="22"/>
          <w:szCs w:val="22"/>
        </w:rPr>
        <w:t>TN</w:t>
      </w:r>
      <w:r w:rsidR="004E243C" w:rsidRPr="00F90865">
        <w:rPr>
          <w:rFonts w:eastAsia="Arial"/>
          <w:noProof/>
          <w:sz w:val="22"/>
          <w:szCs w:val="22"/>
        </w:rPr>
        <w:t xml:space="preserve"> và nhóm </w:t>
      </w:r>
      <w:r w:rsidR="004E243C">
        <w:rPr>
          <w:rFonts w:eastAsia="Arial"/>
          <w:noProof/>
          <w:sz w:val="22"/>
          <w:szCs w:val="22"/>
        </w:rPr>
        <w:t>ĐC</w:t>
      </w:r>
      <w:r w:rsidR="004E243C" w:rsidRPr="00F90865">
        <w:rPr>
          <w:rFonts w:eastAsia="Arial"/>
          <w:noProof/>
          <w:sz w:val="22"/>
          <w:szCs w:val="22"/>
        </w:rPr>
        <w:t xml:space="preserve"> </w:t>
      </w:r>
      <w:r w:rsidRPr="00F90865">
        <w:rPr>
          <w:rFonts w:eastAsia="Arial"/>
          <w:noProof/>
          <w:sz w:val="22"/>
          <w:szCs w:val="22"/>
        </w:rPr>
        <w:t>ở ngưỡng xác xuất P &lt; 0.05.</w:t>
      </w:r>
    </w:p>
    <w:p w14:paraId="2D37A8D6" w14:textId="4FBAB10B" w:rsidR="001F3D3D" w:rsidRPr="00F90865" w:rsidRDefault="001F3D3D" w:rsidP="007840D8">
      <w:pPr>
        <w:spacing w:after="0" w:line="320" w:lineRule="exact"/>
        <w:ind w:firstLine="284"/>
        <w:jc w:val="both"/>
        <w:rPr>
          <w:rFonts w:eastAsia="Arial"/>
          <w:noProof/>
          <w:sz w:val="22"/>
          <w:szCs w:val="22"/>
        </w:rPr>
      </w:pPr>
      <w:r w:rsidRPr="00F90865">
        <w:rPr>
          <w:rFonts w:eastAsia="Arial"/>
          <w:noProof/>
          <w:sz w:val="22"/>
          <w:szCs w:val="22"/>
        </w:rPr>
        <w:t xml:space="preserve">- Test </w:t>
      </w:r>
      <w:r w:rsidRPr="00F90865">
        <w:rPr>
          <w:noProof/>
          <w:sz w:val="22"/>
          <w:szCs w:val="22"/>
        </w:rPr>
        <w:t>Ném bóng xa bằng 2 tay (cm)</w:t>
      </w:r>
      <w:r w:rsidRPr="00F90865">
        <w:rPr>
          <w:rFonts w:eastAsia="Arial"/>
          <w:noProof/>
          <w:sz w:val="22"/>
          <w:szCs w:val="22"/>
        </w:rPr>
        <w:t xml:space="preserve">: giá trị trung bình </w:t>
      </w:r>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TN</m:t>
            </m:r>
          </m:sub>
        </m:sSub>
      </m:oMath>
      <w:r w:rsidRPr="00F90865">
        <w:rPr>
          <w:rFonts w:eastAsia="Arial"/>
          <w:b/>
          <w:bCs/>
          <w:i/>
          <w:noProof/>
          <w:sz w:val="22"/>
          <w:szCs w:val="22"/>
        </w:rPr>
        <w:t xml:space="preserve">, </w:t>
      </w:r>
      <w:r w:rsidRPr="00F90865">
        <w:rPr>
          <w:rFonts w:eastAsia="Arial"/>
          <w:iCs/>
          <w:noProof/>
          <w:sz w:val="22"/>
          <w:szCs w:val="22"/>
        </w:rPr>
        <w:t>và</w:t>
      </w:r>
      <w:r w:rsidRPr="00F90865">
        <w:rPr>
          <w:rFonts w:eastAsia="Arial"/>
          <w:b/>
          <w:bCs/>
          <w:i/>
          <w:noProof/>
          <w:sz w:val="22"/>
          <w:szCs w:val="22"/>
        </w:rPr>
        <w:t xml:space="preserve">  </w:t>
      </w:r>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ĐC</m:t>
            </m:r>
          </m:sub>
        </m:sSub>
      </m:oMath>
      <w:r w:rsidRPr="00F90865">
        <w:rPr>
          <w:rFonts w:eastAsia="Arial"/>
          <w:iCs/>
          <w:noProof/>
          <w:sz w:val="22"/>
          <w:szCs w:val="22"/>
        </w:rPr>
        <w:t xml:space="preserve">, có sự chênh lệch, với </w:t>
      </w:r>
      <w:r w:rsidRPr="00F90865">
        <w:rPr>
          <w:rFonts w:eastAsia="Arial"/>
          <w:noProof/>
          <w:sz w:val="22"/>
          <w:szCs w:val="22"/>
        </w:rPr>
        <w:t xml:space="preserve">Sig. F &gt; 0.05 không có sự khác biệt về phương sai giữa </w:t>
      </w:r>
      <w:r w:rsidR="004E243C" w:rsidRPr="00F90865">
        <w:rPr>
          <w:rFonts w:eastAsia="Arial"/>
          <w:noProof/>
          <w:sz w:val="22"/>
          <w:szCs w:val="22"/>
        </w:rPr>
        <w:t xml:space="preserve">nhóm </w:t>
      </w:r>
      <w:r w:rsidR="004E243C">
        <w:rPr>
          <w:rFonts w:eastAsia="Arial"/>
          <w:noProof/>
          <w:sz w:val="22"/>
          <w:szCs w:val="22"/>
        </w:rPr>
        <w:t>TN</w:t>
      </w:r>
      <w:r w:rsidR="004E243C" w:rsidRPr="00F90865">
        <w:rPr>
          <w:rFonts w:eastAsia="Arial"/>
          <w:noProof/>
          <w:sz w:val="22"/>
          <w:szCs w:val="22"/>
        </w:rPr>
        <w:t xml:space="preserve"> và nhóm </w:t>
      </w:r>
      <w:r w:rsidR="004E243C">
        <w:rPr>
          <w:rFonts w:eastAsia="Arial"/>
          <w:noProof/>
          <w:sz w:val="22"/>
          <w:szCs w:val="22"/>
        </w:rPr>
        <w:t>ĐC</w:t>
      </w:r>
      <w:r w:rsidR="004E243C" w:rsidRPr="00F90865">
        <w:rPr>
          <w:rFonts w:eastAsia="Arial"/>
          <w:noProof/>
          <w:sz w:val="22"/>
          <w:szCs w:val="22"/>
        </w:rPr>
        <w:t xml:space="preserve"> </w:t>
      </w:r>
      <w:r w:rsidRPr="00F90865">
        <w:rPr>
          <w:rFonts w:eastAsia="Arial"/>
          <w:noProof/>
          <w:sz w:val="22"/>
          <w:szCs w:val="22"/>
        </w:rPr>
        <w:t xml:space="preserve">; Sig. t &lt; 0.05 có ý nghĩa thống kê có sự khác biệt giá trị trung bình giữa </w:t>
      </w:r>
      <w:r w:rsidR="004E243C" w:rsidRPr="00F90865">
        <w:rPr>
          <w:rFonts w:eastAsia="Arial"/>
          <w:noProof/>
          <w:sz w:val="22"/>
          <w:szCs w:val="22"/>
        </w:rPr>
        <w:t xml:space="preserve">nhóm </w:t>
      </w:r>
      <w:r w:rsidR="004E243C">
        <w:rPr>
          <w:rFonts w:eastAsia="Arial"/>
          <w:noProof/>
          <w:sz w:val="22"/>
          <w:szCs w:val="22"/>
        </w:rPr>
        <w:t>TN</w:t>
      </w:r>
      <w:r w:rsidR="004E243C" w:rsidRPr="00F90865">
        <w:rPr>
          <w:rFonts w:eastAsia="Arial"/>
          <w:noProof/>
          <w:sz w:val="22"/>
          <w:szCs w:val="22"/>
        </w:rPr>
        <w:t xml:space="preserve"> và nhóm </w:t>
      </w:r>
      <w:r w:rsidR="004E243C">
        <w:rPr>
          <w:rFonts w:eastAsia="Arial"/>
          <w:noProof/>
          <w:sz w:val="22"/>
          <w:szCs w:val="22"/>
        </w:rPr>
        <w:t>ĐC</w:t>
      </w:r>
      <w:r w:rsidR="004E243C" w:rsidRPr="00F90865">
        <w:rPr>
          <w:rFonts w:eastAsia="Arial"/>
          <w:noProof/>
          <w:sz w:val="22"/>
          <w:szCs w:val="22"/>
        </w:rPr>
        <w:t xml:space="preserve"> </w:t>
      </w:r>
      <w:r w:rsidRPr="00F90865">
        <w:rPr>
          <w:rFonts w:eastAsia="Arial"/>
          <w:noProof/>
          <w:sz w:val="22"/>
          <w:szCs w:val="22"/>
        </w:rPr>
        <w:t>, giữa trẻ nam</w:t>
      </w:r>
      <w:r w:rsidR="000D0E36">
        <w:rPr>
          <w:rFonts w:eastAsia="Arial"/>
          <w:noProof/>
          <w:sz w:val="22"/>
          <w:szCs w:val="22"/>
        </w:rPr>
        <w:t xml:space="preserve"> 2</w:t>
      </w:r>
      <w:r w:rsidRPr="00F90865">
        <w:rPr>
          <w:rFonts w:eastAsia="Arial"/>
          <w:noProof/>
          <w:sz w:val="22"/>
          <w:szCs w:val="22"/>
        </w:rPr>
        <w:t xml:space="preserve"> </w:t>
      </w:r>
      <w:r w:rsidR="004E243C" w:rsidRPr="00F90865">
        <w:rPr>
          <w:rFonts w:eastAsia="Arial"/>
          <w:noProof/>
          <w:sz w:val="22"/>
          <w:szCs w:val="22"/>
        </w:rPr>
        <w:t xml:space="preserve">nhóm </w:t>
      </w:r>
      <w:r w:rsidRPr="00F90865">
        <w:rPr>
          <w:rFonts w:eastAsia="Arial"/>
          <w:noProof/>
          <w:sz w:val="22"/>
          <w:szCs w:val="22"/>
        </w:rPr>
        <w:t xml:space="preserve">ở ngưỡng xác xuất P &lt; 0.05. Riêng Sig. t &gt; 0.05 không có ý nghĩa thống kê, không có sự khác biệt giá trị trung bình giữa trẻ nữ </w:t>
      </w:r>
      <w:r w:rsidR="000D0E36">
        <w:rPr>
          <w:rFonts w:eastAsia="Arial"/>
          <w:noProof/>
          <w:sz w:val="22"/>
          <w:szCs w:val="22"/>
        </w:rPr>
        <w:t xml:space="preserve">2 </w:t>
      </w:r>
      <w:r w:rsidR="004E243C" w:rsidRPr="00F90865">
        <w:rPr>
          <w:rFonts w:eastAsia="Arial"/>
          <w:noProof/>
          <w:sz w:val="22"/>
          <w:szCs w:val="22"/>
        </w:rPr>
        <w:t xml:space="preserve">nhóm </w:t>
      </w:r>
      <w:r w:rsidRPr="00F90865">
        <w:rPr>
          <w:rFonts w:eastAsia="Arial"/>
          <w:noProof/>
          <w:sz w:val="22"/>
          <w:szCs w:val="22"/>
        </w:rPr>
        <w:t>ở ngưỡng xác xuất P &gt; 0.05.</w:t>
      </w:r>
    </w:p>
    <w:p w14:paraId="167D8FFB" w14:textId="1D1B5601" w:rsidR="00C1545B" w:rsidRPr="00F90865" w:rsidRDefault="001F3D3D" w:rsidP="007840D8">
      <w:pPr>
        <w:spacing w:after="0" w:line="320" w:lineRule="exact"/>
        <w:ind w:firstLine="284"/>
        <w:jc w:val="both"/>
        <w:rPr>
          <w:rFonts w:eastAsia="Arial"/>
          <w:b/>
          <w:bCs/>
          <w:noProof/>
          <w:sz w:val="22"/>
          <w:szCs w:val="22"/>
        </w:rPr>
      </w:pPr>
      <w:r w:rsidRPr="002C1690">
        <w:rPr>
          <w:rFonts w:eastAsia="Arial"/>
          <w:i/>
          <w:iCs/>
          <w:noProof/>
          <w:sz w:val="22"/>
          <w:szCs w:val="22"/>
        </w:rPr>
        <w:t>Tóm lại:</w:t>
      </w:r>
      <w:r w:rsidRPr="00F90865">
        <w:rPr>
          <w:rFonts w:eastAsia="Arial"/>
          <w:noProof/>
          <w:sz w:val="22"/>
          <w:szCs w:val="22"/>
        </w:rPr>
        <w:t xml:space="preserve"> </w:t>
      </w:r>
      <w:bookmarkStart w:id="109" w:name="_Hlk168606108"/>
      <w:r w:rsidRPr="00F90865">
        <w:rPr>
          <w:rFonts w:eastAsia="Arial"/>
          <w:noProof/>
          <w:sz w:val="22"/>
          <w:szCs w:val="22"/>
        </w:rPr>
        <w:t xml:space="preserve">Sau 1 năm </w:t>
      </w:r>
      <w:r w:rsidR="002C1690">
        <w:rPr>
          <w:rFonts w:eastAsia="Arial"/>
          <w:noProof/>
          <w:sz w:val="22"/>
          <w:szCs w:val="22"/>
        </w:rPr>
        <w:t>TN</w:t>
      </w:r>
      <w:r w:rsidRPr="00F90865">
        <w:rPr>
          <w:rFonts w:eastAsia="Arial"/>
          <w:noProof/>
          <w:sz w:val="22"/>
          <w:szCs w:val="22"/>
        </w:rPr>
        <w:t xml:space="preserve"> giá trị trung bình các KNVĐCB của trẻ 4 – 5 tuổi nhóm TN và nhóm ĐC, </w:t>
      </w:r>
      <w:r w:rsidRPr="00F90865">
        <w:rPr>
          <w:rFonts w:cs="Times New Roman"/>
          <w:noProof/>
          <w:sz w:val="22"/>
          <w:szCs w:val="22"/>
        </w:rPr>
        <w:t xml:space="preserve">giữa trẻ nam, trẻ nữ ở 2 nhóm sau </w:t>
      </w:r>
      <w:r w:rsidR="003678FA">
        <w:rPr>
          <w:rFonts w:cs="Times New Roman"/>
          <w:noProof/>
          <w:sz w:val="22"/>
          <w:szCs w:val="22"/>
        </w:rPr>
        <w:t>TN</w:t>
      </w:r>
      <w:r w:rsidRPr="00F90865">
        <w:rPr>
          <w:rFonts w:eastAsia="Arial"/>
          <w:noProof/>
          <w:sz w:val="22"/>
          <w:szCs w:val="22"/>
        </w:rPr>
        <w:t xml:space="preserve"> có sự khác biệt và có ý nghĩa thống kê Sig. t &lt; 0.05 ở ngưỡng xác xuất P &lt; 0.05. Như vậy 26 TCVĐ ứng dụng trong chương trình </w:t>
      </w:r>
      <w:r w:rsidR="002C1690">
        <w:rPr>
          <w:rFonts w:eastAsia="Arial"/>
          <w:noProof/>
          <w:sz w:val="22"/>
          <w:szCs w:val="22"/>
        </w:rPr>
        <w:t>TN</w:t>
      </w:r>
      <w:r w:rsidRPr="00F90865">
        <w:rPr>
          <w:rFonts w:eastAsia="Arial"/>
          <w:noProof/>
          <w:sz w:val="22"/>
          <w:szCs w:val="22"/>
        </w:rPr>
        <w:t xml:space="preserve"> mang lại kết quả thay đổi theo hướng phát triển KNVĐCB của trẻ 4 – 5 tuổi ở </w:t>
      </w:r>
      <w:bookmarkEnd w:id="109"/>
      <w:r w:rsidR="002C1690">
        <w:rPr>
          <w:rFonts w:eastAsia="Arial"/>
          <w:noProof/>
          <w:sz w:val="22"/>
          <w:szCs w:val="22"/>
        </w:rPr>
        <w:t>TPHCM.</w:t>
      </w:r>
    </w:p>
    <w:p w14:paraId="2AE5AC8F" w14:textId="77777777" w:rsidR="0085767A" w:rsidRPr="00F90865" w:rsidRDefault="0085767A" w:rsidP="007840D8">
      <w:pPr>
        <w:tabs>
          <w:tab w:val="left" w:pos="0"/>
        </w:tabs>
        <w:spacing w:after="0" w:line="320" w:lineRule="exact"/>
        <w:jc w:val="center"/>
        <w:rPr>
          <w:rFonts w:eastAsia="Arial"/>
          <w:b/>
          <w:bCs/>
          <w:noProof/>
          <w:sz w:val="22"/>
          <w:szCs w:val="22"/>
        </w:rPr>
        <w:sectPr w:rsidR="0085767A" w:rsidRPr="00F90865" w:rsidSect="004C7A00">
          <w:headerReference w:type="default" r:id="rId33"/>
          <w:pgSz w:w="8392" w:h="11907" w:code="11"/>
          <w:pgMar w:top="1134" w:right="1134" w:bottom="1134" w:left="1134" w:header="720" w:footer="720" w:gutter="0"/>
          <w:pgNumType w:start="19"/>
          <w:cols w:space="720"/>
          <w:docGrid w:linePitch="360"/>
        </w:sectPr>
      </w:pPr>
    </w:p>
    <w:p w14:paraId="4CECDBA5" w14:textId="0EC2F9D5" w:rsidR="00BD17A8" w:rsidRPr="00F90865" w:rsidRDefault="00BD17A8" w:rsidP="007840D8">
      <w:pPr>
        <w:tabs>
          <w:tab w:val="left" w:pos="0"/>
        </w:tabs>
        <w:spacing w:after="0" w:line="320" w:lineRule="exact"/>
        <w:jc w:val="center"/>
        <w:rPr>
          <w:rFonts w:eastAsia="Arial"/>
          <w:b/>
          <w:bCs/>
          <w:noProof/>
          <w:sz w:val="22"/>
          <w:szCs w:val="22"/>
        </w:rPr>
      </w:pPr>
      <w:r w:rsidRPr="00F90865">
        <w:rPr>
          <w:rFonts w:eastAsia="Arial"/>
          <w:b/>
          <w:bCs/>
          <w:noProof/>
          <w:sz w:val="22"/>
          <w:szCs w:val="22"/>
        </w:rPr>
        <w:lastRenderedPageBreak/>
        <w:t>Bảng 3.</w:t>
      </w:r>
      <w:r w:rsidR="00BA5406" w:rsidRPr="00F90865">
        <w:rPr>
          <w:rFonts w:eastAsia="Arial"/>
          <w:b/>
          <w:bCs/>
          <w:noProof/>
          <w:sz w:val="22"/>
          <w:szCs w:val="22"/>
        </w:rPr>
        <w:t>5</w:t>
      </w:r>
      <w:r w:rsidR="00637E14" w:rsidRPr="00F90865">
        <w:rPr>
          <w:rFonts w:eastAsia="Arial"/>
          <w:b/>
          <w:bCs/>
          <w:noProof/>
          <w:sz w:val="22"/>
          <w:szCs w:val="22"/>
        </w:rPr>
        <w:t>1</w:t>
      </w:r>
      <w:r w:rsidRPr="00F90865">
        <w:rPr>
          <w:rFonts w:eastAsia="Arial"/>
          <w:b/>
          <w:bCs/>
          <w:noProof/>
          <w:sz w:val="22"/>
          <w:szCs w:val="22"/>
        </w:rPr>
        <w:t xml:space="preserve">. So sánh giá trị trung bình KNVĐCB của trẻ 4 – 5 tuổi ở nhóm </w:t>
      </w:r>
      <w:r w:rsidR="001F3D3D">
        <w:rPr>
          <w:rFonts w:eastAsia="Arial"/>
          <w:b/>
          <w:bCs/>
          <w:noProof/>
          <w:sz w:val="22"/>
          <w:szCs w:val="22"/>
        </w:rPr>
        <w:t>TN</w:t>
      </w:r>
      <w:r w:rsidRPr="00F90865">
        <w:rPr>
          <w:rFonts w:eastAsia="Arial"/>
          <w:b/>
          <w:bCs/>
          <w:noProof/>
          <w:sz w:val="22"/>
          <w:szCs w:val="22"/>
        </w:rPr>
        <w:t xml:space="preserve"> và nhóm </w:t>
      </w:r>
      <w:r w:rsidR="001F3D3D">
        <w:rPr>
          <w:rFonts w:eastAsia="Arial"/>
          <w:b/>
          <w:bCs/>
          <w:noProof/>
          <w:sz w:val="22"/>
          <w:szCs w:val="22"/>
        </w:rPr>
        <w:t>ĐC</w:t>
      </w:r>
      <w:r w:rsidRPr="00F90865">
        <w:rPr>
          <w:rFonts w:eastAsia="Arial"/>
          <w:b/>
          <w:bCs/>
          <w:noProof/>
          <w:sz w:val="22"/>
          <w:szCs w:val="22"/>
        </w:rPr>
        <w:t xml:space="preserve"> sau </w:t>
      </w:r>
      <w:r w:rsidR="002C1690">
        <w:rPr>
          <w:rFonts w:eastAsia="Arial"/>
          <w:b/>
          <w:bCs/>
          <w:noProof/>
          <w:sz w:val="22"/>
          <w:szCs w:val="22"/>
        </w:rPr>
        <w:t>TN</w:t>
      </w:r>
    </w:p>
    <w:tbl>
      <w:tblPr>
        <w:tblStyle w:val="TableGrid"/>
        <w:tblW w:w="7227" w:type="dxa"/>
        <w:jc w:val="center"/>
        <w:tblLayout w:type="fixed"/>
        <w:tblLook w:val="04A0" w:firstRow="1" w:lastRow="0" w:firstColumn="1" w:lastColumn="0" w:noHBand="0" w:noVBand="1"/>
      </w:tblPr>
      <w:tblGrid>
        <w:gridCol w:w="553"/>
        <w:gridCol w:w="1794"/>
        <w:gridCol w:w="766"/>
        <w:gridCol w:w="666"/>
        <w:gridCol w:w="766"/>
        <w:gridCol w:w="695"/>
        <w:gridCol w:w="704"/>
        <w:gridCol w:w="14"/>
        <w:gridCol w:w="582"/>
        <w:gridCol w:w="101"/>
        <w:gridCol w:w="586"/>
      </w:tblGrid>
      <w:tr w:rsidR="00746211" w:rsidRPr="0022547E" w14:paraId="3AEF3B56" w14:textId="77777777" w:rsidTr="0022547E">
        <w:trPr>
          <w:trHeight w:val="130"/>
          <w:jc w:val="center"/>
        </w:trPr>
        <w:tc>
          <w:tcPr>
            <w:tcW w:w="7225" w:type="dxa"/>
            <w:gridSpan w:val="11"/>
          </w:tcPr>
          <w:p w14:paraId="5AA65A9E" w14:textId="7F358441" w:rsidR="00746211" w:rsidRPr="0022547E" w:rsidRDefault="00746211" w:rsidP="007840D8">
            <w:pPr>
              <w:spacing w:after="0" w:line="320" w:lineRule="exact"/>
              <w:jc w:val="center"/>
              <w:rPr>
                <w:rFonts w:eastAsia="Arial"/>
                <w:b/>
                <w:bCs/>
                <w:noProof/>
                <w:sz w:val="20"/>
              </w:rPr>
            </w:pPr>
            <w:r w:rsidRPr="0022547E">
              <w:rPr>
                <w:rFonts w:eastAsia="Arial"/>
                <w:b/>
                <w:bCs/>
                <w:noProof/>
                <w:sz w:val="20"/>
              </w:rPr>
              <w:t>Nhóm (n=800)</w:t>
            </w:r>
          </w:p>
        </w:tc>
      </w:tr>
      <w:tr w:rsidR="002A298B" w:rsidRPr="0022547E" w14:paraId="3475F76E" w14:textId="77777777" w:rsidTr="0022547E">
        <w:trPr>
          <w:jc w:val="center"/>
        </w:trPr>
        <w:tc>
          <w:tcPr>
            <w:tcW w:w="553" w:type="dxa"/>
            <w:vMerge w:val="restart"/>
            <w:vAlign w:val="center"/>
          </w:tcPr>
          <w:p w14:paraId="76EB8904" w14:textId="669AC028" w:rsidR="001D18C3" w:rsidRPr="0022547E" w:rsidRDefault="001D18C3" w:rsidP="007840D8">
            <w:pPr>
              <w:spacing w:after="0" w:line="320" w:lineRule="exact"/>
              <w:jc w:val="center"/>
              <w:rPr>
                <w:rFonts w:eastAsia="Arial"/>
                <w:b/>
                <w:bCs/>
                <w:noProof/>
                <w:sz w:val="20"/>
              </w:rPr>
            </w:pPr>
            <w:r w:rsidRPr="0022547E">
              <w:rPr>
                <w:rFonts w:eastAsia="Arial"/>
                <w:b/>
                <w:bCs/>
                <w:noProof/>
                <w:sz w:val="20"/>
              </w:rPr>
              <w:t>TT</w:t>
            </w:r>
          </w:p>
        </w:tc>
        <w:tc>
          <w:tcPr>
            <w:tcW w:w="1794" w:type="dxa"/>
            <w:vMerge w:val="restart"/>
            <w:vAlign w:val="center"/>
          </w:tcPr>
          <w:p w14:paraId="44F44F5F" w14:textId="59CAB331" w:rsidR="001D18C3" w:rsidRPr="0022547E" w:rsidRDefault="001D18C3" w:rsidP="007840D8">
            <w:pPr>
              <w:spacing w:after="0" w:line="320" w:lineRule="exact"/>
              <w:jc w:val="center"/>
              <w:rPr>
                <w:rFonts w:eastAsia="Arial"/>
                <w:b/>
                <w:bCs/>
                <w:noProof/>
                <w:sz w:val="20"/>
              </w:rPr>
            </w:pPr>
            <w:r w:rsidRPr="0022547E">
              <w:rPr>
                <w:rFonts w:eastAsia="Arial"/>
                <w:b/>
                <w:bCs/>
                <w:noProof/>
                <w:sz w:val="20"/>
              </w:rPr>
              <w:t>Test</w:t>
            </w:r>
          </w:p>
        </w:tc>
        <w:tc>
          <w:tcPr>
            <w:tcW w:w="1432" w:type="dxa"/>
            <w:gridSpan w:val="2"/>
            <w:vAlign w:val="center"/>
          </w:tcPr>
          <w:p w14:paraId="7E796B4B" w14:textId="77777777" w:rsidR="001D18C3" w:rsidRPr="0022547E" w:rsidRDefault="001D18C3" w:rsidP="007840D8">
            <w:pPr>
              <w:spacing w:after="0" w:line="320" w:lineRule="exact"/>
              <w:jc w:val="center"/>
              <w:rPr>
                <w:rFonts w:eastAsia="Aptos"/>
                <w:b/>
                <w:bCs/>
                <w:noProof/>
                <w:sz w:val="20"/>
              </w:rPr>
            </w:pPr>
            <w:r w:rsidRPr="0022547E">
              <w:rPr>
                <w:rFonts w:eastAsia="Aptos"/>
                <w:b/>
                <w:bCs/>
                <w:noProof/>
                <w:sz w:val="20"/>
              </w:rPr>
              <w:t xml:space="preserve">Nhóm TN </w:t>
            </w:r>
          </w:p>
          <w:p w14:paraId="6AD364F4" w14:textId="1316267E" w:rsidR="001D18C3" w:rsidRPr="0022547E" w:rsidRDefault="001D18C3" w:rsidP="007840D8">
            <w:pPr>
              <w:spacing w:after="0" w:line="320" w:lineRule="exact"/>
              <w:jc w:val="center"/>
              <w:rPr>
                <w:rFonts w:eastAsia="Arial"/>
                <w:b/>
                <w:bCs/>
                <w:noProof/>
                <w:sz w:val="20"/>
              </w:rPr>
            </w:pPr>
            <w:r w:rsidRPr="0022547E">
              <w:rPr>
                <w:rFonts w:eastAsia="Aptos"/>
                <w:b/>
                <w:bCs/>
                <w:noProof/>
                <w:sz w:val="20"/>
              </w:rPr>
              <w:t>(n=400)</w:t>
            </w:r>
          </w:p>
        </w:tc>
        <w:tc>
          <w:tcPr>
            <w:tcW w:w="1461" w:type="dxa"/>
            <w:gridSpan w:val="2"/>
            <w:vAlign w:val="center"/>
          </w:tcPr>
          <w:p w14:paraId="27A7AFDC" w14:textId="77777777" w:rsidR="00746211" w:rsidRPr="0022547E" w:rsidRDefault="00746211" w:rsidP="007840D8">
            <w:pPr>
              <w:spacing w:after="0" w:line="320" w:lineRule="exact"/>
              <w:jc w:val="center"/>
              <w:rPr>
                <w:rFonts w:eastAsia="Arial"/>
                <w:b/>
                <w:bCs/>
                <w:noProof/>
                <w:sz w:val="20"/>
              </w:rPr>
            </w:pPr>
            <w:r w:rsidRPr="0022547E">
              <w:rPr>
                <w:rFonts w:eastAsia="Arial"/>
                <w:b/>
                <w:bCs/>
                <w:noProof/>
                <w:sz w:val="20"/>
              </w:rPr>
              <w:t>Nhóm ĐC</w:t>
            </w:r>
          </w:p>
          <w:p w14:paraId="62119E99" w14:textId="7AD706E8" w:rsidR="001D18C3" w:rsidRPr="0022547E" w:rsidRDefault="001D18C3" w:rsidP="007840D8">
            <w:pPr>
              <w:spacing w:after="0" w:line="320" w:lineRule="exact"/>
              <w:jc w:val="center"/>
              <w:rPr>
                <w:rFonts w:eastAsia="Arial"/>
                <w:b/>
                <w:bCs/>
                <w:noProof/>
                <w:sz w:val="20"/>
              </w:rPr>
            </w:pPr>
            <w:r w:rsidRPr="0022547E">
              <w:rPr>
                <w:rFonts w:eastAsia="Aptos"/>
                <w:b/>
                <w:bCs/>
                <w:noProof/>
                <w:sz w:val="20"/>
              </w:rPr>
              <w:t>(n=400)</w:t>
            </w:r>
          </w:p>
        </w:tc>
        <w:tc>
          <w:tcPr>
            <w:tcW w:w="704" w:type="dxa"/>
            <w:vAlign w:val="center"/>
          </w:tcPr>
          <w:p w14:paraId="58FE30A4" w14:textId="68FB8F40" w:rsidR="001D18C3" w:rsidRPr="0022547E" w:rsidRDefault="001D18C3" w:rsidP="007840D8">
            <w:pPr>
              <w:spacing w:after="0" w:line="320" w:lineRule="exact"/>
              <w:jc w:val="center"/>
              <w:rPr>
                <w:rFonts w:eastAsia="Arial"/>
                <w:b/>
                <w:bCs/>
                <w:noProof/>
                <w:sz w:val="20"/>
              </w:rPr>
            </w:pPr>
            <w:r w:rsidRPr="0022547E">
              <w:rPr>
                <w:rFonts w:eastAsia="Arial"/>
                <w:b/>
                <w:bCs/>
                <w:noProof/>
                <w:sz w:val="20"/>
              </w:rPr>
              <w:t>Sig. F</w:t>
            </w:r>
          </w:p>
        </w:tc>
        <w:tc>
          <w:tcPr>
            <w:tcW w:w="596" w:type="dxa"/>
            <w:gridSpan w:val="2"/>
            <w:vAlign w:val="center"/>
          </w:tcPr>
          <w:p w14:paraId="2A9CF459" w14:textId="15B36A50" w:rsidR="001D18C3" w:rsidRPr="0022547E" w:rsidRDefault="001D18C3" w:rsidP="007840D8">
            <w:pPr>
              <w:spacing w:after="0" w:line="320" w:lineRule="exact"/>
              <w:jc w:val="center"/>
              <w:rPr>
                <w:rFonts w:eastAsia="Arial"/>
                <w:b/>
                <w:bCs/>
                <w:noProof/>
                <w:sz w:val="20"/>
              </w:rPr>
            </w:pPr>
            <w:r w:rsidRPr="0022547E">
              <w:rPr>
                <w:rFonts w:eastAsia="Arial"/>
                <w:b/>
                <w:bCs/>
                <w:noProof/>
                <w:sz w:val="20"/>
              </w:rPr>
              <w:t>Sig. t</w:t>
            </w:r>
          </w:p>
        </w:tc>
        <w:tc>
          <w:tcPr>
            <w:tcW w:w="687" w:type="dxa"/>
            <w:gridSpan w:val="2"/>
            <w:vAlign w:val="center"/>
          </w:tcPr>
          <w:p w14:paraId="6256BBF8" w14:textId="1F022D4C" w:rsidR="001D18C3" w:rsidRPr="0022547E" w:rsidRDefault="001D18C3" w:rsidP="007840D8">
            <w:pPr>
              <w:spacing w:after="0" w:line="320" w:lineRule="exact"/>
              <w:jc w:val="center"/>
              <w:rPr>
                <w:rFonts w:eastAsia="Arial"/>
                <w:b/>
                <w:bCs/>
                <w:noProof/>
                <w:sz w:val="20"/>
              </w:rPr>
            </w:pPr>
            <w:r w:rsidRPr="0022547E">
              <w:rPr>
                <w:rFonts w:eastAsia="Arial"/>
                <w:b/>
                <w:bCs/>
                <w:noProof/>
                <w:sz w:val="20"/>
              </w:rPr>
              <w:t>P</w:t>
            </w:r>
          </w:p>
        </w:tc>
      </w:tr>
      <w:tr w:rsidR="002A298B" w:rsidRPr="0022547E" w14:paraId="53DEDD1B" w14:textId="77777777" w:rsidTr="0022547E">
        <w:trPr>
          <w:jc w:val="center"/>
        </w:trPr>
        <w:tc>
          <w:tcPr>
            <w:tcW w:w="553" w:type="dxa"/>
            <w:vMerge/>
          </w:tcPr>
          <w:p w14:paraId="1D8DA83C" w14:textId="77777777" w:rsidR="00746211" w:rsidRPr="0022547E" w:rsidRDefault="00746211" w:rsidP="007840D8">
            <w:pPr>
              <w:spacing w:after="0" w:line="320" w:lineRule="exact"/>
              <w:jc w:val="center"/>
              <w:rPr>
                <w:rFonts w:eastAsia="Arial"/>
                <w:b/>
                <w:bCs/>
                <w:noProof/>
                <w:sz w:val="20"/>
              </w:rPr>
            </w:pPr>
          </w:p>
        </w:tc>
        <w:tc>
          <w:tcPr>
            <w:tcW w:w="1794" w:type="dxa"/>
            <w:vMerge/>
            <w:vAlign w:val="center"/>
          </w:tcPr>
          <w:p w14:paraId="5E7BCBEE" w14:textId="77777777" w:rsidR="00746211" w:rsidRPr="0022547E" w:rsidRDefault="00746211" w:rsidP="007840D8">
            <w:pPr>
              <w:spacing w:after="0" w:line="320" w:lineRule="exact"/>
              <w:jc w:val="center"/>
              <w:rPr>
                <w:rFonts w:eastAsia="Arial"/>
                <w:b/>
                <w:bCs/>
                <w:noProof/>
                <w:sz w:val="20"/>
              </w:rPr>
            </w:pPr>
          </w:p>
        </w:tc>
        <w:tc>
          <w:tcPr>
            <w:tcW w:w="766" w:type="dxa"/>
            <w:vAlign w:val="center"/>
          </w:tcPr>
          <w:p w14:paraId="4E4B43E6" w14:textId="53CF6832" w:rsidR="00746211" w:rsidRPr="0022547E"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acc>
                      <m:accPr>
                        <m:chr m:val="̅"/>
                        <m:ctrlPr>
                          <w:rPr>
                            <w:rFonts w:ascii="Cambria Math" w:eastAsia="Arial" w:hAnsi="Cambria Math"/>
                            <w:b/>
                            <w:bCs/>
                            <w:i/>
                            <w:noProof/>
                            <w:sz w:val="20"/>
                          </w:rPr>
                        </m:ctrlPr>
                      </m:accPr>
                      <m:e>
                        <m:r>
                          <m:rPr>
                            <m:sty m:val="bi"/>
                          </m:rPr>
                          <w:rPr>
                            <w:rFonts w:ascii="Cambria Math" w:eastAsia="Arial" w:hAnsi="Cambria Math"/>
                            <w:noProof/>
                            <w:sz w:val="20"/>
                          </w:rPr>
                          <m:t>X</m:t>
                        </m:r>
                      </m:e>
                    </m:acc>
                  </m:e>
                  <m:sub>
                    <m:r>
                      <m:rPr>
                        <m:sty m:val="bi"/>
                      </m:rPr>
                      <w:rPr>
                        <w:rFonts w:ascii="Cambria Math" w:eastAsia="Arial" w:hAnsi="Cambria Math"/>
                        <w:noProof/>
                        <w:sz w:val="20"/>
                      </w:rPr>
                      <m:t>TN</m:t>
                    </m:r>
                  </m:sub>
                </m:sSub>
              </m:oMath>
            </m:oMathPara>
          </w:p>
        </w:tc>
        <w:tc>
          <w:tcPr>
            <w:tcW w:w="666" w:type="dxa"/>
            <w:vAlign w:val="center"/>
          </w:tcPr>
          <w:p w14:paraId="3878B19C" w14:textId="2630D93C" w:rsidR="00746211" w:rsidRPr="0022547E"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acc>
                      <m:accPr>
                        <m:chr m:val="̅"/>
                        <m:ctrlPr>
                          <w:rPr>
                            <w:rFonts w:ascii="Cambria Math" w:eastAsia="Arial" w:hAnsi="Cambria Math"/>
                            <w:b/>
                            <w:bCs/>
                            <w:i/>
                            <w:noProof/>
                            <w:sz w:val="20"/>
                          </w:rPr>
                        </m:ctrlPr>
                      </m:accPr>
                      <m:e>
                        <m:r>
                          <m:rPr>
                            <m:sty m:val="bi"/>
                          </m:rPr>
                          <w:rPr>
                            <w:rFonts w:ascii="Cambria Math" w:eastAsia="Arial" w:hAnsi="Cambria Math"/>
                            <w:noProof/>
                            <w:sz w:val="20"/>
                          </w:rPr>
                          <m:t>X</m:t>
                        </m:r>
                      </m:e>
                    </m:acc>
                  </m:e>
                  <m:sub>
                    <m:r>
                      <m:rPr>
                        <m:sty m:val="bi"/>
                      </m:rPr>
                      <w:rPr>
                        <w:rFonts w:ascii="Cambria Math" w:eastAsia="Arial" w:hAnsi="Cambria Math"/>
                        <w:noProof/>
                        <w:sz w:val="20"/>
                      </w:rPr>
                      <m:t>TN</m:t>
                    </m:r>
                  </m:sub>
                </m:sSub>
              </m:oMath>
            </m:oMathPara>
          </w:p>
        </w:tc>
        <w:tc>
          <w:tcPr>
            <w:tcW w:w="766" w:type="dxa"/>
            <w:vAlign w:val="center"/>
          </w:tcPr>
          <w:p w14:paraId="09428C76" w14:textId="25BB016A" w:rsidR="00746211" w:rsidRPr="0022547E"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acc>
                      <m:accPr>
                        <m:chr m:val="̅"/>
                        <m:ctrlPr>
                          <w:rPr>
                            <w:rFonts w:ascii="Cambria Math" w:eastAsia="Arial" w:hAnsi="Cambria Math"/>
                            <w:b/>
                            <w:bCs/>
                            <w:i/>
                            <w:noProof/>
                            <w:sz w:val="20"/>
                          </w:rPr>
                        </m:ctrlPr>
                      </m:accPr>
                      <m:e>
                        <m:r>
                          <m:rPr>
                            <m:sty m:val="bi"/>
                          </m:rPr>
                          <w:rPr>
                            <w:rFonts w:ascii="Cambria Math" w:eastAsia="Arial" w:hAnsi="Cambria Math"/>
                            <w:noProof/>
                            <w:sz w:val="20"/>
                          </w:rPr>
                          <m:t>X</m:t>
                        </m:r>
                      </m:e>
                    </m:acc>
                  </m:e>
                  <m:sub>
                    <m:r>
                      <m:rPr>
                        <m:sty m:val="bi"/>
                      </m:rPr>
                      <w:rPr>
                        <w:rFonts w:ascii="Cambria Math" w:eastAsia="Arial" w:hAnsi="Cambria Math"/>
                        <w:noProof/>
                        <w:sz w:val="20"/>
                      </w:rPr>
                      <m:t>Đ</m:t>
                    </m:r>
                    <m:r>
                      <m:rPr>
                        <m:sty m:val="bi"/>
                      </m:rPr>
                      <w:rPr>
                        <w:rFonts w:ascii="Cambria Math" w:eastAsia="Arial" w:hAnsi="Cambria Math"/>
                        <w:noProof/>
                        <w:sz w:val="20"/>
                      </w:rPr>
                      <m:t>C</m:t>
                    </m:r>
                  </m:sub>
                </m:sSub>
              </m:oMath>
            </m:oMathPara>
          </w:p>
        </w:tc>
        <w:tc>
          <w:tcPr>
            <w:tcW w:w="695" w:type="dxa"/>
          </w:tcPr>
          <w:p w14:paraId="591335BA" w14:textId="1231F396" w:rsidR="00746211" w:rsidRPr="0022547E"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r>
                      <m:rPr>
                        <m:sty m:val="bi"/>
                      </m:rPr>
                      <w:rPr>
                        <w:rFonts w:ascii="Cambria Math" w:eastAsia="Arial" w:hAnsi="Cambria Math"/>
                        <w:noProof/>
                        <w:sz w:val="20"/>
                      </w:rPr>
                      <m:t>S</m:t>
                    </m:r>
                  </m:e>
                  <m:sub>
                    <m:r>
                      <m:rPr>
                        <m:sty m:val="bi"/>
                      </m:rPr>
                      <w:rPr>
                        <w:rFonts w:ascii="Cambria Math" w:eastAsia="Arial" w:hAnsi="Cambria Math"/>
                        <w:noProof/>
                        <w:sz w:val="20"/>
                      </w:rPr>
                      <m:t>Đ</m:t>
                    </m:r>
                    <m:r>
                      <m:rPr>
                        <m:sty m:val="bi"/>
                      </m:rPr>
                      <w:rPr>
                        <w:rFonts w:ascii="Cambria Math" w:eastAsia="Arial" w:hAnsi="Cambria Math"/>
                        <w:noProof/>
                        <w:sz w:val="20"/>
                      </w:rPr>
                      <m:t>C</m:t>
                    </m:r>
                  </m:sub>
                </m:sSub>
              </m:oMath>
            </m:oMathPara>
          </w:p>
        </w:tc>
        <w:tc>
          <w:tcPr>
            <w:tcW w:w="704" w:type="dxa"/>
            <w:vAlign w:val="center"/>
          </w:tcPr>
          <w:p w14:paraId="5100F683" w14:textId="77777777" w:rsidR="00746211" w:rsidRPr="0022547E" w:rsidRDefault="00746211" w:rsidP="007840D8">
            <w:pPr>
              <w:spacing w:after="0" w:line="320" w:lineRule="exact"/>
              <w:jc w:val="center"/>
              <w:rPr>
                <w:rFonts w:eastAsia="Arial"/>
                <w:b/>
                <w:bCs/>
                <w:noProof/>
                <w:sz w:val="20"/>
              </w:rPr>
            </w:pPr>
          </w:p>
        </w:tc>
        <w:tc>
          <w:tcPr>
            <w:tcW w:w="596" w:type="dxa"/>
            <w:gridSpan w:val="2"/>
          </w:tcPr>
          <w:p w14:paraId="2CFDE68B" w14:textId="77777777" w:rsidR="00746211" w:rsidRPr="0022547E" w:rsidRDefault="00746211" w:rsidP="007840D8">
            <w:pPr>
              <w:spacing w:after="0" w:line="320" w:lineRule="exact"/>
              <w:jc w:val="center"/>
              <w:rPr>
                <w:rFonts w:eastAsia="Arial"/>
                <w:b/>
                <w:bCs/>
                <w:noProof/>
                <w:sz w:val="20"/>
              </w:rPr>
            </w:pPr>
          </w:p>
        </w:tc>
        <w:tc>
          <w:tcPr>
            <w:tcW w:w="687" w:type="dxa"/>
            <w:gridSpan w:val="2"/>
            <w:vAlign w:val="center"/>
          </w:tcPr>
          <w:p w14:paraId="23822C01" w14:textId="77777777" w:rsidR="00746211" w:rsidRPr="0022547E" w:rsidRDefault="00746211" w:rsidP="007840D8">
            <w:pPr>
              <w:spacing w:after="0" w:line="320" w:lineRule="exact"/>
              <w:jc w:val="center"/>
              <w:rPr>
                <w:rFonts w:eastAsia="Arial"/>
                <w:b/>
                <w:bCs/>
                <w:noProof/>
                <w:sz w:val="20"/>
              </w:rPr>
            </w:pPr>
          </w:p>
        </w:tc>
      </w:tr>
      <w:tr w:rsidR="002A298B" w:rsidRPr="0022547E" w14:paraId="0180C0D8" w14:textId="77777777" w:rsidTr="0022547E">
        <w:trPr>
          <w:trHeight w:val="229"/>
          <w:jc w:val="center"/>
        </w:trPr>
        <w:tc>
          <w:tcPr>
            <w:tcW w:w="553" w:type="dxa"/>
            <w:vAlign w:val="center"/>
          </w:tcPr>
          <w:p w14:paraId="145FB50E" w14:textId="77777777" w:rsidR="005F3FAF" w:rsidRPr="0022547E" w:rsidRDefault="005F3FAF" w:rsidP="007840D8">
            <w:pPr>
              <w:pStyle w:val="ListParagraph"/>
              <w:numPr>
                <w:ilvl w:val="0"/>
                <w:numId w:val="33"/>
              </w:numPr>
              <w:spacing w:after="0" w:line="320" w:lineRule="exact"/>
              <w:jc w:val="center"/>
              <w:rPr>
                <w:rFonts w:eastAsia="Arial"/>
                <w:noProof/>
                <w:sz w:val="20"/>
              </w:rPr>
            </w:pPr>
          </w:p>
        </w:tc>
        <w:tc>
          <w:tcPr>
            <w:tcW w:w="1794" w:type="dxa"/>
            <w:vAlign w:val="center"/>
          </w:tcPr>
          <w:p w14:paraId="36B18BC4" w14:textId="77777777" w:rsidR="005F3FAF" w:rsidRPr="0022547E" w:rsidRDefault="005F3FAF" w:rsidP="007840D8">
            <w:pPr>
              <w:spacing w:after="0" w:line="320" w:lineRule="exact"/>
              <w:jc w:val="center"/>
              <w:rPr>
                <w:rFonts w:eastAsia="Arial"/>
                <w:noProof/>
                <w:sz w:val="20"/>
              </w:rPr>
            </w:pPr>
            <w:r w:rsidRPr="0022547E">
              <w:rPr>
                <w:noProof/>
                <w:sz w:val="20"/>
              </w:rPr>
              <w:t>Chạy nhanh 15m (giây)</w:t>
            </w:r>
          </w:p>
        </w:tc>
        <w:tc>
          <w:tcPr>
            <w:tcW w:w="766" w:type="dxa"/>
            <w:vAlign w:val="center"/>
          </w:tcPr>
          <w:p w14:paraId="544BA216" w14:textId="1230C1A7" w:rsidR="005F3FAF" w:rsidRPr="0022547E" w:rsidRDefault="005F3FAF" w:rsidP="007840D8">
            <w:pPr>
              <w:spacing w:after="0" w:line="320" w:lineRule="exact"/>
              <w:jc w:val="center"/>
              <w:rPr>
                <w:rFonts w:eastAsia="Arial"/>
                <w:noProof/>
                <w:color w:val="FF0000"/>
                <w:sz w:val="20"/>
              </w:rPr>
            </w:pPr>
            <w:r w:rsidRPr="0022547E">
              <w:rPr>
                <w:color w:val="000000"/>
                <w:sz w:val="20"/>
              </w:rPr>
              <w:t>5.61</w:t>
            </w:r>
          </w:p>
        </w:tc>
        <w:tc>
          <w:tcPr>
            <w:tcW w:w="666" w:type="dxa"/>
            <w:vAlign w:val="center"/>
          </w:tcPr>
          <w:p w14:paraId="7496158F" w14:textId="5891A7D1" w:rsidR="005F3FAF" w:rsidRPr="0022547E" w:rsidRDefault="005F3FAF" w:rsidP="007840D8">
            <w:pPr>
              <w:spacing w:after="0" w:line="320" w:lineRule="exact"/>
              <w:jc w:val="center"/>
              <w:rPr>
                <w:rFonts w:eastAsia="Arial"/>
                <w:noProof/>
                <w:color w:val="FF0000"/>
                <w:sz w:val="20"/>
              </w:rPr>
            </w:pPr>
            <w:r w:rsidRPr="0022547E">
              <w:rPr>
                <w:color w:val="000000"/>
                <w:sz w:val="20"/>
              </w:rPr>
              <w:t>1.11</w:t>
            </w:r>
          </w:p>
        </w:tc>
        <w:tc>
          <w:tcPr>
            <w:tcW w:w="766" w:type="dxa"/>
            <w:vAlign w:val="center"/>
          </w:tcPr>
          <w:p w14:paraId="3CC5FA8C" w14:textId="3D8E7240" w:rsidR="005F3FAF" w:rsidRPr="0022547E" w:rsidRDefault="005F3FAF" w:rsidP="007840D8">
            <w:pPr>
              <w:spacing w:after="0" w:line="320" w:lineRule="exact"/>
              <w:jc w:val="center"/>
              <w:rPr>
                <w:rFonts w:eastAsia="Arial"/>
                <w:noProof/>
                <w:color w:val="FF0000"/>
                <w:sz w:val="20"/>
              </w:rPr>
            </w:pPr>
            <w:r w:rsidRPr="0022547E">
              <w:rPr>
                <w:color w:val="000000"/>
                <w:sz w:val="20"/>
              </w:rPr>
              <w:t>6.02</w:t>
            </w:r>
          </w:p>
        </w:tc>
        <w:tc>
          <w:tcPr>
            <w:tcW w:w="695" w:type="dxa"/>
            <w:vAlign w:val="center"/>
          </w:tcPr>
          <w:p w14:paraId="1229A068" w14:textId="52FEFE89" w:rsidR="005F3FAF" w:rsidRPr="0022547E" w:rsidRDefault="005F3FAF" w:rsidP="007840D8">
            <w:pPr>
              <w:spacing w:after="0" w:line="320" w:lineRule="exact"/>
              <w:jc w:val="center"/>
              <w:rPr>
                <w:rFonts w:eastAsia="Arial"/>
                <w:noProof/>
                <w:color w:val="FF0000"/>
                <w:sz w:val="20"/>
              </w:rPr>
            </w:pPr>
            <w:r w:rsidRPr="0022547E">
              <w:rPr>
                <w:color w:val="000000"/>
                <w:sz w:val="20"/>
              </w:rPr>
              <w:t>1.18</w:t>
            </w:r>
          </w:p>
        </w:tc>
        <w:tc>
          <w:tcPr>
            <w:tcW w:w="704" w:type="dxa"/>
            <w:vAlign w:val="center"/>
          </w:tcPr>
          <w:p w14:paraId="61FB7D90" w14:textId="58B7AE5D" w:rsidR="005F3FAF" w:rsidRPr="0022547E" w:rsidRDefault="005F3FAF" w:rsidP="007840D8">
            <w:pPr>
              <w:spacing w:after="0" w:line="320" w:lineRule="exact"/>
              <w:jc w:val="center"/>
              <w:rPr>
                <w:rFonts w:eastAsia="Arial"/>
                <w:noProof/>
                <w:sz w:val="20"/>
              </w:rPr>
            </w:pPr>
            <w:r w:rsidRPr="0022547E">
              <w:rPr>
                <w:rFonts w:eastAsia="Arial"/>
                <w:noProof/>
                <w:sz w:val="20"/>
              </w:rPr>
              <w:t>0.</w:t>
            </w:r>
            <w:r w:rsidR="002B15C7" w:rsidRPr="0022547E">
              <w:rPr>
                <w:rFonts w:eastAsia="Arial"/>
                <w:noProof/>
                <w:sz w:val="20"/>
              </w:rPr>
              <w:t>236</w:t>
            </w:r>
          </w:p>
        </w:tc>
        <w:tc>
          <w:tcPr>
            <w:tcW w:w="596" w:type="dxa"/>
            <w:gridSpan w:val="2"/>
            <w:vAlign w:val="center"/>
          </w:tcPr>
          <w:p w14:paraId="080CD79B" w14:textId="77777777" w:rsidR="005F3FAF" w:rsidRPr="0022547E" w:rsidRDefault="005F3FAF" w:rsidP="007840D8">
            <w:pPr>
              <w:spacing w:after="0" w:line="320" w:lineRule="exact"/>
              <w:jc w:val="center"/>
              <w:rPr>
                <w:rFonts w:eastAsia="Arial"/>
                <w:noProof/>
                <w:sz w:val="20"/>
              </w:rPr>
            </w:pPr>
            <w:r w:rsidRPr="0022547E">
              <w:rPr>
                <w:rFonts w:eastAsia="Arial"/>
                <w:noProof/>
                <w:sz w:val="20"/>
              </w:rPr>
              <w:t>.000</w:t>
            </w:r>
          </w:p>
        </w:tc>
        <w:tc>
          <w:tcPr>
            <w:tcW w:w="687" w:type="dxa"/>
            <w:gridSpan w:val="2"/>
            <w:vAlign w:val="center"/>
          </w:tcPr>
          <w:p w14:paraId="6FB80410" w14:textId="77777777" w:rsidR="005F3FAF" w:rsidRPr="0022547E" w:rsidRDefault="005F3FAF" w:rsidP="007840D8">
            <w:pPr>
              <w:spacing w:after="0" w:line="320" w:lineRule="exact"/>
              <w:jc w:val="center"/>
              <w:rPr>
                <w:rFonts w:eastAsia="Arial"/>
                <w:noProof/>
                <w:sz w:val="20"/>
              </w:rPr>
            </w:pPr>
            <w:r w:rsidRPr="0022547E">
              <w:rPr>
                <w:rFonts w:eastAsia="Arial"/>
                <w:noProof/>
                <w:sz w:val="20"/>
              </w:rPr>
              <w:t>&lt; 0.05</w:t>
            </w:r>
          </w:p>
        </w:tc>
      </w:tr>
      <w:tr w:rsidR="002A298B" w:rsidRPr="0022547E" w14:paraId="27F02667" w14:textId="77777777" w:rsidTr="0022547E">
        <w:trPr>
          <w:trHeight w:val="96"/>
          <w:jc w:val="center"/>
        </w:trPr>
        <w:tc>
          <w:tcPr>
            <w:tcW w:w="553" w:type="dxa"/>
            <w:vAlign w:val="center"/>
          </w:tcPr>
          <w:p w14:paraId="4372C8A7" w14:textId="77777777" w:rsidR="005F3FAF" w:rsidRPr="0022547E" w:rsidRDefault="005F3FAF" w:rsidP="007840D8">
            <w:pPr>
              <w:pStyle w:val="ListParagraph"/>
              <w:numPr>
                <w:ilvl w:val="0"/>
                <w:numId w:val="33"/>
              </w:numPr>
              <w:spacing w:after="0" w:line="320" w:lineRule="exact"/>
              <w:jc w:val="center"/>
              <w:rPr>
                <w:rFonts w:eastAsia="Arial"/>
                <w:noProof/>
                <w:sz w:val="20"/>
              </w:rPr>
            </w:pPr>
          </w:p>
        </w:tc>
        <w:tc>
          <w:tcPr>
            <w:tcW w:w="1794" w:type="dxa"/>
            <w:vAlign w:val="center"/>
          </w:tcPr>
          <w:p w14:paraId="258892A0" w14:textId="77777777" w:rsidR="005F3FAF" w:rsidRPr="0022547E" w:rsidRDefault="005F3FAF" w:rsidP="007840D8">
            <w:pPr>
              <w:spacing w:after="0" w:line="320" w:lineRule="exact"/>
              <w:jc w:val="center"/>
              <w:rPr>
                <w:rFonts w:eastAsia="Arial"/>
                <w:noProof/>
                <w:sz w:val="20"/>
              </w:rPr>
            </w:pPr>
            <w:r w:rsidRPr="0022547E">
              <w:rPr>
                <w:noProof/>
                <w:sz w:val="20"/>
              </w:rPr>
              <w:t>Đi thăng bằng trên ghế thể dục (giây)</w:t>
            </w:r>
          </w:p>
        </w:tc>
        <w:tc>
          <w:tcPr>
            <w:tcW w:w="766" w:type="dxa"/>
            <w:vAlign w:val="center"/>
          </w:tcPr>
          <w:p w14:paraId="036DCEE8" w14:textId="36D9D0DF" w:rsidR="005F3FAF" w:rsidRPr="0022547E" w:rsidRDefault="005F3FAF" w:rsidP="007840D8">
            <w:pPr>
              <w:spacing w:after="0" w:line="320" w:lineRule="exact"/>
              <w:jc w:val="center"/>
              <w:rPr>
                <w:rFonts w:eastAsia="Arial"/>
                <w:noProof/>
                <w:color w:val="FF0000"/>
                <w:sz w:val="20"/>
              </w:rPr>
            </w:pPr>
            <w:r w:rsidRPr="0022547E">
              <w:rPr>
                <w:color w:val="000000"/>
                <w:sz w:val="20"/>
              </w:rPr>
              <w:t>5.65</w:t>
            </w:r>
          </w:p>
        </w:tc>
        <w:tc>
          <w:tcPr>
            <w:tcW w:w="666" w:type="dxa"/>
            <w:vAlign w:val="center"/>
          </w:tcPr>
          <w:p w14:paraId="26A75866" w14:textId="690A3C78" w:rsidR="005F3FAF" w:rsidRPr="0022547E" w:rsidRDefault="005F3FAF" w:rsidP="007840D8">
            <w:pPr>
              <w:spacing w:after="0" w:line="320" w:lineRule="exact"/>
              <w:jc w:val="center"/>
              <w:rPr>
                <w:rFonts w:eastAsia="Arial"/>
                <w:noProof/>
                <w:color w:val="FF0000"/>
                <w:sz w:val="20"/>
              </w:rPr>
            </w:pPr>
            <w:r w:rsidRPr="0022547E">
              <w:rPr>
                <w:color w:val="000000"/>
                <w:sz w:val="20"/>
              </w:rPr>
              <w:t>1.15</w:t>
            </w:r>
          </w:p>
        </w:tc>
        <w:tc>
          <w:tcPr>
            <w:tcW w:w="766" w:type="dxa"/>
            <w:vAlign w:val="center"/>
          </w:tcPr>
          <w:p w14:paraId="7CF70AC8" w14:textId="5B8D9900" w:rsidR="005F3FAF" w:rsidRPr="0022547E" w:rsidRDefault="005F3FAF" w:rsidP="007840D8">
            <w:pPr>
              <w:spacing w:after="0" w:line="320" w:lineRule="exact"/>
              <w:jc w:val="center"/>
              <w:rPr>
                <w:rFonts w:eastAsia="Arial"/>
                <w:noProof/>
                <w:color w:val="FF0000"/>
                <w:sz w:val="20"/>
              </w:rPr>
            </w:pPr>
            <w:r w:rsidRPr="0022547E">
              <w:rPr>
                <w:color w:val="000000"/>
                <w:sz w:val="20"/>
              </w:rPr>
              <w:t>6.06</w:t>
            </w:r>
          </w:p>
        </w:tc>
        <w:tc>
          <w:tcPr>
            <w:tcW w:w="695" w:type="dxa"/>
            <w:vAlign w:val="center"/>
          </w:tcPr>
          <w:p w14:paraId="2C6590AB" w14:textId="6ECD6A9F" w:rsidR="005F3FAF" w:rsidRPr="0022547E" w:rsidRDefault="005F3FAF" w:rsidP="007840D8">
            <w:pPr>
              <w:spacing w:after="0" w:line="320" w:lineRule="exact"/>
              <w:jc w:val="center"/>
              <w:rPr>
                <w:rFonts w:eastAsia="Arial"/>
                <w:noProof/>
                <w:color w:val="FF0000"/>
                <w:sz w:val="20"/>
              </w:rPr>
            </w:pPr>
            <w:r w:rsidRPr="0022547E">
              <w:rPr>
                <w:color w:val="000000"/>
                <w:sz w:val="20"/>
              </w:rPr>
              <w:t>1.12</w:t>
            </w:r>
          </w:p>
        </w:tc>
        <w:tc>
          <w:tcPr>
            <w:tcW w:w="704" w:type="dxa"/>
            <w:vAlign w:val="center"/>
          </w:tcPr>
          <w:p w14:paraId="4F6BCD42" w14:textId="24842E50" w:rsidR="005F3FAF" w:rsidRPr="0022547E" w:rsidRDefault="005F3FAF" w:rsidP="007840D8">
            <w:pPr>
              <w:spacing w:after="0" w:line="320" w:lineRule="exact"/>
              <w:jc w:val="center"/>
              <w:rPr>
                <w:rFonts w:eastAsia="Arial"/>
                <w:noProof/>
                <w:sz w:val="20"/>
              </w:rPr>
            </w:pPr>
            <w:r w:rsidRPr="0022547E">
              <w:rPr>
                <w:rFonts w:eastAsia="Arial"/>
                <w:noProof/>
                <w:sz w:val="20"/>
              </w:rPr>
              <w:t>0.8</w:t>
            </w:r>
            <w:r w:rsidR="002B15C7" w:rsidRPr="0022547E">
              <w:rPr>
                <w:rFonts w:eastAsia="Arial"/>
                <w:noProof/>
                <w:sz w:val="20"/>
              </w:rPr>
              <w:t>33</w:t>
            </w:r>
          </w:p>
        </w:tc>
        <w:tc>
          <w:tcPr>
            <w:tcW w:w="596" w:type="dxa"/>
            <w:gridSpan w:val="2"/>
            <w:vAlign w:val="center"/>
          </w:tcPr>
          <w:p w14:paraId="75AE2E59" w14:textId="77777777" w:rsidR="005F3FAF" w:rsidRPr="0022547E" w:rsidRDefault="005F3FAF" w:rsidP="007840D8">
            <w:pPr>
              <w:spacing w:after="0" w:line="320" w:lineRule="exact"/>
              <w:jc w:val="center"/>
              <w:rPr>
                <w:rFonts w:eastAsia="Arial"/>
                <w:noProof/>
                <w:sz w:val="20"/>
              </w:rPr>
            </w:pPr>
            <w:r w:rsidRPr="0022547E">
              <w:rPr>
                <w:rFonts w:eastAsia="Arial"/>
                <w:noProof/>
                <w:sz w:val="20"/>
              </w:rPr>
              <w:t>.000</w:t>
            </w:r>
          </w:p>
        </w:tc>
        <w:tc>
          <w:tcPr>
            <w:tcW w:w="687" w:type="dxa"/>
            <w:gridSpan w:val="2"/>
            <w:vAlign w:val="center"/>
          </w:tcPr>
          <w:p w14:paraId="3634F036" w14:textId="77777777" w:rsidR="005F3FAF" w:rsidRPr="0022547E" w:rsidRDefault="005F3FAF" w:rsidP="007840D8">
            <w:pPr>
              <w:spacing w:after="0" w:line="320" w:lineRule="exact"/>
              <w:jc w:val="center"/>
              <w:rPr>
                <w:rFonts w:eastAsia="Arial"/>
                <w:noProof/>
                <w:sz w:val="20"/>
              </w:rPr>
            </w:pPr>
            <w:r w:rsidRPr="0022547E">
              <w:rPr>
                <w:rFonts w:eastAsia="Arial"/>
                <w:noProof/>
                <w:sz w:val="20"/>
              </w:rPr>
              <w:t>&lt; 0.05</w:t>
            </w:r>
          </w:p>
        </w:tc>
      </w:tr>
      <w:tr w:rsidR="002A298B" w:rsidRPr="0022547E" w14:paraId="4998053B" w14:textId="77777777" w:rsidTr="0022547E">
        <w:trPr>
          <w:trHeight w:val="202"/>
          <w:jc w:val="center"/>
        </w:trPr>
        <w:tc>
          <w:tcPr>
            <w:tcW w:w="553" w:type="dxa"/>
            <w:vAlign w:val="center"/>
          </w:tcPr>
          <w:p w14:paraId="42FE0EA4" w14:textId="77777777" w:rsidR="005F3FAF" w:rsidRPr="0022547E" w:rsidRDefault="005F3FAF" w:rsidP="007840D8">
            <w:pPr>
              <w:pStyle w:val="ListParagraph"/>
              <w:numPr>
                <w:ilvl w:val="0"/>
                <w:numId w:val="33"/>
              </w:numPr>
              <w:spacing w:after="0" w:line="320" w:lineRule="exact"/>
              <w:jc w:val="center"/>
              <w:rPr>
                <w:rFonts w:eastAsia="Arial"/>
                <w:noProof/>
                <w:sz w:val="20"/>
              </w:rPr>
            </w:pPr>
          </w:p>
        </w:tc>
        <w:tc>
          <w:tcPr>
            <w:tcW w:w="1794" w:type="dxa"/>
            <w:vAlign w:val="center"/>
          </w:tcPr>
          <w:p w14:paraId="27847F86" w14:textId="77777777" w:rsidR="005F3FAF" w:rsidRPr="0022547E" w:rsidRDefault="005F3FAF" w:rsidP="007840D8">
            <w:pPr>
              <w:spacing w:after="0" w:line="320" w:lineRule="exact"/>
              <w:jc w:val="center"/>
              <w:rPr>
                <w:rFonts w:eastAsia="Arial"/>
                <w:noProof/>
                <w:sz w:val="20"/>
              </w:rPr>
            </w:pPr>
            <w:r w:rsidRPr="0022547E">
              <w:rPr>
                <w:noProof/>
                <w:sz w:val="20"/>
              </w:rPr>
              <w:t>Bò qua 05 cổng (giây)</w:t>
            </w:r>
          </w:p>
        </w:tc>
        <w:tc>
          <w:tcPr>
            <w:tcW w:w="766" w:type="dxa"/>
            <w:vAlign w:val="center"/>
          </w:tcPr>
          <w:p w14:paraId="211CF845" w14:textId="56325AC0" w:rsidR="005F3FAF" w:rsidRPr="0022547E" w:rsidRDefault="005F3FAF" w:rsidP="007840D8">
            <w:pPr>
              <w:spacing w:after="0" w:line="320" w:lineRule="exact"/>
              <w:jc w:val="center"/>
              <w:rPr>
                <w:rFonts w:eastAsia="Arial"/>
                <w:noProof/>
                <w:color w:val="FF0000"/>
                <w:sz w:val="20"/>
              </w:rPr>
            </w:pPr>
            <w:r w:rsidRPr="0022547E">
              <w:rPr>
                <w:color w:val="000000"/>
                <w:sz w:val="20"/>
              </w:rPr>
              <w:t>6.08</w:t>
            </w:r>
          </w:p>
        </w:tc>
        <w:tc>
          <w:tcPr>
            <w:tcW w:w="666" w:type="dxa"/>
            <w:vAlign w:val="center"/>
          </w:tcPr>
          <w:p w14:paraId="6F6D3892" w14:textId="29C7FDA5" w:rsidR="005F3FAF" w:rsidRPr="0022547E" w:rsidRDefault="005F3FAF" w:rsidP="007840D8">
            <w:pPr>
              <w:spacing w:after="0" w:line="320" w:lineRule="exact"/>
              <w:jc w:val="center"/>
              <w:rPr>
                <w:rFonts w:eastAsia="Arial"/>
                <w:noProof/>
                <w:color w:val="FF0000"/>
                <w:sz w:val="20"/>
              </w:rPr>
            </w:pPr>
            <w:r w:rsidRPr="0022547E">
              <w:rPr>
                <w:color w:val="000000"/>
                <w:sz w:val="20"/>
              </w:rPr>
              <w:t>1.1</w:t>
            </w:r>
          </w:p>
        </w:tc>
        <w:tc>
          <w:tcPr>
            <w:tcW w:w="766" w:type="dxa"/>
            <w:vAlign w:val="center"/>
          </w:tcPr>
          <w:p w14:paraId="4C201A25" w14:textId="2A802123" w:rsidR="005F3FAF" w:rsidRPr="0022547E" w:rsidRDefault="005F3FAF" w:rsidP="007840D8">
            <w:pPr>
              <w:spacing w:after="0" w:line="320" w:lineRule="exact"/>
              <w:jc w:val="center"/>
              <w:rPr>
                <w:rFonts w:eastAsia="Arial"/>
                <w:noProof/>
                <w:color w:val="FF0000"/>
                <w:sz w:val="20"/>
              </w:rPr>
            </w:pPr>
            <w:r w:rsidRPr="0022547E">
              <w:rPr>
                <w:color w:val="000000"/>
                <w:sz w:val="20"/>
              </w:rPr>
              <w:t>6.57</w:t>
            </w:r>
          </w:p>
        </w:tc>
        <w:tc>
          <w:tcPr>
            <w:tcW w:w="695" w:type="dxa"/>
            <w:vAlign w:val="center"/>
          </w:tcPr>
          <w:p w14:paraId="0697E6DF" w14:textId="35AEE098" w:rsidR="005F3FAF" w:rsidRPr="0022547E" w:rsidRDefault="005F3FAF" w:rsidP="007840D8">
            <w:pPr>
              <w:spacing w:after="0" w:line="320" w:lineRule="exact"/>
              <w:jc w:val="center"/>
              <w:rPr>
                <w:rFonts w:eastAsia="Arial"/>
                <w:noProof/>
                <w:color w:val="FF0000"/>
                <w:sz w:val="20"/>
              </w:rPr>
            </w:pPr>
            <w:r w:rsidRPr="0022547E">
              <w:rPr>
                <w:color w:val="000000"/>
                <w:sz w:val="20"/>
              </w:rPr>
              <w:t>1.06</w:t>
            </w:r>
          </w:p>
        </w:tc>
        <w:tc>
          <w:tcPr>
            <w:tcW w:w="704" w:type="dxa"/>
            <w:vAlign w:val="center"/>
          </w:tcPr>
          <w:p w14:paraId="0C809BEF" w14:textId="7DF170CD" w:rsidR="005F3FAF" w:rsidRPr="0022547E" w:rsidRDefault="005F3FAF" w:rsidP="007840D8">
            <w:pPr>
              <w:spacing w:after="0" w:line="320" w:lineRule="exact"/>
              <w:jc w:val="center"/>
              <w:rPr>
                <w:rFonts w:eastAsia="Arial"/>
                <w:noProof/>
                <w:sz w:val="20"/>
              </w:rPr>
            </w:pPr>
            <w:r w:rsidRPr="0022547E">
              <w:rPr>
                <w:rFonts w:eastAsia="Arial"/>
                <w:noProof/>
                <w:sz w:val="20"/>
              </w:rPr>
              <w:t>0.</w:t>
            </w:r>
            <w:r w:rsidR="002B15C7" w:rsidRPr="0022547E">
              <w:rPr>
                <w:rFonts w:eastAsia="Arial"/>
                <w:noProof/>
                <w:sz w:val="20"/>
              </w:rPr>
              <w:t>302</w:t>
            </w:r>
          </w:p>
        </w:tc>
        <w:tc>
          <w:tcPr>
            <w:tcW w:w="596" w:type="dxa"/>
            <w:gridSpan w:val="2"/>
            <w:vAlign w:val="center"/>
          </w:tcPr>
          <w:p w14:paraId="3CEAC5AA" w14:textId="77777777" w:rsidR="005F3FAF" w:rsidRPr="0022547E" w:rsidRDefault="005F3FAF" w:rsidP="007840D8">
            <w:pPr>
              <w:spacing w:after="0" w:line="320" w:lineRule="exact"/>
              <w:jc w:val="center"/>
              <w:rPr>
                <w:rFonts w:eastAsia="Arial"/>
                <w:noProof/>
                <w:sz w:val="20"/>
              </w:rPr>
            </w:pPr>
            <w:r w:rsidRPr="0022547E">
              <w:rPr>
                <w:rFonts w:eastAsia="Arial"/>
                <w:noProof/>
                <w:sz w:val="20"/>
              </w:rPr>
              <w:t>.000</w:t>
            </w:r>
          </w:p>
        </w:tc>
        <w:tc>
          <w:tcPr>
            <w:tcW w:w="687" w:type="dxa"/>
            <w:gridSpan w:val="2"/>
            <w:vAlign w:val="center"/>
          </w:tcPr>
          <w:p w14:paraId="15ADDA2F" w14:textId="77777777" w:rsidR="005F3FAF" w:rsidRPr="0022547E" w:rsidRDefault="005F3FAF" w:rsidP="007840D8">
            <w:pPr>
              <w:spacing w:after="0" w:line="320" w:lineRule="exact"/>
              <w:jc w:val="center"/>
              <w:rPr>
                <w:rFonts w:eastAsia="Arial"/>
                <w:noProof/>
                <w:sz w:val="20"/>
              </w:rPr>
            </w:pPr>
            <w:r w:rsidRPr="0022547E">
              <w:rPr>
                <w:rFonts w:eastAsia="Arial"/>
                <w:noProof/>
                <w:sz w:val="20"/>
              </w:rPr>
              <w:t>&lt; 0.05</w:t>
            </w:r>
          </w:p>
        </w:tc>
      </w:tr>
      <w:tr w:rsidR="002A298B" w:rsidRPr="0022547E" w14:paraId="2AAB1191" w14:textId="77777777" w:rsidTr="0022547E">
        <w:trPr>
          <w:trHeight w:val="96"/>
          <w:jc w:val="center"/>
        </w:trPr>
        <w:tc>
          <w:tcPr>
            <w:tcW w:w="553" w:type="dxa"/>
            <w:vAlign w:val="center"/>
          </w:tcPr>
          <w:p w14:paraId="680D7F33" w14:textId="77777777" w:rsidR="005F3FAF" w:rsidRPr="0022547E" w:rsidRDefault="005F3FAF" w:rsidP="007840D8">
            <w:pPr>
              <w:pStyle w:val="ListParagraph"/>
              <w:numPr>
                <w:ilvl w:val="0"/>
                <w:numId w:val="33"/>
              </w:numPr>
              <w:spacing w:after="0" w:line="320" w:lineRule="exact"/>
              <w:jc w:val="center"/>
              <w:rPr>
                <w:rFonts w:eastAsia="Arial"/>
                <w:noProof/>
                <w:sz w:val="20"/>
              </w:rPr>
            </w:pPr>
          </w:p>
        </w:tc>
        <w:tc>
          <w:tcPr>
            <w:tcW w:w="1794" w:type="dxa"/>
            <w:vAlign w:val="center"/>
          </w:tcPr>
          <w:p w14:paraId="68D5AE67" w14:textId="77777777" w:rsidR="005F3FAF" w:rsidRPr="0022547E" w:rsidRDefault="005F3FAF" w:rsidP="007840D8">
            <w:pPr>
              <w:spacing w:after="0" w:line="320" w:lineRule="exact"/>
              <w:jc w:val="center"/>
              <w:rPr>
                <w:rFonts w:eastAsia="Arial"/>
                <w:noProof/>
                <w:sz w:val="20"/>
              </w:rPr>
            </w:pPr>
            <w:r w:rsidRPr="0022547E">
              <w:rPr>
                <w:noProof/>
                <w:sz w:val="20"/>
              </w:rPr>
              <w:t>Trèo 05 bậc thang gióng (giây)</w:t>
            </w:r>
          </w:p>
        </w:tc>
        <w:tc>
          <w:tcPr>
            <w:tcW w:w="766" w:type="dxa"/>
            <w:vAlign w:val="center"/>
          </w:tcPr>
          <w:p w14:paraId="68908E51" w14:textId="418BE0AD" w:rsidR="005F3FAF" w:rsidRPr="0022547E" w:rsidRDefault="005F3FAF" w:rsidP="007840D8">
            <w:pPr>
              <w:spacing w:after="0" w:line="320" w:lineRule="exact"/>
              <w:jc w:val="center"/>
              <w:rPr>
                <w:rFonts w:eastAsia="Arial"/>
                <w:noProof/>
                <w:color w:val="FF0000"/>
                <w:sz w:val="20"/>
              </w:rPr>
            </w:pPr>
            <w:r w:rsidRPr="0022547E">
              <w:rPr>
                <w:color w:val="000000"/>
                <w:sz w:val="20"/>
              </w:rPr>
              <w:t>14.1</w:t>
            </w:r>
          </w:p>
        </w:tc>
        <w:tc>
          <w:tcPr>
            <w:tcW w:w="666" w:type="dxa"/>
            <w:vAlign w:val="center"/>
          </w:tcPr>
          <w:p w14:paraId="0CB09EA8" w14:textId="12729B08" w:rsidR="005F3FAF" w:rsidRPr="0022547E" w:rsidRDefault="005F3FAF" w:rsidP="007840D8">
            <w:pPr>
              <w:spacing w:after="0" w:line="320" w:lineRule="exact"/>
              <w:jc w:val="center"/>
              <w:rPr>
                <w:rFonts w:eastAsia="Arial"/>
                <w:noProof/>
                <w:color w:val="FF0000"/>
                <w:sz w:val="20"/>
              </w:rPr>
            </w:pPr>
            <w:r w:rsidRPr="0022547E">
              <w:rPr>
                <w:color w:val="000000"/>
                <w:sz w:val="20"/>
              </w:rPr>
              <w:t>1.6</w:t>
            </w:r>
          </w:p>
        </w:tc>
        <w:tc>
          <w:tcPr>
            <w:tcW w:w="766" w:type="dxa"/>
            <w:vAlign w:val="center"/>
          </w:tcPr>
          <w:p w14:paraId="6EC355B7" w14:textId="24073D71" w:rsidR="005F3FAF" w:rsidRPr="0022547E" w:rsidRDefault="005F3FAF" w:rsidP="007840D8">
            <w:pPr>
              <w:spacing w:after="0" w:line="320" w:lineRule="exact"/>
              <w:jc w:val="center"/>
              <w:rPr>
                <w:rFonts w:eastAsia="Arial"/>
                <w:noProof/>
                <w:color w:val="FF0000"/>
                <w:sz w:val="20"/>
              </w:rPr>
            </w:pPr>
            <w:r w:rsidRPr="0022547E">
              <w:rPr>
                <w:color w:val="000000"/>
                <w:sz w:val="20"/>
              </w:rPr>
              <w:t>14.66</w:t>
            </w:r>
          </w:p>
        </w:tc>
        <w:tc>
          <w:tcPr>
            <w:tcW w:w="695" w:type="dxa"/>
            <w:vAlign w:val="center"/>
          </w:tcPr>
          <w:p w14:paraId="56BC40A5" w14:textId="0069630E" w:rsidR="005F3FAF" w:rsidRPr="0022547E" w:rsidRDefault="005F3FAF" w:rsidP="007840D8">
            <w:pPr>
              <w:spacing w:after="0" w:line="320" w:lineRule="exact"/>
              <w:jc w:val="center"/>
              <w:rPr>
                <w:rFonts w:eastAsia="Arial"/>
                <w:noProof/>
                <w:color w:val="FF0000"/>
                <w:sz w:val="20"/>
              </w:rPr>
            </w:pPr>
            <w:r w:rsidRPr="0022547E">
              <w:rPr>
                <w:color w:val="000000"/>
                <w:sz w:val="20"/>
              </w:rPr>
              <w:t>1.71</w:t>
            </w:r>
          </w:p>
        </w:tc>
        <w:tc>
          <w:tcPr>
            <w:tcW w:w="704" w:type="dxa"/>
            <w:vAlign w:val="center"/>
          </w:tcPr>
          <w:p w14:paraId="0F08DAD4" w14:textId="1630B181" w:rsidR="005F3FAF" w:rsidRPr="0022547E" w:rsidRDefault="005F3FAF" w:rsidP="007840D8">
            <w:pPr>
              <w:spacing w:after="0" w:line="320" w:lineRule="exact"/>
              <w:jc w:val="center"/>
              <w:rPr>
                <w:rFonts w:eastAsia="Arial"/>
                <w:noProof/>
                <w:sz w:val="20"/>
              </w:rPr>
            </w:pPr>
            <w:r w:rsidRPr="0022547E">
              <w:rPr>
                <w:rFonts w:eastAsia="Arial"/>
                <w:noProof/>
                <w:sz w:val="20"/>
              </w:rPr>
              <w:t>0.0</w:t>
            </w:r>
            <w:r w:rsidR="002B15C7" w:rsidRPr="0022547E">
              <w:rPr>
                <w:rFonts w:eastAsia="Arial"/>
                <w:noProof/>
                <w:sz w:val="20"/>
              </w:rPr>
              <w:t>07</w:t>
            </w:r>
          </w:p>
        </w:tc>
        <w:tc>
          <w:tcPr>
            <w:tcW w:w="596" w:type="dxa"/>
            <w:gridSpan w:val="2"/>
            <w:vAlign w:val="center"/>
          </w:tcPr>
          <w:p w14:paraId="61BFA52B" w14:textId="77777777" w:rsidR="005F3FAF" w:rsidRPr="0022547E" w:rsidRDefault="005F3FAF" w:rsidP="007840D8">
            <w:pPr>
              <w:spacing w:after="0" w:line="320" w:lineRule="exact"/>
              <w:jc w:val="center"/>
              <w:rPr>
                <w:rFonts w:eastAsia="Arial"/>
                <w:noProof/>
                <w:sz w:val="20"/>
              </w:rPr>
            </w:pPr>
            <w:r w:rsidRPr="0022547E">
              <w:rPr>
                <w:rFonts w:eastAsia="Arial"/>
                <w:noProof/>
                <w:sz w:val="20"/>
              </w:rPr>
              <w:t>.000</w:t>
            </w:r>
          </w:p>
        </w:tc>
        <w:tc>
          <w:tcPr>
            <w:tcW w:w="687" w:type="dxa"/>
            <w:gridSpan w:val="2"/>
            <w:vAlign w:val="center"/>
          </w:tcPr>
          <w:p w14:paraId="10305EA1" w14:textId="77777777" w:rsidR="005F3FAF" w:rsidRPr="0022547E" w:rsidRDefault="005F3FAF" w:rsidP="007840D8">
            <w:pPr>
              <w:spacing w:after="0" w:line="320" w:lineRule="exact"/>
              <w:jc w:val="center"/>
              <w:rPr>
                <w:rFonts w:eastAsia="Arial"/>
                <w:noProof/>
                <w:sz w:val="20"/>
              </w:rPr>
            </w:pPr>
            <w:r w:rsidRPr="0022547E">
              <w:rPr>
                <w:rFonts w:eastAsia="Arial"/>
                <w:noProof/>
                <w:sz w:val="20"/>
              </w:rPr>
              <w:t>&lt; 0.05</w:t>
            </w:r>
          </w:p>
        </w:tc>
      </w:tr>
      <w:tr w:rsidR="002A298B" w:rsidRPr="0022547E" w14:paraId="5FDFCB14" w14:textId="77777777" w:rsidTr="0022547E">
        <w:trPr>
          <w:trHeight w:val="146"/>
          <w:jc w:val="center"/>
        </w:trPr>
        <w:tc>
          <w:tcPr>
            <w:tcW w:w="553" w:type="dxa"/>
            <w:vAlign w:val="center"/>
          </w:tcPr>
          <w:p w14:paraId="7FCDC1A9" w14:textId="77777777" w:rsidR="005F3FAF" w:rsidRPr="0022547E" w:rsidRDefault="005F3FAF" w:rsidP="007840D8">
            <w:pPr>
              <w:pStyle w:val="ListParagraph"/>
              <w:numPr>
                <w:ilvl w:val="0"/>
                <w:numId w:val="33"/>
              </w:numPr>
              <w:spacing w:after="0" w:line="320" w:lineRule="exact"/>
              <w:jc w:val="center"/>
              <w:rPr>
                <w:rFonts w:eastAsia="Arial"/>
                <w:noProof/>
                <w:sz w:val="20"/>
              </w:rPr>
            </w:pPr>
          </w:p>
        </w:tc>
        <w:tc>
          <w:tcPr>
            <w:tcW w:w="1794" w:type="dxa"/>
            <w:vAlign w:val="center"/>
          </w:tcPr>
          <w:p w14:paraId="138B765F" w14:textId="77777777" w:rsidR="005F3FAF" w:rsidRPr="0022547E" w:rsidRDefault="005F3FAF" w:rsidP="007840D8">
            <w:pPr>
              <w:spacing w:after="0" w:line="320" w:lineRule="exact"/>
              <w:jc w:val="center"/>
              <w:rPr>
                <w:noProof/>
                <w:sz w:val="20"/>
              </w:rPr>
            </w:pPr>
            <w:r w:rsidRPr="0022547E">
              <w:rPr>
                <w:noProof/>
                <w:sz w:val="20"/>
              </w:rPr>
              <w:t>Bật xa tại chỗ (cm)</w:t>
            </w:r>
          </w:p>
        </w:tc>
        <w:tc>
          <w:tcPr>
            <w:tcW w:w="766" w:type="dxa"/>
            <w:vAlign w:val="center"/>
          </w:tcPr>
          <w:p w14:paraId="6848C54B" w14:textId="3B58120D" w:rsidR="005F3FAF" w:rsidRPr="0022547E" w:rsidRDefault="005F3FAF" w:rsidP="007840D8">
            <w:pPr>
              <w:spacing w:after="0" w:line="320" w:lineRule="exact"/>
              <w:jc w:val="center"/>
              <w:rPr>
                <w:rFonts w:eastAsia="Arial"/>
                <w:noProof/>
                <w:color w:val="FF0000"/>
                <w:sz w:val="20"/>
              </w:rPr>
            </w:pPr>
            <w:r w:rsidRPr="0022547E">
              <w:rPr>
                <w:color w:val="000000"/>
                <w:sz w:val="20"/>
              </w:rPr>
              <w:t>64.29</w:t>
            </w:r>
          </w:p>
        </w:tc>
        <w:tc>
          <w:tcPr>
            <w:tcW w:w="666" w:type="dxa"/>
            <w:vAlign w:val="center"/>
          </w:tcPr>
          <w:p w14:paraId="4AC5C395" w14:textId="2DC49DC7" w:rsidR="005F3FAF" w:rsidRPr="0022547E" w:rsidRDefault="005F3FAF" w:rsidP="007840D8">
            <w:pPr>
              <w:spacing w:after="0" w:line="320" w:lineRule="exact"/>
              <w:jc w:val="center"/>
              <w:rPr>
                <w:rFonts w:eastAsia="Arial"/>
                <w:noProof/>
                <w:color w:val="FF0000"/>
                <w:sz w:val="20"/>
              </w:rPr>
            </w:pPr>
            <w:r w:rsidRPr="0022547E">
              <w:rPr>
                <w:color w:val="000000"/>
                <w:sz w:val="20"/>
              </w:rPr>
              <w:t>11.65</w:t>
            </w:r>
          </w:p>
        </w:tc>
        <w:tc>
          <w:tcPr>
            <w:tcW w:w="766" w:type="dxa"/>
            <w:vAlign w:val="center"/>
          </w:tcPr>
          <w:p w14:paraId="1FED1634" w14:textId="1E6CAAD3" w:rsidR="005F3FAF" w:rsidRPr="0022547E" w:rsidRDefault="005F3FAF" w:rsidP="007840D8">
            <w:pPr>
              <w:spacing w:after="0" w:line="320" w:lineRule="exact"/>
              <w:jc w:val="center"/>
              <w:rPr>
                <w:rFonts w:eastAsia="Arial"/>
                <w:noProof/>
                <w:color w:val="FF0000"/>
                <w:sz w:val="20"/>
              </w:rPr>
            </w:pPr>
            <w:r w:rsidRPr="0022547E">
              <w:rPr>
                <w:color w:val="000000"/>
                <w:sz w:val="20"/>
              </w:rPr>
              <w:t>56.89</w:t>
            </w:r>
          </w:p>
        </w:tc>
        <w:tc>
          <w:tcPr>
            <w:tcW w:w="695" w:type="dxa"/>
            <w:vAlign w:val="center"/>
          </w:tcPr>
          <w:p w14:paraId="65799205" w14:textId="0618EEE4" w:rsidR="005F3FAF" w:rsidRPr="0022547E" w:rsidRDefault="005F3FAF" w:rsidP="007840D8">
            <w:pPr>
              <w:spacing w:after="0" w:line="320" w:lineRule="exact"/>
              <w:jc w:val="center"/>
              <w:rPr>
                <w:rFonts w:eastAsia="Arial"/>
                <w:noProof/>
                <w:color w:val="FF0000"/>
                <w:sz w:val="20"/>
              </w:rPr>
            </w:pPr>
            <w:r w:rsidRPr="0022547E">
              <w:rPr>
                <w:color w:val="000000"/>
                <w:sz w:val="20"/>
              </w:rPr>
              <w:t>12.09</w:t>
            </w:r>
          </w:p>
        </w:tc>
        <w:tc>
          <w:tcPr>
            <w:tcW w:w="704" w:type="dxa"/>
            <w:vAlign w:val="center"/>
          </w:tcPr>
          <w:p w14:paraId="03E3AE73" w14:textId="1766EBE7" w:rsidR="005F3FAF" w:rsidRPr="0022547E" w:rsidRDefault="005F3FAF" w:rsidP="007840D8">
            <w:pPr>
              <w:spacing w:after="0" w:line="320" w:lineRule="exact"/>
              <w:jc w:val="center"/>
              <w:rPr>
                <w:rFonts w:eastAsia="Arial"/>
                <w:noProof/>
                <w:sz w:val="20"/>
              </w:rPr>
            </w:pPr>
            <w:r w:rsidRPr="0022547E">
              <w:rPr>
                <w:rFonts w:eastAsia="Arial"/>
                <w:noProof/>
                <w:sz w:val="20"/>
              </w:rPr>
              <w:t>0.</w:t>
            </w:r>
            <w:r w:rsidR="002B15C7" w:rsidRPr="0022547E">
              <w:rPr>
                <w:rFonts w:eastAsia="Arial"/>
                <w:noProof/>
                <w:sz w:val="20"/>
              </w:rPr>
              <w:t>576</w:t>
            </w:r>
          </w:p>
        </w:tc>
        <w:tc>
          <w:tcPr>
            <w:tcW w:w="596" w:type="dxa"/>
            <w:gridSpan w:val="2"/>
            <w:vAlign w:val="center"/>
          </w:tcPr>
          <w:p w14:paraId="50A82314" w14:textId="77777777" w:rsidR="005F3FAF" w:rsidRPr="0022547E" w:rsidRDefault="005F3FAF" w:rsidP="007840D8">
            <w:pPr>
              <w:spacing w:after="0" w:line="320" w:lineRule="exact"/>
              <w:jc w:val="center"/>
              <w:rPr>
                <w:rFonts w:eastAsia="Arial"/>
                <w:noProof/>
                <w:sz w:val="20"/>
              </w:rPr>
            </w:pPr>
            <w:r w:rsidRPr="0022547E">
              <w:rPr>
                <w:rFonts w:eastAsia="Arial"/>
                <w:noProof/>
                <w:sz w:val="20"/>
              </w:rPr>
              <w:t>.000</w:t>
            </w:r>
          </w:p>
        </w:tc>
        <w:tc>
          <w:tcPr>
            <w:tcW w:w="687" w:type="dxa"/>
            <w:gridSpan w:val="2"/>
            <w:vAlign w:val="center"/>
          </w:tcPr>
          <w:p w14:paraId="5D56A409" w14:textId="77777777" w:rsidR="005F3FAF" w:rsidRPr="0022547E" w:rsidRDefault="005F3FAF" w:rsidP="007840D8">
            <w:pPr>
              <w:spacing w:after="0" w:line="320" w:lineRule="exact"/>
              <w:jc w:val="center"/>
              <w:rPr>
                <w:rFonts w:eastAsia="Arial"/>
                <w:noProof/>
                <w:sz w:val="20"/>
              </w:rPr>
            </w:pPr>
            <w:r w:rsidRPr="0022547E">
              <w:rPr>
                <w:rFonts w:eastAsia="Arial"/>
                <w:noProof/>
                <w:sz w:val="20"/>
              </w:rPr>
              <w:t>&lt; 0.05</w:t>
            </w:r>
          </w:p>
        </w:tc>
      </w:tr>
      <w:tr w:rsidR="002A298B" w:rsidRPr="0022547E" w14:paraId="73ACF6A5" w14:textId="77777777" w:rsidTr="0022547E">
        <w:trPr>
          <w:trHeight w:val="96"/>
          <w:jc w:val="center"/>
        </w:trPr>
        <w:tc>
          <w:tcPr>
            <w:tcW w:w="553" w:type="dxa"/>
            <w:vAlign w:val="center"/>
          </w:tcPr>
          <w:p w14:paraId="277EA7FE" w14:textId="77777777" w:rsidR="005F3FAF" w:rsidRPr="0022547E" w:rsidRDefault="005F3FAF" w:rsidP="007840D8">
            <w:pPr>
              <w:pStyle w:val="ListParagraph"/>
              <w:numPr>
                <w:ilvl w:val="0"/>
                <w:numId w:val="33"/>
              </w:numPr>
              <w:spacing w:after="0" w:line="320" w:lineRule="exact"/>
              <w:jc w:val="center"/>
              <w:rPr>
                <w:rFonts w:eastAsia="Arial"/>
                <w:noProof/>
                <w:sz w:val="20"/>
              </w:rPr>
            </w:pPr>
          </w:p>
        </w:tc>
        <w:tc>
          <w:tcPr>
            <w:tcW w:w="1794" w:type="dxa"/>
            <w:vAlign w:val="center"/>
          </w:tcPr>
          <w:p w14:paraId="40FF7A10" w14:textId="55E70E8A" w:rsidR="005F3FAF" w:rsidRPr="0022547E" w:rsidRDefault="005F3FAF" w:rsidP="007840D8">
            <w:pPr>
              <w:spacing w:after="0" w:line="320" w:lineRule="exact"/>
              <w:jc w:val="center"/>
              <w:rPr>
                <w:noProof/>
                <w:sz w:val="20"/>
              </w:rPr>
            </w:pPr>
            <w:r w:rsidRPr="0022547E">
              <w:rPr>
                <w:noProof/>
                <w:sz w:val="20"/>
              </w:rPr>
              <w:t>Ném bóng xa bằng 2 tay (cm)</w:t>
            </w:r>
          </w:p>
        </w:tc>
        <w:tc>
          <w:tcPr>
            <w:tcW w:w="766" w:type="dxa"/>
            <w:vAlign w:val="center"/>
          </w:tcPr>
          <w:p w14:paraId="23FA99E5" w14:textId="086B7626" w:rsidR="005F3FAF" w:rsidRPr="0022547E" w:rsidRDefault="005F3FAF" w:rsidP="007840D8">
            <w:pPr>
              <w:spacing w:after="0" w:line="320" w:lineRule="exact"/>
              <w:jc w:val="center"/>
              <w:rPr>
                <w:rFonts w:eastAsia="Arial"/>
                <w:noProof/>
                <w:color w:val="FF0000"/>
                <w:sz w:val="20"/>
              </w:rPr>
            </w:pPr>
            <w:r w:rsidRPr="0022547E">
              <w:rPr>
                <w:color w:val="000000"/>
                <w:sz w:val="20"/>
              </w:rPr>
              <w:t>237.27</w:t>
            </w:r>
          </w:p>
        </w:tc>
        <w:tc>
          <w:tcPr>
            <w:tcW w:w="666" w:type="dxa"/>
            <w:vAlign w:val="center"/>
          </w:tcPr>
          <w:p w14:paraId="5FEEB71D" w14:textId="298F63D4" w:rsidR="005F3FAF" w:rsidRPr="0022547E" w:rsidRDefault="005F3FAF" w:rsidP="007840D8">
            <w:pPr>
              <w:spacing w:after="0" w:line="320" w:lineRule="exact"/>
              <w:jc w:val="center"/>
              <w:rPr>
                <w:rFonts w:eastAsia="Arial"/>
                <w:noProof/>
                <w:color w:val="FF0000"/>
                <w:sz w:val="20"/>
              </w:rPr>
            </w:pPr>
            <w:r w:rsidRPr="0022547E">
              <w:rPr>
                <w:color w:val="000000"/>
                <w:sz w:val="20"/>
              </w:rPr>
              <w:t>44.54</w:t>
            </w:r>
          </w:p>
        </w:tc>
        <w:tc>
          <w:tcPr>
            <w:tcW w:w="766" w:type="dxa"/>
            <w:vAlign w:val="center"/>
          </w:tcPr>
          <w:p w14:paraId="63F3B3F7" w14:textId="3261F143" w:rsidR="005F3FAF" w:rsidRPr="0022547E" w:rsidRDefault="005F3FAF" w:rsidP="007840D8">
            <w:pPr>
              <w:spacing w:after="0" w:line="320" w:lineRule="exact"/>
              <w:jc w:val="center"/>
              <w:rPr>
                <w:rFonts w:eastAsia="Arial"/>
                <w:noProof/>
                <w:color w:val="FF0000"/>
                <w:sz w:val="20"/>
              </w:rPr>
            </w:pPr>
            <w:r w:rsidRPr="0022547E">
              <w:rPr>
                <w:color w:val="000000"/>
                <w:sz w:val="20"/>
              </w:rPr>
              <w:t>228.11</w:t>
            </w:r>
          </w:p>
        </w:tc>
        <w:tc>
          <w:tcPr>
            <w:tcW w:w="695" w:type="dxa"/>
            <w:vAlign w:val="center"/>
          </w:tcPr>
          <w:p w14:paraId="174C022B" w14:textId="013B8F7D" w:rsidR="005F3FAF" w:rsidRPr="0022547E" w:rsidRDefault="005F3FAF" w:rsidP="007840D8">
            <w:pPr>
              <w:spacing w:after="0" w:line="320" w:lineRule="exact"/>
              <w:jc w:val="center"/>
              <w:rPr>
                <w:rFonts w:eastAsia="Arial"/>
                <w:noProof/>
                <w:color w:val="FF0000"/>
                <w:sz w:val="20"/>
              </w:rPr>
            </w:pPr>
            <w:r w:rsidRPr="0022547E">
              <w:rPr>
                <w:color w:val="000000"/>
                <w:sz w:val="20"/>
              </w:rPr>
              <w:t>47.53</w:t>
            </w:r>
          </w:p>
        </w:tc>
        <w:tc>
          <w:tcPr>
            <w:tcW w:w="704" w:type="dxa"/>
            <w:vAlign w:val="center"/>
          </w:tcPr>
          <w:p w14:paraId="59FBF3A0" w14:textId="41679478" w:rsidR="005F3FAF" w:rsidRPr="0022547E" w:rsidRDefault="005F3FAF" w:rsidP="007840D8">
            <w:pPr>
              <w:spacing w:after="0" w:line="320" w:lineRule="exact"/>
              <w:jc w:val="center"/>
              <w:rPr>
                <w:rFonts w:eastAsia="Arial"/>
                <w:noProof/>
                <w:sz w:val="20"/>
              </w:rPr>
            </w:pPr>
            <w:r w:rsidRPr="0022547E">
              <w:rPr>
                <w:rFonts w:eastAsia="Arial"/>
                <w:noProof/>
                <w:sz w:val="20"/>
              </w:rPr>
              <w:t>0.</w:t>
            </w:r>
            <w:r w:rsidR="002B15C7" w:rsidRPr="0022547E">
              <w:rPr>
                <w:rFonts w:eastAsia="Arial"/>
                <w:noProof/>
                <w:sz w:val="20"/>
              </w:rPr>
              <w:t>331</w:t>
            </w:r>
          </w:p>
        </w:tc>
        <w:tc>
          <w:tcPr>
            <w:tcW w:w="596" w:type="dxa"/>
            <w:gridSpan w:val="2"/>
            <w:vAlign w:val="center"/>
          </w:tcPr>
          <w:p w14:paraId="31BE3052" w14:textId="7A6A18CB" w:rsidR="005F3FAF" w:rsidRPr="0022547E" w:rsidRDefault="005F3FAF" w:rsidP="007840D8">
            <w:pPr>
              <w:spacing w:after="0" w:line="320" w:lineRule="exact"/>
              <w:jc w:val="center"/>
              <w:rPr>
                <w:rFonts w:eastAsia="Arial"/>
                <w:noProof/>
                <w:sz w:val="20"/>
              </w:rPr>
            </w:pPr>
            <w:r w:rsidRPr="0022547E">
              <w:rPr>
                <w:rFonts w:eastAsia="Arial"/>
                <w:noProof/>
                <w:sz w:val="20"/>
              </w:rPr>
              <w:t>.0</w:t>
            </w:r>
            <w:r w:rsidR="002B15C7" w:rsidRPr="0022547E">
              <w:rPr>
                <w:rFonts w:eastAsia="Arial"/>
                <w:noProof/>
                <w:sz w:val="20"/>
              </w:rPr>
              <w:t>05</w:t>
            </w:r>
          </w:p>
        </w:tc>
        <w:tc>
          <w:tcPr>
            <w:tcW w:w="687" w:type="dxa"/>
            <w:gridSpan w:val="2"/>
            <w:vAlign w:val="center"/>
          </w:tcPr>
          <w:p w14:paraId="6850828B" w14:textId="77777777" w:rsidR="005F3FAF" w:rsidRPr="0022547E" w:rsidRDefault="005F3FAF" w:rsidP="007840D8">
            <w:pPr>
              <w:spacing w:after="0" w:line="320" w:lineRule="exact"/>
              <w:jc w:val="center"/>
              <w:rPr>
                <w:rFonts w:eastAsia="Arial"/>
                <w:noProof/>
                <w:sz w:val="20"/>
              </w:rPr>
            </w:pPr>
            <w:r w:rsidRPr="0022547E">
              <w:rPr>
                <w:rFonts w:eastAsia="Arial"/>
                <w:noProof/>
                <w:sz w:val="20"/>
              </w:rPr>
              <w:t>&lt; 0.05</w:t>
            </w:r>
          </w:p>
        </w:tc>
      </w:tr>
      <w:tr w:rsidR="002A1527" w:rsidRPr="0022547E" w14:paraId="4FA22CE6" w14:textId="77777777" w:rsidTr="0022547E">
        <w:trPr>
          <w:trHeight w:val="96"/>
          <w:jc w:val="center"/>
        </w:trPr>
        <w:tc>
          <w:tcPr>
            <w:tcW w:w="7225" w:type="dxa"/>
            <w:gridSpan w:val="11"/>
            <w:vAlign w:val="center"/>
          </w:tcPr>
          <w:p w14:paraId="214ADA37" w14:textId="1DDDBB75" w:rsidR="002A1527" w:rsidRPr="0022547E" w:rsidRDefault="001D18C3" w:rsidP="007840D8">
            <w:pPr>
              <w:spacing w:after="0" w:line="320" w:lineRule="exact"/>
              <w:jc w:val="center"/>
              <w:rPr>
                <w:rFonts w:eastAsia="Arial"/>
                <w:b/>
                <w:bCs/>
                <w:noProof/>
                <w:sz w:val="20"/>
              </w:rPr>
            </w:pPr>
            <w:r w:rsidRPr="0022547E">
              <w:rPr>
                <w:rFonts w:eastAsia="Arial"/>
                <w:b/>
                <w:bCs/>
                <w:noProof/>
                <w:sz w:val="20"/>
              </w:rPr>
              <w:t>Trẻ nam (n=410)</w:t>
            </w:r>
          </w:p>
        </w:tc>
      </w:tr>
      <w:tr w:rsidR="002A298B" w:rsidRPr="0022547E" w14:paraId="72A9533C" w14:textId="77777777" w:rsidTr="0022547E">
        <w:trPr>
          <w:jc w:val="center"/>
        </w:trPr>
        <w:tc>
          <w:tcPr>
            <w:tcW w:w="553" w:type="dxa"/>
            <w:vMerge w:val="restart"/>
            <w:vAlign w:val="center"/>
          </w:tcPr>
          <w:p w14:paraId="33D765F4" w14:textId="77777777" w:rsidR="00BD17A8" w:rsidRPr="0022547E" w:rsidRDefault="00BD17A8" w:rsidP="007840D8">
            <w:pPr>
              <w:spacing w:after="0" w:line="320" w:lineRule="exact"/>
              <w:jc w:val="center"/>
              <w:rPr>
                <w:rFonts w:eastAsia="Arial"/>
                <w:b/>
                <w:bCs/>
                <w:noProof/>
                <w:sz w:val="20"/>
              </w:rPr>
            </w:pPr>
            <w:r w:rsidRPr="0022547E">
              <w:rPr>
                <w:rFonts w:eastAsia="Arial"/>
                <w:b/>
                <w:bCs/>
                <w:noProof/>
                <w:sz w:val="20"/>
              </w:rPr>
              <w:t>TT</w:t>
            </w:r>
          </w:p>
        </w:tc>
        <w:tc>
          <w:tcPr>
            <w:tcW w:w="1794" w:type="dxa"/>
            <w:vMerge w:val="restart"/>
            <w:vAlign w:val="center"/>
          </w:tcPr>
          <w:p w14:paraId="696F0BBE" w14:textId="77777777" w:rsidR="00BD17A8" w:rsidRPr="0022547E" w:rsidRDefault="00BD17A8" w:rsidP="007840D8">
            <w:pPr>
              <w:spacing w:after="0" w:line="320" w:lineRule="exact"/>
              <w:jc w:val="center"/>
              <w:rPr>
                <w:rFonts w:eastAsia="Arial"/>
                <w:b/>
                <w:bCs/>
                <w:noProof/>
                <w:sz w:val="20"/>
              </w:rPr>
            </w:pPr>
            <w:r w:rsidRPr="0022547E">
              <w:rPr>
                <w:rFonts w:eastAsia="Arial"/>
                <w:b/>
                <w:bCs/>
                <w:noProof/>
                <w:sz w:val="20"/>
              </w:rPr>
              <w:t>Test</w:t>
            </w:r>
          </w:p>
        </w:tc>
        <w:tc>
          <w:tcPr>
            <w:tcW w:w="1432" w:type="dxa"/>
            <w:gridSpan w:val="2"/>
            <w:vAlign w:val="center"/>
          </w:tcPr>
          <w:p w14:paraId="64226A83" w14:textId="77777777" w:rsidR="00BD17A8" w:rsidRPr="0022547E" w:rsidRDefault="00BD17A8" w:rsidP="007840D8">
            <w:pPr>
              <w:spacing w:after="0" w:line="320" w:lineRule="exact"/>
              <w:jc w:val="center"/>
              <w:rPr>
                <w:rFonts w:eastAsia="Aptos"/>
                <w:b/>
                <w:bCs/>
                <w:noProof/>
                <w:sz w:val="20"/>
              </w:rPr>
            </w:pPr>
            <w:r w:rsidRPr="0022547E">
              <w:rPr>
                <w:rFonts w:eastAsia="Aptos"/>
                <w:b/>
                <w:bCs/>
                <w:noProof/>
                <w:sz w:val="20"/>
              </w:rPr>
              <w:t xml:space="preserve">Nhóm TN </w:t>
            </w:r>
          </w:p>
          <w:p w14:paraId="175D1269" w14:textId="42C46B22" w:rsidR="00BD17A8" w:rsidRPr="0022547E" w:rsidRDefault="00BD17A8" w:rsidP="007840D8">
            <w:pPr>
              <w:spacing w:after="0" w:line="320" w:lineRule="exact"/>
              <w:jc w:val="center"/>
              <w:rPr>
                <w:rFonts w:eastAsia="Aptos"/>
                <w:b/>
                <w:bCs/>
                <w:noProof/>
                <w:sz w:val="20"/>
              </w:rPr>
            </w:pPr>
            <w:r w:rsidRPr="0022547E">
              <w:rPr>
                <w:rFonts w:eastAsia="Aptos"/>
                <w:b/>
                <w:bCs/>
                <w:noProof/>
                <w:sz w:val="20"/>
              </w:rPr>
              <w:t>(n=</w:t>
            </w:r>
            <w:r w:rsidR="002B15C7" w:rsidRPr="0022547E">
              <w:rPr>
                <w:rFonts w:eastAsia="Aptos"/>
                <w:b/>
                <w:bCs/>
                <w:noProof/>
                <w:sz w:val="20"/>
              </w:rPr>
              <w:t>2</w:t>
            </w:r>
            <w:r w:rsidRPr="0022547E">
              <w:rPr>
                <w:rFonts w:eastAsia="Aptos"/>
                <w:b/>
                <w:bCs/>
                <w:noProof/>
                <w:sz w:val="20"/>
              </w:rPr>
              <w:t>04)</w:t>
            </w:r>
          </w:p>
        </w:tc>
        <w:tc>
          <w:tcPr>
            <w:tcW w:w="1461" w:type="dxa"/>
            <w:gridSpan w:val="2"/>
            <w:vAlign w:val="center"/>
          </w:tcPr>
          <w:p w14:paraId="6898126B" w14:textId="77777777" w:rsidR="00BD17A8" w:rsidRPr="0022547E" w:rsidRDefault="00BD17A8" w:rsidP="007840D8">
            <w:pPr>
              <w:spacing w:after="0" w:line="320" w:lineRule="exact"/>
              <w:jc w:val="center"/>
              <w:rPr>
                <w:rFonts w:eastAsia="Arial"/>
                <w:b/>
                <w:bCs/>
                <w:noProof/>
                <w:sz w:val="20"/>
              </w:rPr>
            </w:pPr>
            <w:r w:rsidRPr="0022547E">
              <w:rPr>
                <w:rFonts w:eastAsia="Arial"/>
                <w:b/>
                <w:bCs/>
                <w:noProof/>
                <w:sz w:val="20"/>
              </w:rPr>
              <w:t>Nhóm ĐC</w:t>
            </w:r>
          </w:p>
          <w:p w14:paraId="2D078FA1" w14:textId="5F2C316D" w:rsidR="00BD17A8" w:rsidRPr="0022547E" w:rsidRDefault="00BD17A8" w:rsidP="007840D8">
            <w:pPr>
              <w:spacing w:after="0" w:line="320" w:lineRule="exact"/>
              <w:jc w:val="center"/>
              <w:rPr>
                <w:rFonts w:eastAsia="Arial"/>
                <w:b/>
                <w:bCs/>
                <w:noProof/>
                <w:sz w:val="20"/>
              </w:rPr>
            </w:pPr>
            <w:r w:rsidRPr="0022547E">
              <w:rPr>
                <w:rFonts w:eastAsia="Aptos"/>
                <w:b/>
                <w:bCs/>
                <w:noProof/>
                <w:sz w:val="20"/>
              </w:rPr>
              <w:t>(n=</w:t>
            </w:r>
            <w:r w:rsidR="002B15C7" w:rsidRPr="0022547E">
              <w:rPr>
                <w:rFonts w:eastAsia="Aptos"/>
                <w:b/>
                <w:bCs/>
                <w:noProof/>
                <w:sz w:val="20"/>
              </w:rPr>
              <w:t>2</w:t>
            </w:r>
            <w:r w:rsidRPr="0022547E">
              <w:rPr>
                <w:rFonts w:eastAsia="Aptos"/>
                <w:b/>
                <w:bCs/>
                <w:noProof/>
                <w:sz w:val="20"/>
              </w:rPr>
              <w:t>06)</w:t>
            </w:r>
          </w:p>
        </w:tc>
        <w:tc>
          <w:tcPr>
            <w:tcW w:w="704" w:type="dxa"/>
            <w:vAlign w:val="center"/>
          </w:tcPr>
          <w:p w14:paraId="161DD787" w14:textId="77777777" w:rsidR="00BD17A8" w:rsidRPr="0022547E" w:rsidRDefault="00BD17A8" w:rsidP="007840D8">
            <w:pPr>
              <w:spacing w:after="0" w:line="320" w:lineRule="exact"/>
              <w:jc w:val="center"/>
              <w:rPr>
                <w:rFonts w:eastAsia="Arial"/>
                <w:b/>
                <w:bCs/>
                <w:noProof/>
                <w:sz w:val="20"/>
              </w:rPr>
            </w:pPr>
            <w:r w:rsidRPr="0022547E">
              <w:rPr>
                <w:rFonts w:eastAsia="Arial"/>
                <w:b/>
                <w:bCs/>
                <w:noProof/>
                <w:sz w:val="20"/>
              </w:rPr>
              <w:t>Sig. F</w:t>
            </w:r>
          </w:p>
        </w:tc>
        <w:tc>
          <w:tcPr>
            <w:tcW w:w="596" w:type="dxa"/>
            <w:gridSpan w:val="2"/>
            <w:vAlign w:val="center"/>
          </w:tcPr>
          <w:p w14:paraId="11E206D3" w14:textId="77777777" w:rsidR="00BD17A8" w:rsidRPr="0022547E" w:rsidRDefault="00BD17A8" w:rsidP="007840D8">
            <w:pPr>
              <w:spacing w:after="0" w:line="320" w:lineRule="exact"/>
              <w:jc w:val="center"/>
              <w:rPr>
                <w:rFonts w:eastAsia="Arial"/>
                <w:b/>
                <w:bCs/>
                <w:noProof/>
                <w:sz w:val="20"/>
              </w:rPr>
            </w:pPr>
            <w:r w:rsidRPr="0022547E">
              <w:rPr>
                <w:rFonts w:eastAsia="Arial"/>
                <w:b/>
                <w:bCs/>
                <w:noProof/>
                <w:sz w:val="20"/>
              </w:rPr>
              <w:t>Sig. t</w:t>
            </w:r>
          </w:p>
        </w:tc>
        <w:tc>
          <w:tcPr>
            <w:tcW w:w="687" w:type="dxa"/>
            <w:gridSpan w:val="2"/>
            <w:vAlign w:val="center"/>
          </w:tcPr>
          <w:p w14:paraId="272C89A5" w14:textId="77777777" w:rsidR="00BD17A8" w:rsidRPr="0022547E" w:rsidRDefault="00BD17A8" w:rsidP="007840D8">
            <w:pPr>
              <w:spacing w:after="0" w:line="320" w:lineRule="exact"/>
              <w:jc w:val="center"/>
              <w:rPr>
                <w:rFonts w:eastAsia="Arial"/>
                <w:b/>
                <w:bCs/>
                <w:noProof/>
                <w:sz w:val="20"/>
              </w:rPr>
            </w:pPr>
            <w:r w:rsidRPr="0022547E">
              <w:rPr>
                <w:rFonts w:eastAsia="Arial"/>
                <w:b/>
                <w:bCs/>
                <w:noProof/>
                <w:sz w:val="20"/>
              </w:rPr>
              <w:t>P</w:t>
            </w:r>
          </w:p>
        </w:tc>
      </w:tr>
      <w:tr w:rsidR="002A298B" w:rsidRPr="0022547E" w14:paraId="45AD1565" w14:textId="77777777" w:rsidTr="0022547E">
        <w:trPr>
          <w:jc w:val="center"/>
        </w:trPr>
        <w:tc>
          <w:tcPr>
            <w:tcW w:w="553" w:type="dxa"/>
            <w:vMerge/>
          </w:tcPr>
          <w:p w14:paraId="64EB0BE5" w14:textId="77777777" w:rsidR="00BD17A8" w:rsidRPr="0022547E" w:rsidRDefault="00BD17A8" w:rsidP="007840D8">
            <w:pPr>
              <w:spacing w:after="0" w:line="320" w:lineRule="exact"/>
              <w:jc w:val="center"/>
              <w:rPr>
                <w:rFonts w:eastAsia="Arial"/>
                <w:b/>
                <w:bCs/>
                <w:noProof/>
                <w:sz w:val="20"/>
              </w:rPr>
            </w:pPr>
          </w:p>
        </w:tc>
        <w:tc>
          <w:tcPr>
            <w:tcW w:w="1794" w:type="dxa"/>
            <w:vMerge/>
            <w:vAlign w:val="center"/>
          </w:tcPr>
          <w:p w14:paraId="28344DFF" w14:textId="77777777" w:rsidR="00BD17A8" w:rsidRPr="0022547E" w:rsidRDefault="00BD17A8" w:rsidP="007840D8">
            <w:pPr>
              <w:spacing w:after="0" w:line="320" w:lineRule="exact"/>
              <w:jc w:val="center"/>
              <w:rPr>
                <w:rFonts w:eastAsia="Arial"/>
                <w:b/>
                <w:bCs/>
                <w:noProof/>
                <w:sz w:val="20"/>
              </w:rPr>
            </w:pPr>
          </w:p>
        </w:tc>
        <w:tc>
          <w:tcPr>
            <w:tcW w:w="766" w:type="dxa"/>
            <w:vAlign w:val="center"/>
          </w:tcPr>
          <w:p w14:paraId="79A10880" w14:textId="77777777" w:rsidR="00BD17A8" w:rsidRPr="0022547E"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acc>
                      <m:accPr>
                        <m:chr m:val="̅"/>
                        <m:ctrlPr>
                          <w:rPr>
                            <w:rFonts w:ascii="Cambria Math" w:eastAsia="Arial" w:hAnsi="Cambria Math"/>
                            <w:b/>
                            <w:bCs/>
                            <w:i/>
                            <w:noProof/>
                            <w:sz w:val="20"/>
                          </w:rPr>
                        </m:ctrlPr>
                      </m:accPr>
                      <m:e>
                        <m:r>
                          <m:rPr>
                            <m:sty m:val="bi"/>
                          </m:rPr>
                          <w:rPr>
                            <w:rFonts w:ascii="Cambria Math" w:eastAsia="Arial" w:hAnsi="Cambria Math"/>
                            <w:noProof/>
                            <w:sz w:val="20"/>
                          </w:rPr>
                          <m:t>X</m:t>
                        </m:r>
                      </m:e>
                    </m:acc>
                  </m:e>
                  <m:sub>
                    <m:r>
                      <m:rPr>
                        <m:sty m:val="bi"/>
                      </m:rPr>
                      <w:rPr>
                        <w:rFonts w:ascii="Cambria Math" w:eastAsia="Arial" w:hAnsi="Cambria Math"/>
                        <w:noProof/>
                        <w:sz w:val="20"/>
                      </w:rPr>
                      <m:t>TN</m:t>
                    </m:r>
                  </m:sub>
                </m:sSub>
              </m:oMath>
            </m:oMathPara>
          </w:p>
        </w:tc>
        <w:tc>
          <w:tcPr>
            <w:tcW w:w="666" w:type="dxa"/>
          </w:tcPr>
          <w:p w14:paraId="31D000AD" w14:textId="77777777" w:rsidR="00BD17A8" w:rsidRPr="0022547E"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r>
                      <m:rPr>
                        <m:sty m:val="bi"/>
                      </m:rPr>
                      <w:rPr>
                        <w:rFonts w:ascii="Cambria Math" w:eastAsia="Arial" w:hAnsi="Cambria Math"/>
                        <w:noProof/>
                        <w:sz w:val="20"/>
                      </w:rPr>
                      <m:t>S</m:t>
                    </m:r>
                  </m:e>
                  <m:sub>
                    <m:r>
                      <m:rPr>
                        <m:sty m:val="bi"/>
                      </m:rPr>
                      <w:rPr>
                        <w:rFonts w:ascii="Cambria Math" w:eastAsia="Arial" w:hAnsi="Cambria Math"/>
                        <w:noProof/>
                        <w:sz w:val="20"/>
                      </w:rPr>
                      <m:t>TN</m:t>
                    </m:r>
                  </m:sub>
                </m:sSub>
              </m:oMath>
            </m:oMathPara>
          </w:p>
        </w:tc>
        <w:tc>
          <w:tcPr>
            <w:tcW w:w="766" w:type="dxa"/>
            <w:vAlign w:val="center"/>
          </w:tcPr>
          <w:p w14:paraId="13B6AF2A" w14:textId="77777777" w:rsidR="00BD17A8" w:rsidRPr="0022547E"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acc>
                      <m:accPr>
                        <m:chr m:val="̅"/>
                        <m:ctrlPr>
                          <w:rPr>
                            <w:rFonts w:ascii="Cambria Math" w:eastAsia="Arial" w:hAnsi="Cambria Math"/>
                            <w:b/>
                            <w:bCs/>
                            <w:i/>
                            <w:noProof/>
                            <w:sz w:val="20"/>
                          </w:rPr>
                        </m:ctrlPr>
                      </m:accPr>
                      <m:e>
                        <m:r>
                          <m:rPr>
                            <m:sty m:val="bi"/>
                          </m:rPr>
                          <w:rPr>
                            <w:rFonts w:ascii="Cambria Math" w:eastAsia="Arial" w:hAnsi="Cambria Math"/>
                            <w:noProof/>
                            <w:sz w:val="20"/>
                          </w:rPr>
                          <m:t>X</m:t>
                        </m:r>
                      </m:e>
                    </m:acc>
                  </m:e>
                  <m:sub>
                    <m:r>
                      <m:rPr>
                        <m:sty m:val="bi"/>
                      </m:rPr>
                      <w:rPr>
                        <w:rFonts w:ascii="Cambria Math" w:eastAsia="Arial" w:hAnsi="Cambria Math"/>
                        <w:noProof/>
                        <w:sz w:val="20"/>
                      </w:rPr>
                      <m:t>Đ</m:t>
                    </m:r>
                    <m:r>
                      <m:rPr>
                        <m:sty m:val="bi"/>
                      </m:rPr>
                      <w:rPr>
                        <w:rFonts w:ascii="Cambria Math" w:eastAsia="Arial" w:hAnsi="Cambria Math"/>
                        <w:noProof/>
                        <w:sz w:val="20"/>
                      </w:rPr>
                      <m:t>C</m:t>
                    </m:r>
                  </m:sub>
                </m:sSub>
              </m:oMath>
            </m:oMathPara>
          </w:p>
        </w:tc>
        <w:tc>
          <w:tcPr>
            <w:tcW w:w="695" w:type="dxa"/>
          </w:tcPr>
          <w:p w14:paraId="626A8837" w14:textId="77777777" w:rsidR="00BD17A8" w:rsidRPr="0022547E"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r>
                      <m:rPr>
                        <m:sty m:val="bi"/>
                      </m:rPr>
                      <w:rPr>
                        <w:rFonts w:ascii="Cambria Math" w:eastAsia="Arial" w:hAnsi="Cambria Math"/>
                        <w:noProof/>
                        <w:sz w:val="20"/>
                      </w:rPr>
                      <m:t>S</m:t>
                    </m:r>
                  </m:e>
                  <m:sub>
                    <m:r>
                      <m:rPr>
                        <m:sty m:val="bi"/>
                      </m:rPr>
                      <w:rPr>
                        <w:rFonts w:ascii="Cambria Math" w:eastAsia="Arial" w:hAnsi="Cambria Math"/>
                        <w:noProof/>
                        <w:sz w:val="20"/>
                      </w:rPr>
                      <m:t>Đ</m:t>
                    </m:r>
                    <m:r>
                      <m:rPr>
                        <m:sty m:val="bi"/>
                      </m:rPr>
                      <w:rPr>
                        <w:rFonts w:ascii="Cambria Math" w:eastAsia="Arial" w:hAnsi="Cambria Math"/>
                        <w:noProof/>
                        <w:sz w:val="20"/>
                      </w:rPr>
                      <m:t>C</m:t>
                    </m:r>
                  </m:sub>
                </m:sSub>
              </m:oMath>
            </m:oMathPara>
          </w:p>
        </w:tc>
        <w:tc>
          <w:tcPr>
            <w:tcW w:w="704" w:type="dxa"/>
            <w:vAlign w:val="center"/>
          </w:tcPr>
          <w:p w14:paraId="2BF89B65" w14:textId="77777777" w:rsidR="00BD17A8" w:rsidRPr="0022547E" w:rsidRDefault="00BD17A8" w:rsidP="007840D8">
            <w:pPr>
              <w:spacing w:after="0" w:line="320" w:lineRule="exact"/>
              <w:jc w:val="center"/>
              <w:rPr>
                <w:rFonts w:eastAsia="Arial"/>
                <w:b/>
                <w:bCs/>
                <w:noProof/>
                <w:sz w:val="20"/>
              </w:rPr>
            </w:pPr>
          </w:p>
        </w:tc>
        <w:tc>
          <w:tcPr>
            <w:tcW w:w="596" w:type="dxa"/>
            <w:gridSpan w:val="2"/>
          </w:tcPr>
          <w:p w14:paraId="7B6E3D5E" w14:textId="77777777" w:rsidR="00BD17A8" w:rsidRPr="0022547E" w:rsidRDefault="00BD17A8" w:rsidP="007840D8">
            <w:pPr>
              <w:spacing w:after="0" w:line="320" w:lineRule="exact"/>
              <w:jc w:val="center"/>
              <w:rPr>
                <w:rFonts w:eastAsia="Arial"/>
                <w:b/>
                <w:bCs/>
                <w:noProof/>
                <w:sz w:val="20"/>
              </w:rPr>
            </w:pPr>
          </w:p>
        </w:tc>
        <w:tc>
          <w:tcPr>
            <w:tcW w:w="687" w:type="dxa"/>
            <w:gridSpan w:val="2"/>
            <w:vAlign w:val="center"/>
          </w:tcPr>
          <w:p w14:paraId="4F352A85" w14:textId="77777777" w:rsidR="00BD17A8" w:rsidRPr="0022547E" w:rsidRDefault="00BD17A8" w:rsidP="007840D8">
            <w:pPr>
              <w:spacing w:after="0" w:line="320" w:lineRule="exact"/>
              <w:jc w:val="center"/>
              <w:rPr>
                <w:rFonts w:eastAsia="Arial"/>
                <w:b/>
                <w:bCs/>
                <w:noProof/>
                <w:sz w:val="20"/>
              </w:rPr>
            </w:pPr>
          </w:p>
        </w:tc>
      </w:tr>
      <w:tr w:rsidR="0022547E" w:rsidRPr="0022547E" w14:paraId="4C68A41C" w14:textId="77777777" w:rsidTr="0022547E">
        <w:trPr>
          <w:trHeight w:val="96"/>
          <w:jc w:val="center"/>
        </w:trPr>
        <w:tc>
          <w:tcPr>
            <w:tcW w:w="553" w:type="dxa"/>
            <w:vAlign w:val="center"/>
          </w:tcPr>
          <w:p w14:paraId="1C1A9ECF" w14:textId="77777777" w:rsidR="002B15C7" w:rsidRPr="0022547E" w:rsidRDefault="002B15C7" w:rsidP="007840D8">
            <w:pPr>
              <w:pStyle w:val="ListParagraph"/>
              <w:numPr>
                <w:ilvl w:val="0"/>
                <w:numId w:val="34"/>
              </w:numPr>
              <w:spacing w:after="0" w:line="320" w:lineRule="exact"/>
              <w:jc w:val="center"/>
              <w:rPr>
                <w:rFonts w:eastAsia="Arial"/>
                <w:noProof/>
                <w:sz w:val="20"/>
              </w:rPr>
            </w:pPr>
          </w:p>
        </w:tc>
        <w:tc>
          <w:tcPr>
            <w:tcW w:w="1794" w:type="dxa"/>
            <w:vAlign w:val="center"/>
          </w:tcPr>
          <w:p w14:paraId="444B19E1" w14:textId="77777777" w:rsidR="002B15C7" w:rsidRPr="0022547E" w:rsidRDefault="002B15C7" w:rsidP="007840D8">
            <w:pPr>
              <w:spacing w:after="0" w:line="320" w:lineRule="exact"/>
              <w:jc w:val="center"/>
              <w:rPr>
                <w:rFonts w:eastAsia="Arial"/>
                <w:noProof/>
                <w:sz w:val="20"/>
              </w:rPr>
            </w:pPr>
            <w:r w:rsidRPr="0022547E">
              <w:rPr>
                <w:noProof/>
                <w:sz w:val="20"/>
              </w:rPr>
              <w:t>Chạy nhanh 15m (giây)</w:t>
            </w:r>
          </w:p>
        </w:tc>
        <w:tc>
          <w:tcPr>
            <w:tcW w:w="766" w:type="dxa"/>
            <w:vAlign w:val="center"/>
          </w:tcPr>
          <w:p w14:paraId="102CACCD" w14:textId="77FB795C" w:rsidR="002B15C7" w:rsidRPr="0022547E" w:rsidRDefault="002B15C7" w:rsidP="007840D8">
            <w:pPr>
              <w:spacing w:after="0" w:line="320" w:lineRule="exact"/>
              <w:jc w:val="center"/>
              <w:rPr>
                <w:rFonts w:eastAsia="Arial"/>
                <w:noProof/>
                <w:sz w:val="20"/>
              </w:rPr>
            </w:pPr>
            <w:r w:rsidRPr="0022547E">
              <w:rPr>
                <w:color w:val="000000"/>
                <w:sz w:val="20"/>
              </w:rPr>
              <w:t>5.61</w:t>
            </w:r>
          </w:p>
        </w:tc>
        <w:tc>
          <w:tcPr>
            <w:tcW w:w="666" w:type="dxa"/>
            <w:vAlign w:val="center"/>
          </w:tcPr>
          <w:p w14:paraId="1CEDE2B5" w14:textId="10A25BB4" w:rsidR="002B15C7" w:rsidRPr="0022547E" w:rsidRDefault="002B15C7" w:rsidP="007840D8">
            <w:pPr>
              <w:spacing w:after="0" w:line="320" w:lineRule="exact"/>
              <w:jc w:val="center"/>
              <w:rPr>
                <w:rFonts w:eastAsia="Arial"/>
                <w:noProof/>
                <w:sz w:val="20"/>
              </w:rPr>
            </w:pPr>
            <w:r w:rsidRPr="0022547E">
              <w:rPr>
                <w:color w:val="000000"/>
                <w:sz w:val="20"/>
              </w:rPr>
              <w:t>1.14</w:t>
            </w:r>
          </w:p>
        </w:tc>
        <w:tc>
          <w:tcPr>
            <w:tcW w:w="766" w:type="dxa"/>
            <w:vAlign w:val="center"/>
          </w:tcPr>
          <w:p w14:paraId="6D1EF000" w14:textId="0082809A" w:rsidR="002B15C7" w:rsidRPr="0022547E" w:rsidRDefault="002B15C7" w:rsidP="007840D8">
            <w:pPr>
              <w:spacing w:after="0" w:line="320" w:lineRule="exact"/>
              <w:jc w:val="center"/>
              <w:rPr>
                <w:rFonts w:eastAsia="Arial"/>
                <w:noProof/>
                <w:sz w:val="20"/>
              </w:rPr>
            </w:pPr>
            <w:r w:rsidRPr="0022547E">
              <w:rPr>
                <w:color w:val="000000"/>
                <w:sz w:val="20"/>
              </w:rPr>
              <w:t>5.89</w:t>
            </w:r>
          </w:p>
        </w:tc>
        <w:tc>
          <w:tcPr>
            <w:tcW w:w="695" w:type="dxa"/>
            <w:vAlign w:val="center"/>
          </w:tcPr>
          <w:p w14:paraId="56EA1D52" w14:textId="0374E4BE" w:rsidR="002B15C7" w:rsidRPr="0022547E" w:rsidRDefault="002B15C7" w:rsidP="007840D8">
            <w:pPr>
              <w:spacing w:after="0" w:line="320" w:lineRule="exact"/>
              <w:jc w:val="center"/>
              <w:rPr>
                <w:rFonts w:eastAsia="Arial"/>
                <w:noProof/>
                <w:sz w:val="20"/>
              </w:rPr>
            </w:pPr>
            <w:r w:rsidRPr="0022547E">
              <w:rPr>
                <w:color w:val="000000"/>
                <w:sz w:val="20"/>
              </w:rPr>
              <w:t>1.17</w:t>
            </w:r>
          </w:p>
        </w:tc>
        <w:tc>
          <w:tcPr>
            <w:tcW w:w="704" w:type="dxa"/>
            <w:vAlign w:val="center"/>
          </w:tcPr>
          <w:p w14:paraId="6E73AD3A" w14:textId="79679529" w:rsidR="002B15C7" w:rsidRPr="0022547E" w:rsidRDefault="002B15C7" w:rsidP="007840D8">
            <w:pPr>
              <w:spacing w:after="0" w:line="320" w:lineRule="exact"/>
              <w:jc w:val="center"/>
              <w:rPr>
                <w:rFonts w:eastAsia="Arial"/>
                <w:noProof/>
                <w:sz w:val="20"/>
              </w:rPr>
            </w:pPr>
            <w:r w:rsidRPr="0022547E">
              <w:rPr>
                <w:rFonts w:eastAsia="Arial"/>
                <w:noProof/>
                <w:sz w:val="20"/>
              </w:rPr>
              <w:t>0.868</w:t>
            </w:r>
          </w:p>
        </w:tc>
        <w:tc>
          <w:tcPr>
            <w:tcW w:w="596" w:type="dxa"/>
            <w:gridSpan w:val="2"/>
            <w:vAlign w:val="center"/>
          </w:tcPr>
          <w:p w14:paraId="66C96D20" w14:textId="5D259E99" w:rsidR="002B15C7" w:rsidRPr="0022547E" w:rsidRDefault="002B15C7" w:rsidP="007840D8">
            <w:pPr>
              <w:spacing w:after="0" w:line="320" w:lineRule="exact"/>
              <w:jc w:val="center"/>
              <w:rPr>
                <w:rFonts w:eastAsia="Arial"/>
                <w:noProof/>
                <w:sz w:val="20"/>
              </w:rPr>
            </w:pPr>
            <w:r w:rsidRPr="0022547E">
              <w:rPr>
                <w:rFonts w:eastAsia="Arial"/>
                <w:noProof/>
                <w:sz w:val="20"/>
              </w:rPr>
              <w:t>.014</w:t>
            </w:r>
          </w:p>
        </w:tc>
        <w:tc>
          <w:tcPr>
            <w:tcW w:w="687" w:type="dxa"/>
            <w:gridSpan w:val="2"/>
            <w:vAlign w:val="center"/>
          </w:tcPr>
          <w:p w14:paraId="586C438F" w14:textId="77777777" w:rsidR="002B15C7" w:rsidRPr="0022547E" w:rsidRDefault="002B15C7" w:rsidP="007840D8">
            <w:pPr>
              <w:spacing w:after="0" w:line="320" w:lineRule="exact"/>
              <w:jc w:val="center"/>
              <w:rPr>
                <w:rFonts w:eastAsia="Arial"/>
                <w:noProof/>
                <w:sz w:val="20"/>
              </w:rPr>
            </w:pPr>
            <w:r w:rsidRPr="0022547E">
              <w:rPr>
                <w:rFonts w:eastAsia="Arial"/>
                <w:noProof/>
                <w:sz w:val="20"/>
              </w:rPr>
              <w:t>&lt; 0.05</w:t>
            </w:r>
          </w:p>
        </w:tc>
      </w:tr>
      <w:tr w:rsidR="0022547E" w:rsidRPr="0022547E" w14:paraId="0F7998DE" w14:textId="77777777" w:rsidTr="0022547E">
        <w:trPr>
          <w:trHeight w:val="293"/>
          <w:jc w:val="center"/>
        </w:trPr>
        <w:tc>
          <w:tcPr>
            <w:tcW w:w="553" w:type="dxa"/>
            <w:vAlign w:val="center"/>
          </w:tcPr>
          <w:p w14:paraId="656C93DF" w14:textId="77777777" w:rsidR="002B15C7" w:rsidRPr="0022547E" w:rsidRDefault="002B15C7" w:rsidP="007840D8">
            <w:pPr>
              <w:pStyle w:val="ListParagraph"/>
              <w:numPr>
                <w:ilvl w:val="0"/>
                <w:numId w:val="34"/>
              </w:numPr>
              <w:spacing w:after="0" w:line="320" w:lineRule="exact"/>
              <w:jc w:val="center"/>
              <w:rPr>
                <w:rFonts w:eastAsia="Arial"/>
                <w:noProof/>
                <w:sz w:val="20"/>
              </w:rPr>
            </w:pPr>
          </w:p>
        </w:tc>
        <w:tc>
          <w:tcPr>
            <w:tcW w:w="1794" w:type="dxa"/>
            <w:vAlign w:val="center"/>
          </w:tcPr>
          <w:p w14:paraId="1171B9B7" w14:textId="77777777" w:rsidR="002B15C7" w:rsidRPr="0022547E" w:rsidRDefault="002B15C7" w:rsidP="007840D8">
            <w:pPr>
              <w:spacing w:after="0" w:line="320" w:lineRule="exact"/>
              <w:jc w:val="center"/>
              <w:rPr>
                <w:rFonts w:eastAsia="Arial"/>
                <w:noProof/>
                <w:sz w:val="20"/>
              </w:rPr>
            </w:pPr>
            <w:r w:rsidRPr="0022547E">
              <w:rPr>
                <w:noProof/>
                <w:sz w:val="20"/>
              </w:rPr>
              <w:t>Đi thăng bằng trên ghế thể dục (giây)</w:t>
            </w:r>
          </w:p>
        </w:tc>
        <w:tc>
          <w:tcPr>
            <w:tcW w:w="766" w:type="dxa"/>
            <w:vAlign w:val="center"/>
          </w:tcPr>
          <w:p w14:paraId="52EE63F1" w14:textId="2FB38F35" w:rsidR="002B15C7" w:rsidRPr="0022547E" w:rsidRDefault="002B15C7" w:rsidP="007840D8">
            <w:pPr>
              <w:spacing w:after="0" w:line="320" w:lineRule="exact"/>
              <w:jc w:val="center"/>
              <w:rPr>
                <w:rFonts w:eastAsia="Arial"/>
                <w:noProof/>
                <w:sz w:val="20"/>
              </w:rPr>
            </w:pPr>
            <w:r w:rsidRPr="0022547E">
              <w:rPr>
                <w:color w:val="000000"/>
                <w:sz w:val="20"/>
              </w:rPr>
              <w:t>5.53</w:t>
            </w:r>
          </w:p>
        </w:tc>
        <w:tc>
          <w:tcPr>
            <w:tcW w:w="666" w:type="dxa"/>
            <w:vAlign w:val="center"/>
          </w:tcPr>
          <w:p w14:paraId="1E7CF2D0" w14:textId="3B1DE99C" w:rsidR="002B15C7" w:rsidRPr="0022547E" w:rsidRDefault="002B15C7" w:rsidP="007840D8">
            <w:pPr>
              <w:spacing w:after="0" w:line="320" w:lineRule="exact"/>
              <w:jc w:val="center"/>
              <w:rPr>
                <w:rFonts w:eastAsia="Arial"/>
                <w:noProof/>
                <w:sz w:val="20"/>
              </w:rPr>
            </w:pPr>
            <w:r w:rsidRPr="0022547E">
              <w:rPr>
                <w:color w:val="000000"/>
                <w:sz w:val="20"/>
              </w:rPr>
              <w:t>0.92</w:t>
            </w:r>
          </w:p>
        </w:tc>
        <w:tc>
          <w:tcPr>
            <w:tcW w:w="766" w:type="dxa"/>
            <w:vAlign w:val="center"/>
          </w:tcPr>
          <w:p w14:paraId="3A7BDC5F" w14:textId="343815EE" w:rsidR="002B15C7" w:rsidRPr="0022547E" w:rsidRDefault="002B15C7" w:rsidP="007840D8">
            <w:pPr>
              <w:spacing w:after="0" w:line="320" w:lineRule="exact"/>
              <w:jc w:val="center"/>
              <w:rPr>
                <w:rFonts w:eastAsia="Arial"/>
                <w:noProof/>
                <w:sz w:val="20"/>
              </w:rPr>
            </w:pPr>
            <w:r w:rsidRPr="0022547E">
              <w:rPr>
                <w:color w:val="000000"/>
                <w:sz w:val="20"/>
              </w:rPr>
              <w:t>5.85</w:t>
            </w:r>
          </w:p>
        </w:tc>
        <w:tc>
          <w:tcPr>
            <w:tcW w:w="695" w:type="dxa"/>
            <w:vAlign w:val="center"/>
          </w:tcPr>
          <w:p w14:paraId="3CC1F4F0" w14:textId="3DA3DD24" w:rsidR="002B15C7" w:rsidRPr="0022547E" w:rsidRDefault="002B15C7" w:rsidP="007840D8">
            <w:pPr>
              <w:spacing w:after="0" w:line="320" w:lineRule="exact"/>
              <w:jc w:val="center"/>
              <w:rPr>
                <w:rFonts w:eastAsia="Arial"/>
                <w:noProof/>
                <w:sz w:val="20"/>
              </w:rPr>
            </w:pPr>
            <w:r w:rsidRPr="0022547E">
              <w:rPr>
                <w:color w:val="000000"/>
                <w:sz w:val="20"/>
              </w:rPr>
              <w:t>1.02</w:t>
            </w:r>
          </w:p>
        </w:tc>
        <w:tc>
          <w:tcPr>
            <w:tcW w:w="704" w:type="dxa"/>
            <w:vAlign w:val="center"/>
          </w:tcPr>
          <w:p w14:paraId="77DE7F83" w14:textId="4DFE997E" w:rsidR="002B15C7" w:rsidRPr="0022547E" w:rsidRDefault="002B15C7" w:rsidP="007840D8">
            <w:pPr>
              <w:spacing w:after="0" w:line="320" w:lineRule="exact"/>
              <w:jc w:val="center"/>
              <w:rPr>
                <w:rFonts w:eastAsia="Arial"/>
                <w:noProof/>
                <w:sz w:val="20"/>
              </w:rPr>
            </w:pPr>
            <w:r w:rsidRPr="0022547E">
              <w:rPr>
                <w:rFonts w:eastAsia="Arial"/>
                <w:noProof/>
                <w:sz w:val="20"/>
              </w:rPr>
              <w:t>0.094</w:t>
            </w:r>
          </w:p>
        </w:tc>
        <w:tc>
          <w:tcPr>
            <w:tcW w:w="596" w:type="dxa"/>
            <w:gridSpan w:val="2"/>
            <w:vAlign w:val="center"/>
          </w:tcPr>
          <w:p w14:paraId="2DCECD1C" w14:textId="109EBC5E" w:rsidR="002B15C7" w:rsidRPr="0022547E" w:rsidRDefault="002B15C7" w:rsidP="007840D8">
            <w:pPr>
              <w:spacing w:after="0" w:line="320" w:lineRule="exact"/>
              <w:jc w:val="center"/>
              <w:rPr>
                <w:rFonts w:eastAsia="Arial"/>
                <w:noProof/>
                <w:sz w:val="20"/>
              </w:rPr>
            </w:pPr>
            <w:r w:rsidRPr="0022547E">
              <w:rPr>
                <w:rFonts w:eastAsia="Arial"/>
                <w:noProof/>
                <w:sz w:val="20"/>
              </w:rPr>
              <w:t>.001</w:t>
            </w:r>
          </w:p>
        </w:tc>
        <w:tc>
          <w:tcPr>
            <w:tcW w:w="687" w:type="dxa"/>
            <w:gridSpan w:val="2"/>
            <w:vAlign w:val="center"/>
          </w:tcPr>
          <w:p w14:paraId="719F8336" w14:textId="77777777" w:rsidR="002B15C7" w:rsidRPr="0022547E" w:rsidRDefault="002B15C7" w:rsidP="007840D8">
            <w:pPr>
              <w:spacing w:after="0" w:line="320" w:lineRule="exact"/>
              <w:jc w:val="center"/>
              <w:rPr>
                <w:rFonts w:eastAsia="Arial"/>
                <w:noProof/>
                <w:sz w:val="20"/>
              </w:rPr>
            </w:pPr>
            <w:r w:rsidRPr="0022547E">
              <w:rPr>
                <w:rFonts w:eastAsia="Arial"/>
                <w:noProof/>
                <w:sz w:val="20"/>
              </w:rPr>
              <w:t>&lt; 0.05</w:t>
            </w:r>
          </w:p>
        </w:tc>
      </w:tr>
      <w:tr w:rsidR="0022547E" w:rsidRPr="0022547E" w14:paraId="0B200F20" w14:textId="77777777" w:rsidTr="0022547E">
        <w:trPr>
          <w:trHeight w:val="289"/>
          <w:jc w:val="center"/>
        </w:trPr>
        <w:tc>
          <w:tcPr>
            <w:tcW w:w="553" w:type="dxa"/>
            <w:vAlign w:val="center"/>
          </w:tcPr>
          <w:p w14:paraId="46EA4601" w14:textId="77777777" w:rsidR="002B15C7" w:rsidRPr="0022547E" w:rsidRDefault="002B15C7" w:rsidP="007840D8">
            <w:pPr>
              <w:pStyle w:val="ListParagraph"/>
              <w:numPr>
                <w:ilvl w:val="0"/>
                <w:numId w:val="34"/>
              </w:numPr>
              <w:spacing w:after="0" w:line="320" w:lineRule="exact"/>
              <w:jc w:val="center"/>
              <w:rPr>
                <w:rFonts w:eastAsia="Arial"/>
                <w:noProof/>
                <w:sz w:val="20"/>
              </w:rPr>
            </w:pPr>
          </w:p>
        </w:tc>
        <w:tc>
          <w:tcPr>
            <w:tcW w:w="1794" w:type="dxa"/>
            <w:vAlign w:val="center"/>
          </w:tcPr>
          <w:p w14:paraId="248C6789" w14:textId="77777777" w:rsidR="002B15C7" w:rsidRPr="0022547E" w:rsidRDefault="002B15C7" w:rsidP="007840D8">
            <w:pPr>
              <w:spacing w:after="0" w:line="320" w:lineRule="exact"/>
              <w:jc w:val="center"/>
              <w:rPr>
                <w:rFonts w:eastAsia="Arial"/>
                <w:noProof/>
                <w:sz w:val="20"/>
              </w:rPr>
            </w:pPr>
            <w:r w:rsidRPr="0022547E">
              <w:rPr>
                <w:noProof/>
                <w:sz w:val="20"/>
              </w:rPr>
              <w:t>Bò qua 05 cổng (giây)</w:t>
            </w:r>
          </w:p>
        </w:tc>
        <w:tc>
          <w:tcPr>
            <w:tcW w:w="766" w:type="dxa"/>
            <w:vAlign w:val="center"/>
          </w:tcPr>
          <w:p w14:paraId="396CBE13" w14:textId="2E079A88" w:rsidR="002B15C7" w:rsidRPr="0022547E" w:rsidRDefault="002B15C7" w:rsidP="007840D8">
            <w:pPr>
              <w:spacing w:after="0" w:line="320" w:lineRule="exact"/>
              <w:jc w:val="center"/>
              <w:rPr>
                <w:rFonts w:eastAsia="Arial"/>
                <w:noProof/>
                <w:sz w:val="20"/>
              </w:rPr>
            </w:pPr>
            <w:r w:rsidRPr="0022547E">
              <w:rPr>
                <w:color w:val="000000"/>
                <w:sz w:val="20"/>
              </w:rPr>
              <w:t>6.01</w:t>
            </w:r>
          </w:p>
        </w:tc>
        <w:tc>
          <w:tcPr>
            <w:tcW w:w="666" w:type="dxa"/>
            <w:vAlign w:val="center"/>
          </w:tcPr>
          <w:p w14:paraId="1BC4A76F" w14:textId="688E4B66" w:rsidR="002B15C7" w:rsidRPr="0022547E" w:rsidRDefault="002B15C7" w:rsidP="007840D8">
            <w:pPr>
              <w:spacing w:after="0" w:line="320" w:lineRule="exact"/>
              <w:jc w:val="center"/>
              <w:rPr>
                <w:rFonts w:eastAsia="Arial"/>
                <w:noProof/>
                <w:sz w:val="20"/>
              </w:rPr>
            </w:pPr>
            <w:r w:rsidRPr="0022547E">
              <w:rPr>
                <w:color w:val="000000"/>
                <w:sz w:val="20"/>
              </w:rPr>
              <w:t>1.00</w:t>
            </w:r>
          </w:p>
        </w:tc>
        <w:tc>
          <w:tcPr>
            <w:tcW w:w="766" w:type="dxa"/>
            <w:vAlign w:val="center"/>
          </w:tcPr>
          <w:p w14:paraId="62582091" w14:textId="6A65A210" w:rsidR="002B15C7" w:rsidRPr="0022547E" w:rsidRDefault="002B15C7" w:rsidP="007840D8">
            <w:pPr>
              <w:spacing w:after="0" w:line="320" w:lineRule="exact"/>
              <w:jc w:val="center"/>
              <w:rPr>
                <w:rFonts w:eastAsia="Arial"/>
                <w:noProof/>
                <w:sz w:val="20"/>
              </w:rPr>
            </w:pPr>
            <w:r w:rsidRPr="0022547E">
              <w:rPr>
                <w:color w:val="000000"/>
                <w:sz w:val="20"/>
              </w:rPr>
              <w:t>6.45</w:t>
            </w:r>
          </w:p>
        </w:tc>
        <w:tc>
          <w:tcPr>
            <w:tcW w:w="695" w:type="dxa"/>
            <w:vAlign w:val="center"/>
          </w:tcPr>
          <w:p w14:paraId="69E6534F" w14:textId="29830760" w:rsidR="002B15C7" w:rsidRPr="0022547E" w:rsidRDefault="002B15C7" w:rsidP="007840D8">
            <w:pPr>
              <w:spacing w:after="0" w:line="320" w:lineRule="exact"/>
              <w:jc w:val="center"/>
              <w:rPr>
                <w:rFonts w:eastAsia="Arial"/>
                <w:noProof/>
                <w:sz w:val="20"/>
              </w:rPr>
            </w:pPr>
            <w:r w:rsidRPr="0022547E">
              <w:rPr>
                <w:color w:val="000000"/>
                <w:sz w:val="20"/>
              </w:rPr>
              <w:t>0.95</w:t>
            </w:r>
          </w:p>
        </w:tc>
        <w:tc>
          <w:tcPr>
            <w:tcW w:w="704" w:type="dxa"/>
            <w:vAlign w:val="center"/>
          </w:tcPr>
          <w:p w14:paraId="4416E879" w14:textId="097DF05D" w:rsidR="002B15C7" w:rsidRPr="0022547E" w:rsidRDefault="002B15C7" w:rsidP="007840D8">
            <w:pPr>
              <w:spacing w:after="0" w:line="320" w:lineRule="exact"/>
              <w:jc w:val="center"/>
              <w:rPr>
                <w:rFonts w:eastAsia="Arial"/>
                <w:noProof/>
                <w:sz w:val="20"/>
              </w:rPr>
            </w:pPr>
            <w:r w:rsidRPr="0022547E">
              <w:rPr>
                <w:rFonts w:eastAsia="Arial"/>
                <w:noProof/>
                <w:sz w:val="20"/>
              </w:rPr>
              <w:t>0.185</w:t>
            </w:r>
          </w:p>
        </w:tc>
        <w:tc>
          <w:tcPr>
            <w:tcW w:w="596" w:type="dxa"/>
            <w:gridSpan w:val="2"/>
            <w:vAlign w:val="center"/>
          </w:tcPr>
          <w:p w14:paraId="3DE13D94" w14:textId="77777777" w:rsidR="002B15C7" w:rsidRPr="0022547E" w:rsidRDefault="002B15C7" w:rsidP="007840D8">
            <w:pPr>
              <w:spacing w:after="0" w:line="320" w:lineRule="exact"/>
              <w:jc w:val="center"/>
              <w:rPr>
                <w:rFonts w:eastAsia="Arial"/>
                <w:noProof/>
                <w:sz w:val="20"/>
              </w:rPr>
            </w:pPr>
            <w:r w:rsidRPr="0022547E">
              <w:rPr>
                <w:rFonts w:eastAsia="Arial"/>
                <w:noProof/>
                <w:sz w:val="20"/>
              </w:rPr>
              <w:t>.009</w:t>
            </w:r>
          </w:p>
        </w:tc>
        <w:tc>
          <w:tcPr>
            <w:tcW w:w="687" w:type="dxa"/>
            <w:gridSpan w:val="2"/>
            <w:vAlign w:val="center"/>
          </w:tcPr>
          <w:p w14:paraId="05042585" w14:textId="77777777" w:rsidR="002B15C7" w:rsidRPr="0022547E" w:rsidRDefault="002B15C7" w:rsidP="007840D8">
            <w:pPr>
              <w:spacing w:after="0" w:line="320" w:lineRule="exact"/>
              <w:jc w:val="center"/>
              <w:rPr>
                <w:rFonts w:eastAsia="Arial"/>
                <w:noProof/>
                <w:sz w:val="20"/>
              </w:rPr>
            </w:pPr>
            <w:r w:rsidRPr="0022547E">
              <w:rPr>
                <w:rFonts w:eastAsia="Arial"/>
                <w:noProof/>
                <w:sz w:val="20"/>
              </w:rPr>
              <w:t>&lt; 0.05</w:t>
            </w:r>
          </w:p>
        </w:tc>
      </w:tr>
      <w:tr w:rsidR="0022547E" w:rsidRPr="0022547E" w14:paraId="34222DB0" w14:textId="77777777" w:rsidTr="0022547E">
        <w:trPr>
          <w:trHeight w:val="96"/>
          <w:jc w:val="center"/>
        </w:trPr>
        <w:tc>
          <w:tcPr>
            <w:tcW w:w="553" w:type="dxa"/>
            <w:vAlign w:val="center"/>
          </w:tcPr>
          <w:p w14:paraId="67F0EDC1" w14:textId="77777777" w:rsidR="002B15C7" w:rsidRPr="0022547E" w:rsidRDefault="002B15C7" w:rsidP="007840D8">
            <w:pPr>
              <w:pStyle w:val="ListParagraph"/>
              <w:numPr>
                <w:ilvl w:val="0"/>
                <w:numId w:val="34"/>
              </w:numPr>
              <w:spacing w:after="0" w:line="320" w:lineRule="exact"/>
              <w:jc w:val="center"/>
              <w:rPr>
                <w:rFonts w:eastAsia="Arial"/>
                <w:noProof/>
                <w:sz w:val="20"/>
              </w:rPr>
            </w:pPr>
          </w:p>
        </w:tc>
        <w:tc>
          <w:tcPr>
            <w:tcW w:w="1794" w:type="dxa"/>
            <w:vAlign w:val="center"/>
          </w:tcPr>
          <w:p w14:paraId="20DDE89F" w14:textId="77777777" w:rsidR="002B15C7" w:rsidRPr="0022547E" w:rsidRDefault="002B15C7" w:rsidP="007840D8">
            <w:pPr>
              <w:spacing w:after="0" w:line="320" w:lineRule="exact"/>
              <w:jc w:val="center"/>
              <w:rPr>
                <w:rFonts w:eastAsia="Arial"/>
                <w:noProof/>
                <w:sz w:val="20"/>
              </w:rPr>
            </w:pPr>
            <w:r w:rsidRPr="0022547E">
              <w:rPr>
                <w:noProof/>
                <w:sz w:val="20"/>
              </w:rPr>
              <w:t>Trèo 05 bậc thang gióng (giây)</w:t>
            </w:r>
          </w:p>
        </w:tc>
        <w:tc>
          <w:tcPr>
            <w:tcW w:w="766" w:type="dxa"/>
            <w:vAlign w:val="center"/>
          </w:tcPr>
          <w:p w14:paraId="7C31D7A0" w14:textId="6BF8553D" w:rsidR="002B15C7" w:rsidRPr="0022547E" w:rsidRDefault="002B15C7" w:rsidP="007840D8">
            <w:pPr>
              <w:spacing w:after="0" w:line="320" w:lineRule="exact"/>
              <w:jc w:val="center"/>
              <w:rPr>
                <w:rFonts w:eastAsia="Arial"/>
                <w:noProof/>
                <w:sz w:val="20"/>
              </w:rPr>
            </w:pPr>
            <w:r w:rsidRPr="0022547E">
              <w:rPr>
                <w:color w:val="000000"/>
                <w:sz w:val="20"/>
              </w:rPr>
              <w:t>14.01</w:t>
            </w:r>
          </w:p>
        </w:tc>
        <w:tc>
          <w:tcPr>
            <w:tcW w:w="666" w:type="dxa"/>
            <w:vAlign w:val="center"/>
          </w:tcPr>
          <w:p w14:paraId="1F2A1A5A" w14:textId="402BB5B5" w:rsidR="002B15C7" w:rsidRPr="0022547E" w:rsidRDefault="002B15C7" w:rsidP="007840D8">
            <w:pPr>
              <w:spacing w:after="0" w:line="320" w:lineRule="exact"/>
              <w:jc w:val="center"/>
              <w:rPr>
                <w:rFonts w:eastAsia="Arial"/>
                <w:noProof/>
                <w:sz w:val="20"/>
              </w:rPr>
            </w:pPr>
            <w:r w:rsidRPr="0022547E">
              <w:rPr>
                <w:color w:val="000000"/>
                <w:sz w:val="20"/>
              </w:rPr>
              <w:t>1.76</w:t>
            </w:r>
          </w:p>
        </w:tc>
        <w:tc>
          <w:tcPr>
            <w:tcW w:w="766" w:type="dxa"/>
            <w:vAlign w:val="center"/>
          </w:tcPr>
          <w:p w14:paraId="2D41A0AD" w14:textId="0B45B190" w:rsidR="002B15C7" w:rsidRPr="0022547E" w:rsidRDefault="002B15C7" w:rsidP="007840D8">
            <w:pPr>
              <w:spacing w:after="0" w:line="320" w:lineRule="exact"/>
              <w:jc w:val="center"/>
              <w:rPr>
                <w:rFonts w:eastAsia="Arial"/>
                <w:noProof/>
                <w:sz w:val="20"/>
              </w:rPr>
            </w:pPr>
            <w:r w:rsidRPr="0022547E">
              <w:rPr>
                <w:color w:val="000000"/>
                <w:sz w:val="20"/>
              </w:rPr>
              <w:t>14.65</w:t>
            </w:r>
          </w:p>
        </w:tc>
        <w:tc>
          <w:tcPr>
            <w:tcW w:w="695" w:type="dxa"/>
            <w:vAlign w:val="center"/>
          </w:tcPr>
          <w:p w14:paraId="49BDC63E" w14:textId="6962BCFE" w:rsidR="002B15C7" w:rsidRPr="0022547E" w:rsidRDefault="002B15C7" w:rsidP="007840D8">
            <w:pPr>
              <w:spacing w:after="0" w:line="320" w:lineRule="exact"/>
              <w:jc w:val="center"/>
              <w:rPr>
                <w:rFonts w:eastAsia="Arial"/>
                <w:noProof/>
                <w:sz w:val="20"/>
              </w:rPr>
            </w:pPr>
            <w:r w:rsidRPr="0022547E">
              <w:rPr>
                <w:color w:val="000000"/>
                <w:sz w:val="20"/>
              </w:rPr>
              <w:t>1.81</w:t>
            </w:r>
          </w:p>
        </w:tc>
        <w:tc>
          <w:tcPr>
            <w:tcW w:w="704" w:type="dxa"/>
            <w:vAlign w:val="center"/>
          </w:tcPr>
          <w:p w14:paraId="106B179C" w14:textId="213E0F06" w:rsidR="002B15C7" w:rsidRPr="0022547E" w:rsidRDefault="002B15C7" w:rsidP="007840D8">
            <w:pPr>
              <w:spacing w:after="0" w:line="320" w:lineRule="exact"/>
              <w:jc w:val="center"/>
              <w:rPr>
                <w:rFonts w:eastAsia="Arial"/>
                <w:noProof/>
                <w:sz w:val="20"/>
              </w:rPr>
            </w:pPr>
            <w:r w:rsidRPr="0022547E">
              <w:rPr>
                <w:rFonts w:eastAsia="Arial"/>
                <w:noProof/>
                <w:sz w:val="20"/>
              </w:rPr>
              <w:t>0.630</w:t>
            </w:r>
          </w:p>
        </w:tc>
        <w:tc>
          <w:tcPr>
            <w:tcW w:w="596" w:type="dxa"/>
            <w:gridSpan w:val="2"/>
            <w:vAlign w:val="center"/>
          </w:tcPr>
          <w:p w14:paraId="77758267" w14:textId="1ACC5AC5" w:rsidR="002B15C7" w:rsidRPr="0022547E" w:rsidRDefault="002B15C7" w:rsidP="007840D8">
            <w:pPr>
              <w:spacing w:after="0" w:line="320" w:lineRule="exact"/>
              <w:jc w:val="center"/>
              <w:rPr>
                <w:rFonts w:eastAsia="Arial"/>
                <w:noProof/>
                <w:sz w:val="20"/>
              </w:rPr>
            </w:pPr>
            <w:r w:rsidRPr="0022547E">
              <w:rPr>
                <w:rFonts w:eastAsia="Arial"/>
                <w:noProof/>
                <w:sz w:val="20"/>
              </w:rPr>
              <w:t>.000</w:t>
            </w:r>
          </w:p>
        </w:tc>
        <w:tc>
          <w:tcPr>
            <w:tcW w:w="687" w:type="dxa"/>
            <w:gridSpan w:val="2"/>
            <w:vAlign w:val="center"/>
          </w:tcPr>
          <w:p w14:paraId="7218953D" w14:textId="77777777" w:rsidR="002B15C7" w:rsidRPr="0022547E" w:rsidRDefault="002B15C7" w:rsidP="007840D8">
            <w:pPr>
              <w:spacing w:after="0" w:line="320" w:lineRule="exact"/>
              <w:jc w:val="center"/>
              <w:rPr>
                <w:rFonts w:eastAsia="Arial"/>
                <w:noProof/>
                <w:sz w:val="20"/>
              </w:rPr>
            </w:pPr>
            <w:r w:rsidRPr="0022547E">
              <w:rPr>
                <w:rFonts w:eastAsia="Arial"/>
                <w:noProof/>
                <w:sz w:val="20"/>
              </w:rPr>
              <w:t>&lt; 0.05</w:t>
            </w:r>
          </w:p>
        </w:tc>
      </w:tr>
      <w:tr w:rsidR="0022547E" w:rsidRPr="0022547E" w14:paraId="313AF384" w14:textId="77777777" w:rsidTr="0022547E">
        <w:trPr>
          <w:trHeight w:val="233"/>
          <w:jc w:val="center"/>
        </w:trPr>
        <w:tc>
          <w:tcPr>
            <w:tcW w:w="553" w:type="dxa"/>
            <w:vAlign w:val="center"/>
          </w:tcPr>
          <w:p w14:paraId="1E3F7B67" w14:textId="77777777" w:rsidR="002B15C7" w:rsidRPr="0022547E" w:rsidRDefault="002B15C7" w:rsidP="007840D8">
            <w:pPr>
              <w:pStyle w:val="ListParagraph"/>
              <w:numPr>
                <w:ilvl w:val="0"/>
                <w:numId w:val="34"/>
              </w:numPr>
              <w:spacing w:after="0" w:line="320" w:lineRule="exact"/>
              <w:jc w:val="center"/>
              <w:rPr>
                <w:rFonts w:eastAsia="Arial"/>
                <w:noProof/>
                <w:sz w:val="20"/>
              </w:rPr>
            </w:pPr>
          </w:p>
        </w:tc>
        <w:tc>
          <w:tcPr>
            <w:tcW w:w="1794" w:type="dxa"/>
            <w:vAlign w:val="center"/>
          </w:tcPr>
          <w:p w14:paraId="046DD652" w14:textId="77777777" w:rsidR="002B15C7" w:rsidRPr="0022547E" w:rsidRDefault="002B15C7" w:rsidP="007840D8">
            <w:pPr>
              <w:spacing w:after="0" w:line="320" w:lineRule="exact"/>
              <w:jc w:val="center"/>
              <w:rPr>
                <w:noProof/>
                <w:sz w:val="20"/>
              </w:rPr>
            </w:pPr>
            <w:r w:rsidRPr="0022547E">
              <w:rPr>
                <w:noProof/>
                <w:sz w:val="20"/>
              </w:rPr>
              <w:t>Bật xa tại chỗ (cm)</w:t>
            </w:r>
          </w:p>
        </w:tc>
        <w:tc>
          <w:tcPr>
            <w:tcW w:w="766" w:type="dxa"/>
            <w:vAlign w:val="center"/>
          </w:tcPr>
          <w:p w14:paraId="04C3A83D" w14:textId="1BCD3128" w:rsidR="002B15C7" w:rsidRPr="0022547E" w:rsidRDefault="002B15C7" w:rsidP="007840D8">
            <w:pPr>
              <w:spacing w:after="0" w:line="320" w:lineRule="exact"/>
              <w:jc w:val="center"/>
              <w:rPr>
                <w:rFonts w:eastAsia="Arial"/>
                <w:noProof/>
                <w:sz w:val="20"/>
              </w:rPr>
            </w:pPr>
            <w:r w:rsidRPr="0022547E">
              <w:rPr>
                <w:color w:val="000000"/>
                <w:sz w:val="20"/>
              </w:rPr>
              <w:t>65.61</w:t>
            </w:r>
          </w:p>
        </w:tc>
        <w:tc>
          <w:tcPr>
            <w:tcW w:w="666" w:type="dxa"/>
            <w:vAlign w:val="center"/>
          </w:tcPr>
          <w:p w14:paraId="6119D239" w14:textId="1B0FF8EC" w:rsidR="002B15C7" w:rsidRPr="0022547E" w:rsidRDefault="002B15C7" w:rsidP="007840D8">
            <w:pPr>
              <w:spacing w:after="0" w:line="320" w:lineRule="exact"/>
              <w:jc w:val="center"/>
              <w:rPr>
                <w:rFonts w:eastAsia="Arial"/>
                <w:noProof/>
                <w:sz w:val="20"/>
              </w:rPr>
            </w:pPr>
            <w:r w:rsidRPr="0022547E">
              <w:rPr>
                <w:color w:val="000000"/>
                <w:sz w:val="20"/>
              </w:rPr>
              <w:t>11.88</w:t>
            </w:r>
          </w:p>
        </w:tc>
        <w:tc>
          <w:tcPr>
            <w:tcW w:w="766" w:type="dxa"/>
            <w:vAlign w:val="center"/>
          </w:tcPr>
          <w:p w14:paraId="36A2B909" w14:textId="76104080" w:rsidR="002B15C7" w:rsidRPr="0022547E" w:rsidRDefault="002B15C7" w:rsidP="007840D8">
            <w:pPr>
              <w:spacing w:after="0" w:line="320" w:lineRule="exact"/>
              <w:jc w:val="center"/>
              <w:rPr>
                <w:rFonts w:eastAsia="Arial"/>
                <w:noProof/>
                <w:sz w:val="20"/>
              </w:rPr>
            </w:pPr>
            <w:r w:rsidRPr="0022547E">
              <w:rPr>
                <w:color w:val="000000"/>
                <w:sz w:val="20"/>
              </w:rPr>
              <w:t>56.67</w:t>
            </w:r>
          </w:p>
        </w:tc>
        <w:tc>
          <w:tcPr>
            <w:tcW w:w="695" w:type="dxa"/>
            <w:vAlign w:val="center"/>
          </w:tcPr>
          <w:p w14:paraId="1BA1706E" w14:textId="2EBD206B" w:rsidR="002B15C7" w:rsidRPr="0022547E" w:rsidRDefault="002B15C7" w:rsidP="007840D8">
            <w:pPr>
              <w:spacing w:after="0" w:line="320" w:lineRule="exact"/>
              <w:jc w:val="center"/>
              <w:rPr>
                <w:rFonts w:eastAsia="Arial"/>
                <w:noProof/>
                <w:sz w:val="20"/>
              </w:rPr>
            </w:pPr>
            <w:r w:rsidRPr="0022547E">
              <w:rPr>
                <w:color w:val="000000"/>
                <w:sz w:val="20"/>
              </w:rPr>
              <w:t>12.66</w:t>
            </w:r>
          </w:p>
        </w:tc>
        <w:tc>
          <w:tcPr>
            <w:tcW w:w="704" w:type="dxa"/>
            <w:vAlign w:val="center"/>
          </w:tcPr>
          <w:p w14:paraId="1B62DD7E" w14:textId="3E718A58" w:rsidR="002B15C7" w:rsidRPr="0022547E" w:rsidRDefault="002B15C7" w:rsidP="007840D8">
            <w:pPr>
              <w:spacing w:after="0" w:line="320" w:lineRule="exact"/>
              <w:jc w:val="center"/>
              <w:rPr>
                <w:rFonts w:eastAsia="Arial"/>
                <w:noProof/>
                <w:sz w:val="20"/>
              </w:rPr>
            </w:pPr>
            <w:r w:rsidRPr="0022547E">
              <w:rPr>
                <w:rFonts w:eastAsia="Arial"/>
                <w:noProof/>
                <w:sz w:val="20"/>
              </w:rPr>
              <w:t>0.734</w:t>
            </w:r>
          </w:p>
        </w:tc>
        <w:tc>
          <w:tcPr>
            <w:tcW w:w="596" w:type="dxa"/>
            <w:gridSpan w:val="2"/>
            <w:vAlign w:val="center"/>
          </w:tcPr>
          <w:p w14:paraId="3AD7E0B9" w14:textId="77777777" w:rsidR="002B15C7" w:rsidRPr="0022547E" w:rsidRDefault="002B15C7" w:rsidP="007840D8">
            <w:pPr>
              <w:spacing w:after="0" w:line="320" w:lineRule="exact"/>
              <w:jc w:val="center"/>
              <w:rPr>
                <w:rFonts w:eastAsia="Arial"/>
                <w:noProof/>
                <w:sz w:val="20"/>
              </w:rPr>
            </w:pPr>
            <w:r w:rsidRPr="0022547E">
              <w:rPr>
                <w:rFonts w:eastAsia="Arial"/>
                <w:noProof/>
                <w:sz w:val="20"/>
              </w:rPr>
              <w:t>.000</w:t>
            </w:r>
          </w:p>
        </w:tc>
        <w:tc>
          <w:tcPr>
            <w:tcW w:w="687" w:type="dxa"/>
            <w:gridSpan w:val="2"/>
            <w:vAlign w:val="center"/>
          </w:tcPr>
          <w:p w14:paraId="06D4EAA8" w14:textId="77777777" w:rsidR="002B15C7" w:rsidRPr="0022547E" w:rsidRDefault="002B15C7" w:rsidP="007840D8">
            <w:pPr>
              <w:spacing w:after="0" w:line="320" w:lineRule="exact"/>
              <w:jc w:val="center"/>
              <w:rPr>
                <w:rFonts w:eastAsia="Arial"/>
                <w:noProof/>
                <w:sz w:val="20"/>
              </w:rPr>
            </w:pPr>
            <w:r w:rsidRPr="0022547E">
              <w:rPr>
                <w:rFonts w:eastAsia="Arial"/>
                <w:noProof/>
                <w:sz w:val="20"/>
              </w:rPr>
              <w:t>&lt; 0.05</w:t>
            </w:r>
          </w:p>
        </w:tc>
      </w:tr>
      <w:tr w:rsidR="0022547E" w:rsidRPr="0022547E" w14:paraId="1365CAD6" w14:textId="77777777" w:rsidTr="0022547E">
        <w:trPr>
          <w:trHeight w:val="96"/>
          <w:jc w:val="center"/>
        </w:trPr>
        <w:tc>
          <w:tcPr>
            <w:tcW w:w="553" w:type="dxa"/>
            <w:vAlign w:val="center"/>
          </w:tcPr>
          <w:p w14:paraId="3D9CE98B" w14:textId="77777777" w:rsidR="002B15C7" w:rsidRPr="0022547E" w:rsidRDefault="002B15C7" w:rsidP="007840D8">
            <w:pPr>
              <w:pStyle w:val="ListParagraph"/>
              <w:numPr>
                <w:ilvl w:val="0"/>
                <w:numId w:val="34"/>
              </w:numPr>
              <w:spacing w:after="0" w:line="320" w:lineRule="exact"/>
              <w:jc w:val="center"/>
              <w:rPr>
                <w:rFonts w:eastAsia="Arial"/>
                <w:noProof/>
                <w:sz w:val="20"/>
              </w:rPr>
            </w:pPr>
          </w:p>
        </w:tc>
        <w:tc>
          <w:tcPr>
            <w:tcW w:w="1794" w:type="dxa"/>
            <w:vAlign w:val="center"/>
          </w:tcPr>
          <w:p w14:paraId="47B84420" w14:textId="74E7F36D" w:rsidR="002B15C7" w:rsidRPr="0022547E" w:rsidRDefault="002B15C7" w:rsidP="007840D8">
            <w:pPr>
              <w:spacing w:after="0" w:line="320" w:lineRule="exact"/>
              <w:jc w:val="center"/>
              <w:rPr>
                <w:noProof/>
                <w:sz w:val="20"/>
              </w:rPr>
            </w:pPr>
            <w:r w:rsidRPr="0022547E">
              <w:rPr>
                <w:noProof/>
                <w:sz w:val="20"/>
              </w:rPr>
              <w:t>Ném bóng xa bằng 2 tay (cm)</w:t>
            </w:r>
          </w:p>
        </w:tc>
        <w:tc>
          <w:tcPr>
            <w:tcW w:w="766" w:type="dxa"/>
            <w:vAlign w:val="center"/>
          </w:tcPr>
          <w:p w14:paraId="031A562C" w14:textId="31CC561B" w:rsidR="002B15C7" w:rsidRPr="0022547E" w:rsidRDefault="002B15C7" w:rsidP="007840D8">
            <w:pPr>
              <w:spacing w:after="0" w:line="320" w:lineRule="exact"/>
              <w:jc w:val="center"/>
              <w:rPr>
                <w:rFonts w:eastAsia="Arial"/>
                <w:noProof/>
                <w:sz w:val="20"/>
              </w:rPr>
            </w:pPr>
            <w:r w:rsidRPr="0022547E">
              <w:rPr>
                <w:color w:val="000000"/>
                <w:sz w:val="20"/>
              </w:rPr>
              <w:t>239.02</w:t>
            </w:r>
          </w:p>
        </w:tc>
        <w:tc>
          <w:tcPr>
            <w:tcW w:w="666" w:type="dxa"/>
            <w:vAlign w:val="center"/>
          </w:tcPr>
          <w:p w14:paraId="24688198" w14:textId="10A1CF93" w:rsidR="002B15C7" w:rsidRPr="0022547E" w:rsidRDefault="002B15C7" w:rsidP="007840D8">
            <w:pPr>
              <w:spacing w:after="0" w:line="320" w:lineRule="exact"/>
              <w:jc w:val="center"/>
              <w:rPr>
                <w:rFonts w:eastAsia="Arial"/>
                <w:noProof/>
                <w:sz w:val="20"/>
              </w:rPr>
            </w:pPr>
            <w:r w:rsidRPr="0022547E">
              <w:rPr>
                <w:color w:val="000000"/>
                <w:sz w:val="20"/>
              </w:rPr>
              <w:t>47.31</w:t>
            </w:r>
          </w:p>
        </w:tc>
        <w:tc>
          <w:tcPr>
            <w:tcW w:w="766" w:type="dxa"/>
            <w:vAlign w:val="center"/>
          </w:tcPr>
          <w:p w14:paraId="5840731F" w14:textId="6E289621" w:rsidR="002B15C7" w:rsidRPr="0022547E" w:rsidRDefault="002B15C7" w:rsidP="007840D8">
            <w:pPr>
              <w:spacing w:after="0" w:line="320" w:lineRule="exact"/>
              <w:jc w:val="center"/>
              <w:rPr>
                <w:rFonts w:eastAsia="Arial"/>
                <w:noProof/>
                <w:sz w:val="20"/>
              </w:rPr>
            </w:pPr>
            <w:r w:rsidRPr="0022547E">
              <w:rPr>
                <w:color w:val="000000"/>
                <w:sz w:val="20"/>
              </w:rPr>
              <w:t>228.79</w:t>
            </w:r>
          </w:p>
        </w:tc>
        <w:tc>
          <w:tcPr>
            <w:tcW w:w="695" w:type="dxa"/>
            <w:vAlign w:val="center"/>
          </w:tcPr>
          <w:p w14:paraId="3B8D4102" w14:textId="7460F02D" w:rsidR="002B15C7" w:rsidRPr="0022547E" w:rsidRDefault="002B15C7" w:rsidP="007840D8">
            <w:pPr>
              <w:spacing w:after="0" w:line="320" w:lineRule="exact"/>
              <w:jc w:val="center"/>
              <w:rPr>
                <w:rFonts w:eastAsia="Arial"/>
                <w:noProof/>
                <w:sz w:val="20"/>
              </w:rPr>
            </w:pPr>
            <w:r w:rsidRPr="0022547E">
              <w:rPr>
                <w:color w:val="000000"/>
                <w:sz w:val="20"/>
              </w:rPr>
              <w:t>46.93</w:t>
            </w:r>
          </w:p>
        </w:tc>
        <w:tc>
          <w:tcPr>
            <w:tcW w:w="704" w:type="dxa"/>
            <w:vAlign w:val="center"/>
          </w:tcPr>
          <w:p w14:paraId="3503ADEA" w14:textId="6C343369" w:rsidR="002B15C7" w:rsidRPr="0022547E" w:rsidRDefault="002B15C7" w:rsidP="007840D8">
            <w:pPr>
              <w:spacing w:after="0" w:line="320" w:lineRule="exact"/>
              <w:jc w:val="center"/>
              <w:rPr>
                <w:rFonts w:eastAsia="Arial"/>
                <w:noProof/>
                <w:sz w:val="20"/>
              </w:rPr>
            </w:pPr>
            <w:r w:rsidRPr="0022547E">
              <w:rPr>
                <w:rFonts w:eastAsia="Arial"/>
                <w:noProof/>
                <w:sz w:val="20"/>
              </w:rPr>
              <w:t>0.496</w:t>
            </w:r>
          </w:p>
        </w:tc>
        <w:tc>
          <w:tcPr>
            <w:tcW w:w="596" w:type="dxa"/>
            <w:gridSpan w:val="2"/>
            <w:vAlign w:val="center"/>
          </w:tcPr>
          <w:p w14:paraId="6933A8B8" w14:textId="6F4E8ADB" w:rsidR="002B15C7" w:rsidRPr="0022547E" w:rsidRDefault="002B15C7" w:rsidP="007840D8">
            <w:pPr>
              <w:spacing w:after="0" w:line="320" w:lineRule="exact"/>
              <w:jc w:val="center"/>
              <w:rPr>
                <w:rFonts w:eastAsia="Arial"/>
                <w:noProof/>
                <w:sz w:val="20"/>
              </w:rPr>
            </w:pPr>
            <w:r w:rsidRPr="0022547E">
              <w:rPr>
                <w:rFonts w:eastAsia="Arial"/>
                <w:noProof/>
                <w:sz w:val="20"/>
              </w:rPr>
              <w:t>.028</w:t>
            </w:r>
          </w:p>
        </w:tc>
        <w:tc>
          <w:tcPr>
            <w:tcW w:w="687" w:type="dxa"/>
            <w:gridSpan w:val="2"/>
            <w:vAlign w:val="center"/>
          </w:tcPr>
          <w:p w14:paraId="7DDC9C51" w14:textId="77777777" w:rsidR="002B15C7" w:rsidRPr="0022547E" w:rsidRDefault="002B15C7" w:rsidP="007840D8">
            <w:pPr>
              <w:spacing w:after="0" w:line="320" w:lineRule="exact"/>
              <w:jc w:val="center"/>
              <w:rPr>
                <w:rFonts w:eastAsia="Arial"/>
                <w:noProof/>
                <w:sz w:val="20"/>
              </w:rPr>
            </w:pPr>
            <w:r w:rsidRPr="0022547E">
              <w:rPr>
                <w:rFonts w:eastAsia="Arial"/>
                <w:noProof/>
                <w:sz w:val="20"/>
              </w:rPr>
              <w:t>&lt; 0.05</w:t>
            </w:r>
          </w:p>
        </w:tc>
      </w:tr>
      <w:tr w:rsidR="00DD0839" w:rsidRPr="0022547E" w14:paraId="601207D8" w14:textId="77777777" w:rsidTr="0022547E">
        <w:trPr>
          <w:trHeight w:val="96"/>
          <w:jc w:val="center"/>
        </w:trPr>
        <w:tc>
          <w:tcPr>
            <w:tcW w:w="7225" w:type="dxa"/>
            <w:gridSpan w:val="11"/>
            <w:vAlign w:val="center"/>
          </w:tcPr>
          <w:p w14:paraId="0EB20FBA" w14:textId="0798530E" w:rsidR="00DD0839" w:rsidRPr="0022547E" w:rsidRDefault="00DD0839" w:rsidP="007840D8">
            <w:pPr>
              <w:spacing w:after="0" w:line="320" w:lineRule="exact"/>
              <w:jc w:val="center"/>
              <w:rPr>
                <w:rFonts w:eastAsia="Arial"/>
                <w:b/>
                <w:bCs/>
                <w:noProof/>
                <w:sz w:val="20"/>
              </w:rPr>
            </w:pPr>
            <w:r w:rsidRPr="0022547E">
              <w:rPr>
                <w:rFonts w:eastAsia="Arial"/>
                <w:b/>
                <w:bCs/>
                <w:noProof/>
                <w:sz w:val="20"/>
              </w:rPr>
              <w:t>Trẻ nữ (n=390)</w:t>
            </w:r>
          </w:p>
        </w:tc>
      </w:tr>
      <w:tr w:rsidR="002A298B" w:rsidRPr="0022547E" w14:paraId="75DF057C" w14:textId="77777777" w:rsidTr="0022547E">
        <w:trPr>
          <w:jc w:val="center"/>
        </w:trPr>
        <w:tc>
          <w:tcPr>
            <w:tcW w:w="553" w:type="dxa"/>
            <w:vMerge w:val="restart"/>
            <w:vAlign w:val="center"/>
          </w:tcPr>
          <w:p w14:paraId="195F3CD9" w14:textId="77777777" w:rsidR="00BD17A8" w:rsidRPr="0022547E" w:rsidRDefault="00BD17A8" w:rsidP="007840D8">
            <w:pPr>
              <w:spacing w:after="0" w:line="320" w:lineRule="exact"/>
              <w:jc w:val="center"/>
              <w:rPr>
                <w:rFonts w:eastAsia="Arial"/>
                <w:b/>
                <w:bCs/>
                <w:noProof/>
                <w:sz w:val="20"/>
              </w:rPr>
            </w:pPr>
            <w:r w:rsidRPr="0022547E">
              <w:rPr>
                <w:rFonts w:eastAsia="Arial"/>
                <w:b/>
                <w:bCs/>
                <w:noProof/>
                <w:sz w:val="20"/>
              </w:rPr>
              <w:t>TT</w:t>
            </w:r>
          </w:p>
        </w:tc>
        <w:tc>
          <w:tcPr>
            <w:tcW w:w="1794" w:type="dxa"/>
            <w:vMerge w:val="restart"/>
            <w:vAlign w:val="center"/>
          </w:tcPr>
          <w:p w14:paraId="75AE0D85" w14:textId="77777777" w:rsidR="00BD17A8" w:rsidRPr="0022547E" w:rsidRDefault="00BD17A8" w:rsidP="007840D8">
            <w:pPr>
              <w:spacing w:after="0" w:line="320" w:lineRule="exact"/>
              <w:jc w:val="center"/>
              <w:rPr>
                <w:rFonts w:eastAsia="Arial"/>
                <w:b/>
                <w:bCs/>
                <w:noProof/>
                <w:sz w:val="20"/>
              </w:rPr>
            </w:pPr>
            <w:r w:rsidRPr="0022547E">
              <w:rPr>
                <w:rFonts w:eastAsia="Arial"/>
                <w:b/>
                <w:bCs/>
                <w:noProof/>
                <w:sz w:val="20"/>
              </w:rPr>
              <w:t>Test</w:t>
            </w:r>
          </w:p>
        </w:tc>
        <w:tc>
          <w:tcPr>
            <w:tcW w:w="1432" w:type="dxa"/>
            <w:gridSpan w:val="2"/>
            <w:vAlign w:val="center"/>
          </w:tcPr>
          <w:p w14:paraId="3149AC77" w14:textId="77777777" w:rsidR="00BD17A8" w:rsidRPr="0022547E" w:rsidRDefault="00BD17A8" w:rsidP="007840D8">
            <w:pPr>
              <w:spacing w:after="0" w:line="320" w:lineRule="exact"/>
              <w:jc w:val="center"/>
              <w:rPr>
                <w:rFonts w:eastAsia="Aptos"/>
                <w:b/>
                <w:bCs/>
                <w:noProof/>
                <w:sz w:val="20"/>
              </w:rPr>
            </w:pPr>
            <w:r w:rsidRPr="0022547E">
              <w:rPr>
                <w:rFonts w:eastAsia="Aptos"/>
                <w:b/>
                <w:bCs/>
                <w:noProof/>
                <w:sz w:val="20"/>
              </w:rPr>
              <w:t xml:space="preserve">Nhóm TN </w:t>
            </w:r>
          </w:p>
          <w:p w14:paraId="726A2286" w14:textId="45CF205C" w:rsidR="00BD17A8" w:rsidRPr="0022547E" w:rsidRDefault="00BD17A8" w:rsidP="007840D8">
            <w:pPr>
              <w:spacing w:after="0" w:line="320" w:lineRule="exact"/>
              <w:jc w:val="center"/>
              <w:rPr>
                <w:rFonts w:eastAsia="Aptos"/>
                <w:b/>
                <w:bCs/>
                <w:noProof/>
                <w:sz w:val="20"/>
              </w:rPr>
            </w:pPr>
            <w:r w:rsidRPr="0022547E">
              <w:rPr>
                <w:rFonts w:eastAsia="Aptos"/>
                <w:b/>
                <w:bCs/>
                <w:noProof/>
                <w:sz w:val="20"/>
              </w:rPr>
              <w:t>(n=</w:t>
            </w:r>
            <w:r w:rsidR="00600039" w:rsidRPr="0022547E">
              <w:rPr>
                <w:rFonts w:eastAsia="Aptos"/>
                <w:b/>
                <w:bCs/>
                <w:noProof/>
                <w:sz w:val="20"/>
              </w:rPr>
              <w:t>1</w:t>
            </w:r>
            <w:r w:rsidRPr="0022547E">
              <w:rPr>
                <w:rFonts w:eastAsia="Aptos"/>
                <w:b/>
                <w:bCs/>
                <w:noProof/>
                <w:sz w:val="20"/>
              </w:rPr>
              <w:t>96)</w:t>
            </w:r>
          </w:p>
        </w:tc>
        <w:tc>
          <w:tcPr>
            <w:tcW w:w="1461" w:type="dxa"/>
            <w:gridSpan w:val="2"/>
            <w:vAlign w:val="center"/>
          </w:tcPr>
          <w:p w14:paraId="6CBB71F4" w14:textId="77777777" w:rsidR="00BD17A8" w:rsidRPr="0022547E" w:rsidRDefault="00BD17A8" w:rsidP="007840D8">
            <w:pPr>
              <w:spacing w:after="0" w:line="320" w:lineRule="exact"/>
              <w:jc w:val="center"/>
              <w:rPr>
                <w:rFonts w:eastAsia="Arial"/>
                <w:b/>
                <w:bCs/>
                <w:noProof/>
                <w:sz w:val="20"/>
              </w:rPr>
            </w:pPr>
            <w:r w:rsidRPr="0022547E">
              <w:rPr>
                <w:rFonts w:eastAsia="Arial"/>
                <w:b/>
                <w:bCs/>
                <w:noProof/>
                <w:sz w:val="20"/>
              </w:rPr>
              <w:t>Nhóm ĐC</w:t>
            </w:r>
          </w:p>
          <w:p w14:paraId="6E0F8078" w14:textId="36193A6C" w:rsidR="00BD17A8" w:rsidRPr="0022547E" w:rsidRDefault="00BD17A8" w:rsidP="007840D8">
            <w:pPr>
              <w:spacing w:after="0" w:line="320" w:lineRule="exact"/>
              <w:jc w:val="center"/>
              <w:rPr>
                <w:rFonts w:eastAsia="Arial"/>
                <w:b/>
                <w:bCs/>
                <w:noProof/>
                <w:sz w:val="20"/>
              </w:rPr>
            </w:pPr>
            <w:r w:rsidRPr="0022547E">
              <w:rPr>
                <w:rFonts w:eastAsia="Aptos"/>
                <w:b/>
                <w:bCs/>
                <w:noProof/>
                <w:sz w:val="20"/>
              </w:rPr>
              <w:t>(n=</w:t>
            </w:r>
            <w:r w:rsidR="00600039" w:rsidRPr="0022547E">
              <w:rPr>
                <w:rFonts w:eastAsia="Aptos"/>
                <w:b/>
                <w:bCs/>
                <w:noProof/>
                <w:sz w:val="20"/>
              </w:rPr>
              <w:t>1</w:t>
            </w:r>
            <w:r w:rsidRPr="0022547E">
              <w:rPr>
                <w:rFonts w:eastAsia="Aptos"/>
                <w:b/>
                <w:bCs/>
                <w:noProof/>
                <w:sz w:val="20"/>
              </w:rPr>
              <w:t>94)</w:t>
            </w:r>
          </w:p>
        </w:tc>
        <w:tc>
          <w:tcPr>
            <w:tcW w:w="718" w:type="dxa"/>
            <w:gridSpan w:val="2"/>
            <w:vAlign w:val="center"/>
          </w:tcPr>
          <w:p w14:paraId="63C06BE9" w14:textId="77777777" w:rsidR="00BD17A8" w:rsidRPr="0022547E" w:rsidRDefault="00BD17A8" w:rsidP="007840D8">
            <w:pPr>
              <w:spacing w:after="0" w:line="320" w:lineRule="exact"/>
              <w:jc w:val="center"/>
              <w:rPr>
                <w:rFonts w:eastAsia="Arial"/>
                <w:b/>
                <w:bCs/>
                <w:noProof/>
                <w:sz w:val="20"/>
              </w:rPr>
            </w:pPr>
            <w:r w:rsidRPr="0022547E">
              <w:rPr>
                <w:rFonts w:eastAsia="Arial"/>
                <w:b/>
                <w:bCs/>
                <w:noProof/>
                <w:sz w:val="20"/>
              </w:rPr>
              <w:t>Sig. F</w:t>
            </w:r>
          </w:p>
        </w:tc>
        <w:tc>
          <w:tcPr>
            <w:tcW w:w="683" w:type="dxa"/>
            <w:gridSpan w:val="2"/>
            <w:vAlign w:val="center"/>
          </w:tcPr>
          <w:p w14:paraId="67F8AE45" w14:textId="77777777" w:rsidR="00BD17A8" w:rsidRPr="0022547E" w:rsidRDefault="00BD17A8" w:rsidP="007840D8">
            <w:pPr>
              <w:spacing w:after="0" w:line="320" w:lineRule="exact"/>
              <w:jc w:val="center"/>
              <w:rPr>
                <w:rFonts w:eastAsia="Arial"/>
                <w:b/>
                <w:bCs/>
                <w:noProof/>
                <w:sz w:val="20"/>
              </w:rPr>
            </w:pPr>
            <w:r w:rsidRPr="0022547E">
              <w:rPr>
                <w:rFonts w:eastAsia="Arial"/>
                <w:b/>
                <w:bCs/>
                <w:noProof/>
                <w:sz w:val="20"/>
              </w:rPr>
              <w:t>Sig. t</w:t>
            </w:r>
          </w:p>
        </w:tc>
        <w:tc>
          <w:tcPr>
            <w:tcW w:w="584" w:type="dxa"/>
            <w:vAlign w:val="center"/>
          </w:tcPr>
          <w:p w14:paraId="4A428B18" w14:textId="77777777" w:rsidR="00BD17A8" w:rsidRPr="0022547E" w:rsidRDefault="00BD17A8" w:rsidP="007840D8">
            <w:pPr>
              <w:spacing w:after="0" w:line="320" w:lineRule="exact"/>
              <w:jc w:val="center"/>
              <w:rPr>
                <w:rFonts w:eastAsia="Arial"/>
                <w:b/>
                <w:bCs/>
                <w:noProof/>
                <w:sz w:val="20"/>
              </w:rPr>
            </w:pPr>
            <w:r w:rsidRPr="0022547E">
              <w:rPr>
                <w:rFonts w:eastAsia="Arial"/>
                <w:b/>
                <w:bCs/>
                <w:noProof/>
                <w:sz w:val="20"/>
              </w:rPr>
              <w:t>P</w:t>
            </w:r>
          </w:p>
        </w:tc>
      </w:tr>
      <w:tr w:rsidR="002A298B" w:rsidRPr="0022547E" w14:paraId="38F3A711" w14:textId="77777777" w:rsidTr="0022547E">
        <w:trPr>
          <w:jc w:val="center"/>
        </w:trPr>
        <w:tc>
          <w:tcPr>
            <w:tcW w:w="553" w:type="dxa"/>
            <w:vMerge/>
          </w:tcPr>
          <w:p w14:paraId="07E26A39" w14:textId="77777777" w:rsidR="00BD17A8" w:rsidRPr="0022547E" w:rsidRDefault="00BD17A8" w:rsidP="007840D8">
            <w:pPr>
              <w:spacing w:after="0" w:line="320" w:lineRule="exact"/>
              <w:jc w:val="center"/>
              <w:rPr>
                <w:rFonts w:eastAsia="Arial"/>
                <w:b/>
                <w:bCs/>
                <w:noProof/>
                <w:sz w:val="20"/>
              </w:rPr>
            </w:pPr>
          </w:p>
        </w:tc>
        <w:tc>
          <w:tcPr>
            <w:tcW w:w="1794" w:type="dxa"/>
            <w:vMerge/>
            <w:vAlign w:val="center"/>
          </w:tcPr>
          <w:p w14:paraId="1411D012" w14:textId="77777777" w:rsidR="00BD17A8" w:rsidRPr="0022547E" w:rsidRDefault="00BD17A8" w:rsidP="007840D8">
            <w:pPr>
              <w:spacing w:after="0" w:line="320" w:lineRule="exact"/>
              <w:jc w:val="center"/>
              <w:rPr>
                <w:rFonts w:eastAsia="Arial"/>
                <w:b/>
                <w:bCs/>
                <w:noProof/>
                <w:sz w:val="20"/>
              </w:rPr>
            </w:pPr>
          </w:p>
        </w:tc>
        <w:tc>
          <w:tcPr>
            <w:tcW w:w="766" w:type="dxa"/>
            <w:vAlign w:val="center"/>
          </w:tcPr>
          <w:p w14:paraId="0A680155" w14:textId="77777777" w:rsidR="00BD17A8" w:rsidRPr="0022547E"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acc>
                      <m:accPr>
                        <m:chr m:val="̅"/>
                        <m:ctrlPr>
                          <w:rPr>
                            <w:rFonts w:ascii="Cambria Math" w:eastAsia="Arial" w:hAnsi="Cambria Math"/>
                            <w:b/>
                            <w:bCs/>
                            <w:i/>
                            <w:noProof/>
                            <w:sz w:val="20"/>
                          </w:rPr>
                        </m:ctrlPr>
                      </m:accPr>
                      <m:e>
                        <m:r>
                          <m:rPr>
                            <m:sty m:val="bi"/>
                          </m:rPr>
                          <w:rPr>
                            <w:rFonts w:ascii="Cambria Math" w:eastAsia="Arial" w:hAnsi="Cambria Math"/>
                            <w:noProof/>
                            <w:sz w:val="20"/>
                          </w:rPr>
                          <m:t>X</m:t>
                        </m:r>
                      </m:e>
                    </m:acc>
                  </m:e>
                  <m:sub>
                    <m:r>
                      <m:rPr>
                        <m:sty m:val="bi"/>
                      </m:rPr>
                      <w:rPr>
                        <w:rFonts w:ascii="Cambria Math" w:eastAsia="Arial" w:hAnsi="Cambria Math"/>
                        <w:noProof/>
                        <w:sz w:val="20"/>
                      </w:rPr>
                      <m:t>TN</m:t>
                    </m:r>
                  </m:sub>
                </m:sSub>
              </m:oMath>
            </m:oMathPara>
          </w:p>
        </w:tc>
        <w:tc>
          <w:tcPr>
            <w:tcW w:w="666" w:type="dxa"/>
          </w:tcPr>
          <w:p w14:paraId="5307D599" w14:textId="77777777" w:rsidR="00BD17A8" w:rsidRPr="0022547E"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r>
                      <m:rPr>
                        <m:sty m:val="bi"/>
                      </m:rPr>
                      <w:rPr>
                        <w:rFonts w:ascii="Cambria Math" w:eastAsia="Arial" w:hAnsi="Cambria Math"/>
                        <w:noProof/>
                        <w:sz w:val="20"/>
                      </w:rPr>
                      <m:t>S</m:t>
                    </m:r>
                  </m:e>
                  <m:sub>
                    <m:r>
                      <m:rPr>
                        <m:sty m:val="bi"/>
                      </m:rPr>
                      <w:rPr>
                        <w:rFonts w:ascii="Cambria Math" w:eastAsia="Arial" w:hAnsi="Cambria Math"/>
                        <w:noProof/>
                        <w:sz w:val="20"/>
                      </w:rPr>
                      <m:t>TN</m:t>
                    </m:r>
                  </m:sub>
                </m:sSub>
              </m:oMath>
            </m:oMathPara>
          </w:p>
        </w:tc>
        <w:tc>
          <w:tcPr>
            <w:tcW w:w="766" w:type="dxa"/>
            <w:vAlign w:val="center"/>
          </w:tcPr>
          <w:p w14:paraId="6E9A1F81" w14:textId="77777777" w:rsidR="00BD17A8" w:rsidRPr="0022547E"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acc>
                      <m:accPr>
                        <m:chr m:val="̅"/>
                        <m:ctrlPr>
                          <w:rPr>
                            <w:rFonts w:ascii="Cambria Math" w:eastAsia="Arial" w:hAnsi="Cambria Math"/>
                            <w:b/>
                            <w:bCs/>
                            <w:i/>
                            <w:noProof/>
                            <w:sz w:val="20"/>
                          </w:rPr>
                        </m:ctrlPr>
                      </m:accPr>
                      <m:e>
                        <m:r>
                          <m:rPr>
                            <m:sty m:val="bi"/>
                          </m:rPr>
                          <w:rPr>
                            <w:rFonts w:ascii="Cambria Math" w:eastAsia="Arial" w:hAnsi="Cambria Math"/>
                            <w:noProof/>
                            <w:sz w:val="20"/>
                          </w:rPr>
                          <m:t>X</m:t>
                        </m:r>
                      </m:e>
                    </m:acc>
                  </m:e>
                  <m:sub>
                    <m:r>
                      <m:rPr>
                        <m:sty m:val="bi"/>
                      </m:rPr>
                      <w:rPr>
                        <w:rFonts w:ascii="Cambria Math" w:eastAsia="Arial" w:hAnsi="Cambria Math"/>
                        <w:noProof/>
                        <w:sz w:val="20"/>
                      </w:rPr>
                      <m:t>Đ</m:t>
                    </m:r>
                    <m:r>
                      <m:rPr>
                        <m:sty m:val="bi"/>
                      </m:rPr>
                      <w:rPr>
                        <w:rFonts w:ascii="Cambria Math" w:eastAsia="Arial" w:hAnsi="Cambria Math"/>
                        <w:noProof/>
                        <w:sz w:val="20"/>
                      </w:rPr>
                      <m:t>C</m:t>
                    </m:r>
                  </m:sub>
                </m:sSub>
              </m:oMath>
            </m:oMathPara>
          </w:p>
        </w:tc>
        <w:tc>
          <w:tcPr>
            <w:tcW w:w="695" w:type="dxa"/>
          </w:tcPr>
          <w:p w14:paraId="29B7784C" w14:textId="77777777" w:rsidR="00BD17A8" w:rsidRPr="0022547E"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r>
                      <m:rPr>
                        <m:sty m:val="bi"/>
                      </m:rPr>
                      <w:rPr>
                        <w:rFonts w:ascii="Cambria Math" w:eastAsia="Arial" w:hAnsi="Cambria Math"/>
                        <w:noProof/>
                        <w:sz w:val="20"/>
                      </w:rPr>
                      <m:t>S</m:t>
                    </m:r>
                  </m:e>
                  <m:sub>
                    <m:r>
                      <m:rPr>
                        <m:sty m:val="bi"/>
                      </m:rPr>
                      <w:rPr>
                        <w:rFonts w:ascii="Cambria Math" w:eastAsia="Arial" w:hAnsi="Cambria Math"/>
                        <w:noProof/>
                        <w:sz w:val="20"/>
                      </w:rPr>
                      <m:t>Đ</m:t>
                    </m:r>
                    <m:r>
                      <m:rPr>
                        <m:sty m:val="bi"/>
                      </m:rPr>
                      <w:rPr>
                        <w:rFonts w:ascii="Cambria Math" w:eastAsia="Arial" w:hAnsi="Cambria Math"/>
                        <w:noProof/>
                        <w:sz w:val="20"/>
                      </w:rPr>
                      <m:t>C</m:t>
                    </m:r>
                  </m:sub>
                </m:sSub>
              </m:oMath>
            </m:oMathPara>
          </w:p>
        </w:tc>
        <w:tc>
          <w:tcPr>
            <w:tcW w:w="718" w:type="dxa"/>
            <w:gridSpan w:val="2"/>
            <w:vAlign w:val="center"/>
          </w:tcPr>
          <w:p w14:paraId="7E8ECCC1" w14:textId="77777777" w:rsidR="00BD17A8" w:rsidRPr="0022547E" w:rsidRDefault="00BD17A8" w:rsidP="007840D8">
            <w:pPr>
              <w:spacing w:after="0" w:line="320" w:lineRule="exact"/>
              <w:jc w:val="center"/>
              <w:rPr>
                <w:rFonts w:eastAsia="Arial"/>
                <w:b/>
                <w:bCs/>
                <w:noProof/>
                <w:sz w:val="20"/>
              </w:rPr>
            </w:pPr>
          </w:p>
        </w:tc>
        <w:tc>
          <w:tcPr>
            <w:tcW w:w="683" w:type="dxa"/>
            <w:gridSpan w:val="2"/>
          </w:tcPr>
          <w:p w14:paraId="4751FD73" w14:textId="77777777" w:rsidR="00BD17A8" w:rsidRPr="0022547E" w:rsidRDefault="00BD17A8" w:rsidP="007840D8">
            <w:pPr>
              <w:spacing w:after="0" w:line="320" w:lineRule="exact"/>
              <w:jc w:val="center"/>
              <w:rPr>
                <w:rFonts w:eastAsia="Arial"/>
                <w:b/>
                <w:bCs/>
                <w:noProof/>
                <w:sz w:val="20"/>
              </w:rPr>
            </w:pPr>
          </w:p>
        </w:tc>
        <w:tc>
          <w:tcPr>
            <w:tcW w:w="584" w:type="dxa"/>
            <w:vAlign w:val="center"/>
          </w:tcPr>
          <w:p w14:paraId="2F751000" w14:textId="77777777" w:rsidR="00BD17A8" w:rsidRPr="0022547E" w:rsidRDefault="00BD17A8" w:rsidP="007840D8">
            <w:pPr>
              <w:spacing w:after="0" w:line="320" w:lineRule="exact"/>
              <w:jc w:val="center"/>
              <w:rPr>
                <w:rFonts w:eastAsia="Arial"/>
                <w:b/>
                <w:bCs/>
                <w:noProof/>
                <w:sz w:val="20"/>
              </w:rPr>
            </w:pPr>
          </w:p>
        </w:tc>
      </w:tr>
      <w:tr w:rsidR="0022547E" w:rsidRPr="0022547E" w14:paraId="50A01A45" w14:textId="77777777" w:rsidTr="0022547E">
        <w:trPr>
          <w:trHeight w:val="230"/>
          <w:jc w:val="center"/>
        </w:trPr>
        <w:tc>
          <w:tcPr>
            <w:tcW w:w="553" w:type="dxa"/>
            <w:vAlign w:val="center"/>
          </w:tcPr>
          <w:p w14:paraId="765D138F" w14:textId="77777777" w:rsidR="002B15C7" w:rsidRPr="0022547E" w:rsidRDefault="002B15C7" w:rsidP="007840D8">
            <w:pPr>
              <w:pStyle w:val="ListParagraph"/>
              <w:numPr>
                <w:ilvl w:val="0"/>
                <w:numId w:val="35"/>
              </w:numPr>
              <w:spacing w:after="0" w:line="320" w:lineRule="exact"/>
              <w:jc w:val="center"/>
              <w:rPr>
                <w:rFonts w:eastAsia="Arial"/>
                <w:noProof/>
                <w:sz w:val="20"/>
              </w:rPr>
            </w:pPr>
          </w:p>
        </w:tc>
        <w:tc>
          <w:tcPr>
            <w:tcW w:w="1794" w:type="dxa"/>
            <w:vAlign w:val="center"/>
          </w:tcPr>
          <w:p w14:paraId="6BC453BA" w14:textId="77777777" w:rsidR="002B15C7" w:rsidRPr="0022547E" w:rsidRDefault="002B15C7" w:rsidP="007840D8">
            <w:pPr>
              <w:spacing w:after="0" w:line="320" w:lineRule="exact"/>
              <w:jc w:val="center"/>
              <w:rPr>
                <w:rFonts w:eastAsia="Arial"/>
                <w:noProof/>
                <w:sz w:val="20"/>
              </w:rPr>
            </w:pPr>
            <w:r w:rsidRPr="0022547E">
              <w:rPr>
                <w:noProof/>
                <w:sz w:val="20"/>
              </w:rPr>
              <w:t>Chạy nhanh 15m (giây)</w:t>
            </w:r>
          </w:p>
        </w:tc>
        <w:tc>
          <w:tcPr>
            <w:tcW w:w="766" w:type="dxa"/>
            <w:vAlign w:val="center"/>
          </w:tcPr>
          <w:p w14:paraId="65CCED4C" w14:textId="0248ACD4" w:rsidR="002B15C7" w:rsidRPr="0022547E" w:rsidRDefault="002B15C7" w:rsidP="007840D8">
            <w:pPr>
              <w:spacing w:after="0" w:line="320" w:lineRule="exact"/>
              <w:jc w:val="center"/>
              <w:rPr>
                <w:rFonts w:eastAsia="Arial"/>
                <w:noProof/>
                <w:sz w:val="20"/>
              </w:rPr>
            </w:pPr>
            <w:r w:rsidRPr="0022547E">
              <w:rPr>
                <w:color w:val="000000"/>
                <w:sz w:val="20"/>
              </w:rPr>
              <w:t>5.61</w:t>
            </w:r>
          </w:p>
        </w:tc>
        <w:tc>
          <w:tcPr>
            <w:tcW w:w="666" w:type="dxa"/>
            <w:vAlign w:val="center"/>
          </w:tcPr>
          <w:p w14:paraId="01B857A7" w14:textId="5725B9D9" w:rsidR="002B15C7" w:rsidRPr="0022547E" w:rsidRDefault="002B15C7" w:rsidP="007840D8">
            <w:pPr>
              <w:spacing w:after="0" w:line="320" w:lineRule="exact"/>
              <w:jc w:val="center"/>
              <w:rPr>
                <w:rFonts w:eastAsia="Arial"/>
                <w:noProof/>
                <w:sz w:val="20"/>
              </w:rPr>
            </w:pPr>
            <w:r w:rsidRPr="0022547E">
              <w:rPr>
                <w:color w:val="000000"/>
                <w:sz w:val="20"/>
              </w:rPr>
              <w:t>1.08</w:t>
            </w:r>
          </w:p>
        </w:tc>
        <w:tc>
          <w:tcPr>
            <w:tcW w:w="766" w:type="dxa"/>
            <w:vAlign w:val="center"/>
          </w:tcPr>
          <w:p w14:paraId="18074962" w14:textId="22DF506F" w:rsidR="002B15C7" w:rsidRPr="0022547E" w:rsidRDefault="002B15C7" w:rsidP="007840D8">
            <w:pPr>
              <w:spacing w:after="0" w:line="320" w:lineRule="exact"/>
              <w:jc w:val="center"/>
              <w:rPr>
                <w:rFonts w:eastAsia="Arial"/>
                <w:noProof/>
                <w:sz w:val="20"/>
              </w:rPr>
            </w:pPr>
            <w:r w:rsidRPr="0022547E">
              <w:rPr>
                <w:color w:val="000000"/>
                <w:sz w:val="20"/>
              </w:rPr>
              <w:t>6.17</w:t>
            </w:r>
          </w:p>
        </w:tc>
        <w:tc>
          <w:tcPr>
            <w:tcW w:w="695" w:type="dxa"/>
            <w:vAlign w:val="center"/>
          </w:tcPr>
          <w:p w14:paraId="6A96F26B" w14:textId="3F6F944A" w:rsidR="002B15C7" w:rsidRPr="0022547E" w:rsidRDefault="002B15C7" w:rsidP="007840D8">
            <w:pPr>
              <w:spacing w:after="0" w:line="320" w:lineRule="exact"/>
              <w:jc w:val="center"/>
              <w:rPr>
                <w:rFonts w:eastAsia="Arial"/>
                <w:noProof/>
                <w:sz w:val="20"/>
              </w:rPr>
            </w:pPr>
            <w:r w:rsidRPr="0022547E">
              <w:rPr>
                <w:color w:val="000000"/>
                <w:sz w:val="20"/>
              </w:rPr>
              <w:t>1.18</w:t>
            </w:r>
          </w:p>
        </w:tc>
        <w:tc>
          <w:tcPr>
            <w:tcW w:w="718" w:type="dxa"/>
            <w:gridSpan w:val="2"/>
            <w:vAlign w:val="center"/>
          </w:tcPr>
          <w:p w14:paraId="3BDEDE18" w14:textId="3C53BB51" w:rsidR="002B15C7" w:rsidRPr="0022547E" w:rsidRDefault="002B15C7" w:rsidP="007840D8">
            <w:pPr>
              <w:spacing w:after="0" w:line="320" w:lineRule="exact"/>
              <w:jc w:val="center"/>
              <w:rPr>
                <w:rFonts w:eastAsia="Arial"/>
                <w:noProof/>
                <w:sz w:val="20"/>
              </w:rPr>
            </w:pPr>
            <w:r w:rsidRPr="0022547E">
              <w:rPr>
                <w:rFonts w:eastAsia="Arial"/>
                <w:noProof/>
                <w:sz w:val="20"/>
              </w:rPr>
              <w:t>0.</w:t>
            </w:r>
            <w:r w:rsidR="003E27A8" w:rsidRPr="0022547E">
              <w:rPr>
                <w:rFonts w:eastAsia="Arial"/>
                <w:noProof/>
                <w:sz w:val="20"/>
              </w:rPr>
              <w:t>071</w:t>
            </w:r>
          </w:p>
        </w:tc>
        <w:tc>
          <w:tcPr>
            <w:tcW w:w="683" w:type="dxa"/>
            <w:gridSpan w:val="2"/>
            <w:vAlign w:val="center"/>
          </w:tcPr>
          <w:p w14:paraId="6FFB15C8" w14:textId="77777777" w:rsidR="002B15C7" w:rsidRPr="0022547E" w:rsidRDefault="002B15C7" w:rsidP="007840D8">
            <w:pPr>
              <w:spacing w:after="0" w:line="320" w:lineRule="exact"/>
              <w:jc w:val="center"/>
              <w:rPr>
                <w:rFonts w:eastAsia="Arial"/>
                <w:noProof/>
                <w:sz w:val="20"/>
              </w:rPr>
            </w:pPr>
            <w:r w:rsidRPr="0022547E">
              <w:rPr>
                <w:rFonts w:eastAsia="Arial"/>
                <w:noProof/>
                <w:sz w:val="20"/>
              </w:rPr>
              <w:t>.000</w:t>
            </w:r>
          </w:p>
        </w:tc>
        <w:tc>
          <w:tcPr>
            <w:tcW w:w="584" w:type="dxa"/>
            <w:vAlign w:val="center"/>
          </w:tcPr>
          <w:p w14:paraId="0E7F9C69" w14:textId="77777777" w:rsidR="002B15C7" w:rsidRPr="0022547E" w:rsidRDefault="002B15C7" w:rsidP="007840D8">
            <w:pPr>
              <w:spacing w:after="0" w:line="320" w:lineRule="exact"/>
              <w:jc w:val="center"/>
              <w:rPr>
                <w:rFonts w:eastAsia="Arial"/>
                <w:noProof/>
                <w:sz w:val="20"/>
              </w:rPr>
            </w:pPr>
            <w:r w:rsidRPr="0022547E">
              <w:rPr>
                <w:rFonts w:eastAsia="Arial"/>
                <w:noProof/>
                <w:sz w:val="20"/>
              </w:rPr>
              <w:t>&lt; 0.05</w:t>
            </w:r>
          </w:p>
        </w:tc>
      </w:tr>
      <w:tr w:rsidR="0022547E" w:rsidRPr="0022547E" w14:paraId="7EB88CD8" w14:textId="77777777" w:rsidTr="0022547E">
        <w:trPr>
          <w:trHeight w:val="124"/>
          <w:jc w:val="center"/>
        </w:trPr>
        <w:tc>
          <w:tcPr>
            <w:tcW w:w="553" w:type="dxa"/>
            <w:vAlign w:val="center"/>
          </w:tcPr>
          <w:p w14:paraId="291CB6C3" w14:textId="77777777" w:rsidR="002B15C7" w:rsidRPr="0022547E" w:rsidRDefault="002B15C7" w:rsidP="007840D8">
            <w:pPr>
              <w:pStyle w:val="ListParagraph"/>
              <w:numPr>
                <w:ilvl w:val="0"/>
                <w:numId w:val="35"/>
              </w:numPr>
              <w:spacing w:after="0" w:line="320" w:lineRule="exact"/>
              <w:jc w:val="center"/>
              <w:rPr>
                <w:rFonts w:eastAsia="Arial"/>
                <w:noProof/>
                <w:sz w:val="20"/>
              </w:rPr>
            </w:pPr>
          </w:p>
        </w:tc>
        <w:tc>
          <w:tcPr>
            <w:tcW w:w="1794" w:type="dxa"/>
            <w:vAlign w:val="center"/>
          </w:tcPr>
          <w:p w14:paraId="4D9C2DAE" w14:textId="77777777" w:rsidR="002B15C7" w:rsidRPr="0022547E" w:rsidRDefault="002B15C7" w:rsidP="007840D8">
            <w:pPr>
              <w:spacing w:after="0" w:line="320" w:lineRule="exact"/>
              <w:jc w:val="center"/>
              <w:rPr>
                <w:rFonts w:eastAsia="Arial"/>
                <w:noProof/>
                <w:sz w:val="20"/>
              </w:rPr>
            </w:pPr>
            <w:r w:rsidRPr="0022547E">
              <w:rPr>
                <w:noProof/>
                <w:sz w:val="20"/>
              </w:rPr>
              <w:t>Đi thăng bằng trên ghế thể dục (giây)</w:t>
            </w:r>
          </w:p>
        </w:tc>
        <w:tc>
          <w:tcPr>
            <w:tcW w:w="766" w:type="dxa"/>
            <w:vAlign w:val="center"/>
          </w:tcPr>
          <w:p w14:paraId="7B915A0D" w14:textId="04B7946D" w:rsidR="002B15C7" w:rsidRPr="0022547E" w:rsidRDefault="002B15C7" w:rsidP="007840D8">
            <w:pPr>
              <w:spacing w:after="0" w:line="320" w:lineRule="exact"/>
              <w:jc w:val="center"/>
              <w:rPr>
                <w:rFonts w:eastAsia="Arial"/>
                <w:noProof/>
                <w:sz w:val="20"/>
              </w:rPr>
            </w:pPr>
            <w:r w:rsidRPr="0022547E">
              <w:rPr>
                <w:color w:val="000000"/>
                <w:sz w:val="20"/>
              </w:rPr>
              <w:t>5.78</w:t>
            </w:r>
          </w:p>
        </w:tc>
        <w:tc>
          <w:tcPr>
            <w:tcW w:w="666" w:type="dxa"/>
            <w:vAlign w:val="center"/>
          </w:tcPr>
          <w:p w14:paraId="1238AFDE" w14:textId="6CC37EC9" w:rsidR="002B15C7" w:rsidRPr="0022547E" w:rsidRDefault="002B15C7" w:rsidP="007840D8">
            <w:pPr>
              <w:spacing w:after="0" w:line="320" w:lineRule="exact"/>
              <w:jc w:val="center"/>
              <w:rPr>
                <w:rFonts w:eastAsia="Arial"/>
                <w:noProof/>
                <w:sz w:val="20"/>
              </w:rPr>
            </w:pPr>
            <w:r w:rsidRPr="0022547E">
              <w:rPr>
                <w:color w:val="000000"/>
                <w:sz w:val="20"/>
              </w:rPr>
              <w:t>1.34</w:t>
            </w:r>
          </w:p>
        </w:tc>
        <w:tc>
          <w:tcPr>
            <w:tcW w:w="766" w:type="dxa"/>
            <w:vAlign w:val="center"/>
          </w:tcPr>
          <w:p w14:paraId="23BF96F7" w14:textId="1D0EDB39" w:rsidR="002B15C7" w:rsidRPr="0022547E" w:rsidRDefault="002B15C7" w:rsidP="007840D8">
            <w:pPr>
              <w:spacing w:after="0" w:line="320" w:lineRule="exact"/>
              <w:jc w:val="center"/>
              <w:rPr>
                <w:rFonts w:eastAsia="Arial"/>
                <w:noProof/>
                <w:sz w:val="20"/>
              </w:rPr>
            </w:pPr>
            <w:r w:rsidRPr="0022547E">
              <w:rPr>
                <w:color w:val="000000"/>
                <w:sz w:val="20"/>
              </w:rPr>
              <w:t>6.29</w:t>
            </w:r>
          </w:p>
        </w:tc>
        <w:tc>
          <w:tcPr>
            <w:tcW w:w="695" w:type="dxa"/>
            <w:vAlign w:val="center"/>
          </w:tcPr>
          <w:p w14:paraId="080F47DE" w14:textId="4A23EA09" w:rsidR="002B15C7" w:rsidRPr="0022547E" w:rsidRDefault="002B15C7" w:rsidP="007840D8">
            <w:pPr>
              <w:spacing w:after="0" w:line="320" w:lineRule="exact"/>
              <w:jc w:val="center"/>
              <w:rPr>
                <w:rFonts w:eastAsia="Arial"/>
                <w:noProof/>
                <w:sz w:val="20"/>
              </w:rPr>
            </w:pPr>
            <w:r w:rsidRPr="0022547E">
              <w:rPr>
                <w:color w:val="000000"/>
                <w:sz w:val="20"/>
              </w:rPr>
              <w:t>1.19</w:t>
            </w:r>
          </w:p>
        </w:tc>
        <w:tc>
          <w:tcPr>
            <w:tcW w:w="718" w:type="dxa"/>
            <w:gridSpan w:val="2"/>
            <w:vAlign w:val="center"/>
          </w:tcPr>
          <w:p w14:paraId="4D44C3B9" w14:textId="4180C267" w:rsidR="002B15C7" w:rsidRPr="0022547E" w:rsidRDefault="002B15C7" w:rsidP="007840D8">
            <w:pPr>
              <w:spacing w:after="0" w:line="320" w:lineRule="exact"/>
              <w:jc w:val="center"/>
              <w:rPr>
                <w:rFonts w:eastAsia="Arial"/>
                <w:noProof/>
                <w:sz w:val="20"/>
              </w:rPr>
            </w:pPr>
            <w:r w:rsidRPr="0022547E">
              <w:rPr>
                <w:rFonts w:eastAsia="Arial"/>
                <w:noProof/>
                <w:sz w:val="20"/>
              </w:rPr>
              <w:t>0.1</w:t>
            </w:r>
            <w:r w:rsidR="003E27A8" w:rsidRPr="0022547E">
              <w:rPr>
                <w:rFonts w:eastAsia="Arial"/>
                <w:noProof/>
                <w:sz w:val="20"/>
              </w:rPr>
              <w:t>24</w:t>
            </w:r>
          </w:p>
        </w:tc>
        <w:tc>
          <w:tcPr>
            <w:tcW w:w="683" w:type="dxa"/>
            <w:gridSpan w:val="2"/>
            <w:vAlign w:val="center"/>
          </w:tcPr>
          <w:p w14:paraId="62157343" w14:textId="429AA883" w:rsidR="002B15C7" w:rsidRPr="0022547E" w:rsidRDefault="002B15C7" w:rsidP="007840D8">
            <w:pPr>
              <w:spacing w:after="0" w:line="320" w:lineRule="exact"/>
              <w:jc w:val="center"/>
              <w:rPr>
                <w:rFonts w:eastAsia="Arial"/>
                <w:noProof/>
                <w:sz w:val="20"/>
              </w:rPr>
            </w:pPr>
            <w:r w:rsidRPr="0022547E">
              <w:rPr>
                <w:rFonts w:eastAsia="Arial"/>
                <w:noProof/>
                <w:sz w:val="20"/>
              </w:rPr>
              <w:t>.0</w:t>
            </w:r>
            <w:r w:rsidR="003E27A8" w:rsidRPr="0022547E">
              <w:rPr>
                <w:rFonts w:eastAsia="Arial"/>
                <w:noProof/>
                <w:sz w:val="20"/>
              </w:rPr>
              <w:t>00</w:t>
            </w:r>
          </w:p>
        </w:tc>
        <w:tc>
          <w:tcPr>
            <w:tcW w:w="584" w:type="dxa"/>
            <w:vAlign w:val="center"/>
          </w:tcPr>
          <w:p w14:paraId="6BF3B01F" w14:textId="77777777" w:rsidR="002B15C7" w:rsidRPr="0022547E" w:rsidRDefault="002B15C7" w:rsidP="007840D8">
            <w:pPr>
              <w:spacing w:after="0" w:line="320" w:lineRule="exact"/>
              <w:jc w:val="center"/>
              <w:rPr>
                <w:rFonts w:eastAsia="Arial"/>
                <w:noProof/>
                <w:sz w:val="20"/>
              </w:rPr>
            </w:pPr>
            <w:r w:rsidRPr="0022547E">
              <w:rPr>
                <w:rFonts w:eastAsia="Arial"/>
                <w:noProof/>
                <w:sz w:val="20"/>
              </w:rPr>
              <w:t>&lt; 0.05</w:t>
            </w:r>
          </w:p>
        </w:tc>
      </w:tr>
      <w:tr w:rsidR="0022547E" w:rsidRPr="0022547E" w14:paraId="582C77BC" w14:textId="77777777" w:rsidTr="0022547E">
        <w:trPr>
          <w:trHeight w:val="343"/>
          <w:jc w:val="center"/>
        </w:trPr>
        <w:tc>
          <w:tcPr>
            <w:tcW w:w="553" w:type="dxa"/>
            <w:vAlign w:val="center"/>
          </w:tcPr>
          <w:p w14:paraId="090036C7" w14:textId="77777777" w:rsidR="002B15C7" w:rsidRPr="0022547E" w:rsidRDefault="002B15C7" w:rsidP="007840D8">
            <w:pPr>
              <w:pStyle w:val="ListParagraph"/>
              <w:numPr>
                <w:ilvl w:val="0"/>
                <w:numId w:val="35"/>
              </w:numPr>
              <w:spacing w:after="0" w:line="320" w:lineRule="exact"/>
              <w:jc w:val="center"/>
              <w:rPr>
                <w:rFonts w:eastAsia="Arial"/>
                <w:noProof/>
                <w:sz w:val="20"/>
              </w:rPr>
            </w:pPr>
          </w:p>
        </w:tc>
        <w:tc>
          <w:tcPr>
            <w:tcW w:w="1794" w:type="dxa"/>
            <w:vAlign w:val="center"/>
          </w:tcPr>
          <w:p w14:paraId="684230F4" w14:textId="77777777" w:rsidR="002B15C7" w:rsidRPr="0022547E" w:rsidRDefault="002B15C7" w:rsidP="007840D8">
            <w:pPr>
              <w:spacing w:after="0" w:line="320" w:lineRule="exact"/>
              <w:jc w:val="center"/>
              <w:rPr>
                <w:rFonts w:eastAsia="Arial"/>
                <w:noProof/>
                <w:sz w:val="20"/>
              </w:rPr>
            </w:pPr>
            <w:r w:rsidRPr="0022547E">
              <w:rPr>
                <w:noProof/>
                <w:sz w:val="20"/>
              </w:rPr>
              <w:t>Bò qua 05 cổng (giây)</w:t>
            </w:r>
          </w:p>
        </w:tc>
        <w:tc>
          <w:tcPr>
            <w:tcW w:w="766" w:type="dxa"/>
            <w:vAlign w:val="center"/>
          </w:tcPr>
          <w:p w14:paraId="4E5CF77A" w14:textId="1BF1ACA0" w:rsidR="002B15C7" w:rsidRPr="0022547E" w:rsidRDefault="002B15C7" w:rsidP="007840D8">
            <w:pPr>
              <w:spacing w:after="0" w:line="320" w:lineRule="exact"/>
              <w:jc w:val="center"/>
              <w:rPr>
                <w:rFonts w:eastAsia="Arial"/>
                <w:noProof/>
                <w:sz w:val="20"/>
              </w:rPr>
            </w:pPr>
            <w:r w:rsidRPr="0022547E">
              <w:rPr>
                <w:color w:val="000000"/>
                <w:sz w:val="20"/>
              </w:rPr>
              <w:t>6.16</w:t>
            </w:r>
          </w:p>
        </w:tc>
        <w:tc>
          <w:tcPr>
            <w:tcW w:w="666" w:type="dxa"/>
            <w:vAlign w:val="center"/>
          </w:tcPr>
          <w:p w14:paraId="5F8EE04E" w14:textId="1D5342EB" w:rsidR="002B15C7" w:rsidRPr="0022547E" w:rsidRDefault="002B15C7" w:rsidP="007840D8">
            <w:pPr>
              <w:spacing w:after="0" w:line="320" w:lineRule="exact"/>
              <w:jc w:val="center"/>
              <w:rPr>
                <w:rFonts w:eastAsia="Arial"/>
                <w:noProof/>
                <w:sz w:val="20"/>
              </w:rPr>
            </w:pPr>
            <w:r w:rsidRPr="0022547E">
              <w:rPr>
                <w:color w:val="000000"/>
                <w:sz w:val="20"/>
              </w:rPr>
              <w:t>1.18</w:t>
            </w:r>
          </w:p>
        </w:tc>
        <w:tc>
          <w:tcPr>
            <w:tcW w:w="766" w:type="dxa"/>
            <w:vAlign w:val="center"/>
          </w:tcPr>
          <w:p w14:paraId="073FFA23" w14:textId="58E8DA0D" w:rsidR="002B15C7" w:rsidRPr="0022547E" w:rsidRDefault="002B15C7" w:rsidP="007840D8">
            <w:pPr>
              <w:spacing w:after="0" w:line="320" w:lineRule="exact"/>
              <w:jc w:val="center"/>
              <w:rPr>
                <w:rFonts w:eastAsia="Arial"/>
                <w:noProof/>
                <w:sz w:val="20"/>
              </w:rPr>
            </w:pPr>
            <w:r w:rsidRPr="0022547E">
              <w:rPr>
                <w:color w:val="000000"/>
                <w:sz w:val="20"/>
              </w:rPr>
              <w:t>6.71</w:t>
            </w:r>
          </w:p>
        </w:tc>
        <w:tc>
          <w:tcPr>
            <w:tcW w:w="695" w:type="dxa"/>
            <w:vAlign w:val="center"/>
          </w:tcPr>
          <w:p w14:paraId="3C6BD679" w14:textId="030AC3E6" w:rsidR="002B15C7" w:rsidRPr="0022547E" w:rsidRDefault="002B15C7" w:rsidP="007840D8">
            <w:pPr>
              <w:spacing w:after="0" w:line="320" w:lineRule="exact"/>
              <w:jc w:val="center"/>
              <w:rPr>
                <w:rFonts w:eastAsia="Arial"/>
                <w:noProof/>
                <w:sz w:val="20"/>
              </w:rPr>
            </w:pPr>
            <w:r w:rsidRPr="0022547E">
              <w:rPr>
                <w:color w:val="000000"/>
                <w:sz w:val="20"/>
              </w:rPr>
              <w:t>1.15</w:t>
            </w:r>
          </w:p>
        </w:tc>
        <w:tc>
          <w:tcPr>
            <w:tcW w:w="718" w:type="dxa"/>
            <w:gridSpan w:val="2"/>
            <w:vAlign w:val="center"/>
          </w:tcPr>
          <w:p w14:paraId="100FBDEC" w14:textId="0C527D1C" w:rsidR="002B15C7" w:rsidRPr="0022547E" w:rsidRDefault="002B15C7" w:rsidP="007840D8">
            <w:pPr>
              <w:spacing w:after="0" w:line="320" w:lineRule="exact"/>
              <w:jc w:val="center"/>
              <w:rPr>
                <w:rFonts w:eastAsia="Arial"/>
                <w:noProof/>
                <w:sz w:val="20"/>
              </w:rPr>
            </w:pPr>
            <w:r w:rsidRPr="0022547E">
              <w:rPr>
                <w:rFonts w:eastAsia="Arial"/>
                <w:noProof/>
                <w:sz w:val="20"/>
              </w:rPr>
              <w:t>0.7</w:t>
            </w:r>
            <w:r w:rsidR="003E27A8" w:rsidRPr="0022547E">
              <w:rPr>
                <w:rFonts w:eastAsia="Arial"/>
                <w:noProof/>
                <w:sz w:val="20"/>
              </w:rPr>
              <w:t>98</w:t>
            </w:r>
          </w:p>
        </w:tc>
        <w:tc>
          <w:tcPr>
            <w:tcW w:w="683" w:type="dxa"/>
            <w:gridSpan w:val="2"/>
            <w:vAlign w:val="center"/>
          </w:tcPr>
          <w:p w14:paraId="46F5B1AB" w14:textId="62F1E94D" w:rsidR="002B15C7" w:rsidRPr="0022547E" w:rsidRDefault="002B15C7" w:rsidP="007840D8">
            <w:pPr>
              <w:spacing w:after="0" w:line="320" w:lineRule="exact"/>
              <w:jc w:val="center"/>
              <w:rPr>
                <w:rFonts w:eastAsia="Arial"/>
                <w:noProof/>
                <w:sz w:val="20"/>
              </w:rPr>
            </w:pPr>
            <w:r w:rsidRPr="0022547E">
              <w:rPr>
                <w:rFonts w:eastAsia="Arial"/>
                <w:noProof/>
                <w:sz w:val="20"/>
              </w:rPr>
              <w:t>.00</w:t>
            </w:r>
            <w:r w:rsidR="003E27A8" w:rsidRPr="0022547E">
              <w:rPr>
                <w:rFonts w:eastAsia="Arial"/>
                <w:noProof/>
                <w:sz w:val="20"/>
              </w:rPr>
              <w:t>0</w:t>
            </w:r>
          </w:p>
        </w:tc>
        <w:tc>
          <w:tcPr>
            <w:tcW w:w="584" w:type="dxa"/>
            <w:vAlign w:val="center"/>
          </w:tcPr>
          <w:p w14:paraId="5AADCA08" w14:textId="77777777" w:rsidR="002B15C7" w:rsidRPr="0022547E" w:rsidRDefault="002B15C7" w:rsidP="007840D8">
            <w:pPr>
              <w:spacing w:after="0" w:line="320" w:lineRule="exact"/>
              <w:jc w:val="center"/>
              <w:rPr>
                <w:rFonts w:eastAsia="Arial"/>
                <w:noProof/>
                <w:sz w:val="20"/>
              </w:rPr>
            </w:pPr>
            <w:r w:rsidRPr="0022547E">
              <w:rPr>
                <w:rFonts w:eastAsia="Arial"/>
                <w:noProof/>
                <w:sz w:val="20"/>
              </w:rPr>
              <w:t>&lt; 0.05</w:t>
            </w:r>
          </w:p>
        </w:tc>
      </w:tr>
      <w:tr w:rsidR="0022547E" w:rsidRPr="0022547E" w14:paraId="5E789CDC" w14:textId="77777777" w:rsidTr="0022547E">
        <w:trPr>
          <w:trHeight w:val="264"/>
          <w:jc w:val="center"/>
        </w:trPr>
        <w:tc>
          <w:tcPr>
            <w:tcW w:w="553" w:type="dxa"/>
            <w:vAlign w:val="center"/>
          </w:tcPr>
          <w:p w14:paraId="3CFA578A" w14:textId="77777777" w:rsidR="002B15C7" w:rsidRPr="0022547E" w:rsidRDefault="002B15C7" w:rsidP="007840D8">
            <w:pPr>
              <w:pStyle w:val="ListParagraph"/>
              <w:numPr>
                <w:ilvl w:val="0"/>
                <w:numId w:val="35"/>
              </w:numPr>
              <w:spacing w:after="0" w:line="320" w:lineRule="exact"/>
              <w:jc w:val="center"/>
              <w:rPr>
                <w:rFonts w:eastAsia="Arial"/>
                <w:noProof/>
                <w:sz w:val="20"/>
              </w:rPr>
            </w:pPr>
          </w:p>
        </w:tc>
        <w:tc>
          <w:tcPr>
            <w:tcW w:w="1794" w:type="dxa"/>
            <w:vAlign w:val="center"/>
          </w:tcPr>
          <w:p w14:paraId="6AFD26B7" w14:textId="77777777" w:rsidR="002B15C7" w:rsidRPr="0022547E" w:rsidRDefault="002B15C7" w:rsidP="007840D8">
            <w:pPr>
              <w:spacing w:after="0" w:line="320" w:lineRule="exact"/>
              <w:jc w:val="center"/>
              <w:rPr>
                <w:rFonts w:eastAsia="Arial"/>
                <w:noProof/>
                <w:sz w:val="20"/>
              </w:rPr>
            </w:pPr>
            <w:r w:rsidRPr="0022547E">
              <w:rPr>
                <w:noProof/>
                <w:sz w:val="20"/>
              </w:rPr>
              <w:t>Trèo 05 bậc thang gióng (giây)</w:t>
            </w:r>
          </w:p>
        </w:tc>
        <w:tc>
          <w:tcPr>
            <w:tcW w:w="766" w:type="dxa"/>
            <w:vAlign w:val="center"/>
          </w:tcPr>
          <w:p w14:paraId="0CC335AB" w14:textId="547889DB" w:rsidR="002B15C7" w:rsidRPr="0022547E" w:rsidRDefault="002B15C7" w:rsidP="007840D8">
            <w:pPr>
              <w:spacing w:after="0" w:line="320" w:lineRule="exact"/>
              <w:jc w:val="center"/>
              <w:rPr>
                <w:rFonts w:eastAsia="Arial"/>
                <w:noProof/>
                <w:sz w:val="20"/>
              </w:rPr>
            </w:pPr>
            <w:r w:rsidRPr="0022547E">
              <w:rPr>
                <w:color w:val="000000"/>
                <w:sz w:val="20"/>
              </w:rPr>
              <w:t>14.18</w:t>
            </w:r>
          </w:p>
        </w:tc>
        <w:tc>
          <w:tcPr>
            <w:tcW w:w="666" w:type="dxa"/>
            <w:vAlign w:val="center"/>
          </w:tcPr>
          <w:p w14:paraId="37EE85E9" w14:textId="4B75CCDA" w:rsidR="002B15C7" w:rsidRPr="0022547E" w:rsidRDefault="002B15C7" w:rsidP="007840D8">
            <w:pPr>
              <w:spacing w:after="0" w:line="320" w:lineRule="exact"/>
              <w:jc w:val="center"/>
              <w:rPr>
                <w:rFonts w:eastAsia="Arial"/>
                <w:noProof/>
                <w:sz w:val="20"/>
              </w:rPr>
            </w:pPr>
            <w:r w:rsidRPr="0022547E">
              <w:rPr>
                <w:color w:val="000000"/>
                <w:sz w:val="20"/>
              </w:rPr>
              <w:t>1.41</w:t>
            </w:r>
          </w:p>
        </w:tc>
        <w:tc>
          <w:tcPr>
            <w:tcW w:w="766" w:type="dxa"/>
            <w:vAlign w:val="center"/>
          </w:tcPr>
          <w:p w14:paraId="54941C9A" w14:textId="4C30D346" w:rsidR="002B15C7" w:rsidRPr="0022547E" w:rsidRDefault="002B15C7" w:rsidP="007840D8">
            <w:pPr>
              <w:spacing w:after="0" w:line="320" w:lineRule="exact"/>
              <w:jc w:val="center"/>
              <w:rPr>
                <w:rFonts w:eastAsia="Arial"/>
                <w:noProof/>
                <w:sz w:val="20"/>
              </w:rPr>
            </w:pPr>
            <w:r w:rsidRPr="0022547E">
              <w:rPr>
                <w:color w:val="000000"/>
                <w:sz w:val="20"/>
              </w:rPr>
              <w:t>14.67</w:t>
            </w:r>
          </w:p>
        </w:tc>
        <w:tc>
          <w:tcPr>
            <w:tcW w:w="695" w:type="dxa"/>
            <w:vAlign w:val="center"/>
          </w:tcPr>
          <w:p w14:paraId="511A1B6F" w14:textId="334DDD9D" w:rsidR="002B15C7" w:rsidRPr="0022547E" w:rsidRDefault="002B15C7" w:rsidP="007840D8">
            <w:pPr>
              <w:spacing w:after="0" w:line="320" w:lineRule="exact"/>
              <w:jc w:val="center"/>
              <w:rPr>
                <w:rFonts w:eastAsia="Arial"/>
                <w:noProof/>
                <w:sz w:val="20"/>
              </w:rPr>
            </w:pPr>
            <w:r w:rsidRPr="0022547E">
              <w:rPr>
                <w:color w:val="000000"/>
                <w:sz w:val="20"/>
              </w:rPr>
              <w:t>1.61</w:t>
            </w:r>
          </w:p>
        </w:tc>
        <w:tc>
          <w:tcPr>
            <w:tcW w:w="718" w:type="dxa"/>
            <w:gridSpan w:val="2"/>
            <w:vAlign w:val="center"/>
          </w:tcPr>
          <w:p w14:paraId="719B42D8" w14:textId="0AE59D5D" w:rsidR="002B15C7" w:rsidRPr="0022547E" w:rsidRDefault="002B15C7" w:rsidP="007840D8">
            <w:pPr>
              <w:spacing w:after="0" w:line="320" w:lineRule="exact"/>
              <w:jc w:val="center"/>
              <w:rPr>
                <w:rFonts w:eastAsia="Arial"/>
                <w:noProof/>
                <w:sz w:val="20"/>
              </w:rPr>
            </w:pPr>
            <w:r w:rsidRPr="0022547E">
              <w:rPr>
                <w:rFonts w:eastAsia="Arial"/>
                <w:noProof/>
                <w:sz w:val="20"/>
              </w:rPr>
              <w:t>0.0</w:t>
            </w:r>
            <w:r w:rsidR="003E27A8" w:rsidRPr="0022547E">
              <w:rPr>
                <w:rFonts w:eastAsia="Arial"/>
                <w:noProof/>
                <w:sz w:val="20"/>
              </w:rPr>
              <w:t>00</w:t>
            </w:r>
          </w:p>
        </w:tc>
        <w:tc>
          <w:tcPr>
            <w:tcW w:w="683" w:type="dxa"/>
            <w:gridSpan w:val="2"/>
            <w:vAlign w:val="center"/>
          </w:tcPr>
          <w:p w14:paraId="6C604A48" w14:textId="156D56EE" w:rsidR="002B15C7" w:rsidRPr="0022547E" w:rsidRDefault="002B15C7" w:rsidP="007840D8">
            <w:pPr>
              <w:spacing w:after="0" w:line="320" w:lineRule="exact"/>
              <w:jc w:val="center"/>
              <w:rPr>
                <w:rFonts w:eastAsia="Arial"/>
                <w:noProof/>
                <w:sz w:val="20"/>
              </w:rPr>
            </w:pPr>
            <w:r w:rsidRPr="0022547E">
              <w:rPr>
                <w:rFonts w:eastAsia="Arial"/>
                <w:noProof/>
                <w:sz w:val="20"/>
              </w:rPr>
              <w:t>.00</w:t>
            </w:r>
            <w:r w:rsidR="003E27A8" w:rsidRPr="0022547E">
              <w:rPr>
                <w:rFonts w:eastAsia="Arial"/>
                <w:noProof/>
                <w:sz w:val="20"/>
              </w:rPr>
              <w:t>1</w:t>
            </w:r>
          </w:p>
        </w:tc>
        <w:tc>
          <w:tcPr>
            <w:tcW w:w="584" w:type="dxa"/>
            <w:vAlign w:val="center"/>
          </w:tcPr>
          <w:p w14:paraId="450EA910" w14:textId="77777777" w:rsidR="002B15C7" w:rsidRPr="0022547E" w:rsidRDefault="002B15C7" w:rsidP="007840D8">
            <w:pPr>
              <w:spacing w:after="0" w:line="320" w:lineRule="exact"/>
              <w:jc w:val="center"/>
              <w:rPr>
                <w:rFonts w:eastAsia="Arial"/>
                <w:noProof/>
                <w:sz w:val="20"/>
              </w:rPr>
            </w:pPr>
            <w:r w:rsidRPr="0022547E">
              <w:rPr>
                <w:rFonts w:eastAsia="Arial"/>
                <w:noProof/>
                <w:sz w:val="20"/>
              </w:rPr>
              <w:t>&lt; 0.05</w:t>
            </w:r>
          </w:p>
        </w:tc>
      </w:tr>
      <w:tr w:rsidR="0022547E" w:rsidRPr="0022547E" w14:paraId="57B52FB1" w14:textId="77777777" w:rsidTr="0022547E">
        <w:trPr>
          <w:trHeight w:val="173"/>
          <w:jc w:val="center"/>
        </w:trPr>
        <w:tc>
          <w:tcPr>
            <w:tcW w:w="553" w:type="dxa"/>
            <w:vAlign w:val="center"/>
          </w:tcPr>
          <w:p w14:paraId="542679CA" w14:textId="77777777" w:rsidR="002B15C7" w:rsidRPr="0022547E" w:rsidRDefault="002B15C7" w:rsidP="007840D8">
            <w:pPr>
              <w:pStyle w:val="ListParagraph"/>
              <w:numPr>
                <w:ilvl w:val="0"/>
                <w:numId w:val="35"/>
              </w:numPr>
              <w:spacing w:after="0" w:line="320" w:lineRule="exact"/>
              <w:jc w:val="center"/>
              <w:rPr>
                <w:rFonts w:eastAsia="Arial"/>
                <w:noProof/>
                <w:sz w:val="20"/>
              </w:rPr>
            </w:pPr>
          </w:p>
        </w:tc>
        <w:tc>
          <w:tcPr>
            <w:tcW w:w="1794" w:type="dxa"/>
            <w:vAlign w:val="center"/>
          </w:tcPr>
          <w:p w14:paraId="631B1A5D" w14:textId="77777777" w:rsidR="002B15C7" w:rsidRPr="0022547E" w:rsidRDefault="002B15C7" w:rsidP="007840D8">
            <w:pPr>
              <w:spacing w:after="0" w:line="320" w:lineRule="exact"/>
              <w:jc w:val="center"/>
              <w:rPr>
                <w:noProof/>
                <w:sz w:val="20"/>
              </w:rPr>
            </w:pPr>
            <w:r w:rsidRPr="0022547E">
              <w:rPr>
                <w:noProof/>
                <w:sz w:val="20"/>
              </w:rPr>
              <w:t>Bật xa tại chỗ (cm)</w:t>
            </w:r>
          </w:p>
        </w:tc>
        <w:tc>
          <w:tcPr>
            <w:tcW w:w="766" w:type="dxa"/>
            <w:vAlign w:val="center"/>
          </w:tcPr>
          <w:p w14:paraId="21CF55C7" w14:textId="286E7C6F" w:rsidR="002B15C7" w:rsidRPr="0022547E" w:rsidRDefault="002B15C7" w:rsidP="007840D8">
            <w:pPr>
              <w:spacing w:after="0" w:line="320" w:lineRule="exact"/>
              <w:jc w:val="center"/>
              <w:rPr>
                <w:rFonts w:eastAsia="Arial"/>
                <w:noProof/>
                <w:sz w:val="20"/>
              </w:rPr>
            </w:pPr>
            <w:r w:rsidRPr="0022547E">
              <w:rPr>
                <w:color w:val="000000"/>
                <w:sz w:val="20"/>
              </w:rPr>
              <w:t>62.92</w:t>
            </w:r>
          </w:p>
        </w:tc>
        <w:tc>
          <w:tcPr>
            <w:tcW w:w="666" w:type="dxa"/>
            <w:vAlign w:val="center"/>
          </w:tcPr>
          <w:p w14:paraId="2A1A6DAA" w14:textId="26325653" w:rsidR="002B15C7" w:rsidRPr="0022547E" w:rsidRDefault="002B15C7" w:rsidP="007840D8">
            <w:pPr>
              <w:spacing w:after="0" w:line="320" w:lineRule="exact"/>
              <w:jc w:val="center"/>
              <w:rPr>
                <w:rFonts w:eastAsia="Arial"/>
                <w:noProof/>
                <w:sz w:val="20"/>
              </w:rPr>
            </w:pPr>
            <w:r w:rsidRPr="0022547E">
              <w:rPr>
                <w:color w:val="000000"/>
                <w:sz w:val="20"/>
              </w:rPr>
              <w:t>11.27</w:t>
            </w:r>
          </w:p>
        </w:tc>
        <w:tc>
          <w:tcPr>
            <w:tcW w:w="766" w:type="dxa"/>
            <w:vAlign w:val="center"/>
          </w:tcPr>
          <w:p w14:paraId="52EDD957" w14:textId="012813A2" w:rsidR="002B15C7" w:rsidRPr="0022547E" w:rsidRDefault="002B15C7" w:rsidP="007840D8">
            <w:pPr>
              <w:spacing w:after="0" w:line="320" w:lineRule="exact"/>
              <w:jc w:val="center"/>
              <w:rPr>
                <w:rFonts w:eastAsia="Arial"/>
                <w:noProof/>
                <w:sz w:val="20"/>
              </w:rPr>
            </w:pPr>
            <w:r w:rsidRPr="0022547E">
              <w:rPr>
                <w:color w:val="000000"/>
                <w:sz w:val="20"/>
              </w:rPr>
              <w:t>57.11</w:t>
            </w:r>
          </w:p>
        </w:tc>
        <w:tc>
          <w:tcPr>
            <w:tcW w:w="695" w:type="dxa"/>
            <w:vAlign w:val="center"/>
          </w:tcPr>
          <w:p w14:paraId="09B7BC7F" w14:textId="2138F8A5" w:rsidR="002B15C7" w:rsidRPr="0022547E" w:rsidRDefault="002B15C7" w:rsidP="007840D8">
            <w:pPr>
              <w:spacing w:after="0" w:line="320" w:lineRule="exact"/>
              <w:jc w:val="center"/>
              <w:rPr>
                <w:rFonts w:eastAsia="Arial"/>
                <w:noProof/>
                <w:sz w:val="20"/>
              </w:rPr>
            </w:pPr>
            <w:r w:rsidRPr="0022547E">
              <w:rPr>
                <w:color w:val="000000"/>
                <w:sz w:val="20"/>
              </w:rPr>
              <w:t>11.49</w:t>
            </w:r>
          </w:p>
        </w:tc>
        <w:tc>
          <w:tcPr>
            <w:tcW w:w="718" w:type="dxa"/>
            <w:gridSpan w:val="2"/>
            <w:vAlign w:val="center"/>
          </w:tcPr>
          <w:p w14:paraId="68C6F81A" w14:textId="03B35D84" w:rsidR="002B15C7" w:rsidRPr="0022547E" w:rsidRDefault="002B15C7" w:rsidP="007840D8">
            <w:pPr>
              <w:spacing w:after="0" w:line="320" w:lineRule="exact"/>
              <w:jc w:val="center"/>
              <w:rPr>
                <w:rFonts w:eastAsia="Arial"/>
                <w:noProof/>
                <w:sz w:val="20"/>
              </w:rPr>
            </w:pPr>
            <w:r w:rsidRPr="0022547E">
              <w:rPr>
                <w:rFonts w:eastAsia="Arial"/>
                <w:noProof/>
                <w:sz w:val="20"/>
              </w:rPr>
              <w:t>0.</w:t>
            </w:r>
            <w:r w:rsidR="003E27A8" w:rsidRPr="0022547E">
              <w:rPr>
                <w:rFonts w:eastAsia="Arial"/>
                <w:noProof/>
                <w:sz w:val="20"/>
              </w:rPr>
              <w:t>729</w:t>
            </w:r>
          </w:p>
        </w:tc>
        <w:tc>
          <w:tcPr>
            <w:tcW w:w="683" w:type="dxa"/>
            <w:gridSpan w:val="2"/>
            <w:vAlign w:val="center"/>
          </w:tcPr>
          <w:p w14:paraId="3428DE7A" w14:textId="77777777" w:rsidR="002B15C7" w:rsidRPr="0022547E" w:rsidRDefault="002B15C7" w:rsidP="007840D8">
            <w:pPr>
              <w:spacing w:after="0" w:line="320" w:lineRule="exact"/>
              <w:jc w:val="center"/>
              <w:rPr>
                <w:rFonts w:eastAsia="Arial"/>
                <w:noProof/>
                <w:sz w:val="20"/>
              </w:rPr>
            </w:pPr>
            <w:r w:rsidRPr="0022547E">
              <w:rPr>
                <w:rFonts w:eastAsia="Arial"/>
                <w:noProof/>
                <w:sz w:val="20"/>
              </w:rPr>
              <w:t>.000</w:t>
            </w:r>
          </w:p>
        </w:tc>
        <w:tc>
          <w:tcPr>
            <w:tcW w:w="584" w:type="dxa"/>
            <w:vAlign w:val="center"/>
          </w:tcPr>
          <w:p w14:paraId="1EEBD0C7" w14:textId="77777777" w:rsidR="002B15C7" w:rsidRPr="0022547E" w:rsidRDefault="002B15C7" w:rsidP="007840D8">
            <w:pPr>
              <w:spacing w:after="0" w:line="320" w:lineRule="exact"/>
              <w:jc w:val="center"/>
              <w:rPr>
                <w:rFonts w:eastAsia="Arial"/>
                <w:noProof/>
                <w:sz w:val="20"/>
              </w:rPr>
            </w:pPr>
            <w:r w:rsidRPr="0022547E">
              <w:rPr>
                <w:rFonts w:eastAsia="Arial"/>
                <w:noProof/>
                <w:sz w:val="20"/>
              </w:rPr>
              <w:t>&lt; 0.05</w:t>
            </w:r>
          </w:p>
        </w:tc>
      </w:tr>
      <w:tr w:rsidR="0022547E" w:rsidRPr="0022547E" w14:paraId="74F183C2" w14:textId="77777777" w:rsidTr="0022547E">
        <w:trPr>
          <w:trHeight w:val="96"/>
          <w:jc w:val="center"/>
        </w:trPr>
        <w:tc>
          <w:tcPr>
            <w:tcW w:w="553" w:type="dxa"/>
            <w:vAlign w:val="center"/>
          </w:tcPr>
          <w:p w14:paraId="5CF38B7D" w14:textId="77777777" w:rsidR="002B15C7" w:rsidRPr="0022547E" w:rsidRDefault="002B15C7" w:rsidP="007840D8">
            <w:pPr>
              <w:pStyle w:val="ListParagraph"/>
              <w:numPr>
                <w:ilvl w:val="0"/>
                <w:numId w:val="35"/>
              </w:numPr>
              <w:spacing w:after="0" w:line="320" w:lineRule="exact"/>
              <w:jc w:val="center"/>
              <w:rPr>
                <w:rFonts w:eastAsia="Arial"/>
                <w:noProof/>
                <w:sz w:val="20"/>
              </w:rPr>
            </w:pPr>
          </w:p>
        </w:tc>
        <w:tc>
          <w:tcPr>
            <w:tcW w:w="1794" w:type="dxa"/>
            <w:vAlign w:val="center"/>
          </w:tcPr>
          <w:p w14:paraId="063B33B9" w14:textId="561B5C55" w:rsidR="002B15C7" w:rsidRPr="0022547E" w:rsidRDefault="002B15C7" w:rsidP="007840D8">
            <w:pPr>
              <w:spacing w:after="0" w:line="320" w:lineRule="exact"/>
              <w:jc w:val="center"/>
              <w:rPr>
                <w:noProof/>
                <w:sz w:val="20"/>
              </w:rPr>
            </w:pPr>
            <w:r w:rsidRPr="0022547E">
              <w:rPr>
                <w:noProof/>
                <w:sz w:val="20"/>
              </w:rPr>
              <w:t>Ném bóng xa bằng 2 tay (cm)</w:t>
            </w:r>
          </w:p>
        </w:tc>
        <w:tc>
          <w:tcPr>
            <w:tcW w:w="766" w:type="dxa"/>
            <w:vAlign w:val="center"/>
          </w:tcPr>
          <w:p w14:paraId="283BF69B" w14:textId="0457673B" w:rsidR="002B15C7" w:rsidRPr="0022547E" w:rsidRDefault="002B15C7" w:rsidP="007840D8">
            <w:pPr>
              <w:spacing w:after="0" w:line="320" w:lineRule="exact"/>
              <w:jc w:val="center"/>
              <w:rPr>
                <w:rFonts w:eastAsia="Arial"/>
                <w:noProof/>
                <w:sz w:val="20"/>
              </w:rPr>
            </w:pPr>
            <w:r w:rsidRPr="0022547E">
              <w:rPr>
                <w:color w:val="000000"/>
                <w:sz w:val="20"/>
              </w:rPr>
              <w:t>235.45</w:t>
            </w:r>
          </w:p>
        </w:tc>
        <w:tc>
          <w:tcPr>
            <w:tcW w:w="666" w:type="dxa"/>
            <w:vAlign w:val="center"/>
          </w:tcPr>
          <w:p w14:paraId="1F706D34" w14:textId="6D57BB3F" w:rsidR="002B15C7" w:rsidRPr="0022547E" w:rsidRDefault="002B15C7" w:rsidP="007840D8">
            <w:pPr>
              <w:spacing w:after="0" w:line="320" w:lineRule="exact"/>
              <w:jc w:val="center"/>
              <w:rPr>
                <w:rFonts w:eastAsia="Arial"/>
                <w:noProof/>
                <w:sz w:val="20"/>
              </w:rPr>
            </w:pPr>
            <w:r w:rsidRPr="0022547E">
              <w:rPr>
                <w:color w:val="000000"/>
                <w:sz w:val="20"/>
              </w:rPr>
              <w:t>41.51</w:t>
            </w:r>
          </w:p>
        </w:tc>
        <w:tc>
          <w:tcPr>
            <w:tcW w:w="766" w:type="dxa"/>
            <w:vAlign w:val="center"/>
          </w:tcPr>
          <w:p w14:paraId="371A3603" w14:textId="37B831DD" w:rsidR="002B15C7" w:rsidRPr="0022547E" w:rsidRDefault="002B15C7" w:rsidP="007840D8">
            <w:pPr>
              <w:spacing w:after="0" w:line="320" w:lineRule="exact"/>
              <w:jc w:val="center"/>
              <w:rPr>
                <w:rFonts w:eastAsia="Arial"/>
                <w:noProof/>
                <w:sz w:val="20"/>
              </w:rPr>
            </w:pPr>
            <w:r w:rsidRPr="0022547E">
              <w:rPr>
                <w:color w:val="000000"/>
                <w:sz w:val="20"/>
              </w:rPr>
              <w:t>227.39</w:t>
            </w:r>
          </w:p>
        </w:tc>
        <w:tc>
          <w:tcPr>
            <w:tcW w:w="695" w:type="dxa"/>
            <w:vAlign w:val="center"/>
          </w:tcPr>
          <w:p w14:paraId="0396EDEE" w14:textId="18D32920" w:rsidR="002B15C7" w:rsidRPr="0022547E" w:rsidRDefault="002B15C7" w:rsidP="007840D8">
            <w:pPr>
              <w:spacing w:after="0" w:line="320" w:lineRule="exact"/>
              <w:jc w:val="center"/>
              <w:rPr>
                <w:rFonts w:eastAsia="Arial"/>
                <w:noProof/>
                <w:sz w:val="20"/>
              </w:rPr>
            </w:pPr>
            <w:r w:rsidRPr="0022547E">
              <w:rPr>
                <w:color w:val="000000"/>
                <w:sz w:val="20"/>
              </w:rPr>
              <w:t>48.26</w:t>
            </w:r>
          </w:p>
        </w:tc>
        <w:tc>
          <w:tcPr>
            <w:tcW w:w="718" w:type="dxa"/>
            <w:gridSpan w:val="2"/>
            <w:vAlign w:val="center"/>
          </w:tcPr>
          <w:p w14:paraId="503278F6" w14:textId="103BC439" w:rsidR="002B15C7" w:rsidRPr="0022547E" w:rsidRDefault="002B15C7" w:rsidP="007840D8">
            <w:pPr>
              <w:spacing w:after="0" w:line="320" w:lineRule="exact"/>
              <w:jc w:val="center"/>
              <w:rPr>
                <w:rFonts w:eastAsia="Arial"/>
                <w:noProof/>
                <w:sz w:val="20"/>
              </w:rPr>
            </w:pPr>
            <w:r w:rsidRPr="0022547E">
              <w:rPr>
                <w:rFonts w:eastAsia="Arial"/>
                <w:noProof/>
                <w:sz w:val="20"/>
              </w:rPr>
              <w:t>0.0</w:t>
            </w:r>
            <w:r w:rsidR="003E27A8" w:rsidRPr="0022547E">
              <w:rPr>
                <w:rFonts w:eastAsia="Arial"/>
                <w:noProof/>
                <w:sz w:val="20"/>
              </w:rPr>
              <w:t>29</w:t>
            </w:r>
          </w:p>
        </w:tc>
        <w:tc>
          <w:tcPr>
            <w:tcW w:w="683" w:type="dxa"/>
            <w:gridSpan w:val="2"/>
            <w:vAlign w:val="center"/>
          </w:tcPr>
          <w:p w14:paraId="3B57435E" w14:textId="1A131101" w:rsidR="002B15C7" w:rsidRPr="0022547E" w:rsidRDefault="002B15C7" w:rsidP="007840D8">
            <w:pPr>
              <w:spacing w:after="0" w:line="320" w:lineRule="exact"/>
              <w:jc w:val="center"/>
              <w:rPr>
                <w:rFonts w:eastAsia="Arial"/>
                <w:noProof/>
                <w:sz w:val="20"/>
              </w:rPr>
            </w:pPr>
            <w:r w:rsidRPr="0022547E">
              <w:rPr>
                <w:rFonts w:eastAsia="Arial"/>
                <w:noProof/>
                <w:sz w:val="20"/>
              </w:rPr>
              <w:t>.</w:t>
            </w:r>
            <w:r w:rsidR="003E27A8" w:rsidRPr="0022547E">
              <w:rPr>
                <w:rFonts w:eastAsia="Arial"/>
                <w:noProof/>
                <w:sz w:val="20"/>
              </w:rPr>
              <w:t>078</w:t>
            </w:r>
          </w:p>
        </w:tc>
        <w:tc>
          <w:tcPr>
            <w:tcW w:w="584" w:type="dxa"/>
            <w:vAlign w:val="center"/>
          </w:tcPr>
          <w:p w14:paraId="1DC04A5D" w14:textId="77777777" w:rsidR="002B15C7" w:rsidRPr="0022547E" w:rsidRDefault="002B15C7" w:rsidP="007840D8">
            <w:pPr>
              <w:spacing w:after="0" w:line="320" w:lineRule="exact"/>
              <w:jc w:val="center"/>
              <w:rPr>
                <w:rFonts w:eastAsia="Arial"/>
                <w:noProof/>
                <w:sz w:val="20"/>
              </w:rPr>
            </w:pPr>
            <w:r w:rsidRPr="0022547E">
              <w:rPr>
                <w:rFonts w:eastAsia="Arial"/>
                <w:noProof/>
                <w:sz w:val="20"/>
              </w:rPr>
              <w:t>&gt; 0.05</w:t>
            </w:r>
          </w:p>
        </w:tc>
      </w:tr>
    </w:tbl>
    <w:p w14:paraId="3BD40F39" w14:textId="77777777" w:rsidR="00BF0FF2" w:rsidRPr="00F90865" w:rsidRDefault="00BF0FF2" w:rsidP="007840D8">
      <w:pPr>
        <w:tabs>
          <w:tab w:val="left" w:pos="0"/>
        </w:tabs>
        <w:spacing w:after="0" w:line="320" w:lineRule="exact"/>
        <w:jc w:val="both"/>
        <w:rPr>
          <w:rFonts w:eastAsia="Arial"/>
          <w:noProof/>
          <w:sz w:val="22"/>
          <w:szCs w:val="22"/>
        </w:rPr>
        <w:sectPr w:rsidR="00BF0FF2" w:rsidRPr="00F90865" w:rsidSect="001E5779">
          <w:headerReference w:type="default" r:id="rId34"/>
          <w:pgSz w:w="8392" w:h="11907" w:code="11"/>
          <w:pgMar w:top="1134" w:right="1134" w:bottom="1134" w:left="1134" w:header="720" w:footer="720" w:gutter="0"/>
          <w:pgNumType w:start="142"/>
          <w:cols w:space="720"/>
          <w:docGrid w:linePitch="360"/>
        </w:sectPr>
      </w:pPr>
      <w:r w:rsidRPr="00F90865">
        <w:rPr>
          <w:rFonts w:eastAsia="Arial"/>
          <w:noProof/>
          <w:sz w:val="22"/>
          <w:szCs w:val="22"/>
        </w:rPr>
        <w:tab/>
      </w:r>
    </w:p>
    <w:p w14:paraId="1ED9C411" w14:textId="037CFF8D" w:rsidR="00BD17A8" w:rsidRPr="00F90865" w:rsidRDefault="00BD17A8" w:rsidP="007840D8">
      <w:pPr>
        <w:tabs>
          <w:tab w:val="left" w:pos="0"/>
        </w:tabs>
        <w:spacing w:after="0" w:line="320" w:lineRule="exact"/>
        <w:ind w:firstLine="284"/>
        <w:jc w:val="both"/>
        <w:rPr>
          <w:rFonts w:eastAsia="Arial"/>
          <w:i/>
          <w:iCs/>
          <w:noProof/>
          <w:sz w:val="22"/>
          <w:szCs w:val="22"/>
        </w:rPr>
      </w:pPr>
      <w:r w:rsidRPr="00F90865">
        <w:rPr>
          <w:rFonts w:eastAsia="Arial"/>
          <w:i/>
          <w:iCs/>
          <w:noProof/>
          <w:sz w:val="22"/>
          <w:szCs w:val="22"/>
        </w:rPr>
        <w:lastRenderedPageBreak/>
        <w:t xml:space="preserve">3.3.5.2. Kiểm định hiệu quả của </w:t>
      </w:r>
      <w:r w:rsidR="002C1690">
        <w:rPr>
          <w:rFonts w:eastAsia="Arial"/>
          <w:i/>
          <w:iCs/>
          <w:noProof/>
          <w:sz w:val="22"/>
          <w:szCs w:val="22"/>
        </w:rPr>
        <w:t>TCVĐ</w:t>
      </w:r>
      <w:r w:rsidRPr="00F90865">
        <w:rPr>
          <w:rFonts w:eastAsia="Arial"/>
          <w:i/>
          <w:iCs/>
          <w:noProof/>
          <w:sz w:val="22"/>
          <w:szCs w:val="22"/>
        </w:rPr>
        <w:t xml:space="preserve"> đã lựa chọn đến </w:t>
      </w:r>
      <w:r w:rsidR="002C1690">
        <w:rPr>
          <w:rFonts w:eastAsia="Arial"/>
          <w:i/>
          <w:iCs/>
          <w:noProof/>
          <w:sz w:val="22"/>
          <w:szCs w:val="22"/>
        </w:rPr>
        <w:t>KNXH</w:t>
      </w:r>
      <w:r w:rsidRPr="00F90865">
        <w:rPr>
          <w:rFonts w:eastAsia="Arial"/>
          <w:i/>
          <w:iCs/>
          <w:noProof/>
          <w:sz w:val="22"/>
          <w:szCs w:val="22"/>
        </w:rPr>
        <w:t xml:space="preserve"> của trẻ 4 – 5 tuổi sau </w:t>
      </w:r>
      <w:r w:rsidR="002C1690">
        <w:rPr>
          <w:rFonts w:eastAsia="Arial"/>
          <w:i/>
          <w:iCs/>
          <w:noProof/>
          <w:sz w:val="22"/>
          <w:szCs w:val="22"/>
        </w:rPr>
        <w:t>TN</w:t>
      </w:r>
    </w:p>
    <w:p w14:paraId="75F91055" w14:textId="170DD711" w:rsidR="00BB296F" w:rsidRPr="00F90865" w:rsidRDefault="00BB296F" w:rsidP="007840D8">
      <w:pPr>
        <w:tabs>
          <w:tab w:val="left" w:pos="0"/>
        </w:tabs>
        <w:spacing w:after="0" w:line="320" w:lineRule="exact"/>
        <w:ind w:firstLine="567"/>
        <w:jc w:val="both"/>
        <w:rPr>
          <w:rFonts w:eastAsia="Arial"/>
          <w:noProof/>
          <w:sz w:val="22"/>
          <w:szCs w:val="22"/>
        </w:rPr>
      </w:pPr>
      <w:r>
        <w:rPr>
          <w:rFonts w:eastAsia="Arial"/>
          <w:noProof/>
          <w:sz w:val="22"/>
          <w:szCs w:val="22"/>
        </w:rPr>
        <w:t>B</w:t>
      </w:r>
      <w:r w:rsidRPr="00F90865">
        <w:rPr>
          <w:rFonts w:eastAsia="Arial"/>
          <w:noProof/>
          <w:sz w:val="22"/>
          <w:szCs w:val="22"/>
        </w:rPr>
        <w:t xml:space="preserve">ảng 3.52 cho thấy, giá trị trung bình các tiêu chí đánh giá KNXH của trẻ mầm non 4 – 5 tuổi ở </w:t>
      </w:r>
      <w:r w:rsidR="000D0E36" w:rsidRPr="00F90865">
        <w:rPr>
          <w:rFonts w:eastAsia="Arial"/>
          <w:noProof/>
          <w:sz w:val="22"/>
          <w:szCs w:val="22"/>
        </w:rPr>
        <w:t xml:space="preserve">nhóm </w:t>
      </w:r>
      <w:r w:rsidR="000D0E36">
        <w:rPr>
          <w:rFonts w:eastAsia="Arial"/>
          <w:noProof/>
          <w:sz w:val="22"/>
          <w:szCs w:val="22"/>
        </w:rPr>
        <w:t>TN</w:t>
      </w:r>
      <w:r w:rsidR="000D0E36" w:rsidRPr="00F90865">
        <w:rPr>
          <w:rFonts w:eastAsia="Arial"/>
          <w:noProof/>
          <w:sz w:val="22"/>
          <w:szCs w:val="22"/>
        </w:rPr>
        <w:t xml:space="preserve"> và nhóm </w:t>
      </w:r>
      <w:r w:rsidR="000D0E36">
        <w:rPr>
          <w:rFonts w:eastAsia="Arial"/>
          <w:noProof/>
          <w:sz w:val="22"/>
          <w:szCs w:val="22"/>
        </w:rPr>
        <w:t>ĐC</w:t>
      </w:r>
      <w:r w:rsidR="000D0E36" w:rsidRPr="00F90865">
        <w:rPr>
          <w:rFonts w:eastAsia="Arial"/>
          <w:noProof/>
          <w:sz w:val="22"/>
          <w:szCs w:val="22"/>
        </w:rPr>
        <w:t xml:space="preserve"> </w:t>
      </w:r>
      <w:r w:rsidRPr="00F90865">
        <w:rPr>
          <w:rFonts w:eastAsia="Arial"/>
          <w:noProof/>
          <w:sz w:val="22"/>
          <w:szCs w:val="22"/>
        </w:rPr>
        <w:t>như sau:</w:t>
      </w:r>
    </w:p>
    <w:p w14:paraId="6EF48D4E" w14:textId="02970423" w:rsidR="00BB296F" w:rsidRPr="00F90865" w:rsidRDefault="00BD37C0" w:rsidP="007840D8">
      <w:pPr>
        <w:spacing w:after="0" w:line="320" w:lineRule="exact"/>
        <w:ind w:firstLine="567"/>
        <w:jc w:val="both"/>
        <w:rPr>
          <w:rFonts w:eastAsia="Arial"/>
          <w:noProof/>
          <w:sz w:val="22"/>
          <w:szCs w:val="22"/>
        </w:rPr>
      </w:pPr>
      <w:r>
        <w:rPr>
          <w:rFonts w:eastAsia="Arial"/>
          <w:noProof/>
          <w:sz w:val="22"/>
          <w:szCs w:val="22"/>
        </w:rPr>
        <w:t xml:space="preserve">Các </w:t>
      </w:r>
      <w:r w:rsidR="00BB296F" w:rsidRPr="00F90865">
        <w:rPr>
          <w:noProof/>
          <w:sz w:val="22"/>
          <w:szCs w:val="22"/>
        </w:rPr>
        <w:t>Kĩ năng tương tác xã hội</w:t>
      </w:r>
      <w:r w:rsidR="00A70263">
        <w:rPr>
          <w:noProof/>
          <w:sz w:val="22"/>
          <w:szCs w:val="22"/>
        </w:rPr>
        <w:t xml:space="preserve">, </w:t>
      </w:r>
      <w:r w:rsidR="00A70263" w:rsidRPr="00F90865">
        <w:rPr>
          <w:noProof/>
          <w:sz w:val="22"/>
          <w:szCs w:val="22"/>
        </w:rPr>
        <w:t>Kĩ năng tuân theo nội quy</w:t>
      </w:r>
      <w:r w:rsidR="00A70263">
        <w:rPr>
          <w:noProof/>
          <w:sz w:val="22"/>
          <w:szCs w:val="22"/>
        </w:rPr>
        <w:t xml:space="preserve">, </w:t>
      </w:r>
      <w:r w:rsidR="00A70263" w:rsidRPr="00F90865">
        <w:rPr>
          <w:noProof/>
          <w:sz w:val="22"/>
          <w:szCs w:val="22"/>
        </w:rPr>
        <w:t>Kĩ năng giao tiếp</w:t>
      </w:r>
      <w:r w:rsidR="00A70263">
        <w:rPr>
          <w:noProof/>
          <w:sz w:val="22"/>
          <w:szCs w:val="22"/>
        </w:rPr>
        <w:t xml:space="preserve">, </w:t>
      </w:r>
      <w:r w:rsidR="00A70263" w:rsidRPr="00F90865">
        <w:rPr>
          <w:noProof/>
          <w:sz w:val="22"/>
          <w:szCs w:val="22"/>
        </w:rPr>
        <w:t>Kĩ năng hành vi và ứng xử xã hội</w:t>
      </w:r>
      <w:r>
        <w:rPr>
          <w:noProof/>
          <w:sz w:val="22"/>
          <w:szCs w:val="22"/>
        </w:rPr>
        <w:t xml:space="preserve">, </w:t>
      </w:r>
      <w:r w:rsidRPr="00F90865">
        <w:rPr>
          <w:noProof/>
          <w:sz w:val="22"/>
          <w:szCs w:val="22"/>
        </w:rPr>
        <w:t>Kĩ năng giải quyết vấn đề</w:t>
      </w:r>
      <w:r w:rsidR="00BB296F" w:rsidRPr="00F90865">
        <w:rPr>
          <w:rFonts w:eastAsia="Arial"/>
          <w:noProof/>
          <w:sz w:val="22"/>
          <w:szCs w:val="22"/>
        </w:rPr>
        <w:t xml:space="preserve">: giá trị trung bình </w:t>
      </w:r>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TN</m:t>
            </m:r>
          </m:sub>
        </m:sSub>
      </m:oMath>
      <w:r w:rsidR="00BB296F" w:rsidRPr="00F90865">
        <w:rPr>
          <w:rFonts w:eastAsia="Arial"/>
          <w:b/>
          <w:bCs/>
          <w:i/>
          <w:noProof/>
          <w:sz w:val="22"/>
          <w:szCs w:val="22"/>
        </w:rPr>
        <w:t xml:space="preserve">, </w:t>
      </w:r>
      <w:r w:rsidR="00BB296F" w:rsidRPr="00F90865">
        <w:rPr>
          <w:rFonts w:eastAsia="Arial"/>
          <w:iCs/>
          <w:noProof/>
          <w:sz w:val="22"/>
          <w:szCs w:val="22"/>
        </w:rPr>
        <w:t>và</w:t>
      </w:r>
      <w:r w:rsidR="00BB296F" w:rsidRPr="00F90865">
        <w:rPr>
          <w:rFonts w:eastAsia="Arial"/>
          <w:b/>
          <w:bCs/>
          <w:i/>
          <w:noProof/>
          <w:sz w:val="22"/>
          <w:szCs w:val="22"/>
        </w:rPr>
        <w:t xml:space="preserve">  </w:t>
      </w:r>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ĐC</m:t>
            </m:r>
          </m:sub>
        </m:sSub>
      </m:oMath>
      <w:r w:rsidR="00BB296F" w:rsidRPr="00F90865">
        <w:rPr>
          <w:rFonts w:eastAsia="Arial"/>
          <w:iCs/>
          <w:noProof/>
          <w:sz w:val="22"/>
          <w:szCs w:val="22"/>
        </w:rPr>
        <w:t xml:space="preserve">, có sự chênh lệch, với </w:t>
      </w:r>
      <w:r w:rsidR="00BB296F" w:rsidRPr="00F90865">
        <w:rPr>
          <w:rFonts w:eastAsia="Arial"/>
          <w:noProof/>
          <w:sz w:val="22"/>
          <w:szCs w:val="22"/>
        </w:rPr>
        <w:t xml:space="preserve">Sig. F &lt; 0.05 có sự khác biệt về phương sai có ý nghĩa thống kê giữa </w:t>
      </w:r>
      <w:r w:rsidRPr="00F90865">
        <w:rPr>
          <w:rFonts w:eastAsia="Arial"/>
          <w:noProof/>
          <w:sz w:val="22"/>
          <w:szCs w:val="22"/>
        </w:rPr>
        <w:t xml:space="preserve">nhóm </w:t>
      </w:r>
      <w:r>
        <w:rPr>
          <w:rFonts w:eastAsia="Arial"/>
          <w:noProof/>
          <w:sz w:val="22"/>
          <w:szCs w:val="22"/>
        </w:rPr>
        <w:t>TN</w:t>
      </w:r>
      <w:r w:rsidRPr="00F90865">
        <w:rPr>
          <w:rFonts w:eastAsia="Arial"/>
          <w:noProof/>
          <w:sz w:val="22"/>
          <w:szCs w:val="22"/>
        </w:rPr>
        <w:t xml:space="preserve"> và nhóm </w:t>
      </w:r>
      <w:r>
        <w:rPr>
          <w:rFonts w:eastAsia="Arial"/>
          <w:noProof/>
          <w:sz w:val="22"/>
          <w:szCs w:val="22"/>
        </w:rPr>
        <w:t>ĐC</w:t>
      </w:r>
      <w:r w:rsidRPr="00F90865">
        <w:rPr>
          <w:rFonts w:eastAsia="Arial"/>
          <w:noProof/>
          <w:sz w:val="22"/>
          <w:szCs w:val="22"/>
        </w:rPr>
        <w:t xml:space="preserve"> </w:t>
      </w:r>
      <w:r w:rsidR="00BB296F" w:rsidRPr="00F90865">
        <w:rPr>
          <w:rFonts w:eastAsia="Arial"/>
          <w:noProof/>
          <w:sz w:val="22"/>
          <w:szCs w:val="22"/>
        </w:rPr>
        <w:t xml:space="preserve">, giữa trẻ nam, giữa trẻ nữ của 2 nhóm. Sig. t &lt; 0.05 có ý nghĩa thống kê có sự khác biệt giá trị trung bình giữa nhóm </w:t>
      </w:r>
      <w:r>
        <w:rPr>
          <w:rFonts w:eastAsia="Arial"/>
          <w:noProof/>
          <w:sz w:val="22"/>
          <w:szCs w:val="22"/>
        </w:rPr>
        <w:t>TN</w:t>
      </w:r>
      <w:r w:rsidR="00BB296F" w:rsidRPr="00F90865">
        <w:rPr>
          <w:rFonts w:eastAsia="Arial"/>
          <w:noProof/>
          <w:sz w:val="22"/>
          <w:szCs w:val="22"/>
        </w:rPr>
        <w:t xml:space="preserve"> và nhóm </w:t>
      </w:r>
      <w:r>
        <w:rPr>
          <w:rFonts w:eastAsia="Arial"/>
          <w:noProof/>
          <w:sz w:val="22"/>
          <w:szCs w:val="22"/>
        </w:rPr>
        <w:t>ĐC</w:t>
      </w:r>
      <w:r w:rsidR="00BB296F" w:rsidRPr="00F90865">
        <w:rPr>
          <w:rFonts w:eastAsia="Arial"/>
          <w:noProof/>
          <w:sz w:val="22"/>
          <w:szCs w:val="22"/>
        </w:rPr>
        <w:t xml:space="preserve"> ở ngưỡng xác xuất P &lt; 0.05.</w:t>
      </w:r>
    </w:p>
    <w:p w14:paraId="506A84D9" w14:textId="397149E6" w:rsidR="00BB296F" w:rsidRPr="00F90865" w:rsidRDefault="00BB296F" w:rsidP="007840D8">
      <w:pPr>
        <w:spacing w:after="0" w:line="320" w:lineRule="exact"/>
        <w:ind w:firstLine="567"/>
        <w:jc w:val="both"/>
        <w:rPr>
          <w:rFonts w:eastAsia="Arial"/>
          <w:noProof/>
          <w:sz w:val="22"/>
          <w:szCs w:val="22"/>
        </w:rPr>
      </w:pPr>
      <w:r w:rsidRPr="002C1690">
        <w:rPr>
          <w:rFonts w:eastAsia="Arial"/>
          <w:i/>
          <w:iCs/>
          <w:noProof/>
          <w:sz w:val="22"/>
          <w:szCs w:val="22"/>
        </w:rPr>
        <w:t>Tóm lại:</w:t>
      </w:r>
      <w:r w:rsidRPr="00F90865">
        <w:rPr>
          <w:rFonts w:eastAsia="Arial"/>
          <w:noProof/>
          <w:sz w:val="22"/>
          <w:szCs w:val="22"/>
        </w:rPr>
        <w:t xml:space="preserve"> Sau 1 năm thực nghiệm giá trị trung bình các KNXH của trẻ 4 – 5 tuổi nhóm TN và nhóm ĐC, </w:t>
      </w:r>
      <w:r w:rsidRPr="00F90865">
        <w:rPr>
          <w:rFonts w:cs="Times New Roman"/>
          <w:noProof/>
          <w:sz w:val="22"/>
          <w:szCs w:val="22"/>
        </w:rPr>
        <w:t xml:space="preserve">giữa trẻ nam, trẻ nữ ở 2 nhóm sau </w:t>
      </w:r>
      <w:r w:rsidR="00BD37C0">
        <w:rPr>
          <w:rFonts w:cs="Times New Roman"/>
          <w:noProof/>
          <w:sz w:val="22"/>
          <w:szCs w:val="22"/>
        </w:rPr>
        <w:t>TN</w:t>
      </w:r>
      <w:r w:rsidRPr="00F90865">
        <w:rPr>
          <w:rFonts w:cs="Times New Roman"/>
          <w:noProof/>
          <w:sz w:val="22"/>
          <w:szCs w:val="22"/>
        </w:rPr>
        <w:t xml:space="preserve"> </w:t>
      </w:r>
      <w:r w:rsidRPr="00F90865">
        <w:rPr>
          <w:rFonts w:eastAsia="Arial"/>
          <w:noProof/>
          <w:sz w:val="22"/>
          <w:szCs w:val="22"/>
        </w:rPr>
        <w:t xml:space="preserve">có sự khác biệt và có ý nghĩa thống kê Sig. t &lt; 0.05 ở ngưỡng xác xuất P &lt; 0.05. Như vậy 26 TCVĐ ứng dụng trong chương trình </w:t>
      </w:r>
      <w:r w:rsidR="00AB4FF9">
        <w:rPr>
          <w:rFonts w:eastAsia="Arial"/>
          <w:noProof/>
          <w:sz w:val="22"/>
          <w:szCs w:val="22"/>
        </w:rPr>
        <w:t xml:space="preserve">TN </w:t>
      </w:r>
      <w:r w:rsidRPr="00F90865">
        <w:rPr>
          <w:rFonts w:eastAsia="Arial"/>
          <w:noProof/>
          <w:sz w:val="22"/>
          <w:szCs w:val="22"/>
        </w:rPr>
        <w:t xml:space="preserve">mang lại kết quả thay đổi theo hướng phát triển KNXH của trẻ 4 – 5 tuổi ở </w:t>
      </w:r>
      <w:r w:rsidR="002C1690">
        <w:rPr>
          <w:rFonts w:eastAsia="Arial"/>
          <w:noProof/>
          <w:sz w:val="22"/>
          <w:szCs w:val="22"/>
        </w:rPr>
        <w:t>TPHCM</w:t>
      </w:r>
      <w:r w:rsidRPr="00F90865">
        <w:rPr>
          <w:rFonts w:eastAsia="Arial"/>
          <w:noProof/>
          <w:sz w:val="22"/>
          <w:szCs w:val="22"/>
        </w:rPr>
        <w:t>.</w:t>
      </w:r>
    </w:p>
    <w:p w14:paraId="42C48417" w14:textId="0CED19FF" w:rsidR="003A199D" w:rsidRPr="00F90865" w:rsidRDefault="003A199D" w:rsidP="007840D8">
      <w:pPr>
        <w:tabs>
          <w:tab w:val="left" w:pos="0"/>
        </w:tabs>
        <w:spacing w:after="0" w:line="320" w:lineRule="exact"/>
        <w:jc w:val="both"/>
        <w:rPr>
          <w:rFonts w:eastAsia="Arial"/>
          <w:noProof/>
          <w:sz w:val="22"/>
          <w:szCs w:val="22"/>
        </w:rPr>
      </w:pPr>
      <w:r w:rsidRPr="00F90865">
        <w:rPr>
          <w:rFonts w:eastAsia="Arial"/>
          <w:noProof/>
          <w:sz w:val="22"/>
          <w:szCs w:val="22"/>
        </w:rPr>
        <w:t xml:space="preserve"> </w:t>
      </w:r>
    </w:p>
    <w:p w14:paraId="35FBCEA5" w14:textId="77777777" w:rsidR="00957F02" w:rsidRPr="00F90865" w:rsidRDefault="00957F02" w:rsidP="007840D8">
      <w:pPr>
        <w:tabs>
          <w:tab w:val="left" w:pos="0"/>
        </w:tabs>
        <w:spacing w:after="0" w:line="320" w:lineRule="exact"/>
        <w:jc w:val="center"/>
        <w:rPr>
          <w:rFonts w:eastAsia="Arial"/>
          <w:b/>
          <w:bCs/>
          <w:noProof/>
          <w:sz w:val="22"/>
          <w:szCs w:val="22"/>
        </w:rPr>
        <w:sectPr w:rsidR="00957F02" w:rsidRPr="00F90865" w:rsidSect="00AB4FF9">
          <w:headerReference w:type="default" r:id="rId35"/>
          <w:pgSz w:w="8392" w:h="11907" w:code="11"/>
          <w:pgMar w:top="1134" w:right="1134" w:bottom="1134" w:left="1134" w:header="720" w:footer="720" w:gutter="0"/>
          <w:pgNumType w:start="20"/>
          <w:cols w:space="720"/>
          <w:docGrid w:linePitch="360"/>
        </w:sectPr>
      </w:pPr>
    </w:p>
    <w:p w14:paraId="2386E028" w14:textId="4EE58B6F" w:rsidR="00BD17A8" w:rsidRPr="00F90865" w:rsidRDefault="00BD17A8" w:rsidP="007840D8">
      <w:pPr>
        <w:tabs>
          <w:tab w:val="left" w:pos="0"/>
        </w:tabs>
        <w:spacing w:after="0" w:line="320" w:lineRule="exact"/>
        <w:jc w:val="center"/>
        <w:rPr>
          <w:rFonts w:eastAsia="Arial"/>
          <w:b/>
          <w:bCs/>
          <w:noProof/>
          <w:sz w:val="22"/>
          <w:szCs w:val="22"/>
        </w:rPr>
      </w:pPr>
      <w:r w:rsidRPr="00F90865">
        <w:rPr>
          <w:rFonts w:eastAsia="Arial"/>
          <w:b/>
          <w:bCs/>
          <w:noProof/>
          <w:sz w:val="22"/>
          <w:szCs w:val="22"/>
        </w:rPr>
        <w:lastRenderedPageBreak/>
        <w:t>Bảng 3.</w:t>
      </w:r>
      <w:r w:rsidR="0024288E" w:rsidRPr="00F90865">
        <w:rPr>
          <w:rFonts w:eastAsia="Arial"/>
          <w:b/>
          <w:bCs/>
          <w:noProof/>
          <w:sz w:val="22"/>
          <w:szCs w:val="22"/>
        </w:rPr>
        <w:t>5</w:t>
      </w:r>
      <w:r w:rsidR="00637E14" w:rsidRPr="00F90865">
        <w:rPr>
          <w:rFonts w:eastAsia="Arial"/>
          <w:b/>
          <w:bCs/>
          <w:noProof/>
          <w:sz w:val="22"/>
          <w:szCs w:val="22"/>
        </w:rPr>
        <w:t>2</w:t>
      </w:r>
      <w:r w:rsidRPr="00F90865">
        <w:rPr>
          <w:rFonts w:eastAsia="Arial"/>
          <w:b/>
          <w:bCs/>
          <w:noProof/>
          <w:sz w:val="22"/>
          <w:szCs w:val="22"/>
        </w:rPr>
        <w:t>. So sánh giá trị trung bình KNXH của trẻ 4 – 5 tuổi ở nhóm thực nghiệm và nhóm đối chứng sau thực nghiệm</w:t>
      </w:r>
    </w:p>
    <w:tbl>
      <w:tblPr>
        <w:tblStyle w:val="TableGrid"/>
        <w:tblW w:w="7253" w:type="dxa"/>
        <w:jc w:val="center"/>
        <w:tblLook w:val="04A0" w:firstRow="1" w:lastRow="0" w:firstColumn="1" w:lastColumn="0" w:noHBand="0" w:noVBand="1"/>
      </w:tblPr>
      <w:tblGrid>
        <w:gridCol w:w="483"/>
        <w:gridCol w:w="2345"/>
        <w:gridCol w:w="711"/>
        <w:gridCol w:w="567"/>
        <w:gridCol w:w="567"/>
        <w:gridCol w:w="567"/>
        <w:gridCol w:w="566"/>
        <w:gridCol w:w="566"/>
        <w:gridCol w:w="881"/>
      </w:tblGrid>
      <w:tr w:rsidR="00885131" w:rsidRPr="0022486A" w14:paraId="289CBC73" w14:textId="77777777" w:rsidTr="002A298B">
        <w:trPr>
          <w:trHeight w:val="130"/>
          <w:jc w:val="center"/>
        </w:trPr>
        <w:tc>
          <w:tcPr>
            <w:tcW w:w="7253" w:type="dxa"/>
            <w:gridSpan w:val="9"/>
            <w:vAlign w:val="center"/>
          </w:tcPr>
          <w:p w14:paraId="14F57BD8" w14:textId="018FC92B" w:rsidR="00885131" w:rsidRPr="0022486A" w:rsidRDefault="00885131" w:rsidP="007840D8">
            <w:pPr>
              <w:spacing w:after="0" w:line="320" w:lineRule="exact"/>
              <w:jc w:val="center"/>
              <w:rPr>
                <w:rFonts w:eastAsia="Arial"/>
                <w:b/>
                <w:bCs/>
                <w:noProof/>
                <w:sz w:val="20"/>
              </w:rPr>
            </w:pPr>
            <w:r w:rsidRPr="0022486A">
              <w:rPr>
                <w:rFonts w:eastAsia="Arial"/>
                <w:b/>
                <w:bCs/>
                <w:noProof/>
                <w:sz w:val="20"/>
              </w:rPr>
              <w:t>Nhóm (n=800)</w:t>
            </w:r>
          </w:p>
        </w:tc>
      </w:tr>
      <w:tr w:rsidR="002A298B" w:rsidRPr="0022486A" w14:paraId="152F4EB2" w14:textId="77777777" w:rsidTr="002A298B">
        <w:trPr>
          <w:jc w:val="center"/>
        </w:trPr>
        <w:tc>
          <w:tcPr>
            <w:tcW w:w="483" w:type="dxa"/>
            <w:vMerge w:val="restart"/>
            <w:vAlign w:val="center"/>
          </w:tcPr>
          <w:p w14:paraId="745418A8" w14:textId="55093CA4" w:rsidR="002A298B" w:rsidRPr="0022486A" w:rsidRDefault="002A298B" w:rsidP="007840D8">
            <w:pPr>
              <w:spacing w:after="0" w:line="320" w:lineRule="exact"/>
              <w:jc w:val="center"/>
              <w:rPr>
                <w:rFonts w:eastAsia="Arial"/>
                <w:b/>
                <w:bCs/>
                <w:noProof/>
                <w:sz w:val="20"/>
              </w:rPr>
            </w:pPr>
            <w:r w:rsidRPr="0022486A">
              <w:rPr>
                <w:rFonts w:eastAsia="Arial"/>
                <w:b/>
                <w:bCs/>
                <w:noProof/>
                <w:sz w:val="20"/>
              </w:rPr>
              <w:t>TT</w:t>
            </w:r>
          </w:p>
        </w:tc>
        <w:tc>
          <w:tcPr>
            <w:tcW w:w="2345" w:type="dxa"/>
            <w:vMerge w:val="restart"/>
            <w:vAlign w:val="center"/>
          </w:tcPr>
          <w:p w14:paraId="5942CE44" w14:textId="5E68499A" w:rsidR="002A298B" w:rsidRPr="0022486A" w:rsidRDefault="002A298B" w:rsidP="007840D8">
            <w:pPr>
              <w:spacing w:after="0" w:line="320" w:lineRule="exact"/>
              <w:jc w:val="center"/>
              <w:rPr>
                <w:rFonts w:eastAsia="Arial"/>
                <w:b/>
                <w:bCs/>
                <w:noProof/>
                <w:sz w:val="20"/>
              </w:rPr>
            </w:pPr>
            <w:r w:rsidRPr="0022486A">
              <w:rPr>
                <w:rFonts w:eastAsia="Arial"/>
                <w:b/>
                <w:bCs/>
                <w:noProof/>
                <w:sz w:val="20"/>
              </w:rPr>
              <w:t>Thang đo</w:t>
            </w:r>
          </w:p>
        </w:tc>
        <w:tc>
          <w:tcPr>
            <w:tcW w:w="1278" w:type="dxa"/>
            <w:gridSpan w:val="2"/>
            <w:vAlign w:val="center"/>
          </w:tcPr>
          <w:p w14:paraId="68B07BC2" w14:textId="77777777" w:rsidR="002A298B" w:rsidRPr="0022486A" w:rsidRDefault="002A298B" w:rsidP="007840D8">
            <w:pPr>
              <w:spacing w:after="0" w:line="320" w:lineRule="exact"/>
              <w:jc w:val="center"/>
              <w:rPr>
                <w:rFonts w:eastAsia="Aptos"/>
                <w:b/>
                <w:bCs/>
                <w:noProof/>
                <w:sz w:val="20"/>
              </w:rPr>
            </w:pPr>
            <w:r w:rsidRPr="0022486A">
              <w:rPr>
                <w:rFonts w:eastAsia="Aptos"/>
                <w:b/>
                <w:bCs/>
                <w:noProof/>
                <w:sz w:val="20"/>
              </w:rPr>
              <w:t xml:space="preserve">Nhóm TN </w:t>
            </w:r>
          </w:p>
          <w:p w14:paraId="7B125D4C" w14:textId="5588B58A" w:rsidR="002A298B" w:rsidRPr="0022486A" w:rsidRDefault="002A298B" w:rsidP="007840D8">
            <w:pPr>
              <w:spacing w:after="0" w:line="320" w:lineRule="exact"/>
              <w:jc w:val="center"/>
              <w:rPr>
                <w:rFonts w:eastAsia="Arial"/>
                <w:b/>
                <w:bCs/>
                <w:noProof/>
                <w:sz w:val="20"/>
              </w:rPr>
            </w:pPr>
            <w:r w:rsidRPr="0022486A">
              <w:rPr>
                <w:rFonts w:eastAsia="Aptos"/>
                <w:b/>
                <w:bCs/>
                <w:noProof/>
                <w:sz w:val="20"/>
              </w:rPr>
              <w:t>(n=400)</w:t>
            </w:r>
          </w:p>
        </w:tc>
        <w:tc>
          <w:tcPr>
            <w:tcW w:w="1134" w:type="dxa"/>
            <w:gridSpan w:val="2"/>
            <w:vAlign w:val="center"/>
          </w:tcPr>
          <w:p w14:paraId="6B071E23" w14:textId="77777777" w:rsidR="002A298B" w:rsidRPr="0022486A" w:rsidRDefault="002A298B" w:rsidP="007840D8">
            <w:pPr>
              <w:spacing w:after="0" w:line="320" w:lineRule="exact"/>
              <w:jc w:val="center"/>
              <w:rPr>
                <w:rFonts w:eastAsia="Arial"/>
                <w:b/>
                <w:bCs/>
                <w:noProof/>
                <w:sz w:val="20"/>
              </w:rPr>
            </w:pPr>
            <w:r w:rsidRPr="0022486A">
              <w:rPr>
                <w:rFonts w:eastAsia="Arial"/>
                <w:b/>
                <w:bCs/>
                <w:noProof/>
                <w:sz w:val="20"/>
              </w:rPr>
              <w:t>Nhóm ĐC</w:t>
            </w:r>
          </w:p>
          <w:p w14:paraId="2512F635" w14:textId="0B1C096C" w:rsidR="002A298B" w:rsidRPr="0022486A" w:rsidRDefault="002A298B" w:rsidP="007840D8">
            <w:pPr>
              <w:spacing w:after="0" w:line="320" w:lineRule="exact"/>
              <w:jc w:val="center"/>
              <w:rPr>
                <w:rFonts w:eastAsia="Arial"/>
                <w:b/>
                <w:bCs/>
                <w:noProof/>
                <w:sz w:val="20"/>
              </w:rPr>
            </w:pPr>
            <w:r w:rsidRPr="0022486A">
              <w:rPr>
                <w:rFonts w:eastAsia="Aptos"/>
                <w:b/>
                <w:bCs/>
                <w:noProof/>
                <w:sz w:val="20"/>
              </w:rPr>
              <w:t>(n=400)</w:t>
            </w:r>
          </w:p>
        </w:tc>
        <w:tc>
          <w:tcPr>
            <w:tcW w:w="566" w:type="dxa"/>
            <w:vMerge w:val="restart"/>
            <w:vAlign w:val="center"/>
          </w:tcPr>
          <w:p w14:paraId="637C196E" w14:textId="549EB1A1" w:rsidR="002A298B" w:rsidRPr="0022486A" w:rsidRDefault="002A298B" w:rsidP="007840D8">
            <w:pPr>
              <w:spacing w:after="0" w:line="320" w:lineRule="exact"/>
              <w:jc w:val="center"/>
              <w:rPr>
                <w:rFonts w:eastAsia="Arial"/>
                <w:b/>
                <w:bCs/>
                <w:noProof/>
                <w:color w:val="FF0000"/>
                <w:sz w:val="20"/>
              </w:rPr>
            </w:pPr>
            <w:r w:rsidRPr="0022486A">
              <w:rPr>
                <w:rFonts w:eastAsia="Arial"/>
                <w:b/>
                <w:bCs/>
                <w:noProof/>
                <w:sz w:val="20"/>
              </w:rPr>
              <w:t>Sig. F</w:t>
            </w:r>
          </w:p>
        </w:tc>
        <w:tc>
          <w:tcPr>
            <w:tcW w:w="566" w:type="dxa"/>
            <w:vMerge w:val="restart"/>
            <w:vAlign w:val="center"/>
          </w:tcPr>
          <w:p w14:paraId="2AE88A6C" w14:textId="67116047" w:rsidR="002A298B" w:rsidRPr="0022486A" w:rsidRDefault="002A298B" w:rsidP="007840D8">
            <w:pPr>
              <w:spacing w:after="0" w:line="320" w:lineRule="exact"/>
              <w:jc w:val="center"/>
              <w:rPr>
                <w:rFonts w:eastAsia="Arial"/>
                <w:b/>
                <w:bCs/>
                <w:noProof/>
                <w:color w:val="FF0000"/>
                <w:sz w:val="20"/>
              </w:rPr>
            </w:pPr>
            <w:r w:rsidRPr="0022486A">
              <w:rPr>
                <w:rFonts w:eastAsia="Arial"/>
                <w:b/>
                <w:bCs/>
                <w:noProof/>
                <w:sz w:val="20"/>
              </w:rPr>
              <w:t>Sig. t</w:t>
            </w:r>
          </w:p>
        </w:tc>
        <w:tc>
          <w:tcPr>
            <w:tcW w:w="881" w:type="dxa"/>
            <w:vMerge w:val="restart"/>
            <w:vAlign w:val="center"/>
          </w:tcPr>
          <w:p w14:paraId="36131592" w14:textId="20A76820" w:rsidR="002A298B" w:rsidRPr="0022486A" w:rsidRDefault="002A298B" w:rsidP="007840D8">
            <w:pPr>
              <w:spacing w:after="0" w:line="320" w:lineRule="exact"/>
              <w:jc w:val="center"/>
              <w:rPr>
                <w:rFonts w:eastAsia="Arial"/>
                <w:b/>
                <w:bCs/>
                <w:noProof/>
                <w:color w:val="FF0000"/>
                <w:sz w:val="20"/>
              </w:rPr>
            </w:pPr>
            <w:r w:rsidRPr="0022486A">
              <w:rPr>
                <w:rFonts w:eastAsia="Arial"/>
                <w:b/>
                <w:bCs/>
                <w:noProof/>
                <w:sz w:val="20"/>
              </w:rPr>
              <w:t>P</w:t>
            </w:r>
          </w:p>
        </w:tc>
      </w:tr>
      <w:tr w:rsidR="002A298B" w:rsidRPr="0022486A" w14:paraId="625F99B3" w14:textId="77777777" w:rsidTr="002A298B">
        <w:trPr>
          <w:jc w:val="center"/>
        </w:trPr>
        <w:tc>
          <w:tcPr>
            <w:tcW w:w="483" w:type="dxa"/>
            <w:vMerge/>
          </w:tcPr>
          <w:p w14:paraId="350C01E0" w14:textId="77777777" w:rsidR="002A298B" w:rsidRPr="0022486A" w:rsidRDefault="002A298B" w:rsidP="007840D8">
            <w:pPr>
              <w:spacing w:after="0" w:line="320" w:lineRule="exact"/>
              <w:jc w:val="center"/>
              <w:rPr>
                <w:rFonts w:eastAsia="Arial"/>
                <w:b/>
                <w:bCs/>
                <w:noProof/>
                <w:sz w:val="20"/>
              </w:rPr>
            </w:pPr>
          </w:p>
        </w:tc>
        <w:tc>
          <w:tcPr>
            <w:tcW w:w="2345" w:type="dxa"/>
            <w:vMerge/>
            <w:vAlign w:val="center"/>
          </w:tcPr>
          <w:p w14:paraId="28B0BE53" w14:textId="77777777" w:rsidR="002A298B" w:rsidRPr="0022486A" w:rsidRDefault="002A298B" w:rsidP="007840D8">
            <w:pPr>
              <w:spacing w:after="0" w:line="320" w:lineRule="exact"/>
              <w:jc w:val="center"/>
              <w:rPr>
                <w:rFonts w:eastAsia="Arial"/>
                <w:b/>
                <w:bCs/>
                <w:noProof/>
                <w:sz w:val="20"/>
              </w:rPr>
            </w:pPr>
          </w:p>
        </w:tc>
        <w:tc>
          <w:tcPr>
            <w:tcW w:w="711" w:type="dxa"/>
            <w:vAlign w:val="center"/>
          </w:tcPr>
          <w:p w14:paraId="1F8248BA" w14:textId="5026CF48" w:rsidR="002A298B" w:rsidRPr="0022486A"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acc>
                      <m:accPr>
                        <m:chr m:val="̅"/>
                        <m:ctrlPr>
                          <w:rPr>
                            <w:rFonts w:ascii="Cambria Math" w:eastAsia="Arial" w:hAnsi="Cambria Math"/>
                            <w:b/>
                            <w:bCs/>
                            <w:i/>
                            <w:noProof/>
                            <w:sz w:val="20"/>
                          </w:rPr>
                        </m:ctrlPr>
                      </m:accPr>
                      <m:e>
                        <m:r>
                          <m:rPr>
                            <m:sty m:val="bi"/>
                          </m:rPr>
                          <w:rPr>
                            <w:rFonts w:ascii="Cambria Math" w:eastAsia="Arial" w:hAnsi="Cambria Math"/>
                            <w:noProof/>
                            <w:sz w:val="20"/>
                          </w:rPr>
                          <m:t>X</m:t>
                        </m:r>
                      </m:e>
                    </m:acc>
                  </m:e>
                  <m:sub>
                    <m:r>
                      <m:rPr>
                        <m:sty m:val="bi"/>
                      </m:rPr>
                      <w:rPr>
                        <w:rFonts w:ascii="Cambria Math" w:eastAsia="Arial" w:hAnsi="Cambria Math"/>
                        <w:noProof/>
                        <w:sz w:val="20"/>
                      </w:rPr>
                      <m:t>TN</m:t>
                    </m:r>
                  </m:sub>
                </m:sSub>
              </m:oMath>
            </m:oMathPara>
          </w:p>
        </w:tc>
        <w:tc>
          <w:tcPr>
            <w:tcW w:w="567" w:type="dxa"/>
          </w:tcPr>
          <w:p w14:paraId="642CC17D" w14:textId="7BEAE6E0" w:rsidR="002A298B" w:rsidRPr="0022486A"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r>
                      <m:rPr>
                        <m:sty m:val="bi"/>
                      </m:rPr>
                      <w:rPr>
                        <w:rFonts w:ascii="Cambria Math" w:eastAsia="Arial" w:hAnsi="Cambria Math"/>
                        <w:noProof/>
                        <w:sz w:val="20"/>
                      </w:rPr>
                      <m:t>S</m:t>
                    </m:r>
                  </m:e>
                  <m:sub>
                    <m:r>
                      <m:rPr>
                        <m:sty m:val="bi"/>
                      </m:rPr>
                      <w:rPr>
                        <w:rFonts w:ascii="Cambria Math" w:eastAsia="Arial" w:hAnsi="Cambria Math"/>
                        <w:noProof/>
                        <w:sz w:val="20"/>
                      </w:rPr>
                      <m:t>TN</m:t>
                    </m:r>
                  </m:sub>
                </m:sSub>
              </m:oMath>
            </m:oMathPara>
          </w:p>
        </w:tc>
        <w:tc>
          <w:tcPr>
            <w:tcW w:w="567" w:type="dxa"/>
            <w:vAlign w:val="center"/>
          </w:tcPr>
          <w:p w14:paraId="2407C1E9" w14:textId="40D03AD7" w:rsidR="002A298B" w:rsidRPr="0022486A"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acc>
                      <m:accPr>
                        <m:chr m:val="̅"/>
                        <m:ctrlPr>
                          <w:rPr>
                            <w:rFonts w:ascii="Cambria Math" w:eastAsia="Arial" w:hAnsi="Cambria Math"/>
                            <w:b/>
                            <w:bCs/>
                            <w:i/>
                            <w:noProof/>
                            <w:sz w:val="20"/>
                          </w:rPr>
                        </m:ctrlPr>
                      </m:accPr>
                      <m:e>
                        <m:r>
                          <m:rPr>
                            <m:sty m:val="bi"/>
                          </m:rPr>
                          <w:rPr>
                            <w:rFonts w:ascii="Cambria Math" w:eastAsia="Arial" w:hAnsi="Cambria Math"/>
                            <w:noProof/>
                            <w:sz w:val="20"/>
                          </w:rPr>
                          <m:t>X</m:t>
                        </m:r>
                      </m:e>
                    </m:acc>
                  </m:e>
                  <m:sub>
                    <m:r>
                      <m:rPr>
                        <m:sty m:val="bi"/>
                      </m:rPr>
                      <w:rPr>
                        <w:rFonts w:ascii="Cambria Math" w:eastAsia="Arial" w:hAnsi="Cambria Math"/>
                        <w:noProof/>
                        <w:sz w:val="20"/>
                      </w:rPr>
                      <m:t>Đ</m:t>
                    </m:r>
                    <m:r>
                      <m:rPr>
                        <m:sty m:val="bi"/>
                      </m:rPr>
                      <w:rPr>
                        <w:rFonts w:ascii="Cambria Math" w:eastAsia="Arial" w:hAnsi="Cambria Math"/>
                        <w:noProof/>
                        <w:sz w:val="20"/>
                      </w:rPr>
                      <m:t>C</m:t>
                    </m:r>
                  </m:sub>
                </m:sSub>
              </m:oMath>
            </m:oMathPara>
          </w:p>
        </w:tc>
        <w:tc>
          <w:tcPr>
            <w:tcW w:w="567" w:type="dxa"/>
          </w:tcPr>
          <w:p w14:paraId="58A6D7E4" w14:textId="0F6E1EA1" w:rsidR="002A298B" w:rsidRPr="0022486A"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r>
                      <m:rPr>
                        <m:sty m:val="bi"/>
                      </m:rPr>
                      <w:rPr>
                        <w:rFonts w:ascii="Cambria Math" w:eastAsia="Arial" w:hAnsi="Cambria Math"/>
                        <w:noProof/>
                        <w:sz w:val="20"/>
                      </w:rPr>
                      <m:t>S</m:t>
                    </m:r>
                  </m:e>
                  <m:sub>
                    <m:r>
                      <m:rPr>
                        <m:sty m:val="bi"/>
                      </m:rPr>
                      <w:rPr>
                        <w:rFonts w:ascii="Cambria Math" w:eastAsia="Arial" w:hAnsi="Cambria Math"/>
                        <w:noProof/>
                        <w:sz w:val="20"/>
                      </w:rPr>
                      <m:t>Đ</m:t>
                    </m:r>
                    <m:r>
                      <m:rPr>
                        <m:sty m:val="bi"/>
                      </m:rPr>
                      <w:rPr>
                        <w:rFonts w:ascii="Cambria Math" w:eastAsia="Arial" w:hAnsi="Cambria Math"/>
                        <w:noProof/>
                        <w:sz w:val="20"/>
                      </w:rPr>
                      <m:t>C</m:t>
                    </m:r>
                  </m:sub>
                </m:sSub>
              </m:oMath>
            </m:oMathPara>
          </w:p>
        </w:tc>
        <w:tc>
          <w:tcPr>
            <w:tcW w:w="566" w:type="dxa"/>
            <w:vMerge/>
            <w:vAlign w:val="center"/>
          </w:tcPr>
          <w:p w14:paraId="13B53447" w14:textId="77777777" w:rsidR="002A298B" w:rsidRPr="0022486A" w:rsidRDefault="002A298B" w:rsidP="007840D8">
            <w:pPr>
              <w:spacing w:after="0" w:line="320" w:lineRule="exact"/>
              <w:jc w:val="center"/>
              <w:rPr>
                <w:rFonts w:eastAsia="Arial"/>
                <w:b/>
                <w:bCs/>
                <w:noProof/>
                <w:color w:val="FF0000"/>
                <w:sz w:val="20"/>
              </w:rPr>
            </w:pPr>
          </w:p>
        </w:tc>
        <w:tc>
          <w:tcPr>
            <w:tcW w:w="566" w:type="dxa"/>
            <w:vMerge/>
          </w:tcPr>
          <w:p w14:paraId="29A3313B" w14:textId="77777777" w:rsidR="002A298B" w:rsidRPr="0022486A" w:rsidRDefault="002A298B" w:rsidP="007840D8">
            <w:pPr>
              <w:spacing w:after="0" w:line="320" w:lineRule="exact"/>
              <w:jc w:val="center"/>
              <w:rPr>
                <w:rFonts w:eastAsia="Arial"/>
                <w:b/>
                <w:bCs/>
                <w:noProof/>
                <w:color w:val="FF0000"/>
                <w:sz w:val="20"/>
              </w:rPr>
            </w:pPr>
          </w:p>
        </w:tc>
        <w:tc>
          <w:tcPr>
            <w:tcW w:w="881" w:type="dxa"/>
            <w:vMerge/>
            <w:vAlign w:val="center"/>
          </w:tcPr>
          <w:p w14:paraId="74A46911" w14:textId="77777777" w:rsidR="002A298B" w:rsidRPr="0022486A" w:rsidRDefault="002A298B" w:rsidP="007840D8">
            <w:pPr>
              <w:spacing w:after="0" w:line="320" w:lineRule="exact"/>
              <w:jc w:val="center"/>
              <w:rPr>
                <w:rFonts w:eastAsia="Arial"/>
                <w:b/>
                <w:bCs/>
                <w:noProof/>
                <w:color w:val="FF0000"/>
                <w:sz w:val="20"/>
              </w:rPr>
            </w:pPr>
          </w:p>
        </w:tc>
      </w:tr>
      <w:tr w:rsidR="002B3AE3" w:rsidRPr="0022486A" w14:paraId="65FE72C8" w14:textId="77777777" w:rsidTr="002A298B">
        <w:trPr>
          <w:trHeight w:val="248"/>
          <w:jc w:val="center"/>
        </w:trPr>
        <w:tc>
          <w:tcPr>
            <w:tcW w:w="483" w:type="dxa"/>
            <w:vAlign w:val="center"/>
          </w:tcPr>
          <w:p w14:paraId="04BB7D4C" w14:textId="77777777" w:rsidR="00BD17A8" w:rsidRPr="0022486A" w:rsidRDefault="00BD17A8" w:rsidP="007840D8">
            <w:pPr>
              <w:pStyle w:val="ListParagraph"/>
              <w:numPr>
                <w:ilvl w:val="0"/>
                <w:numId w:val="50"/>
              </w:numPr>
              <w:spacing w:after="0" w:line="320" w:lineRule="exact"/>
              <w:jc w:val="center"/>
              <w:rPr>
                <w:rFonts w:eastAsia="Arial"/>
                <w:noProof/>
                <w:sz w:val="20"/>
              </w:rPr>
            </w:pPr>
          </w:p>
        </w:tc>
        <w:tc>
          <w:tcPr>
            <w:tcW w:w="2345" w:type="dxa"/>
            <w:vAlign w:val="center"/>
          </w:tcPr>
          <w:p w14:paraId="27C26E1B" w14:textId="4E45141B" w:rsidR="00BD17A8" w:rsidRPr="0022486A" w:rsidRDefault="00022FE2" w:rsidP="007840D8">
            <w:pPr>
              <w:spacing w:after="0" w:line="320" w:lineRule="exact"/>
              <w:jc w:val="center"/>
              <w:rPr>
                <w:rFonts w:eastAsia="Arial"/>
                <w:noProof/>
                <w:sz w:val="20"/>
              </w:rPr>
            </w:pPr>
            <w:r w:rsidRPr="0022486A">
              <w:rPr>
                <w:noProof/>
                <w:sz w:val="20"/>
              </w:rPr>
              <w:t>Kĩ</w:t>
            </w:r>
            <w:r w:rsidR="00BD17A8" w:rsidRPr="0022486A">
              <w:rPr>
                <w:noProof/>
                <w:sz w:val="20"/>
              </w:rPr>
              <w:t xml:space="preserve"> năng tương tác xã hội</w:t>
            </w:r>
          </w:p>
        </w:tc>
        <w:tc>
          <w:tcPr>
            <w:tcW w:w="711" w:type="dxa"/>
            <w:vAlign w:val="center"/>
          </w:tcPr>
          <w:p w14:paraId="6906BCB3" w14:textId="3F256AF0" w:rsidR="00BD17A8" w:rsidRPr="0022486A" w:rsidRDefault="001423D7" w:rsidP="007840D8">
            <w:pPr>
              <w:spacing w:after="0" w:line="320" w:lineRule="exact"/>
              <w:jc w:val="center"/>
              <w:rPr>
                <w:rFonts w:eastAsia="Arial"/>
                <w:noProof/>
                <w:sz w:val="20"/>
              </w:rPr>
            </w:pPr>
            <w:r w:rsidRPr="0022486A">
              <w:rPr>
                <w:rFonts w:eastAsia="Arial"/>
                <w:noProof/>
                <w:sz w:val="20"/>
              </w:rPr>
              <w:t>4.05</w:t>
            </w:r>
          </w:p>
        </w:tc>
        <w:tc>
          <w:tcPr>
            <w:tcW w:w="567" w:type="dxa"/>
            <w:vAlign w:val="center"/>
          </w:tcPr>
          <w:p w14:paraId="42821663" w14:textId="740D2225" w:rsidR="00BD17A8" w:rsidRPr="0022486A" w:rsidRDefault="001423D7" w:rsidP="007840D8">
            <w:pPr>
              <w:spacing w:after="0" w:line="320" w:lineRule="exact"/>
              <w:jc w:val="center"/>
              <w:rPr>
                <w:rFonts w:eastAsia="Arial"/>
                <w:noProof/>
                <w:sz w:val="20"/>
              </w:rPr>
            </w:pPr>
            <w:r w:rsidRPr="0022486A">
              <w:rPr>
                <w:rFonts w:eastAsia="Arial"/>
                <w:noProof/>
                <w:sz w:val="20"/>
              </w:rPr>
              <w:t>0.74</w:t>
            </w:r>
          </w:p>
        </w:tc>
        <w:tc>
          <w:tcPr>
            <w:tcW w:w="567" w:type="dxa"/>
            <w:vAlign w:val="center"/>
          </w:tcPr>
          <w:p w14:paraId="13A1BB5E" w14:textId="20D7E607" w:rsidR="00BD17A8" w:rsidRPr="0022486A" w:rsidRDefault="001423D7" w:rsidP="007840D8">
            <w:pPr>
              <w:spacing w:after="0" w:line="320" w:lineRule="exact"/>
              <w:jc w:val="center"/>
              <w:rPr>
                <w:rFonts w:eastAsia="Arial"/>
                <w:noProof/>
                <w:sz w:val="20"/>
              </w:rPr>
            </w:pPr>
            <w:r w:rsidRPr="0022486A">
              <w:rPr>
                <w:rFonts w:eastAsia="Arial"/>
                <w:noProof/>
                <w:sz w:val="20"/>
              </w:rPr>
              <w:t>2.83</w:t>
            </w:r>
          </w:p>
        </w:tc>
        <w:tc>
          <w:tcPr>
            <w:tcW w:w="567" w:type="dxa"/>
            <w:vAlign w:val="center"/>
          </w:tcPr>
          <w:p w14:paraId="3E9DD21A" w14:textId="0E3689A2" w:rsidR="00BD17A8" w:rsidRPr="0022486A" w:rsidRDefault="00422849" w:rsidP="007840D8">
            <w:pPr>
              <w:spacing w:after="0" w:line="320" w:lineRule="exact"/>
              <w:jc w:val="center"/>
              <w:rPr>
                <w:rFonts w:eastAsia="Arial"/>
                <w:noProof/>
                <w:sz w:val="20"/>
              </w:rPr>
            </w:pPr>
            <w:r w:rsidRPr="0022486A">
              <w:rPr>
                <w:rFonts w:eastAsia="Arial"/>
                <w:noProof/>
                <w:sz w:val="20"/>
              </w:rPr>
              <w:t>0.34</w:t>
            </w:r>
          </w:p>
        </w:tc>
        <w:tc>
          <w:tcPr>
            <w:tcW w:w="566" w:type="dxa"/>
            <w:vAlign w:val="center"/>
          </w:tcPr>
          <w:p w14:paraId="4791F7D3" w14:textId="77777777" w:rsidR="00BD17A8" w:rsidRPr="0022486A" w:rsidRDefault="00BD17A8" w:rsidP="007840D8">
            <w:pPr>
              <w:spacing w:after="0" w:line="320" w:lineRule="exact"/>
              <w:jc w:val="center"/>
              <w:rPr>
                <w:rFonts w:eastAsia="Arial"/>
                <w:noProof/>
                <w:sz w:val="20"/>
              </w:rPr>
            </w:pPr>
            <w:r w:rsidRPr="0022486A">
              <w:rPr>
                <w:rFonts w:eastAsia="Arial"/>
                <w:noProof/>
                <w:sz w:val="20"/>
              </w:rPr>
              <w:t>.000</w:t>
            </w:r>
          </w:p>
        </w:tc>
        <w:tc>
          <w:tcPr>
            <w:tcW w:w="566" w:type="dxa"/>
            <w:vAlign w:val="center"/>
          </w:tcPr>
          <w:p w14:paraId="45DD4553" w14:textId="77777777" w:rsidR="00BD17A8" w:rsidRPr="0022486A" w:rsidRDefault="00BD17A8" w:rsidP="007840D8">
            <w:pPr>
              <w:spacing w:after="0" w:line="320" w:lineRule="exact"/>
              <w:jc w:val="center"/>
              <w:rPr>
                <w:rFonts w:eastAsia="Arial"/>
                <w:noProof/>
                <w:sz w:val="20"/>
              </w:rPr>
            </w:pPr>
            <w:r w:rsidRPr="0022486A">
              <w:rPr>
                <w:rFonts w:eastAsia="Arial"/>
                <w:noProof/>
                <w:sz w:val="20"/>
              </w:rPr>
              <w:t>.000</w:t>
            </w:r>
          </w:p>
        </w:tc>
        <w:tc>
          <w:tcPr>
            <w:tcW w:w="881" w:type="dxa"/>
            <w:vAlign w:val="center"/>
          </w:tcPr>
          <w:p w14:paraId="54B95BAA" w14:textId="77777777" w:rsidR="00BD17A8" w:rsidRPr="0022486A" w:rsidRDefault="00BD17A8" w:rsidP="007840D8">
            <w:pPr>
              <w:spacing w:after="0" w:line="320" w:lineRule="exact"/>
              <w:jc w:val="center"/>
              <w:rPr>
                <w:rFonts w:eastAsia="Arial"/>
                <w:noProof/>
                <w:sz w:val="20"/>
              </w:rPr>
            </w:pPr>
            <w:r w:rsidRPr="0022486A">
              <w:rPr>
                <w:rFonts w:eastAsia="Arial"/>
                <w:noProof/>
                <w:sz w:val="20"/>
              </w:rPr>
              <w:t>&lt; 0.05</w:t>
            </w:r>
          </w:p>
        </w:tc>
      </w:tr>
      <w:tr w:rsidR="002B3AE3" w:rsidRPr="0022486A" w14:paraId="78645D3E" w14:textId="77777777" w:rsidTr="002A298B">
        <w:trPr>
          <w:trHeight w:val="351"/>
          <w:jc w:val="center"/>
        </w:trPr>
        <w:tc>
          <w:tcPr>
            <w:tcW w:w="483" w:type="dxa"/>
            <w:vAlign w:val="center"/>
          </w:tcPr>
          <w:p w14:paraId="6D863D51" w14:textId="77777777" w:rsidR="00BD17A8" w:rsidRPr="0022486A" w:rsidRDefault="00BD17A8" w:rsidP="007840D8">
            <w:pPr>
              <w:pStyle w:val="ListParagraph"/>
              <w:numPr>
                <w:ilvl w:val="0"/>
                <w:numId w:val="50"/>
              </w:numPr>
              <w:spacing w:after="0" w:line="320" w:lineRule="exact"/>
              <w:jc w:val="center"/>
              <w:rPr>
                <w:rFonts w:eastAsia="Arial"/>
                <w:noProof/>
                <w:sz w:val="20"/>
              </w:rPr>
            </w:pPr>
          </w:p>
        </w:tc>
        <w:tc>
          <w:tcPr>
            <w:tcW w:w="2345" w:type="dxa"/>
            <w:vAlign w:val="center"/>
          </w:tcPr>
          <w:p w14:paraId="51EB4463" w14:textId="5064ACB4" w:rsidR="00BD17A8" w:rsidRPr="0022486A" w:rsidRDefault="00022FE2" w:rsidP="007840D8">
            <w:pPr>
              <w:spacing w:after="0" w:line="320" w:lineRule="exact"/>
              <w:jc w:val="center"/>
              <w:rPr>
                <w:rFonts w:eastAsia="Arial"/>
                <w:noProof/>
                <w:sz w:val="20"/>
              </w:rPr>
            </w:pPr>
            <w:r w:rsidRPr="0022486A">
              <w:rPr>
                <w:noProof/>
                <w:sz w:val="20"/>
              </w:rPr>
              <w:t>Kĩ</w:t>
            </w:r>
            <w:r w:rsidR="00BD17A8" w:rsidRPr="0022486A">
              <w:rPr>
                <w:noProof/>
                <w:sz w:val="20"/>
              </w:rPr>
              <w:t xml:space="preserve"> năng tuân theo nội quy</w:t>
            </w:r>
          </w:p>
        </w:tc>
        <w:tc>
          <w:tcPr>
            <w:tcW w:w="711" w:type="dxa"/>
            <w:vAlign w:val="center"/>
          </w:tcPr>
          <w:p w14:paraId="49AB5C76" w14:textId="5946798A" w:rsidR="00BD17A8" w:rsidRPr="0022486A" w:rsidRDefault="00422849" w:rsidP="007840D8">
            <w:pPr>
              <w:spacing w:after="0" w:line="320" w:lineRule="exact"/>
              <w:jc w:val="center"/>
              <w:rPr>
                <w:rFonts w:eastAsia="Arial"/>
                <w:noProof/>
                <w:sz w:val="20"/>
              </w:rPr>
            </w:pPr>
            <w:r w:rsidRPr="0022486A">
              <w:rPr>
                <w:rFonts w:eastAsia="Arial"/>
                <w:noProof/>
                <w:sz w:val="20"/>
              </w:rPr>
              <w:t>3.76</w:t>
            </w:r>
          </w:p>
        </w:tc>
        <w:tc>
          <w:tcPr>
            <w:tcW w:w="567" w:type="dxa"/>
            <w:vAlign w:val="center"/>
          </w:tcPr>
          <w:p w14:paraId="4E06F42E" w14:textId="392B5464" w:rsidR="00BD17A8" w:rsidRPr="0022486A" w:rsidRDefault="00422849" w:rsidP="007840D8">
            <w:pPr>
              <w:spacing w:after="0" w:line="320" w:lineRule="exact"/>
              <w:jc w:val="center"/>
              <w:rPr>
                <w:rFonts w:eastAsia="Arial"/>
                <w:noProof/>
                <w:sz w:val="20"/>
              </w:rPr>
            </w:pPr>
            <w:r w:rsidRPr="0022486A">
              <w:rPr>
                <w:rFonts w:eastAsia="Arial"/>
                <w:noProof/>
                <w:sz w:val="20"/>
              </w:rPr>
              <w:t>0.64</w:t>
            </w:r>
          </w:p>
        </w:tc>
        <w:tc>
          <w:tcPr>
            <w:tcW w:w="567" w:type="dxa"/>
            <w:vAlign w:val="center"/>
          </w:tcPr>
          <w:p w14:paraId="7BD27654" w14:textId="33700D77" w:rsidR="00BD17A8" w:rsidRPr="0022486A" w:rsidRDefault="00422849" w:rsidP="007840D8">
            <w:pPr>
              <w:spacing w:after="0" w:line="320" w:lineRule="exact"/>
              <w:jc w:val="center"/>
              <w:rPr>
                <w:rFonts w:eastAsia="Arial"/>
                <w:noProof/>
                <w:sz w:val="20"/>
              </w:rPr>
            </w:pPr>
            <w:r w:rsidRPr="0022486A">
              <w:rPr>
                <w:rFonts w:eastAsia="Arial"/>
                <w:noProof/>
                <w:sz w:val="20"/>
              </w:rPr>
              <w:t>3.04</w:t>
            </w:r>
          </w:p>
        </w:tc>
        <w:tc>
          <w:tcPr>
            <w:tcW w:w="567" w:type="dxa"/>
            <w:vAlign w:val="center"/>
          </w:tcPr>
          <w:p w14:paraId="54126AC0" w14:textId="74C9708F" w:rsidR="00BD17A8" w:rsidRPr="0022486A" w:rsidRDefault="00422849" w:rsidP="007840D8">
            <w:pPr>
              <w:spacing w:after="0" w:line="320" w:lineRule="exact"/>
              <w:jc w:val="center"/>
              <w:rPr>
                <w:rFonts w:eastAsia="Arial"/>
                <w:noProof/>
                <w:sz w:val="20"/>
              </w:rPr>
            </w:pPr>
            <w:r w:rsidRPr="0022486A">
              <w:rPr>
                <w:rFonts w:eastAsia="Arial"/>
                <w:noProof/>
                <w:sz w:val="20"/>
              </w:rPr>
              <w:t>0.43</w:t>
            </w:r>
          </w:p>
        </w:tc>
        <w:tc>
          <w:tcPr>
            <w:tcW w:w="566" w:type="dxa"/>
            <w:vAlign w:val="center"/>
          </w:tcPr>
          <w:p w14:paraId="619639DD" w14:textId="77777777" w:rsidR="00BD17A8" w:rsidRPr="0022486A" w:rsidRDefault="00BD17A8" w:rsidP="007840D8">
            <w:pPr>
              <w:spacing w:after="0" w:line="320" w:lineRule="exact"/>
              <w:jc w:val="center"/>
              <w:rPr>
                <w:rFonts w:eastAsia="Arial"/>
                <w:noProof/>
                <w:sz w:val="20"/>
              </w:rPr>
            </w:pPr>
            <w:r w:rsidRPr="0022486A">
              <w:rPr>
                <w:rFonts w:eastAsia="Arial"/>
                <w:noProof/>
                <w:sz w:val="20"/>
              </w:rPr>
              <w:t>.000</w:t>
            </w:r>
          </w:p>
        </w:tc>
        <w:tc>
          <w:tcPr>
            <w:tcW w:w="566" w:type="dxa"/>
            <w:vAlign w:val="center"/>
          </w:tcPr>
          <w:p w14:paraId="5B36C5A0" w14:textId="77777777" w:rsidR="00BD17A8" w:rsidRPr="0022486A" w:rsidRDefault="00BD17A8" w:rsidP="007840D8">
            <w:pPr>
              <w:spacing w:after="0" w:line="320" w:lineRule="exact"/>
              <w:jc w:val="center"/>
              <w:rPr>
                <w:rFonts w:eastAsia="Arial"/>
                <w:noProof/>
                <w:sz w:val="20"/>
              </w:rPr>
            </w:pPr>
            <w:r w:rsidRPr="0022486A">
              <w:rPr>
                <w:rFonts w:eastAsia="Arial"/>
                <w:noProof/>
                <w:sz w:val="20"/>
              </w:rPr>
              <w:t>.000</w:t>
            </w:r>
          </w:p>
        </w:tc>
        <w:tc>
          <w:tcPr>
            <w:tcW w:w="881" w:type="dxa"/>
            <w:vAlign w:val="center"/>
          </w:tcPr>
          <w:p w14:paraId="5F486C01" w14:textId="77777777" w:rsidR="00BD17A8" w:rsidRPr="0022486A" w:rsidRDefault="00BD17A8" w:rsidP="007840D8">
            <w:pPr>
              <w:spacing w:after="0" w:line="320" w:lineRule="exact"/>
              <w:jc w:val="center"/>
              <w:rPr>
                <w:rFonts w:eastAsia="Arial"/>
                <w:noProof/>
                <w:sz w:val="20"/>
              </w:rPr>
            </w:pPr>
            <w:r w:rsidRPr="0022486A">
              <w:rPr>
                <w:rFonts w:eastAsia="Arial"/>
                <w:noProof/>
                <w:sz w:val="20"/>
              </w:rPr>
              <w:t>&lt; 0.05</w:t>
            </w:r>
          </w:p>
        </w:tc>
      </w:tr>
      <w:tr w:rsidR="002B3AE3" w:rsidRPr="0022486A" w14:paraId="6D9691AB" w14:textId="77777777" w:rsidTr="002A298B">
        <w:trPr>
          <w:trHeight w:val="144"/>
          <w:jc w:val="center"/>
        </w:trPr>
        <w:tc>
          <w:tcPr>
            <w:tcW w:w="483" w:type="dxa"/>
            <w:vAlign w:val="center"/>
          </w:tcPr>
          <w:p w14:paraId="3D5A0F88" w14:textId="77777777" w:rsidR="00BD17A8" w:rsidRPr="0022486A" w:rsidRDefault="00BD17A8" w:rsidP="007840D8">
            <w:pPr>
              <w:pStyle w:val="ListParagraph"/>
              <w:numPr>
                <w:ilvl w:val="0"/>
                <w:numId w:val="50"/>
              </w:numPr>
              <w:spacing w:after="0" w:line="320" w:lineRule="exact"/>
              <w:jc w:val="center"/>
              <w:rPr>
                <w:rFonts w:eastAsia="Arial"/>
                <w:noProof/>
                <w:sz w:val="20"/>
              </w:rPr>
            </w:pPr>
          </w:p>
        </w:tc>
        <w:tc>
          <w:tcPr>
            <w:tcW w:w="2345" w:type="dxa"/>
            <w:vAlign w:val="center"/>
          </w:tcPr>
          <w:p w14:paraId="43129F8F" w14:textId="281A19C8" w:rsidR="00BD17A8" w:rsidRPr="0022486A" w:rsidRDefault="00022FE2" w:rsidP="007840D8">
            <w:pPr>
              <w:spacing w:after="0" w:line="320" w:lineRule="exact"/>
              <w:jc w:val="center"/>
              <w:rPr>
                <w:rFonts w:eastAsia="Arial"/>
                <w:noProof/>
                <w:sz w:val="20"/>
              </w:rPr>
            </w:pPr>
            <w:r w:rsidRPr="0022486A">
              <w:rPr>
                <w:noProof/>
                <w:sz w:val="20"/>
              </w:rPr>
              <w:t>Kĩ</w:t>
            </w:r>
            <w:r w:rsidR="00BD17A8" w:rsidRPr="0022486A">
              <w:rPr>
                <w:noProof/>
                <w:sz w:val="20"/>
              </w:rPr>
              <w:t xml:space="preserve"> năng giao tiếp</w:t>
            </w:r>
          </w:p>
        </w:tc>
        <w:tc>
          <w:tcPr>
            <w:tcW w:w="711" w:type="dxa"/>
            <w:vAlign w:val="center"/>
          </w:tcPr>
          <w:p w14:paraId="3C8011E8" w14:textId="3BC9A5DB" w:rsidR="00BD17A8" w:rsidRPr="0022486A" w:rsidRDefault="00422849" w:rsidP="007840D8">
            <w:pPr>
              <w:spacing w:after="0" w:line="320" w:lineRule="exact"/>
              <w:jc w:val="center"/>
              <w:rPr>
                <w:rFonts w:eastAsia="Arial"/>
                <w:noProof/>
                <w:sz w:val="20"/>
              </w:rPr>
            </w:pPr>
            <w:r w:rsidRPr="0022486A">
              <w:rPr>
                <w:rFonts w:eastAsia="Arial"/>
                <w:noProof/>
                <w:sz w:val="20"/>
              </w:rPr>
              <w:t>3.47</w:t>
            </w:r>
          </w:p>
        </w:tc>
        <w:tc>
          <w:tcPr>
            <w:tcW w:w="567" w:type="dxa"/>
            <w:vAlign w:val="center"/>
          </w:tcPr>
          <w:p w14:paraId="183BCCC5" w14:textId="7548F658" w:rsidR="00BD17A8" w:rsidRPr="0022486A" w:rsidRDefault="00422849" w:rsidP="007840D8">
            <w:pPr>
              <w:spacing w:after="0" w:line="320" w:lineRule="exact"/>
              <w:jc w:val="center"/>
              <w:rPr>
                <w:rFonts w:eastAsia="Arial"/>
                <w:noProof/>
                <w:sz w:val="20"/>
              </w:rPr>
            </w:pPr>
            <w:r w:rsidRPr="0022486A">
              <w:rPr>
                <w:rFonts w:eastAsia="Arial"/>
                <w:noProof/>
                <w:sz w:val="20"/>
              </w:rPr>
              <w:t>0.76</w:t>
            </w:r>
          </w:p>
        </w:tc>
        <w:tc>
          <w:tcPr>
            <w:tcW w:w="567" w:type="dxa"/>
            <w:vAlign w:val="center"/>
          </w:tcPr>
          <w:p w14:paraId="492B7317" w14:textId="0CE816E6" w:rsidR="00BD17A8" w:rsidRPr="0022486A" w:rsidRDefault="00422849" w:rsidP="007840D8">
            <w:pPr>
              <w:spacing w:after="0" w:line="320" w:lineRule="exact"/>
              <w:jc w:val="center"/>
              <w:rPr>
                <w:rFonts w:eastAsia="Arial"/>
                <w:noProof/>
                <w:sz w:val="20"/>
              </w:rPr>
            </w:pPr>
            <w:r w:rsidRPr="0022486A">
              <w:rPr>
                <w:rFonts w:eastAsia="Arial"/>
                <w:noProof/>
                <w:sz w:val="20"/>
              </w:rPr>
              <w:t>2.91</w:t>
            </w:r>
          </w:p>
        </w:tc>
        <w:tc>
          <w:tcPr>
            <w:tcW w:w="567" w:type="dxa"/>
            <w:vAlign w:val="center"/>
          </w:tcPr>
          <w:p w14:paraId="22EB04CF" w14:textId="5CAA4B2B" w:rsidR="00BD17A8" w:rsidRPr="0022486A" w:rsidRDefault="00422849" w:rsidP="007840D8">
            <w:pPr>
              <w:spacing w:after="0" w:line="320" w:lineRule="exact"/>
              <w:jc w:val="center"/>
              <w:rPr>
                <w:rFonts w:eastAsia="Arial"/>
                <w:noProof/>
                <w:sz w:val="20"/>
              </w:rPr>
            </w:pPr>
            <w:r w:rsidRPr="0022486A">
              <w:rPr>
                <w:rFonts w:eastAsia="Arial"/>
                <w:noProof/>
                <w:sz w:val="20"/>
              </w:rPr>
              <w:t>0.36</w:t>
            </w:r>
          </w:p>
        </w:tc>
        <w:tc>
          <w:tcPr>
            <w:tcW w:w="566" w:type="dxa"/>
            <w:vAlign w:val="center"/>
          </w:tcPr>
          <w:p w14:paraId="2D244FAB" w14:textId="77777777" w:rsidR="00BD17A8" w:rsidRPr="0022486A" w:rsidRDefault="00BD17A8" w:rsidP="007840D8">
            <w:pPr>
              <w:spacing w:after="0" w:line="320" w:lineRule="exact"/>
              <w:jc w:val="center"/>
              <w:rPr>
                <w:rFonts w:eastAsia="Arial"/>
                <w:noProof/>
                <w:sz w:val="20"/>
              </w:rPr>
            </w:pPr>
            <w:r w:rsidRPr="0022486A">
              <w:rPr>
                <w:rFonts w:eastAsia="Arial"/>
                <w:noProof/>
                <w:sz w:val="20"/>
              </w:rPr>
              <w:t>.000</w:t>
            </w:r>
          </w:p>
        </w:tc>
        <w:tc>
          <w:tcPr>
            <w:tcW w:w="566" w:type="dxa"/>
            <w:vAlign w:val="center"/>
          </w:tcPr>
          <w:p w14:paraId="65111E1F" w14:textId="77777777" w:rsidR="00BD17A8" w:rsidRPr="0022486A" w:rsidRDefault="00BD17A8" w:rsidP="007840D8">
            <w:pPr>
              <w:spacing w:after="0" w:line="320" w:lineRule="exact"/>
              <w:jc w:val="center"/>
              <w:rPr>
                <w:rFonts w:eastAsia="Arial"/>
                <w:noProof/>
                <w:sz w:val="20"/>
              </w:rPr>
            </w:pPr>
            <w:r w:rsidRPr="0022486A">
              <w:rPr>
                <w:rFonts w:eastAsia="Arial"/>
                <w:noProof/>
                <w:sz w:val="20"/>
              </w:rPr>
              <w:t>.000</w:t>
            </w:r>
          </w:p>
        </w:tc>
        <w:tc>
          <w:tcPr>
            <w:tcW w:w="881" w:type="dxa"/>
            <w:vAlign w:val="center"/>
          </w:tcPr>
          <w:p w14:paraId="5CBD84A5" w14:textId="77777777" w:rsidR="00BD17A8" w:rsidRPr="0022486A" w:rsidRDefault="00BD17A8" w:rsidP="007840D8">
            <w:pPr>
              <w:spacing w:after="0" w:line="320" w:lineRule="exact"/>
              <w:jc w:val="center"/>
              <w:rPr>
                <w:rFonts w:eastAsia="Arial"/>
                <w:noProof/>
                <w:sz w:val="20"/>
              </w:rPr>
            </w:pPr>
            <w:r w:rsidRPr="0022486A">
              <w:rPr>
                <w:rFonts w:eastAsia="Arial"/>
                <w:noProof/>
                <w:sz w:val="20"/>
              </w:rPr>
              <w:t>&lt; 0.05</w:t>
            </w:r>
          </w:p>
        </w:tc>
      </w:tr>
      <w:tr w:rsidR="002B3AE3" w:rsidRPr="0022486A" w14:paraId="303A6425" w14:textId="77777777" w:rsidTr="002A298B">
        <w:trPr>
          <w:trHeight w:val="171"/>
          <w:jc w:val="center"/>
        </w:trPr>
        <w:tc>
          <w:tcPr>
            <w:tcW w:w="483" w:type="dxa"/>
            <w:vAlign w:val="center"/>
          </w:tcPr>
          <w:p w14:paraId="445F4442" w14:textId="77777777" w:rsidR="00BD17A8" w:rsidRPr="0022486A" w:rsidRDefault="00BD17A8" w:rsidP="007840D8">
            <w:pPr>
              <w:pStyle w:val="ListParagraph"/>
              <w:numPr>
                <w:ilvl w:val="0"/>
                <w:numId w:val="50"/>
              </w:numPr>
              <w:spacing w:after="0" w:line="320" w:lineRule="exact"/>
              <w:jc w:val="center"/>
              <w:rPr>
                <w:rFonts w:eastAsia="Arial"/>
                <w:noProof/>
                <w:sz w:val="20"/>
              </w:rPr>
            </w:pPr>
          </w:p>
        </w:tc>
        <w:tc>
          <w:tcPr>
            <w:tcW w:w="2345" w:type="dxa"/>
            <w:vAlign w:val="center"/>
          </w:tcPr>
          <w:p w14:paraId="15CA6AA0" w14:textId="375D8367" w:rsidR="00BD17A8" w:rsidRPr="0022486A" w:rsidRDefault="00022FE2" w:rsidP="007840D8">
            <w:pPr>
              <w:spacing w:after="0" w:line="320" w:lineRule="exact"/>
              <w:jc w:val="center"/>
              <w:rPr>
                <w:rFonts w:eastAsia="Arial"/>
                <w:noProof/>
                <w:sz w:val="20"/>
              </w:rPr>
            </w:pPr>
            <w:r w:rsidRPr="0022486A">
              <w:rPr>
                <w:noProof/>
                <w:sz w:val="20"/>
              </w:rPr>
              <w:t>Kĩ</w:t>
            </w:r>
            <w:r w:rsidR="00BD17A8" w:rsidRPr="0022486A">
              <w:rPr>
                <w:noProof/>
                <w:sz w:val="20"/>
              </w:rPr>
              <w:t xml:space="preserve"> năng hành vi và ứng xử xã hội</w:t>
            </w:r>
          </w:p>
        </w:tc>
        <w:tc>
          <w:tcPr>
            <w:tcW w:w="711" w:type="dxa"/>
            <w:vAlign w:val="center"/>
          </w:tcPr>
          <w:p w14:paraId="11693D04" w14:textId="44C0B11F" w:rsidR="00BD17A8" w:rsidRPr="0022486A" w:rsidRDefault="00422849" w:rsidP="007840D8">
            <w:pPr>
              <w:spacing w:after="0" w:line="320" w:lineRule="exact"/>
              <w:jc w:val="center"/>
              <w:rPr>
                <w:rFonts w:eastAsia="Arial"/>
                <w:noProof/>
                <w:sz w:val="20"/>
              </w:rPr>
            </w:pPr>
            <w:r w:rsidRPr="0022486A">
              <w:rPr>
                <w:rFonts w:eastAsia="Arial"/>
                <w:noProof/>
                <w:sz w:val="20"/>
              </w:rPr>
              <w:t>3.96</w:t>
            </w:r>
          </w:p>
        </w:tc>
        <w:tc>
          <w:tcPr>
            <w:tcW w:w="567" w:type="dxa"/>
            <w:vAlign w:val="center"/>
          </w:tcPr>
          <w:p w14:paraId="0D568179" w14:textId="7F4B1B88" w:rsidR="00BD17A8" w:rsidRPr="0022486A" w:rsidRDefault="00422849" w:rsidP="007840D8">
            <w:pPr>
              <w:spacing w:after="0" w:line="320" w:lineRule="exact"/>
              <w:jc w:val="center"/>
              <w:rPr>
                <w:rFonts w:eastAsia="Arial"/>
                <w:noProof/>
                <w:sz w:val="20"/>
              </w:rPr>
            </w:pPr>
            <w:r w:rsidRPr="0022486A">
              <w:rPr>
                <w:rFonts w:eastAsia="Arial"/>
                <w:noProof/>
                <w:sz w:val="20"/>
              </w:rPr>
              <w:t>0.69</w:t>
            </w:r>
          </w:p>
        </w:tc>
        <w:tc>
          <w:tcPr>
            <w:tcW w:w="567" w:type="dxa"/>
            <w:vAlign w:val="center"/>
          </w:tcPr>
          <w:p w14:paraId="4AB1A937" w14:textId="4B9D5A24" w:rsidR="00BD17A8" w:rsidRPr="0022486A" w:rsidRDefault="00422849" w:rsidP="007840D8">
            <w:pPr>
              <w:spacing w:after="0" w:line="320" w:lineRule="exact"/>
              <w:jc w:val="center"/>
              <w:rPr>
                <w:rFonts w:eastAsia="Arial"/>
                <w:noProof/>
                <w:sz w:val="20"/>
              </w:rPr>
            </w:pPr>
            <w:r w:rsidRPr="0022486A">
              <w:rPr>
                <w:rFonts w:eastAsia="Arial"/>
                <w:noProof/>
                <w:sz w:val="20"/>
              </w:rPr>
              <w:t>2.87</w:t>
            </w:r>
          </w:p>
        </w:tc>
        <w:tc>
          <w:tcPr>
            <w:tcW w:w="567" w:type="dxa"/>
            <w:vAlign w:val="center"/>
          </w:tcPr>
          <w:p w14:paraId="1CB58DE8" w14:textId="711929BC" w:rsidR="00BD17A8" w:rsidRPr="0022486A" w:rsidRDefault="00422849" w:rsidP="007840D8">
            <w:pPr>
              <w:spacing w:after="0" w:line="320" w:lineRule="exact"/>
              <w:jc w:val="center"/>
              <w:rPr>
                <w:rFonts w:eastAsia="Arial"/>
                <w:noProof/>
                <w:sz w:val="20"/>
              </w:rPr>
            </w:pPr>
            <w:r w:rsidRPr="0022486A">
              <w:rPr>
                <w:rFonts w:eastAsia="Arial"/>
                <w:noProof/>
                <w:sz w:val="20"/>
              </w:rPr>
              <w:t>0.38</w:t>
            </w:r>
          </w:p>
        </w:tc>
        <w:tc>
          <w:tcPr>
            <w:tcW w:w="566" w:type="dxa"/>
            <w:vAlign w:val="center"/>
          </w:tcPr>
          <w:p w14:paraId="7C11B879" w14:textId="77777777" w:rsidR="00BD17A8" w:rsidRPr="0022486A" w:rsidRDefault="00BD17A8" w:rsidP="007840D8">
            <w:pPr>
              <w:spacing w:after="0" w:line="320" w:lineRule="exact"/>
              <w:jc w:val="center"/>
              <w:rPr>
                <w:rFonts w:eastAsia="Arial"/>
                <w:noProof/>
                <w:sz w:val="20"/>
              </w:rPr>
            </w:pPr>
            <w:r w:rsidRPr="0022486A">
              <w:rPr>
                <w:rFonts w:eastAsia="Arial"/>
                <w:noProof/>
                <w:sz w:val="20"/>
              </w:rPr>
              <w:t>.000</w:t>
            </w:r>
          </w:p>
        </w:tc>
        <w:tc>
          <w:tcPr>
            <w:tcW w:w="566" w:type="dxa"/>
            <w:vAlign w:val="center"/>
          </w:tcPr>
          <w:p w14:paraId="4EDEE6D4" w14:textId="77777777" w:rsidR="00BD17A8" w:rsidRPr="0022486A" w:rsidRDefault="00BD17A8" w:rsidP="007840D8">
            <w:pPr>
              <w:spacing w:after="0" w:line="320" w:lineRule="exact"/>
              <w:jc w:val="center"/>
              <w:rPr>
                <w:rFonts w:eastAsia="Arial"/>
                <w:noProof/>
                <w:sz w:val="20"/>
              </w:rPr>
            </w:pPr>
            <w:r w:rsidRPr="0022486A">
              <w:rPr>
                <w:rFonts w:eastAsia="Arial"/>
                <w:noProof/>
                <w:sz w:val="20"/>
              </w:rPr>
              <w:t>.000</w:t>
            </w:r>
          </w:p>
        </w:tc>
        <w:tc>
          <w:tcPr>
            <w:tcW w:w="881" w:type="dxa"/>
            <w:vAlign w:val="center"/>
          </w:tcPr>
          <w:p w14:paraId="584A2A02" w14:textId="77777777" w:rsidR="00BD17A8" w:rsidRPr="0022486A" w:rsidRDefault="00BD17A8" w:rsidP="007840D8">
            <w:pPr>
              <w:spacing w:after="0" w:line="320" w:lineRule="exact"/>
              <w:jc w:val="center"/>
              <w:rPr>
                <w:rFonts w:eastAsia="Arial"/>
                <w:noProof/>
                <w:sz w:val="20"/>
              </w:rPr>
            </w:pPr>
            <w:r w:rsidRPr="0022486A">
              <w:rPr>
                <w:rFonts w:eastAsia="Arial"/>
                <w:noProof/>
                <w:sz w:val="20"/>
              </w:rPr>
              <w:t>&lt; 0.05</w:t>
            </w:r>
          </w:p>
        </w:tc>
      </w:tr>
      <w:tr w:rsidR="002B3AE3" w:rsidRPr="0022486A" w14:paraId="50BD2551" w14:textId="77777777" w:rsidTr="002A298B">
        <w:trPr>
          <w:trHeight w:val="418"/>
          <w:jc w:val="center"/>
        </w:trPr>
        <w:tc>
          <w:tcPr>
            <w:tcW w:w="483" w:type="dxa"/>
            <w:vAlign w:val="center"/>
          </w:tcPr>
          <w:p w14:paraId="4B20BBFA" w14:textId="77777777" w:rsidR="00BD17A8" w:rsidRPr="0022486A" w:rsidRDefault="00BD17A8" w:rsidP="007840D8">
            <w:pPr>
              <w:pStyle w:val="ListParagraph"/>
              <w:numPr>
                <w:ilvl w:val="0"/>
                <w:numId w:val="50"/>
              </w:numPr>
              <w:spacing w:after="0" w:line="320" w:lineRule="exact"/>
              <w:jc w:val="center"/>
              <w:rPr>
                <w:rFonts w:eastAsia="Arial"/>
                <w:noProof/>
                <w:sz w:val="20"/>
              </w:rPr>
            </w:pPr>
          </w:p>
        </w:tc>
        <w:tc>
          <w:tcPr>
            <w:tcW w:w="2345" w:type="dxa"/>
            <w:vAlign w:val="center"/>
          </w:tcPr>
          <w:p w14:paraId="41D84C2C" w14:textId="663956F1" w:rsidR="00BD17A8" w:rsidRPr="0022486A" w:rsidRDefault="00022FE2" w:rsidP="007840D8">
            <w:pPr>
              <w:spacing w:after="0" w:line="320" w:lineRule="exact"/>
              <w:jc w:val="center"/>
              <w:rPr>
                <w:noProof/>
                <w:sz w:val="20"/>
              </w:rPr>
            </w:pPr>
            <w:r w:rsidRPr="0022486A">
              <w:rPr>
                <w:noProof/>
                <w:sz w:val="20"/>
              </w:rPr>
              <w:t>Kĩ</w:t>
            </w:r>
            <w:r w:rsidR="00BD17A8" w:rsidRPr="0022486A">
              <w:rPr>
                <w:noProof/>
                <w:sz w:val="20"/>
              </w:rPr>
              <w:t xml:space="preserve"> năng giải quyết vấn đề </w:t>
            </w:r>
          </w:p>
        </w:tc>
        <w:tc>
          <w:tcPr>
            <w:tcW w:w="711" w:type="dxa"/>
            <w:vAlign w:val="center"/>
          </w:tcPr>
          <w:p w14:paraId="21EF1279" w14:textId="0FD2A73A" w:rsidR="00BD17A8" w:rsidRPr="0022486A" w:rsidRDefault="00EC071A" w:rsidP="007840D8">
            <w:pPr>
              <w:spacing w:after="0" w:line="320" w:lineRule="exact"/>
              <w:jc w:val="center"/>
              <w:rPr>
                <w:rFonts w:eastAsia="Arial"/>
                <w:noProof/>
                <w:sz w:val="20"/>
              </w:rPr>
            </w:pPr>
            <w:r w:rsidRPr="0022486A">
              <w:rPr>
                <w:rFonts w:eastAsia="Arial"/>
                <w:noProof/>
                <w:sz w:val="20"/>
              </w:rPr>
              <w:t>3.18</w:t>
            </w:r>
          </w:p>
        </w:tc>
        <w:tc>
          <w:tcPr>
            <w:tcW w:w="567" w:type="dxa"/>
            <w:vAlign w:val="center"/>
          </w:tcPr>
          <w:p w14:paraId="6BA4614E" w14:textId="6E198F65" w:rsidR="00BD17A8" w:rsidRPr="0022486A" w:rsidRDefault="00EC071A" w:rsidP="007840D8">
            <w:pPr>
              <w:spacing w:after="0" w:line="320" w:lineRule="exact"/>
              <w:jc w:val="center"/>
              <w:rPr>
                <w:rFonts w:eastAsia="Arial"/>
                <w:noProof/>
                <w:sz w:val="20"/>
              </w:rPr>
            </w:pPr>
            <w:r w:rsidRPr="0022486A">
              <w:rPr>
                <w:rFonts w:eastAsia="Arial"/>
                <w:noProof/>
                <w:sz w:val="20"/>
              </w:rPr>
              <w:t>0.69</w:t>
            </w:r>
          </w:p>
        </w:tc>
        <w:tc>
          <w:tcPr>
            <w:tcW w:w="567" w:type="dxa"/>
            <w:vAlign w:val="center"/>
          </w:tcPr>
          <w:p w14:paraId="1C35D3C4" w14:textId="1CA86271" w:rsidR="00BD17A8" w:rsidRPr="0022486A" w:rsidRDefault="00EC071A" w:rsidP="007840D8">
            <w:pPr>
              <w:spacing w:after="0" w:line="320" w:lineRule="exact"/>
              <w:jc w:val="center"/>
              <w:rPr>
                <w:rFonts w:eastAsia="Arial"/>
                <w:noProof/>
                <w:sz w:val="20"/>
              </w:rPr>
            </w:pPr>
            <w:r w:rsidRPr="0022486A">
              <w:rPr>
                <w:rFonts w:eastAsia="Arial"/>
                <w:noProof/>
                <w:sz w:val="20"/>
              </w:rPr>
              <w:t>2.94</w:t>
            </w:r>
          </w:p>
        </w:tc>
        <w:tc>
          <w:tcPr>
            <w:tcW w:w="567" w:type="dxa"/>
            <w:vAlign w:val="center"/>
          </w:tcPr>
          <w:p w14:paraId="5809C55E" w14:textId="02827D5B" w:rsidR="00BD17A8" w:rsidRPr="0022486A" w:rsidRDefault="00EC071A" w:rsidP="007840D8">
            <w:pPr>
              <w:spacing w:after="0" w:line="320" w:lineRule="exact"/>
              <w:jc w:val="center"/>
              <w:rPr>
                <w:rFonts w:eastAsia="Arial"/>
                <w:noProof/>
                <w:sz w:val="20"/>
              </w:rPr>
            </w:pPr>
            <w:r w:rsidRPr="0022486A">
              <w:rPr>
                <w:rFonts w:eastAsia="Arial"/>
                <w:noProof/>
                <w:sz w:val="20"/>
              </w:rPr>
              <w:t>0.40</w:t>
            </w:r>
          </w:p>
        </w:tc>
        <w:tc>
          <w:tcPr>
            <w:tcW w:w="566" w:type="dxa"/>
            <w:vAlign w:val="center"/>
          </w:tcPr>
          <w:p w14:paraId="09E585B6" w14:textId="77777777" w:rsidR="00BD17A8" w:rsidRPr="0022486A" w:rsidRDefault="00BD17A8" w:rsidP="007840D8">
            <w:pPr>
              <w:spacing w:after="0" w:line="320" w:lineRule="exact"/>
              <w:jc w:val="center"/>
              <w:rPr>
                <w:rFonts w:eastAsia="Arial"/>
                <w:noProof/>
                <w:sz w:val="20"/>
              </w:rPr>
            </w:pPr>
            <w:r w:rsidRPr="0022486A">
              <w:rPr>
                <w:rFonts w:eastAsia="Arial"/>
                <w:noProof/>
                <w:sz w:val="20"/>
              </w:rPr>
              <w:t>.000</w:t>
            </w:r>
          </w:p>
        </w:tc>
        <w:tc>
          <w:tcPr>
            <w:tcW w:w="566" w:type="dxa"/>
            <w:vAlign w:val="center"/>
          </w:tcPr>
          <w:p w14:paraId="4547536F" w14:textId="77777777" w:rsidR="00BD17A8" w:rsidRPr="0022486A" w:rsidRDefault="00BD17A8" w:rsidP="007840D8">
            <w:pPr>
              <w:spacing w:after="0" w:line="320" w:lineRule="exact"/>
              <w:jc w:val="center"/>
              <w:rPr>
                <w:rFonts w:eastAsia="Arial"/>
                <w:noProof/>
                <w:sz w:val="20"/>
              </w:rPr>
            </w:pPr>
            <w:r w:rsidRPr="0022486A">
              <w:rPr>
                <w:rFonts w:eastAsia="Arial"/>
                <w:noProof/>
                <w:sz w:val="20"/>
              </w:rPr>
              <w:t>.000</w:t>
            </w:r>
          </w:p>
        </w:tc>
        <w:tc>
          <w:tcPr>
            <w:tcW w:w="881" w:type="dxa"/>
            <w:vAlign w:val="center"/>
          </w:tcPr>
          <w:p w14:paraId="5C58ABA1" w14:textId="77777777" w:rsidR="00BD17A8" w:rsidRPr="0022486A" w:rsidRDefault="00BD17A8" w:rsidP="007840D8">
            <w:pPr>
              <w:spacing w:after="0" w:line="320" w:lineRule="exact"/>
              <w:jc w:val="center"/>
              <w:rPr>
                <w:rFonts w:eastAsia="Arial"/>
                <w:noProof/>
                <w:sz w:val="20"/>
              </w:rPr>
            </w:pPr>
            <w:r w:rsidRPr="0022486A">
              <w:rPr>
                <w:rFonts w:eastAsia="Arial"/>
                <w:noProof/>
                <w:sz w:val="20"/>
              </w:rPr>
              <w:t>&lt; 0.05</w:t>
            </w:r>
          </w:p>
        </w:tc>
      </w:tr>
      <w:tr w:rsidR="0077260B" w:rsidRPr="0022486A" w14:paraId="17B84551" w14:textId="77777777" w:rsidTr="002A298B">
        <w:trPr>
          <w:trHeight w:val="418"/>
          <w:jc w:val="center"/>
        </w:trPr>
        <w:tc>
          <w:tcPr>
            <w:tcW w:w="7253" w:type="dxa"/>
            <w:gridSpan w:val="9"/>
            <w:vAlign w:val="center"/>
          </w:tcPr>
          <w:p w14:paraId="49608AC3" w14:textId="36F09A36" w:rsidR="0077260B" w:rsidRPr="0022486A" w:rsidRDefault="00885131" w:rsidP="007840D8">
            <w:pPr>
              <w:spacing w:after="0" w:line="320" w:lineRule="exact"/>
              <w:jc w:val="center"/>
              <w:rPr>
                <w:rFonts w:eastAsia="Arial"/>
                <w:noProof/>
                <w:sz w:val="20"/>
              </w:rPr>
            </w:pPr>
            <w:r w:rsidRPr="0022486A">
              <w:rPr>
                <w:rFonts w:eastAsia="Arial"/>
                <w:noProof/>
                <w:sz w:val="20"/>
              </w:rPr>
              <w:t>Trẻ nam (n=410)</w:t>
            </w:r>
          </w:p>
        </w:tc>
      </w:tr>
      <w:tr w:rsidR="002B3AE3" w:rsidRPr="0022486A" w14:paraId="6F7A32F0" w14:textId="77777777" w:rsidTr="002A298B">
        <w:trPr>
          <w:jc w:val="center"/>
        </w:trPr>
        <w:tc>
          <w:tcPr>
            <w:tcW w:w="483" w:type="dxa"/>
            <w:vMerge w:val="restart"/>
            <w:vAlign w:val="center"/>
          </w:tcPr>
          <w:p w14:paraId="6A67EB3C" w14:textId="77777777" w:rsidR="00BD17A8" w:rsidRPr="0022486A" w:rsidRDefault="00BD17A8" w:rsidP="007840D8">
            <w:pPr>
              <w:spacing w:after="0" w:line="320" w:lineRule="exact"/>
              <w:jc w:val="center"/>
              <w:rPr>
                <w:rFonts w:eastAsia="Arial"/>
                <w:b/>
                <w:bCs/>
                <w:noProof/>
                <w:sz w:val="20"/>
              </w:rPr>
            </w:pPr>
            <w:r w:rsidRPr="0022486A">
              <w:rPr>
                <w:rFonts w:eastAsia="Arial"/>
                <w:b/>
                <w:bCs/>
                <w:noProof/>
                <w:sz w:val="20"/>
              </w:rPr>
              <w:t>TT</w:t>
            </w:r>
          </w:p>
        </w:tc>
        <w:tc>
          <w:tcPr>
            <w:tcW w:w="2345" w:type="dxa"/>
            <w:vMerge w:val="restart"/>
            <w:vAlign w:val="center"/>
          </w:tcPr>
          <w:p w14:paraId="2FB85210" w14:textId="77777777" w:rsidR="00BD17A8" w:rsidRPr="0022486A" w:rsidRDefault="00BD17A8" w:rsidP="007840D8">
            <w:pPr>
              <w:spacing w:after="0" w:line="320" w:lineRule="exact"/>
              <w:jc w:val="center"/>
              <w:rPr>
                <w:rFonts w:eastAsia="Arial"/>
                <w:b/>
                <w:bCs/>
                <w:noProof/>
                <w:sz w:val="20"/>
              </w:rPr>
            </w:pPr>
            <w:r w:rsidRPr="0022486A">
              <w:rPr>
                <w:rFonts w:eastAsia="Arial"/>
                <w:b/>
                <w:bCs/>
                <w:noProof/>
                <w:sz w:val="20"/>
              </w:rPr>
              <w:t>Thang đo</w:t>
            </w:r>
          </w:p>
        </w:tc>
        <w:tc>
          <w:tcPr>
            <w:tcW w:w="1278" w:type="dxa"/>
            <w:gridSpan w:val="2"/>
            <w:vAlign w:val="center"/>
          </w:tcPr>
          <w:p w14:paraId="4D30ED8E" w14:textId="77777777" w:rsidR="00BD17A8" w:rsidRPr="0022486A" w:rsidRDefault="00BD17A8" w:rsidP="007840D8">
            <w:pPr>
              <w:spacing w:after="0" w:line="320" w:lineRule="exact"/>
              <w:jc w:val="center"/>
              <w:rPr>
                <w:rFonts w:eastAsia="Aptos"/>
                <w:b/>
                <w:bCs/>
                <w:noProof/>
                <w:sz w:val="20"/>
              </w:rPr>
            </w:pPr>
            <w:r w:rsidRPr="0022486A">
              <w:rPr>
                <w:rFonts w:eastAsia="Aptos"/>
                <w:b/>
                <w:bCs/>
                <w:noProof/>
                <w:sz w:val="20"/>
              </w:rPr>
              <w:t xml:space="preserve">Nhóm TN </w:t>
            </w:r>
          </w:p>
          <w:p w14:paraId="69162DD6" w14:textId="6D144960" w:rsidR="00BD17A8" w:rsidRPr="0022486A" w:rsidRDefault="00BD17A8" w:rsidP="007840D8">
            <w:pPr>
              <w:spacing w:after="0" w:line="320" w:lineRule="exact"/>
              <w:jc w:val="center"/>
              <w:rPr>
                <w:rFonts w:eastAsia="Aptos"/>
                <w:b/>
                <w:bCs/>
                <w:noProof/>
                <w:sz w:val="20"/>
              </w:rPr>
            </w:pPr>
            <w:r w:rsidRPr="0022486A">
              <w:rPr>
                <w:rFonts w:eastAsia="Aptos"/>
                <w:b/>
                <w:bCs/>
                <w:noProof/>
                <w:sz w:val="20"/>
              </w:rPr>
              <w:t>(n=</w:t>
            </w:r>
            <w:r w:rsidR="00EC071A" w:rsidRPr="0022486A">
              <w:rPr>
                <w:rFonts w:eastAsia="Aptos"/>
                <w:b/>
                <w:bCs/>
                <w:noProof/>
                <w:sz w:val="20"/>
              </w:rPr>
              <w:t>2</w:t>
            </w:r>
            <w:r w:rsidRPr="0022486A">
              <w:rPr>
                <w:rFonts w:eastAsia="Aptos"/>
                <w:b/>
                <w:bCs/>
                <w:noProof/>
                <w:sz w:val="20"/>
              </w:rPr>
              <w:t>04)</w:t>
            </w:r>
          </w:p>
        </w:tc>
        <w:tc>
          <w:tcPr>
            <w:tcW w:w="1134" w:type="dxa"/>
            <w:gridSpan w:val="2"/>
            <w:vAlign w:val="center"/>
          </w:tcPr>
          <w:p w14:paraId="12E94F00" w14:textId="77777777" w:rsidR="00BD17A8" w:rsidRPr="0022486A" w:rsidRDefault="00BD17A8" w:rsidP="007840D8">
            <w:pPr>
              <w:spacing w:after="0" w:line="320" w:lineRule="exact"/>
              <w:jc w:val="center"/>
              <w:rPr>
                <w:rFonts w:eastAsia="Arial"/>
                <w:b/>
                <w:bCs/>
                <w:noProof/>
                <w:sz w:val="20"/>
              </w:rPr>
            </w:pPr>
            <w:r w:rsidRPr="0022486A">
              <w:rPr>
                <w:rFonts w:eastAsia="Arial"/>
                <w:b/>
                <w:bCs/>
                <w:noProof/>
                <w:sz w:val="20"/>
              </w:rPr>
              <w:t>Nhóm ĐC</w:t>
            </w:r>
          </w:p>
          <w:p w14:paraId="1B8867D4" w14:textId="16AD254D" w:rsidR="00BD17A8" w:rsidRPr="0022486A" w:rsidRDefault="00BD17A8" w:rsidP="007840D8">
            <w:pPr>
              <w:spacing w:after="0" w:line="320" w:lineRule="exact"/>
              <w:jc w:val="center"/>
              <w:rPr>
                <w:rFonts w:eastAsia="Arial"/>
                <w:b/>
                <w:bCs/>
                <w:noProof/>
                <w:sz w:val="20"/>
              </w:rPr>
            </w:pPr>
            <w:r w:rsidRPr="0022486A">
              <w:rPr>
                <w:rFonts w:eastAsia="Aptos"/>
                <w:b/>
                <w:bCs/>
                <w:noProof/>
                <w:sz w:val="20"/>
              </w:rPr>
              <w:t>(n=</w:t>
            </w:r>
            <w:r w:rsidR="00EC071A" w:rsidRPr="0022486A">
              <w:rPr>
                <w:rFonts w:eastAsia="Aptos"/>
                <w:b/>
                <w:bCs/>
                <w:noProof/>
                <w:sz w:val="20"/>
              </w:rPr>
              <w:t>2</w:t>
            </w:r>
            <w:r w:rsidRPr="0022486A">
              <w:rPr>
                <w:rFonts w:eastAsia="Aptos"/>
                <w:b/>
                <w:bCs/>
                <w:noProof/>
                <w:sz w:val="20"/>
              </w:rPr>
              <w:t>06)</w:t>
            </w:r>
          </w:p>
        </w:tc>
        <w:tc>
          <w:tcPr>
            <w:tcW w:w="566" w:type="dxa"/>
            <w:vAlign w:val="center"/>
          </w:tcPr>
          <w:p w14:paraId="5B03E5AA" w14:textId="77777777" w:rsidR="00BD17A8" w:rsidRPr="0022486A" w:rsidRDefault="00BD17A8" w:rsidP="007840D8">
            <w:pPr>
              <w:spacing w:after="0" w:line="320" w:lineRule="exact"/>
              <w:jc w:val="center"/>
              <w:rPr>
                <w:rFonts w:eastAsia="Arial"/>
                <w:b/>
                <w:bCs/>
                <w:noProof/>
                <w:sz w:val="20"/>
              </w:rPr>
            </w:pPr>
            <w:r w:rsidRPr="0022486A">
              <w:rPr>
                <w:rFonts w:eastAsia="Arial"/>
                <w:b/>
                <w:bCs/>
                <w:noProof/>
                <w:sz w:val="20"/>
              </w:rPr>
              <w:t>Sig. F</w:t>
            </w:r>
          </w:p>
        </w:tc>
        <w:tc>
          <w:tcPr>
            <w:tcW w:w="566" w:type="dxa"/>
            <w:vAlign w:val="center"/>
          </w:tcPr>
          <w:p w14:paraId="3F8E86B2" w14:textId="77777777" w:rsidR="00BD17A8" w:rsidRPr="0022486A" w:rsidRDefault="00BD17A8" w:rsidP="007840D8">
            <w:pPr>
              <w:spacing w:after="0" w:line="320" w:lineRule="exact"/>
              <w:jc w:val="center"/>
              <w:rPr>
                <w:rFonts w:eastAsia="Arial"/>
                <w:b/>
                <w:bCs/>
                <w:noProof/>
                <w:sz w:val="20"/>
              </w:rPr>
            </w:pPr>
            <w:r w:rsidRPr="0022486A">
              <w:rPr>
                <w:rFonts w:eastAsia="Arial"/>
                <w:b/>
                <w:bCs/>
                <w:noProof/>
                <w:sz w:val="20"/>
              </w:rPr>
              <w:t>Sig. t</w:t>
            </w:r>
          </w:p>
        </w:tc>
        <w:tc>
          <w:tcPr>
            <w:tcW w:w="881" w:type="dxa"/>
            <w:vAlign w:val="center"/>
          </w:tcPr>
          <w:p w14:paraId="59D22FA2" w14:textId="77777777" w:rsidR="00BD17A8" w:rsidRPr="0022486A" w:rsidRDefault="00BD17A8" w:rsidP="007840D8">
            <w:pPr>
              <w:spacing w:after="0" w:line="320" w:lineRule="exact"/>
              <w:jc w:val="center"/>
              <w:rPr>
                <w:rFonts w:eastAsia="Arial"/>
                <w:b/>
                <w:bCs/>
                <w:noProof/>
                <w:sz w:val="20"/>
              </w:rPr>
            </w:pPr>
            <w:r w:rsidRPr="0022486A">
              <w:rPr>
                <w:rFonts w:eastAsia="Arial"/>
                <w:b/>
                <w:bCs/>
                <w:noProof/>
                <w:sz w:val="20"/>
              </w:rPr>
              <w:t>P</w:t>
            </w:r>
          </w:p>
        </w:tc>
      </w:tr>
      <w:tr w:rsidR="002B3AE3" w:rsidRPr="0022486A" w14:paraId="2179BB07" w14:textId="77777777" w:rsidTr="002A298B">
        <w:trPr>
          <w:jc w:val="center"/>
        </w:trPr>
        <w:tc>
          <w:tcPr>
            <w:tcW w:w="483" w:type="dxa"/>
            <w:vMerge/>
          </w:tcPr>
          <w:p w14:paraId="3E012044" w14:textId="77777777" w:rsidR="00BD17A8" w:rsidRPr="0022486A" w:rsidRDefault="00BD17A8" w:rsidP="007840D8">
            <w:pPr>
              <w:spacing w:after="0" w:line="320" w:lineRule="exact"/>
              <w:jc w:val="center"/>
              <w:rPr>
                <w:rFonts w:eastAsia="Arial"/>
                <w:b/>
                <w:bCs/>
                <w:noProof/>
                <w:sz w:val="20"/>
              </w:rPr>
            </w:pPr>
          </w:p>
        </w:tc>
        <w:tc>
          <w:tcPr>
            <w:tcW w:w="2345" w:type="dxa"/>
            <w:vMerge/>
            <w:vAlign w:val="center"/>
          </w:tcPr>
          <w:p w14:paraId="4C3FACF0" w14:textId="77777777" w:rsidR="00BD17A8" w:rsidRPr="0022486A" w:rsidRDefault="00BD17A8" w:rsidP="007840D8">
            <w:pPr>
              <w:spacing w:after="0" w:line="320" w:lineRule="exact"/>
              <w:jc w:val="center"/>
              <w:rPr>
                <w:rFonts w:eastAsia="Arial"/>
                <w:b/>
                <w:bCs/>
                <w:noProof/>
                <w:sz w:val="20"/>
              </w:rPr>
            </w:pPr>
          </w:p>
        </w:tc>
        <w:tc>
          <w:tcPr>
            <w:tcW w:w="711" w:type="dxa"/>
            <w:vAlign w:val="center"/>
          </w:tcPr>
          <w:p w14:paraId="41DA6408" w14:textId="77777777" w:rsidR="00BD17A8" w:rsidRPr="0022486A"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acc>
                      <m:accPr>
                        <m:chr m:val="̅"/>
                        <m:ctrlPr>
                          <w:rPr>
                            <w:rFonts w:ascii="Cambria Math" w:eastAsia="Arial" w:hAnsi="Cambria Math"/>
                            <w:b/>
                            <w:bCs/>
                            <w:i/>
                            <w:noProof/>
                            <w:sz w:val="20"/>
                          </w:rPr>
                        </m:ctrlPr>
                      </m:accPr>
                      <m:e>
                        <m:r>
                          <m:rPr>
                            <m:sty m:val="bi"/>
                          </m:rPr>
                          <w:rPr>
                            <w:rFonts w:ascii="Cambria Math" w:eastAsia="Arial" w:hAnsi="Cambria Math"/>
                            <w:noProof/>
                            <w:sz w:val="20"/>
                          </w:rPr>
                          <m:t>X</m:t>
                        </m:r>
                      </m:e>
                    </m:acc>
                  </m:e>
                  <m:sub>
                    <m:r>
                      <m:rPr>
                        <m:sty m:val="bi"/>
                      </m:rPr>
                      <w:rPr>
                        <w:rFonts w:ascii="Cambria Math" w:eastAsia="Arial" w:hAnsi="Cambria Math"/>
                        <w:noProof/>
                        <w:sz w:val="20"/>
                      </w:rPr>
                      <m:t>TN</m:t>
                    </m:r>
                  </m:sub>
                </m:sSub>
              </m:oMath>
            </m:oMathPara>
          </w:p>
        </w:tc>
        <w:tc>
          <w:tcPr>
            <w:tcW w:w="567" w:type="dxa"/>
          </w:tcPr>
          <w:p w14:paraId="723C4F82" w14:textId="77777777" w:rsidR="00BD17A8" w:rsidRPr="0022486A"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r>
                      <m:rPr>
                        <m:sty m:val="bi"/>
                      </m:rPr>
                      <w:rPr>
                        <w:rFonts w:ascii="Cambria Math" w:eastAsia="Arial" w:hAnsi="Cambria Math"/>
                        <w:noProof/>
                        <w:sz w:val="20"/>
                      </w:rPr>
                      <m:t>S</m:t>
                    </m:r>
                  </m:e>
                  <m:sub>
                    <m:r>
                      <m:rPr>
                        <m:sty m:val="bi"/>
                      </m:rPr>
                      <w:rPr>
                        <w:rFonts w:ascii="Cambria Math" w:eastAsia="Arial" w:hAnsi="Cambria Math"/>
                        <w:noProof/>
                        <w:sz w:val="20"/>
                      </w:rPr>
                      <m:t>TN</m:t>
                    </m:r>
                  </m:sub>
                </m:sSub>
              </m:oMath>
            </m:oMathPara>
          </w:p>
        </w:tc>
        <w:tc>
          <w:tcPr>
            <w:tcW w:w="567" w:type="dxa"/>
            <w:vAlign w:val="center"/>
          </w:tcPr>
          <w:p w14:paraId="0EC32ECF" w14:textId="77777777" w:rsidR="00BD17A8" w:rsidRPr="0022486A"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acc>
                      <m:accPr>
                        <m:chr m:val="̅"/>
                        <m:ctrlPr>
                          <w:rPr>
                            <w:rFonts w:ascii="Cambria Math" w:eastAsia="Arial" w:hAnsi="Cambria Math"/>
                            <w:b/>
                            <w:bCs/>
                            <w:i/>
                            <w:noProof/>
                            <w:sz w:val="20"/>
                          </w:rPr>
                        </m:ctrlPr>
                      </m:accPr>
                      <m:e>
                        <m:r>
                          <m:rPr>
                            <m:sty m:val="bi"/>
                          </m:rPr>
                          <w:rPr>
                            <w:rFonts w:ascii="Cambria Math" w:eastAsia="Arial" w:hAnsi="Cambria Math"/>
                            <w:noProof/>
                            <w:sz w:val="20"/>
                          </w:rPr>
                          <m:t>X</m:t>
                        </m:r>
                      </m:e>
                    </m:acc>
                  </m:e>
                  <m:sub>
                    <m:r>
                      <m:rPr>
                        <m:sty m:val="bi"/>
                      </m:rPr>
                      <w:rPr>
                        <w:rFonts w:ascii="Cambria Math" w:eastAsia="Arial" w:hAnsi="Cambria Math"/>
                        <w:noProof/>
                        <w:sz w:val="20"/>
                      </w:rPr>
                      <m:t>Đ</m:t>
                    </m:r>
                    <m:r>
                      <m:rPr>
                        <m:sty m:val="bi"/>
                      </m:rPr>
                      <w:rPr>
                        <w:rFonts w:ascii="Cambria Math" w:eastAsia="Arial" w:hAnsi="Cambria Math"/>
                        <w:noProof/>
                        <w:sz w:val="20"/>
                      </w:rPr>
                      <m:t>C</m:t>
                    </m:r>
                  </m:sub>
                </m:sSub>
              </m:oMath>
            </m:oMathPara>
          </w:p>
        </w:tc>
        <w:tc>
          <w:tcPr>
            <w:tcW w:w="567" w:type="dxa"/>
          </w:tcPr>
          <w:p w14:paraId="70E762FC" w14:textId="77777777" w:rsidR="00BD17A8" w:rsidRPr="0022486A"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r>
                      <m:rPr>
                        <m:sty m:val="bi"/>
                      </m:rPr>
                      <w:rPr>
                        <w:rFonts w:ascii="Cambria Math" w:eastAsia="Arial" w:hAnsi="Cambria Math"/>
                        <w:noProof/>
                        <w:sz w:val="20"/>
                      </w:rPr>
                      <m:t>S</m:t>
                    </m:r>
                  </m:e>
                  <m:sub>
                    <m:r>
                      <m:rPr>
                        <m:sty m:val="bi"/>
                      </m:rPr>
                      <w:rPr>
                        <w:rFonts w:ascii="Cambria Math" w:eastAsia="Arial" w:hAnsi="Cambria Math"/>
                        <w:noProof/>
                        <w:sz w:val="20"/>
                      </w:rPr>
                      <m:t>Đ</m:t>
                    </m:r>
                    <m:r>
                      <m:rPr>
                        <m:sty m:val="bi"/>
                      </m:rPr>
                      <w:rPr>
                        <w:rFonts w:ascii="Cambria Math" w:eastAsia="Arial" w:hAnsi="Cambria Math"/>
                        <w:noProof/>
                        <w:sz w:val="20"/>
                      </w:rPr>
                      <m:t>C</m:t>
                    </m:r>
                  </m:sub>
                </m:sSub>
              </m:oMath>
            </m:oMathPara>
          </w:p>
        </w:tc>
        <w:tc>
          <w:tcPr>
            <w:tcW w:w="566" w:type="dxa"/>
            <w:vAlign w:val="center"/>
          </w:tcPr>
          <w:p w14:paraId="77CD48B1" w14:textId="77777777" w:rsidR="00BD17A8" w:rsidRPr="0022486A" w:rsidRDefault="00BD17A8" w:rsidP="007840D8">
            <w:pPr>
              <w:spacing w:after="0" w:line="320" w:lineRule="exact"/>
              <w:jc w:val="center"/>
              <w:rPr>
                <w:rFonts w:eastAsia="Arial"/>
                <w:b/>
                <w:bCs/>
                <w:noProof/>
                <w:sz w:val="20"/>
              </w:rPr>
            </w:pPr>
          </w:p>
        </w:tc>
        <w:tc>
          <w:tcPr>
            <w:tcW w:w="566" w:type="dxa"/>
          </w:tcPr>
          <w:p w14:paraId="196AA4EA" w14:textId="77777777" w:rsidR="00BD17A8" w:rsidRPr="0022486A" w:rsidRDefault="00BD17A8" w:rsidP="007840D8">
            <w:pPr>
              <w:spacing w:after="0" w:line="320" w:lineRule="exact"/>
              <w:jc w:val="center"/>
              <w:rPr>
                <w:rFonts w:eastAsia="Arial"/>
                <w:b/>
                <w:bCs/>
                <w:noProof/>
                <w:sz w:val="20"/>
              </w:rPr>
            </w:pPr>
          </w:p>
        </w:tc>
        <w:tc>
          <w:tcPr>
            <w:tcW w:w="881" w:type="dxa"/>
            <w:vAlign w:val="center"/>
          </w:tcPr>
          <w:p w14:paraId="2B456D2A" w14:textId="77777777" w:rsidR="00BD17A8" w:rsidRPr="0022486A" w:rsidRDefault="00BD17A8" w:rsidP="007840D8">
            <w:pPr>
              <w:spacing w:after="0" w:line="320" w:lineRule="exact"/>
              <w:jc w:val="center"/>
              <w:rPr>
                <w:rFonts w:eastAsia="Arial"/>
                <w:b/>
                <w:bCs/>
                <w:noProof/>
                <w:sz w:val="20"/>
              </w:rPr>
            </w:pPr>
          </w:p>
        </w:tc>
      </w:tr>
      <w:tr w:rsidR="002B3AE3" w:rsidRPr="0022486A" w14:paraId="2E6F42BA" w14:textId="77777777" w:rsidTr="002A298B">
        <w:trPr>
          <w:trHeight w:val="142"/>
          <w:jc w:val="center"/>
        </w:trPr>
        <w:tc>
          <w:tcPr>
            <w:tcW w:w="483" w:type="dxa"/>
            <w:vAlign w:val="center"/>
          </w:tcPr>
          <w:p w14:paraId="5608BC0E" w14:textId="77777777" w:rsidR="00BD17A8" w:rsidRPr="0022486A" w:rsidRDefault="00BD17A8" w:rsidP="007840D8">
            <w:pPr>
              <w:pStyle w:val="ListParagraph"/>
              <w:numPr>
                <w:ilvl w:val="0"/>
                <w:numId w:val="51"/>
              </w:numPr>
              <w:spacing w:after="0" w:line="320" w:lineRule="exact"/>
              <w:jc w:val="center"/>
              <w:rPr>
                <w:rFonts w:eastAsia="Arial"/>
                <w:noProof/>
                <w:sz w:val="20"/>
              </w:rPr>
            </w:pPr>
          </w:p>
        </w:tc>
        <w:tc>
          <w:tcPr>
            <w:tcW w:w="2345" w:type="dxa"/>
            <w:vAlign w:val="center"/>
          </w:tcPr>
          <w:p w14:paraId="28234DFD" w14:textId="026E0ADE" w:rsidR="00BD17A8" w:rsidRPr="0022486A" w:rsidRDefault="00022FE2" w:rsidP="007840D8">
            <w:pPr>
              <w:spacing w:after="0" w:line="320" w:lineRule="exact"/>
              <w:jc w:val="center"/>
              <w:rPr>
                <w:rFonts w:eastAsia="Arial"/>
                <w:noProof/>
                <w:sz w:val="20"/>
              </w:rPr>
            </w:pPr>
            <w:r w:rsidRPr="0022486A">
              <w:rPr>
                <w:noProof/>
                <w:sz w:val="20"/>
              </w:rPr>
              <w:t>Kĩ</w:t>
            </w:r>
            <w:r w:rsidR="00BD17A8" w:rsidRPr="0022486A">
              <w:rPr>
                <w:noProof/>
                <w:sz w:val="20"/>
              </w:rPr>
              <w:t xml:space="preserve"> năng tương tác xã hội</w:t>
            </w:r>
          </w:p>
        </w:tc>
        <w:tc>
          <w:tcPr>
            <w:tcW w:w="711" w:type="dxa"/>
            <w:vAlign w:val="center"/>
          </w:tcPr>
          <w:p w14:paraId="6D73A1C6" w14:textId="7D515E09" w:rsidR="00BD17A8" w:rsidRPr="0022486A" w:rsidRDefault="00EC071A" w:rsidP="007840D8">
            <w:pPr>
              <w:spacing w:after="0" w:line="320" w:lineRule="exact"/>
              <w:jc w:val="center"/>
              <w:rPr>
                <w:rFonts w:eastAsia="Arial"/>
                <w:noProof/>
                <w:sz w:val="20"/>
              </w:rPr>
            </w:pPr>
            <w:r w:rsidRPr="0022486A">
              <w:rPr>
                <w:rFonts w:eastAsia="Arial"/>
                <w:noProof/>
                <w:sz w:val="20"/>
              </w:rPr>
              <w:t>4.02</w:t>
            </w:r>
          </w:p>
        </w:tc>
        <w:tc>
          <w:tcPr>
            <w:tcW w:w="567" w:type="dxa"/>
            <w:vAlign w:val="center"/>
          </w:tcPr>
          <w:p w14:paraId="081211FC" w14:textId="00FBEBEF" w:rsidR="00BD17A8" w:rsidRPr="0022486A" w:rsidRDefault="00EC071A" w:rsidP="007840D8">
            <w:pPr>
              <w:spacing w:after="0" w:line="320" w:lineRule="exact"/>
              <w:jc w:val="center"/>
              <w:rPr>
                <w:rFonts w:eastAsia="Arial"/>
                <w:noProof/>
                <w:sz w:val="20"/>
              </w:rPr>
            </w:pPr>
            <w:r w:rsidRPr="0022486A">
              <w:rPr>
                <w:rFonts w:eastAsia="Arial"/>
                <w:noProof/>
                <w:sz w:val="20"/>
              </w:rPr>
              <w:t>0.72</w:t>
            </w:r>
          </w:p>
        </w:tc>
        <w:tc>
          <w:tcPr>
            <w:tcW w:w="567" w:type="dxa"/>
            <w:vAlign w:val="center"/>
          </w:tcPr>
          <w:p w14:paraId="38489723" w14:textId="43929C51" w:rsidR="00BD17A8" w:rsidRPr="0022486A" w:rsidRDefault="00EC071A" w:rsidP="007840D8">
            <w:pPr>
              <w:spacing w:after="0" w:line="320" w:lineRule="exact"/>
              <w:jc w:val="center"/>
              <w:rPr>
                <w:rFonts w:eastAsia="Arial"/>
                <w:noProof/>
                <w:sz w:val="20"/>
              </w:rPr>
            </w:pPr>
            <w:r w:rsidRPr="0022486A">
              <w:rPr>
                <w:rFonts w:eastAsia="Arial"/>
                <w:noProof/>
                <w:sz w:val="20"/>
              </w:rPr>
              <w:t>2.86</w:t>
            </w:r>
          </w:p>
        </w:tc>
        <w:tc>
          <w:tcPr>
            <w:tcW w:w="567" w:type="dxa"/>
            <w:vAlign w:val="center"/>
          </w:tcPr>
          <w:p w14:paraId="53DAE218" w14:textId="4E5D26B8" w:rsidR="00BD17A8" w:rsidRPr="0022486A" w:rsidRDefault="00EC071A" w:rsidP="007840D8">
            <w:pPr>
              <w:spacing w:after="0" w:line="320" w:lineRule="exact"/>
              <w:jc w:val="center"/>
              <w:rPr>
                <w:rFonts w:eastAsia="Arial"/>
                <w:noProof/>
                <w:sz w:val="20"/>
              </w:rPr>
            </w:pPr>
            <w:r w:rsidRPr="0022486A">
              <w:rPr>
                <w:rFonts w:eastAsia="Arial"/>
                <w:noProof/>
                <w:sz w:val="20"/>
              </w:rPr>
              <w:t>0.33</w:t>
            </w:r>
          </w:p>
        </w:tc>
        <w:tc>
          <w:tcPr>
            <w:tcW w:w="566" w:type="dxa"/>
            <w:vAlign w:val="center"/>
          </w:tcPr>
          <w:p w14:paraId="0F209E65" w14:textId="77777777" w:rsidR="00BD17A8" w:rsidRPr="0022486A" w:rsidRDefault="00BD17A8" w:rsidP="007840D8">
            <w:pPr>
              <w:spacing w:after="0" w:line="320" w:lineRule="exact"/>
              <w:jc w:val="center"/>
              <w:rPr>
                <w:rFonts w:eastAsia="Arial"/>
                <w:noProof/>
                <w:sz w:val="20"/>
              </w:rPr>
            </w:pPr>
            <w:r w:rsidRPr="0022486A">
              <w:rPr>
                <w:rFonts w:eastAsia="Arial"/>
                <w:noProof/>
                <w:sz w:val="20"/>
              </w:rPr>
              <w:t>.000</w:t>
            </w:r>
          </w:p>
        </w:tc>
        <w:tc>
          <w:tcPr>
            <w:tcW w:w="566" w:type="dxa"/>
            <w:vAlign w:val="center"/>
          </w:tcPr>
          <w:p w14:paraId="71693CD7" w14:textId="77777777" w:rsidR="00BD17A8" w:rsidRPr="0022486A" w:rsidRDefault="00BD17A8" w:rsidP="007840D8">
            <w:pPr>
              <w:spacing w:after="0" w:line="320" w:lineRule="exact"/>
              <w:jc w:val="center"/>
              <w:rPr>
                <w:rFonts w:eastAsia="Arial"/>
                <w:noProof/>
                <w:sz w:val="20"/>
              </w:rPr>
            </w:pPr>
            <w:r w:rsidRPr="0022486A">
              <w:rPr>
                <w:rFonts w:eastAsia="Arial"/>
                <w:noProof/>
                <w:sz w:val="20"/>
              </w:rPr>
              <w:t>.000</w:t>
            </w:r>
          </w:p>
        </w:tc>
        <w:tc>
          <w:tcPr>
            <w:tcW w:w="881" w:type="dxa"/>
            <w:vAlign w:val="center"/>
          </w:tcPr>
          <w:p w14:paraId="6D4FEE20" w14:textId="77777777" w:rsidR="00BD17A8" w:rsidRPr="0022486A" w:rsidRDefault="00BD17A8" w:rsidP="007840D8">
            <w:pPr>
              <w:spacing w:after="0" w:line="320" w:lineRule="exact"/>
              <w:jc w:val="center"/>
              <w:rPr>
                <w:rFonts w:eastAsia="Arial"/>
                <w:noProof/>
                <w:sz w:val="20"/>
              </w:rPr>
            </w:pPr>
            <w:r w:rsidRPr="0022486A">
              <w:rPr>
                <w:rFonts w:eastAsia="Arial"/>
                <w:noProof/>
                <w:sz w:val="20"/>
              </w:rPr>
              <w:t>&lt; 0.05</w:t>
            </w:r>
          </w:p>
        </w:tc>
      </w:tr>
      <w:tr w:rsidR="002B3AE3" w:rsidRPr="0022486A" w14:paraId="46D15EFF" w14:textId="77777777" w:rsidTr="002A298B">
        <w:trPr>
          <w:trHeight w:val="109"/>
          <w:jc w:val="center"/>
        </w:trPr>
        <w:tc>
          <w:tcPr>
            <w:tcW w:w="483" w:type="dxa"/>
            <w:vAlign w:val="center"/>
          </w:tcPr>
          <w:p w14:paraId="7D5FB235" w14:textId="77777777" w:rsidR="00BD17A8" w:rsidRPr="0022486A" w:rsidRDefault="00BD17A8" w:rsidP="007840D8">
            <w:pPr>
              <w:pStyle w:val="ListParagraph"/>
              <w:numPr>
                <w:ilvl w:val="0"/>
                <w:numId w:val="51"/>
              </w:numPr>
              <w:spacing w:after="0" w:line="320" w:lineRule="exact"/>
              <w:jc w:val="center"/>
              <w:rPr>
                <w:rFonts w:eastAsia="Arial"/>
                <w:noProof/>
                <w:sz w:val="20"/>
              </w:rPr>
            </w:pPr>
          </w:p>
        </w:tc>
        <w:tc>
          <w:tcPr>
            <w:tcW w:w="2345" w:type="dxa"/>
            <w:vAlign w:val="center"/>
          </w:tcPr>
          <w:p w14:paraId="5B4496E2" w14:textId="66C76D0B" w:rsidR="00BD17A8" w:rsidRPr="0022486A" w:rsidRDefault="00022FE2" w:rsidP="007840D8">
            <w:pPr>
              <w:spacing w:after="0" w:line="320" w:lineRule="exact"/>
              <w:jc w:val="center"/>
              <w:rPr>
                <w:rFonts w:eastAsia="Arial"/>
                <w:noProof/>
                <w:sz w:val="20"/>
              </w:rPr>
            </w:pPr>
            <w:r w:rsidRPr="0022486A">
              <w:rPr>
                <w:noProof/>
                <w:sz w:val="20"/>
              </w:rPr>
              <w:t>Kĩ</w:t>
            </w:r>
            <w:r w:rsidR="00BD17A8" w:rsidRPr="0022486A">
              <w:rPr>
                <w:noProof/>
                <w:sz w:val="20"/>
              </w:rPr>
              <w:t xml:space="preserve"> năng tuân theo nội quy</w:t>
            </w:r>
          </w:p>
        </w:tc>
        <w:tc>
          <w:tcPr>
            <w:tcW w:w="711" w:type="dxa"/>
            <w:vAlign w:val="center"/>
          </w:tcPr>
          <w:p w14:paraId="715D5136" w14:textId="530BDDE1" w:rsidR="00BD17A8" w:rsidRPr="0022486A" w:rsidRDefault="00D058E7" w:rsidP="007840D8">
            <w:pPr>
              <w:spacing w:after="0" w:line="320" w:lineRule="exact"/>
              <w:jc w:val="center"/>
              <w:rPr>
                <w:rFonts w:eastAsia="Arial"/>
                <w:noProof/>
                <w:sz w:val="20"/>
              </w:rPr>
            </w:pPr>
            <w:r w:rsidRPr="0022486A">
              <w:rPr>
                <w:rFonts w:eastAsia="Arial"/>
                <w:noProof/>
                <w:sz w:val="20"/>
              </w:rPr>
              <w:t>3.75</w:t>
            </w:r>
          </w:p>
        </w:tc>
        <w:tc>
          <w:tcPr>
            <w:tcW w:w="567" w:type="dxa"/>
            <w:vAlign w:val="center"/>
          </w:tcPr>
          <w:p w14:paraId="24018126" w14:textId="0B5D6A48" w:rsidR="00BD17A8" w:rsidRPr="0022486A" w:rsidRDefault="00D058E7" w:rsidP="007840D8">
            <w:pPr>
              <w:spacing w:after="0" w:line="320" w:lineRule="exact"/>
              <w:jc w:val="center"/>
              <w:rPr>
                <w:rFonts w:eastAsia="Arial"/>
                <w:noProof/>
                <w:sz w:val="20"/>
              </w:rPr>
            </w:pPr>
            <w:r w:rsidRPr="0022486A">
              <w:rPr>
                <w:rFonts w:eastAsia="Arial"/>
                <w:noProof/>
                <w:sz w:val="20"/>
              </w:rPr>
              <w:t>0.59</w:t>
            </w:r>
          </w:p>
        </w:tc>
        <w:tc>
          <w:tcPr>
            <w:tcW w:w="567" w:type="dxa"/>
            <w:vAlign w:val="center"/>
          </w:tcPr>
          <w:p w14:paraId="68C46472" w14:textId="14104AC9" w:rsidR="00BD17A8" w:rsidRPr="0022486A" w:rsidRDefault="00D058E7" w:rsidP="007840D8">
            <w:pPr>
              <w:spacing w:after="0" w:line="320" w:lineRule="exact"/>
              <w:jc w:val="center"/>
              <w:rPr>
                <w:rFonts w:eastAsia="Arial"/>
                <w:noProof/>
                <w:sz w:val="20"/>
              </w:rPr>
            </w:pPr>
            <w:r w:rsidRPr="0022486A">
              <w:rPr>
                <w:rFonts w:eastAsia="Arial"/>
                <w:noProof/>
                <w:sz w:val="20"/>
              </w:rPr>
              <w:t>3.07</w:t>
            </w:r>
          </w:p>
        </w:tc>
        <w:tc>
          <w:tcPr>
            <w:tcW w:w="567" w:type="dxa"/>
            <w:vAlign w:val="center"/>
          </w:tcPr>
          <w:p w14:paraId="514E5ADB" w14:textId="1DD59CE7" w:rsidR="00BD17A8" w:rsidRPr="0022486A" w:rsidRDefault="00D058E7" w:rsidP="007840D8">
            <w:pPr>
              <w:spacing w:after="0" w:line="320" w:lineRule="exact"/>
              <w:jc w:val="center"/>
              <w:rPr>
                <w:rFonts w:eastAsia="Arial"/>
                <w:noProof/>
                <w:sz w:val="20"/>
              </w:rPr>
            </w:pPr>
            <w:r w:rsidRPr="0022486A">
              <w:rPr>
                <w:rFonts w:eastAsia="Arial"/>
                <w:noProof/>
                <w:sz w:val="20"/>
              </w:rPr>
              <w:t>0.44</w:t>
            </w:r>
          </w:p>
        </w:tc>
        <w:tc>
          <w:tcPr>
            <w:tcW w:w="566" w:type="dxa"/>
            <w:vAlign w:val="center"/>
          </w:tcPr>
          <w:p w14:paraId="46005D8C" w14:textId="65385278" w:rsidR="00BD17A8" w:rsidRPr="0022486A" w:rsidRDefault="00BD17A8" w:rsidP="007840D8">
            <w:pPr>
              <w:spacing w:after="0" w:line="320" w:lineRule="exact"/>
              <w:jc w:val="center"/>
              <w:rPr>
                <w:rFonts w:eastAsia="Arial"/>
                <w:noProof/>
                <w:sz w:val="20"/>
              </w:rPr>
            </w:pPr>
            <w:r w:rsidRPr="0022486A">
              <w:rPr>
                <w:rFonts w:eastAsia="Arial"/>
                <w:noProof/>
                <w:sz w:val="20"/>
              </w:rPr>
              <w:t>.0</w:t>
            </w:r>
            <w:r w:rsidR="00D058E7" w:rsidRPr="0022486A">
              <w:rPr>
                <w:rFonts w:eastAsia="Arial"/>
                <w:noProof/>
                <w:sz w:val="20"/>
              </w:rPr>
              <w:t>0</w:t>
            </w:r>
            <w:r w:rsidRPr="0022486A">
              <w:rPr>
                <w:rFonts w:eastAsia="Arial"/>
                <w:noProof/>
                <w:sz w:val="20"/>
              </w:rPr>
              <w:t>4</w:t>
            </w:r>
          </w:p>
        </w:tc>
        <w:tc>
          <w:tcPr>
            <w:tcW w:w="566" w:type="dxa"/>
            <w:vAlign w:val="center"/>
          </w:tcPr>
          <w:p w14:paraId="1711A378" w14:textId="77777777" w:rsidR="00BD17A8" w:rsidRPr="0022486A" w:rsidRDefault="00BD17A8" w:rsidP="007840D8">
            <w:pPr>
              <w:spacing w:after="0" w:line="320" w:lineRule="exact"/>
              <w:jc w:val="center"/>
              <w:rPr>
                <w:rFonts w:eastAsia="Arial"/>
                <w:noProof/>
                <w:sz w:val="20"/>
              </w:rPr>
            </w:pPr>
            <w:r w:rsidRPr="0022486A">
              <w:rPr>
                <w:rFonts w:eastAsia="Arial"/>
                <w:noProof/>
                <w:sz w:val="20"/>
              </w:rPr>
              <w:t>.000</w:t>
            </w:r>
          </w:p>
        </w:tc>
        <w:tc>
          <w:tcPr>
            <w:tcW w:w="881" w:type="dxa"/>
            <w:vAlign w:val="center"/>
          </w:tcPr>
          <w:p w14:paraId="1AB903BE" w14:textId="77777777" w:rsidR="00BD17A8" w:rsidRPr="0022486A" w:rsidRDefault="00BD17A8" w:rsidP="007840D8">
            <w:pPr>
              <w:spacing w:after="0" w:line="320" w:lineRule="exact"/>
              <w:jc w:val="center"/>
              <w:rPr>
                <w:rFonts w:eastAsia="Arial"/>
                <w:noProof/>
                <w:sz w:val="20"/>
              </w:rPr>
            </w:pPr>
            <w:r w:rsidRPr="0022486A">
              <w:rPr>
                <w:rFonts w:eastAsia="Arial"/>
                <w:noProof/>
                <w:sz w:val="20"/>
              </w:rPr>
              <w:t>&lt; 0.05</w:t>
            </w:r>
          </w:p>
        </w:tc>
      </w:tr>
      <w:tr w:rsidR="002B3AE3" w:rsidRPr="0022486A" w14:paraId="522713AA" w14:textId="77777777" w:rsidTr="002A298B">
        <w:trPr>
          <w:trHeight w:val="350"/>
          <w:jc w:val="center"/>
        </w:trPr>
        <w:tc>
          <w:tcPr>
            <w:tcW w:w="483" w:type="dxa"/>
            <w:vAlign w:val="center"/>
          </w:tcPr>
          <w:p w14:paraId="693647B5" w14:textId="77777777" w:rsidR="00BD17A8" w:rsidRPr="0022486A" w:rsidRDefault="00BD17A8" w:rsidP="007840D8">
            <w:pPr>
              <w:pStyle w:val="ListParagraph"/>
              <w:numPr>
                <w:ilvl w:val="0"/>
                <w:numId w:val="51"/>
              </w:numPr>
              <w:spacing w:after="0" w:line="320" w:lineRule="exact"/>
              <w:jc w:val="center"/>
              <w:rPr>
                <w:rFonts w:eastAsia="Arial"/>
                <w:noProof/>
                <w:sz w:val="20"/>
              </w:rPr>
            </w:pPr>
          </w:p>
        </w:tc>
        <w:tc>
          <w:tcPr>
            <w:tcW w:w="2345" w:type="dxa"/>
            <w:vAlign w:val="center"/>
          </w:tcPr>
          <w:p w14:paraId="6269DA3F" w14:textId="590AA7E2" w:rsidR="00BD17A8" w:rsidRPr="0022486A" w:rsidRDefault="00022FE2" w:rsidP="007840D8">
            <w:pPr>
              <w:spacing w:after="0" w:line="320" w:lineRule="exact"/>
              <w:jc w:val="center"/>
              <w:rPr>
                <w:rFonts w:eastAsia="Arial"/>
                <w:noProof/>
                <w:sz w:val="20"/>
              </w:rPr>
            </w:pPr>
            <w:r w:rsidRPr="0022486A">
              <w:rPr>
                <w:noProof/>
                <w:sz w:val="20"/>
              </w:rPr>
              <w:t>Kĩ</w:t>
            </w:r>
            <w:r w:rsidR="00BD17A8" w:rsidRPr="0022486A">
              <w:rPr>
                <w:noProof/>
                <w:sz w:val="20"/>
              </w:rPr>
              <w:t xml:space="preserve"> năng giao tiếp</w:t>
            </w:r>
          </w:p>
        </w:tc>
        <w:tc>
          <w:tcPr>
            <w:tcW w:w="711" w:type="dxa"/>
            <w:vAlign w:val="center"/>
          </w:tcPr>
          <w:p w14:paraId="11E68785" w14:textId="6CE89506" w:rsidR="00BD17A8" w:rsidRPr="0022486A" w:rsidRDefault="00D058E7" w:rsidP="007840D8">
            <w:pPr>
              <w:spacing w:after="0" w:line="320" w:lineRule="exact"/>
              <w:jc w:val="center"/>
              <w:rPr>
                <w:rFonts w:eastAsia="Arial"/>
                <w:noProof/>
                <w:sz w:val="20"/>
              </w:rPr>
            </w:pPr>
            <w:r w:rsidRPr="0022486A">
              <w:rPr>
                <w:rFonts w:eastAsia="Arial"/>
                <w:noProof/>
                <w:sz w:val="20"/>
              </w:rPr>
              <w:t>3.52</w:t>
            </w:r>
          </w:p>
        </w:tc>
        <w:tc>
          <w:tcPr>
            <w:tcW w:w="567" w:type="dxa"/>
            <w:vAlign w:val="center"/>
          </w:tcPr>
          <w:p w14:paraId="53E9AA9E" w14:textId="068997E7" w:rsidR="00BD17A8" w:rsidRPr="0022486A" w:rsidRDefault="00D058E7" w:rsidP="007840D8">
            <w:pPr>
              <w:spacing w:after="0" w:line="320" w:lineRule="exact"/>
              <w:jc w:val="center"/>
              <w:rPr>
                <w:rFonts w:eastAsia="Arial"/>
                <w:noProof/>
                <w:sz w:val="20"/>
              </w:rPr>
            </w:pPr>
            <w:r w:rsidRPr="0022486A">
              <w:rPr>
                <w:rFonts w:eastAsia="Arial"/>
                <w:noProof/>
                <w:sz w:val="20"/>
              </w:rPr>
              <w:t>0.69</w:t>
            </w:r>
          </w:p>
        </w:tc>
        <w:tc>
          <w:tcPr>
            <w:tcW w:w="567" w:type="dxa"/>
            <w:vAlign w:val="center"/>
          </w:tcPr>
          <w:p w14:paraId="46435D2B" w14:textId="1A758807" w:rsidR="00BD17A8" w:rsidRPr="0022486A" w:rsidRDefault="00D058E7" w:rsidP="007840D8">
            <w:pPr>
              <w:spacing w:after="0" w:line="320" w:lineRule="exact"/>
              <w:jc w:val="center"/>
              <w:rPr>
                <w:rFonts w:eastAsia="Arial"/>
                <w:noProof/>
                <w:sz w:val="20"/>
              </w:rPr>
            </w:pPr>
            <w:r w:rsidRPr="0022486A">
              <w:rPr>
                <w:rFonts w:eastAsia="Arial"/>
                <w:noProof/>
                <w:sz w:val="20"/>
              </w:rPr>
              <w:t>2.95</w:t>
            </w:r>
          </w:p>
        </w:tc>
        <w:tc>
          <w:tcPr>
            <w:tcW w:w="567" w:type="dxa"/>
            <w:vAlign w:val="center"/>
          </w:tcPr>
          <w:p w14:paraId="215A186F" w14:textId="28A90E8C" w:rsidR="00BD17A8" w:rsidRPr="0022486A" w:rsidRDefault="00D058E7" w:rsidP="007840D8">
            <w:pPr>
              <w:spacing w:after="0" w:line="320" w:lineRule="exact"/>
              <w:jc w:val="center"/>
              <w:rPr>
                <w:rFonts w:eastAsia="Arial"/>
                <w:noProof/>
                <w:sz w:val="20"/>
              </w:rPr>
            </w:pPr>
            <w:r w:rsidRPr="0022486A">
              <w:rPr>
                <w:rFonts w:eastAsia="Arial"/>
                <w:noProof/>
                <w:sz w:val="20"/>
              </w:rPr>
              <w:t>0.36</w:t>
            </w:r>
          </w:p>
        </w:tc>
        <w:tc>
          <w:tcPr>
            <w:tcW w:w="566" w:type="dxa"/>
            <w:vAlign w:val="center"/>
          </w:tcPr>
          <w:p w14:paraId="18681DB0" w14:textId="77777777" w:rsidR="00BD17A8" w:rsidRPr="0022486A" w:rsidRDefault="00BD17A8" w:rsidP="007840D8">
            <w:pPr>
              <w:spacing w:after="0" w:line="320" w:lineRule="exact"/>
              <w:jc w:val="center"/>
              <w:rPr>
                <w:rFonts w:eastAsia="Arial"/>
                <w:noProof/>
                <w:sz w:val="20"/>
              </w:rPr>
            </w:pPr>
            <w:r w:rsidRPr="0022486A">
              <w:rPr>
                <w:rFonts w:eastAsia="Arial"/>
                <w:noProof/>
                <w:sz w:val="20"/>
              </w:rPr>
              <w:t>.000</w:t>
            </w:r>
          </w:p>
        </w:tc>
        <w:tc>
          <w:tcPr>
            <w:tcW w:w="566" w:type="dxa"/>
            <w:vAlign w:val="center"/>
          </w:tcPr>
          <w:p w14:paraId="6D47A7BA" w14:textId="77777777" w:rsidR="00BD17A8" w:rsidRPr="0022486A" w:rsidRDefault="00BD17A8" w:rsidP="007840D8">
            <w:pPr>
              <w:spacing w:after="0" w:line="320" w:lineRule="exact"/>
              <w:jc w:val="center"/>
              <w:rPr>
                <w:rFonts w:eastAsia="Arial"/>
                <w:noProof/>
                <w:sz w:val="20"/>
              </w:rPr>
            </w:pPr>
            <w:r w:rsidRPr="0022486A">
              <w:rPr>
                <w:rFonts w:eastAsia="Arial"/>
                <w:noProof/>
                <w:sz w:val="20"/>
              </w:rPr>
              <w:t>.000</w:t>
            </w:r>
          </w:p>
        </w:tc>
        <w:tc>
          <w:tcPr>
            <w:tcW w:w="881" w:type="dxa"/>
            <w:vAlign w:val="center"/>
          </w:tcPr>
          <w:p w14:paraId="70FA6CA6" w14:textId="77777777" w:rsidR="00BD17A8" w:rsidRPr="0022486A" w:rsidRDefault="00BD17A8" w:rsidP="007840D8">
            <w:pPr>
              <w:spacing w:after="0" w:line="320" w:lineRule="exact"/>
              <w:jc w:val="center"/>
              <w:rPr>
                <w:rFonts w:eastAsia="Arial"/>
                <w:noProof/>
                <w:sz w:val="20"/>
              </w:rPr>
            </w:pPr>
            <w:r w:rsidRPr="0022486A">
              <w:rPr>
                <w:rFonts w:eastAsia="Arial"/>
                <w:noProof/>
                <w:sz w:val="20"/>
              </w:rPr>
              <w:t>&lt; 0.05</w:t>
            </w:r>
          </w:p>
        </w:tc>
      </w:tr>
      <w:tr w:rsidR="002B3AE3" w:rsidRPr="0022486A" w14:paraId="1B33F77C" w14:textId="77777777" w:rsidTr="002A298B">
        <w:trPr>
          <w:trHeight w:val="128"/>
          <w:jc w:val="center"/>
        </w:trPr>
        <w:tc>
          <w:tcPr>
            <w:tcW w:w="483" w:type="dxa"/>
            <w:vAlign w:val="center"/>
          </w:tcPr>
          <w:p w14:paraId="402A483C" w14:textId="77777777" w:rsidR="00BD17A8" w:rsidRPr="0022486A" w:rsidRDefault="00BD17A8" w:rsidP="007840D8">
            <w:pPr>
              <w:pStyle w:val="ListParagraph"/>
              <w:numPr>
                <w:ilvl w:val="0"/>
                <w:numId w:val="51"/>
              </w:numPr>
              <w:spacing w:after="0" w:line="320" w:lineRule="exact"/>
              <w:jc w:val="center"/>
              <w:rPr>
                <w:rFonts w:eastAsia="Arial"/>
                <w:noProof/>
                <w:sz w:val="20"/>
              </w:rPr>
            </w:pPr>
          </w:p>
        </w:tc>
        <w:tc>
          <w:tcPr>
            <w:tcW w:w="2345" w:type="dxa"/>
            <w:vAlign w:val="center"/>
          </w:tcPr>
          <w:p w14:paraId="3121F9B8" w14:textId="4E653666" w:rsidR="00BD17A8" w:rsidRPr="0022486A" w:rsidRDefault="00022FE2" w:rsidP="007840D8">
            <w:pPr>
              <w:spacing w:after="0" w:line="320" w:lineRule="exact"/>
              <w:jc w:val="center"/>
              <w:rPr>
                <w:rFonts w:eastAsia="Arial"/>
                <w:noProof/>
                <w:sz w:val="20"/>
              </w:rPr>
            </w:pPr>
            <w:r w:rsidRPr="0022486A">
              <w:rPr>
                <w:noProof/>
                <w:sz w:val="20"/>
              </w:rPr>
              <w:t>Kĩ</w:t>
            </w:r>
            <w:r w:rsidR="00BD17A8" w:rsidRPr="0022486A">
              <w:rPr>
                <w:noProof/>
                <w:sz w:val="20"/>
              </w:rPr>
              <w:t xml:space="preserve"> năng hành vi và ứng xử xã hội</w:t>
            </w:r>
          </w:p>
        </w:tc>
        <w:tc>
          <w:tcPr>
            <w:tcW w:w="711" w:type="dxa"/>
            <w:vAlign w:val="center"/>
          </w:tcPr>
          <w:p w14:paraId="7F75CC1A" w14:textId="14DCE3E6" w:rsidR="00BD17A8" w:rsidRPr="0022486A" w:rsidRDefault="00D058E7" w:rsidP="007840D8">
            <w:pPr>
              <w:spacing w:after="0" w:line="320" w:lineRule="exact"/>
              <w:jc w:val="center"/>
              <w:rPr>
                <w:rFonts w:eastAsia="Arial"/>
                <w:noProof/>
                <w:sz w:val="20"/>
              </w:rPr>
            </w:pPr>
            <w:r w:rsidRPr="0022486A">
              <w:rPr>
                <w:rFonts w:eastAsia="Arial"/>
                <w:noProof/>
                <w:sz w:val="20"/>
              </w:rPr>
              <w:t>3.89</w:t>
            </w:r>
          </w:p>
        </w:tc>
        <w:tc>
          <w:tcPr>
            <w:tcW w:w="567" w:type="dxa"/>
            <w:vAlign w:val="center"/>
          </w:tcPr>
          <w:p w14:paraId="6523ED7D" w14:textId="7CF6870B" w:rsidR="00BD17A8" w:rsidRPr="0022486A" w:rsidRDefault="00D058E7" w:rsidP="007840D8">
            <w:pPr>
              <w:spacing w:after="0" w:line="320" w:lineRule="exact"/>
              <w:jc w:val="center"/>
              <w:rPr>
                <w:rFonts w:eastAsia="Arial"/>
                <w:noProof/>
                <w:sz w:val="20"/>
              </w:rPr>
            </w:pPr>
            <w:r w:rsidRPr="0022486A">
              <w:rPr>
                <w:rFonts w:eastAsia="Arial"/>
                <w:noProof/>
                <w:sz w:val="20"/>
              </w:rPr>
              <w:t>0.76</w:t>
            </w:r>
          </w:p>
        </w:tc>
        <w:tc>
          <w:tcPr>
            <w:tcW w:w="567" w:type="dxa"/>
            <w:vAlign w:val="center"/>
          </w:tcPr>
          <w:p w14:paraId="2E5AD1EB" w14:textId="3086DB31" w:rsidR="00BD17A8" w:rsidRPr="0022486A" w:rsidRDefault="00D058E7" w:rsidP="007840D8">
            <w:pPr>
              <w:spacing w:after="0" w:line="320" w:lineRule="exact"/>
              <w:jc w:val="center"/>
              <w:rPr>
                <w:rFonts w:eastAsia="Arial"/>
                <w:noProof/>
                <w:sz w:val="20"/>
              </w:rPr>
            </w:pPr>
            <w:r w:rsidRPr="0022486A">
              <w:rPr>
                <w:rFonts w:eastAsia="Arial"/>
                <w:noProof/>
                <w:sz w:val="20"/>
              </w:rPr>
              <w:t>2.88</w:t>
            </w:r>
          </w:p>
        </w:tc>
        <w:tc>
          <w:tcPr>
            <w:tcW w:w="567" w:type="dxa"/>
            <w:vAlign w:val="center"/>
          </w:tcPr>
          <w:p w14:paraId="6D33E15C" w14:textId="0348DED4" w:rsidR="00BD17A8" w:rsidRPr="0022486A" w:rsidRDefault="00D058E7" w:rsidP="007840D8">
            <w:pPr>
              <w:spacing w:after="0" w:line="320" w:lineRule="exact"/>
              <w:jc w:val="center"/>
              <w:rPr>
                <w:rFonts w:eastAsia="Arial"/>
                <w:noProof/>
                <w:sz w:val="20"/>
              </w:rPr>
            </w:pPr>
            <w:r w:rsidRPr="0022486A">
              <w:rPr>
                <w:rFonts w:eastAsia="Arial"/>
                <w:noProof/>
                <w:sz w:val="20"/>
              </w:rPr>
              <w:t>0.37</w:t>
            </w:r>
          </w:p>
        </w:tc>
        <w:tc>
          <w:tcPr>
            <w:tcW w:w="566" w:type="dxa"/>
            <w:vAlign w:val="center"/>
          </w:tcPr>
          <w:p w14:paraId="7A598114" w14:textId="77777777" w:rsidR="00BD17A8" w:rsidRPr="0022486A" w:rsidRDefault="00BD17A8" w:rsidP="007840D8">
            <w:pPr>
              <w:spacing w:after="0" w:line="320" w:lineRule="exact"/>
              <w:jc w:val="center"/>
              <w:rPr>
                <w:rFonts w:eastAsia="Arial"/>
                <w:noProof/>
                <w:sz w:val="20"/>
              </w:rPr>
            </w:pPr>
            <w:r w:rsidRPr="0022486A">
              <w:rPr>
                <w:rFonts w:eastAsia="Arial"/>
                <w:noProof/>
                <w:sz w:val="20"/>
              </w:rPr>
              <w:t>.000</w:t>
            </w:r>
          </w:p>
        </w:tc>
        <w:tc>
          <w:tcPr>
            <w:tcW w:w="566" w:type="dxa"/>
            <w:vAlign w:val="center"/>
          </w:tcPr>
          <w:p w14:paraId="56B9C371" w14:textId="77777777" w:rsidR="00BD17A8" w:rsidRPr="0022486A" w:rsidRDefault="00BD17A8" w:rsidP="007840D8">
            <w:pPr>
              <w:spacing w:after="0" w:line="320" w:lineRule="exact"/>
              <w:jc w:val="center"/>
              <w:rPr>
                <w:rFonts w:eastAsia="Arial"/>
                <w:noProof/>
                <w:sz w:val="20"/>
              </w:rPr>
            </w:pPr>
            <w:r w:rsidRPr="0022486A">
              <w:rPr>
                <w:rFonts w:eastAsia="Arial"/>
                <w:noProof/>
                <w:sz w:val="20"/>
              </w:rPr>
              <w:t>.000</w:t>
            </w:r>
          </w:p>
        </w:tc>
        <w:tc>
          <w:tcPr>
            <w:tcW w:w="881" w:type="dxa"/>
            <w:vAlign w:val="center"/>
          </w:tcPr>
          <w:p w14:paraId="2F8BA489" w14:textId="77777777" w:rsidR="00BD17A8" w:rsidRPr="0022486A" w:rsidRDefault="00BD17A8" w:rsidP="007840D8">
            <w:pPr>
              <w:spacing w:after="0" w:line="320" w:lineRule="exact"/>
              <w:jc w:val="center"/>
              <w:rPr>
                <w:rFonts w:eastAsia="Arial"/>
                <w:noProof/>
                <w:sz w:val="20"/>
              </w:rPr>
            </w:pPr>
            <w:r w:rsidRPr="0022486A">
              <w:rPr>
                <w:rFonts w:eastAsia="Arial"/>
                <w:noProof/>
                <w:sz w:val="20"/>
              </w:rPr>
              <w:t>&lt; 0.05</w:t>
            </w:r>
          </w:p>
        </w:tc>
      </w:tr>
      <w:tr w:rsidR="002B3AE3" w:rsidRPr="0022486A" w14:paraId="720036DD" w14:textId="77777777" w:rsidTr="002A298B">
        <w:trPr>
          <w:trHeight w:val="96"/>
          <w:jc w:val="center"/>
        </w:trPr>
        <w:tc>
          <w:tcPr>
            <w:tcW w:w="483" w:type="dxa"/>
            <w:vAlign w:val="center"/>
          </w:tcPr>
          <w:p w14:paraId="33AA101D" w14:textId="77777777" w:rsidR="00BD17A8" w:rsidRPr="0022486A" w:rsidRDefault="00BD17A8" w:rsidP="007840D8">
            <w:pPr>
              <w:pStyle w:val="ListParagraph"/>
              <w:numPr>
                <w:ilvl w:val="0"/>
                <w:numId w:val="51"/>
              </w:numPr>
              <w:spacing w:after="0" w:line="320" w:lineRule="exact"/>
              <w:jc w:val="center"/>
              <w:rPr>
                <w:rFonts w:eastAsia="Arial"/>
                <w:noProof/>
                <w:sz w:val="20"/>
              </w:rPr>
            </w:pPr>
          </w:p>
        </w:tc>
        <w:tc>
          <w:tcPr>
            <w:tcW w:w="2345" w:type="dxa"/>
            <w:vAlign w:val="center"/>
          </w:tcPr>
          <w:p w14:paraId="1E38E7A1" w14:textId="307891FF" w:rsidR="00BD17A8" w:rsidRPr="0022486A" w:rsidRDefault="00022FE2" w:rsidP="007840D8">
            <w:pPr>
              <w:spacing w:after="0" w:line="320" w:lineRule="exact"/>
              <w:jc w:val="center"/>
              <w:rPr>
                <w:noProof/>
                <w:sz w:val="20"/>
              </w:rPr>
            </w:pPr>
            <w:r w:rsidRPr="0022486A">
              <w:rPr>
                <w:noProof/>
                <w:sz w:val="20"/>
              </w:rPr>
              <w:t>Kĩ</w:t>
            </w:r>
            <w:r w:rsidR="00BD17A8" w:rsidRPr="0022486A">
              <w:rPr>
                <w:noProof/>
                <w:sz w:val="20"/>
              </w:rPr>
              <w:t xml:space="preserve"> năng giải quyết vấn đề </w:t>
            </w:r>
          </w:p>
        </w:tc>
        <w:tc>
          <w:tcPr>
            <w:tcW w:w="711" w:type="dxa"/>
            <w:vAlign w:val="center"/>
          </w:tcPr>
          <w:p w14:paraId="081ABCB8" w14:textId="5A32C6FE" w:rsidR="00BD17A8" w:rsidRPr="0022486A" w:rsidRDefault="00D058E7" w:rsidP="007840D8">
            <w:pPr>
              <w:spacing w:after="0" w:line="320" w:lineRule="exact"/>
              <w:jc w:val="center"/>
              <w:rPr>
                <w:rFonts w:eastAsia="Arial"/>
                <w:noProof/>
                <w:sz w:val="20"/>
              </w:rPr>
            </w:pPr>
            <w:r w:rsidRPr="0022486A">
              <w:rPr>
                <w:rFonts w:eastAsia="Arial"/>
                <w:noProof/>
                <w:sz w:val="20"/>
              </w:rPr>
              <w:t>3.22</w:t>
            </w:r>
          </w:p>
        </w:tc>
        <w:tc>
          <w:tcPr>
            <w:tcW w:w="567" w:type="dxa"/>
            <w:vAlign w:val="center"/>
          </w:tcPr>
          <w:p w14:paraId="04C69F49" w14:textId="1A5FB893" w:rsidR="00BD17A8" w:rsidRPr="0022486A" w:rsidRDefault="00D058E7" w:rsidP="007840D8">
            <w:pPr>
              <w:spacing w:after="0" w:line="320" w:lineRule="exact"/>
              <w:jc w:val="center"/>
              <w:rPr>
                <w:rFonts w:eastAsia="Arial"/>
                <w:noProof/>
                <w:sz w:val="20"/>
              </w:rPr>
            </w:pPr>
            <w:r w:rsidRPr="0022486A">
              <w:rPr>
                <w:rFonts w:eastAsia="Arial"/>
                <w:noProof/>
                <w:sz w:val="20"/>
              </w:rPr>
              <w:t>0.68</w:t>
            </w:r>
          </w:p>
        </w:tc>
        <w:tc>
          <w:tcPr>
            <w:tcW w:w="567" w:type="dxa"/>
            <w:vAlign w:val="center"/>
          </w:tcPr>
          <w:p w14:paraId="52D96F16" w14:textId="1F901926" w:rsidR="00BD17A8" w:rsidRPr="0022486A" w:rsidRDefault="00D058E7" w:rsidP="007840D8">
            <w:pPr>
              <w:spacing w:after="0" w:line="320" w:lineRule="exact"/>
              <w:jc w:val="center"/>
              <w:rPr>
                <w:rFonts w:eastAsia="Arial"/>
                <w:noProof/>
                <w:sz w:val="20"/>
              </w:rPr>
            </w:pPr>
            <w:r w:rsidRPr="0022486A">
              <w:rPr>
                <w:rFonts w:eastAsia="Arial"/>
                <w:noProof/>
                <w:sz w:val="20"/>
              </w:rPr>
              <w:t>2.98</w:t>
            </w:r>
          </w:p>
        </w:tc>
        <w:tc>
          <w:tcPr>
            <w:tcW w:w="567" w:type="dxa"/>
            <w:vAlign w:val="center"/>
          </w:tcPr>
          <w:p w14:paraId="7A878857" w14:textId="571523B0" w:rsidR="00BD17A8" w:rsidRPr="0022486A" w:rsidRDefault="00D058E7" w:rsidP="007840D8">
            <w:pPr>
              <w:spacing w:after="0" w:line="320" w:lineRule="exact"/>
              <w:jc w:val="center"/>
              <w:rPr>
                <w:rFonts w:eastAsia="Arial"/>
                <w:noProof/>
                <w:sz w:val="20"/>
              </w:rPr>
            </w:pPr>
            <w:r w:rsidRPr="0022486A">
              <w:rPr>
                <w:rFonts w:eastAsia="Arial"/>
                <w:noProof/>
                <w:sz w:val="20"/>
              </w:rPr>
              <w:t>0.43</w:t>
            </w:r>
          </w:p>
        </w:tc>
        <w:tc>
          <w:tcPr>
            <w:tcW w:w="566" w:type="dxa"/>
            <w:vAlign w:val="center"/>
          </w:tcPr>
          <w:p w14:paraId="3C865A48" w14:textId="77777777" w:rsidR="00BD17A8" w:rsidRPr="0022486A" w:rsidRDefault="00BD17A8" w:rsidP="007840D8">
            <w:pPr>
              <w:spacing w:after="0" w:line="320" w:lineRule="exact"/>
              <w:jc w:val="center"/>
              <w:rPr>
                <w:rFonts w:eastAsia="Arial"/>
                <w:noProof/>
                <w:sz w:val="20"/>
              </w:rPr>
            </w:pPr>
            <w:r w:rsidRPr="0022486A">
              <w:rPr>
                <w:rFonts w:eastAsia="Arial"/>
                <w:noProof/>
                <w:sz w:val="20"/>
              </w:rPr>
              <w:t>.000</w:t>
            </w:r>
          </w:p>
        </w:tc>
        <w:tc>
          <w:tcPr>
            <w:tcW w:w="566" w:type="dxa"/>
            <w:vAlign w:val="center"/>
          </w:tcPr>
          <w:p w14:paraId="09424C8F" w14:textId="77777777" w:rsidR="00BD17A8" w:rsidRPr="0022486A" w:rsidRDefault="00BD17A8" w:rsidP="007840D8">
            <w:pPr>
              <w:spacing w:after="0" w:line="320" w:lineRule="exact"/>
              <w:jc w:val="center"/>
              <w:rPr>
                <w:rFonts w:eastAsia="Arial"/>
                <w:noProof/>
                <w:sz w:val="20"/>
              </w:rPr>
            </w:pPr>
            <w:r w:rsidRPr="0022486A">
              <w:rPr>
                <w:rFonts w:eastAsia="Arial"/>
                <w:noProof/>
                <w:sz w:val="20"/>
              </w:rPr>
              <w:t>.003</w:t>
            </w:r>
          </w:p>
        </w:tc>
        <w:tc>
          <w:tcPr>
            <w:tcW w:w="881" w:type="dxa"/>
            <w:vAlign w:val="center"/>
          </w:tcPr>
          <w:p w14:paraId="4F7FB99A" w14:textId="77777777" w:rsidR="00BD17A8" w:rsidRPr="0022486A" w:rsidRDefault="00BD17A8" w:rsidP="007840D8">
            <w:pPr>
              <w:spacing w:after="0" w:line="320" w:lineRule="exact"/>
              <w:jc w:val="center"/>
              <w:rPr>
                <w:rFonts w:eastAsia="Arial"/>
                <w:noProof/>
                <w:sz w:val="20"/>
              </w:rPr>
            </w:pPr>
            <w:r w:rsidRPr="0022486A">
              <w:rPr>
                <w:rFonts w:eastAsia="Arial"/>
                <w:noProof/>
                <w:sz w:val="20"/>
              </w:rPr>
              <w:t>&lt; 0.05</w:t>
            </w:r>
          </w:p>
        </w:tc>
      </w:tr>
      <w:tr w:rsidR="0077260B" w:rsidRPr="0022486A" w14:paraId="6F0A37E2" w14:textId="77777777" w:rsidTr="002A298B">
        <w:trPr>
          <w:trHeight w:val="96"/>
          <w:jc w:val="center"/>
        </w:trPr>
        <w:tc>
          <w:tcPr>
            <w:tcW w:w="7253" w:type="dxa"/>
            <w:gridSpan w:val="9"/>
            <w:vAlign w:val="center"/>
          </w:tcPr>
          <w:p w14:paraId="7B4A5E22" w14:textId="0ACF35DB" w:rsidR="0077260B" w:rsidRPr="0022486A" w:rsidRDefault="00885131" w:rsidP="007840D8">
            <w:pPr>
              <w:spacing w:after="0" w:line="320" w:lineRule="exact"/>
              <w:jc w:val="center"/>
              <w:rPr>
                <w:rFonts w:eastAsia="Arial"/>
                <w:noProof/>
                <w:sz w:val="20"/>
              </w:rPr>
            </w:pPr>
            <w:r w:rsidRPr="0022486A">
              <w:rPr>
                <w:rFonts w:eastAsia="Arial"/>
                <w:noProof/>
                <w:sz w:val="20"/>
              </w:rPr>
              <w:t>Trẻ nữ (n=390)</w:t>
            </w:r>
          </w:p>
        </w:tc>
      </w:tr>
      <w:tr w:rsidR="00D058E7" w:rsidRPr="0022486A" w14:paraId="73A60880" w14:textId="77777777" w:rsidTr="002A298B">
        <w:trPr>
          <w:jc w:val="center"/>
        </w:trPr>
        <w:tc>
          <w:tcPr>
            <w:tcW w:w="483" w:type="dxa"/>
            <w:vMerge w:val="restart"/>
            <w:vAlign w:val="center"/>
          </w:tcPr>
          <w:p w14:paraId="659A414C" w14:textId="77777777" w:rsidR="00BD17A8" w:rsidRPr="0022486A" w:rsidRDefault="00BD17A8" w:rsidP="007840D8">
            <w:pPr>
              <w:spacing w:after="0" w:line="320" w:lineRule="exact"/>
              <w:jc w:val="center"/>
              <w:rPr>
                <w:rFonts w:eastAsia="Arial"/>
                <w:b/>
                <w:bCs/>
                <w:noProof/>
                <w:sz w:val="20"/>
              </w:rPr>
            </w:pPr>
            <w:r w:rsidRPr="0022486A">
              <w:rPr>
                <w:rFonts w:eastAsia="Arial"/>
                <w:b/>
                <w:bCs/>
                <w:noProof/>
                <w:sz w:val="20"/>
              </w:rPr>
              <w:t>TT</w:t>
            </w:r>
          </w:p>
        </w:tc>
        <w:tc>
          <w:tcPr>
            <w:tcW w:w="2345" w:type="dxa"/>
            <w:vMerge w:val="restart"/>
            <w:vAlign w:val="center"/>
          </w:tcPr>
          <w:p w14:paraId="69C7DC05" w14:textId="77777777" w:rsidR="00BD17A8" w:rsidRPr="0022486A" w:rsidRDefault="00BD17A8" w:rsidP="007840D8">
            <w:pPr>
              <w:spacing w:after="0" w:line="320" w:lineRule="exact"/>
              <w:jc w:val="center"/>
              <w:rPr>
                <w:rFonts w:eastAsia="Arial"/>
                <w:b/>
                <w:bCs/>
                <w:noProof/>
                <w:sz w:val="20"/>
              </w:rPr>
            </w:pPr>
            <w:r w:rsidRPr="0022486A">
              <w:rPr>
                <w:rFonts w:eastAsia="Arial"/>
                <w:b/>
                <w:bCs/>
                <w:noProof/>
                <w:sz w:val="20"/>
              </w:rPr>
              <w:t>Thang đo</w:t>
            </w:r>
          </w:p>
        </w:tc>
        <w:tc>
          <w:tcPr>
            <w:tcW w:w="1278" w:type="dxa"/>
            <w:gridSpan w:val="2"/>
            <w:vAlign w:val="center"/>
          </w:tcPr>
          <w:p w14:paraId="33509CBC" w14:textId="77777777" w:rsidR="00BD17A8" w:rsidRPr="0022486A" w:rsidRDefault="00BD17A8" w:rsidP="007840D8">
            <w:pPr>
              <w:spacing w:after="0" w:line="320" w:lineRule="exact"/>
              <w:jc w:val="center"/>
              <w:rPr>
                <w:rFonts w:eastAsia="Aptos"/>
                <w:b/>
                <w:bCs/>
                <w:noProof/>
                <w:sz w:val="20"/>
              </w:rPr>
            </w:pPr>
            <w:r w:rsidRPr="0022486A">
              <w:rPr>
                <w:rFonts w:eastAsia="Aptos"/>
                <w:b/>
                <w:bCs/>
                <w:noProof/>
                <w:sz w:val="20"/>
              </w:rPr>
              <w:t xml:space="preserve">Nhóm TN </w:t>
            </w:r>
          </w:p>
          <w:p w14:paraId="3699A7DF" w14:textId="3EC46D20" w:rsidR="00BD17A8" w:rsidRPr="0022486A" w:rsidRDefault="00BD17A8" w:rsidP="007840D8">
            <w:pPr>
              <w:spacing w:after="0" w:line="320" w:lineRule="exact"/>
              <w:jc w:val="center"/>
              <w:rPr>
                <w:rFonts w:eastAsia="Aptos"/>
                <w:b/>
                <w:bCs/>
                <w:noProof/>
                <w:sz w:val="20"/>
              </w:rPr>
            </w:pPr>
            <w:r w:rsidRPr="0022486A">
              <w:rPr>
                <w:rFonts w:eastAsia="Aptos"/>
                <w:b/>
                <w:bCs/>
                <w:noProof/>
                <w:sz w:val="20"/>
              </w:rPr>
              <w:t>(n=</w:t>
            </w:r>
            <w:r w:rsidR="00D058E7" w:rsidRPr="0022486A">
              <w:rPr>
                <w:rFonts w:eastAsia="Aptos"/>
                <w:b/>
                <w:bCs/>
                <w:noProof/>
                <w:sz w:val="20"/>
              </w:rPr>
              <w:t>1</w:t>
            </w:r>
            <w:r w:rsidRPr="0022486A">
              <w:rPr>
                <w:rFonts w:eastAsia="Aptos"/>
                <w:b/>
                <w:bCs/>
                <w:noProof/>
                <w:sz w:val="20"/>
              </w:rPr>
              <w:t>96)</w:t>
            </w:r>
          </w:p>
        </w:tc>
        <w:tc>
          <w:tcPr>
            <w:tcW w:w="1134" w:type="dxa"/>
            <w:gridSpan w:val="2"/>
            <w:vAlign w:val="center"/>
          </w:tcPr>
          <w:p w14:paraId="3FC9EC1B" w14:textId="77777777" w:rsidR="00BD17A8" w:rsidRPr="0022486A" w:rsidRDefault="00BD17A8" w:rsidP="007840D8">
            <w:pPr>
              <w:spacing w:after="0" w:line="320" w:lineRule="exact"/>
              <w:jc w:val="center"/>
              <w:rPr>
                <w:rFonts w:eastAsia="Arial"/>
                <w:b/>
                <w:bCs/>
                <w:noProof/>
                <w:sz w:val="20"/>
              </w:rPr>
            </w:pPr>
            <w:r w:rsidRPr="0022486A">
              <w:rPr>
                <w:rFonts w:eastAsia="Arial"/>
                <w:b/>
                <w:bCs/>
                <w:noProof/>
                <w:sz w:val="20"/>
              </w:rPr>
              <w:t>Nhóm ĐC</w:t>
            </w:r>
          </w:p>
          <w:p w14:paraId="40739655" w14:textId="109B3972" w:rsidR="00BD17A8" w:rsidRPr="0022486A" w:rsidRDefault="00BD17A8" w:rsidP="007840D8">
            <w:pPr>
              <w:spacing w:after="0" w:line="320" w:lineRule="exact"/>
              <w:jc w:val="center"/>
              <w:rPr>
                <w:rFonts w:eastAsia="Arial"/>
                <w:b/>
                <w:bCs/>
                <w:noProof/>
                <w:sz w:val="20"/>
              </w:rPr>
            </w:pPr>
            <w:r w:rsidRPr="0022486A">
              <w:rPr>
                <w:rFonts w:eastAsia="Aptos"/>
                <w:b/>
                <w:bCs/>
                <w:noProof/>
                <w:sz w:val="20"/>
              </w:rPr>
              <w:t>(n=</w:t>
            </w:r>
            <w:r w:rsidR="00D058E7" w:rsidRPr="0022486A">
              <w:rPr>
                <w:rFonts w:eastAsia="Aptos"/>
                <w:b/>
                <w:bCs/>
                <w:noProof/>
                <w:sz w:val="20"/>
              </w:rPr>
              <w:t>1</w:t>
            </w:r>
            <w:r w:rsidRPr="0022486A">
              <w:rPr>
                <w:rFonts w:eastAsia="Aptos"/>
                <w:b/>
                <w:bCs/>
                <w:noProof/>
                <w:sz w:val="20"/>
              </w:rPr>
              <w:t>94)</w:t>
            </w:r>
          </w:p>
        </w:tc>
        <w:tc>
          <w:tcPr>
            <w:tcW w:w="566" w:type="dxa"/>
            <w:vAlign w:val="center"/>
          </w:tcPr>
          <w:p w14:paraId="2D5B2282" w14:textId="77777777" w:rsidR="00BD17A8" w:rsidRPr="0022486A" w:rsidRDefault="00BD17A8" w:rsidP="007840D8">
            <w:pPr>
              <w:spacing w:after="0" w:line="320" w:lineRule="exact"/>
              <w:jc w:val="center"/>
              <w:rPr>
                <w:rFonts w:eastAsia="Arial"/>
                <w:b/>
                <w:bCs/>
                <w:noProof/>
                <w:sz w:val="20"/>
              </w:rPr>
            </w:pPr>
            <w:r w:rsidRPr="0022486A">
              <w:rPr>
                <w:rFonts w:eastAsia="Arial"/>
                <w:b/>
                <w:bCs/>
                <w:noProof/>
                <w:sz w:val="20"/>
              </w:rPr>
              <w:t>Sig. F</w:t>
            </w:r>
          </w:p>
        </w:tc>
        <w:tc>
          <w:tcPr>
            <w:tcW w:w="566" w:type="dxa"/>
            <w:vAlign w:val="center"/>
          </w:tcPr>
          <w:p w14:paraId="1C4790B9" w14:textId="77777777" w:rsidR="00BD17A8" w:rsidRPr="0022486A" w:rsidRDefault="00BD17A8" w:rsidP="007840D8">
            <w:pPr>
              <w:spacing w:after="0" w:line="320" w:lineRule="exact"/>
              <w:jc w:val="center"/>
              <w:rPr>
                <w:rFonts w:eastAsia="Arial"/>
                <w:b/>
                <w:bCs/>
                <w:noProof/>
                <w:sz w:val="20"/>
              </w:rPr>
            </w:pPr>
            <w:r w:rsidRPr="0022486A">
              <w:rPr>
                <w:rFonts w:eastAsia="Arial"/>
                <w:b/>
                <w:bCs/>
                <w:noProof/>
                <w:sz w:val="20"/>
              </w:rPr>
              <w:t>Sig t</w:t>
            </w:r>
          </w:p>
        </w:tc>
        <w:tc>
          <w:tcPr>
            <w:tcW w:w="881" w:type="dxa"/>
            <w:vAlign w:val="center"/>
          </w:tcPr>
          <w:p w14:paraId="0087C53B" w14:textId="77777777" w:rsidR="00BD17A8" w:rsidRPr="0022486A" w:rsidRDefault="00BD17A8" w:rsidP="007840D8">
            <w:pPr>
              <w:spacing w:after="0" w:line="320" w:lineRule="exact"/>
              <w:jc w:val="center"/>
              <w:rPr>
                <w:rFonts w:eastAsia="Arial"/>
                <w:b/>
                <w:bCs/>
                <w:noProof/>
                <w:sz w:val="20"/>
              </w:rPr>
            </w:pPr>
            <w:r w:rsidRPr="0022486A">
              <w:rPr>
                <w:rFonts w:eastAsia="Arial"/>
                <w:b/>
                <w:bCs/>
                <w:noProof/>
                <w:sz w:val="20"/>
              </w:rPr>
              <w:t>P</w:t>
            </w:r>
          </w:p>
        </w:tc>
      </w:tr>
      <w:tr w:rsidR="00D058E7" w:rsidRPr="0022486A" w14:paraId="794D4161" w14:textId="77777777" w:rsidTr="002A298B">
        <w:trPr>
          <w:jc w:val="center"/>
        </w:trPr>
        <w:tc>
          <w:tcPr>
            <w:tcW w:w="483" w:type="dxa"/>
            <w:vMerge/>
          </w:tcPr>
          <w:p w14:paraId="43A10CD0" w14:textId="77777777" w:rsidR="00BD17A8" w:rsidRPr="0022486A" w:rsidRDefault="00BD17A8" w:rsidP="007840D8">
            <w:pPr>
              <w:spacing w:after="0" w:line="320" w:lineRule="exact"/>
              <w:jc w:val="center"/>
              <w:rPr>
                <w:rFonts w:eastAsia="Arial"/>
                <w:b/>
                <w:bCs/>
                <w:noProof/>
                <w:sz w:val="20"/>
              </w:rPr>
            </w:pPr>
          </w:p>
        </w:tc>
        <w:tc>
          <w:tcPr>
            <w:tcW w:w="2345" w:type="dxa"/>
            <w:vMerge/>
            <w:vAlign w:val="center"/>
          </w:tcPr>
          <w:p w14:paraId="147565C0" w14:textId="77777777" w:rsidR="00BD17A8" w:rsidRPr="0022486A" w:rsidRDefault="00BD17A8" w:rsidP="007840D8">
            <w:pPr>
              <w:spacing w:after="0" w:line="320" w:lineRule="exact"/>
              <w:jc w:val="center"/>
              <w:rPr>
                <w:rFonts w:eastAsia="Arial"/>
                <w:b/>
                <w:bCs/>
                <w:noProof/>
                <w:sz w:val="20"/>
              </w:rPr>
            </w:pPr>
          </w:p>
        </w:tc>
        <w:tc>
          <w:tcPr>
            <w:tcW w:w="711" w:type="dxa"/>
            <w:vAlign w:val="center"/>
          </w:tcPr>
          <w:p w14:paraId="76CD3696" w14:textId="77777777" w:rsidR="00BD17A8" w:rsidRPr="0022486A"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acc>
                      <m:accPr>
                        <m:chr m:val="̅"/>
                        <m:ctrlPr>
                          <w:rPr>
                            <w:rFonts w:ascii="Cambria Math" w:eastAsia="Arial" w:hAnsi="Cambria Math"/>
                            <w:b/>
                            <w:bCs/>
                            <w:i/>
                            <w:noProof/>
                            <w:sz w:val="20"/>
                          </w:rPr>
                        </m:ctrlPr>
                      </m:accPr>
                      <m:e>
                        <m:r>
                          <m:rPr>
                            <m:sty m:val="bi"/>
                          </m:rPr>
                          <w:rPr>
                            <w:rFonts w:ascii="Cambria Math" w:eastAsia="Arial" w:hAnsi="Cambria Math"/>
                            <w:noProof/>
                            <w:sz w:val="20"/>
                          </w:rPr>
                          <m:t>X</m:t>
                        </m:r>
                      </m:e>
                    </m:acc>
                  </m:e>
                  <m:sub>
                    <m:r>
                      <m:rPr>
                        <m:sty m:val="bi"/>
                      </m:rPr>
                      <w:rPr>
                        <w:rFonts w:ascii="Cambria Math" w:eastAsia="Arial" w:hAnsi="Cambria Math"/>
                        <w:noProof/>
                        <w:sz w:val="20"/>
                      </w:rPr>
                      <m:t>TN</m:t>
                    </m:r>
                  </m:sub>
                </m:sSub>
              </m:oMath>
            </m:oMathPara>
          </w:p>
        </w:tc>
        <w:tc>
          <w:tcPr>
            <w:tcW w:w="567" w:type="dxa"/>
          </w:tcPr>
          <w:p w14:paraId="39B40F67" w14:textId="77777777" w:rsidR="00BD17A8" w:rsidRPr="0022486A"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r>
                      <m:rPr>
                        <m:sty m:val="bi"/>
                      </m:rPr>
                      <w:rPr>
                        <w:rFonts w:ascii="Cambria Math" w:eastAsia="Arial" w:hAnsi="Cambria Math"/>
                        <w:noProof/>
                        <w:sz w:val="20"/>
                      </w:rPr>
                      <m:t>S</m:t>
                    </m:r>
                  </m:e>
                  <m:sub>
                    <m:r>
                      <m:rPr>
                        <m:sty m:val="bi"/>
                      </m:rPr>
                      <w:rPr>
                        <w:rFonts w:ascii="Cambria Math" w:eastAsia="Arial" w:hAnsi="Cambria Math"/>
                        <w:noProof/>
                        <w:sz w:val="20"/>
                      </w:rPr>
                      <m:t>TN</m:t>
                    </m:r>
                  </m:sub>
                </m:sSub>
              </m:oMath>
            </m:oMathPara>
          </w:p>
        </w:tc>
        <w:tc>
          <w:tcPr>
            <w:tcW w:w="567" w:type="dxa"/>
            <w:vAlign w:val="center"/>
          </w:tcPr>
          <w:p w14:paraId="4BBFC672" w14:textId="77777777" w:rsidR="00BD17A8" w:rsidRPr="0022486A"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acc>
                      <m:accPr>
                        <m:chr m:val="̅"/>
                        <m:ctrlPr>
                          <w:rPr>
                            <w:rFonts w:ascii="Cambria Math" w:eastAsia="Arial" w:hAnsi="Cambria Math"/>
                            <w:b/>
                            <w:bCs/>
                            <w:i/>
                            <w:noProof/>
                            <w:sz w:val="20"/>
                          </w:rPr>
                        </m:ctrlPr>
                      </m:accPr>
                      <m:e>
                        <m:r>
                          <m:rPr>
                            <m:sty m:val="bi"/>
                          </m:rPr>
                          <w:rPr>
                            <w:rFonts w:ascii="Cambria Math" w:eastAsia="Arial" w:hAnsi="Cambria Math"/>
                            <w:noProof/>
                            <w:sz w:val="20"/>
                          </w:rPr>
                          <m:t>X</m:t>
                        </m:r>
                      </m:e>
                    </m:acc>
                  </m:e>
                  <m:sub>
                    <m:r>
                      <m:rPr>
                        <m:sty m:val="bi"/>
                      </m:rPr>
                      <w:rPr>
                        <w:rFonts w:ascii="Cambria Math" w:eastAsia="Arial" w:hAnsi="Cambria Math"/>
                        <w:noProof/>
                        <w:sz w:val="20"/>
                      </w:rPr>
                      <m:t>Đ</m:t>
                    </m:r>
                    <m:r>
                      <m:rPr>
                        <m:sty m:val="bi"/>
                      </m:rPr>
                      <w:rPr>
                        <w:rFonts w:ascii="Cambria Math" w:eastAsia="Arial" w:hAnsi="Cambria Math"/>
                        <w:noProof/>
                        <w:sz w:val="20"/>
                      </w:rPr>
                      <m:t>C</m:t>
                    </m:r>
                  </m:sub>
                </m:sSub>
              </m:oMath>
            </m:oMathPara>
          </w:p>
        </w:tc>
        <w:tc>
          <w:tcPr>
            <w:tcW w:w="567" w:type="dxa"/>
          </w:tcPr>
          <w:p w14:paraId="172CF010" w14:textId="77777777" w:rsidR="00BD17A8" w:rsidRPr="0022486A" w:rsidRDefault="00382BD9" w:rsidP="007840D8">
            <w:pPr>
              <w:spacing w:after="0" w:line="320" w:lineRule="exact"/>
              <w:jc w:val="center"/>
              <w:rPr>
                <w:rFonts w:eastAsia="Arial"/>
                <w:b/>
                <w:bCs/>
                <w:noProof/>
                <w:sz w:val="20"/>
              </w:rPr>
            </w:pPr>
            <m:oMathPara>
              <m:oMath>
                <m:sSub>
                  <m:sSubPr>
                    <m:ctrlPr>
                      <w:rPr>
                        <w:rFonts w:ascii="Cambria Math" w:eastAsia="Arial" w:hAnsi="Cambria Math"/>
                        <w:b/>
                        <w:bCs/>
                        <w:i/>
                        <w:noProof/>
                        <w:sz w:val="20"/>
                      </w:rPr>
                    </m:ctrlPr>
                  </m:sSubPr>
                  <m:e>
                    <m:r>
                      <m:rPr>
                        <m:sty m:val="bi"/>
                      </m:rPr>
                      <w:rPr>
                        <w:rFonts w:ascii="Cambria Math" w:eastAsia="Arial" w:hAnsi="Cambria Math"/>
                        <w:noProof/>
                        <w:sz w:val="20"/>
                      </w:rPr>
                      <m:t>S</m:t>
                    </m:r>
                  </m:e>
                  <m:sub>
                    <m:r>
                      <m:rPr>
                        <m:sty m:val="bi"/>
                      </m:rPr>
                      <w:rPr>
                        <w:rFonts w:ascii="Cambria Math" w:eastAsia="Arial" w:hAnsi="Cambria Math"/>
                        <w:noProof/>
                        <w:sz w:val="20"/>
                      </w:rPr>
                      <m:t>Đ</m:t>
                    </m:r>
                    <m:r>
                      <m:rPr>
                        <m:sty m:val="bi"/>
                      </m:rPr>
                      <w:rPr>
                        <w:rFonts w:ascii="Cambria Math" w:eastAsia="Arial" w:hAnsi="Cambria Math"/>
                        <w:noProof/>
                        <w:sz w:val="20"/>
                      </w:rPr>
                      <m:t>C</m:t>
                    </m:r>
                  </m:sub>
                </m:sSub>
              </m:oMath>
            </m:oMathPara>
          </w:p>
        </w:tc>
        <w:tc>
          <w:tcPr>
            <w:tcW w:w="566" w:type="dxa"/>
            <w:vAlign w:val="center"/>
          </w:tcPr>
          <w:p w14:paraId="320257D3" w14:textId="77777777" w:rsidR="00BD17A8" w:rsidRPr="0022486A" w:rsidRDefault="00BD17A8" w:rsidP="007840D8">
            <w:pPr>
              <w:spacing w:after="0" w:line="320" w:lineRule="exact"/>
              <w:jc w:val="center"/>
              <w:rPr>
                <w:rFonts w:eastAsia="Arial"/>
                <w:b/>
                <w:bCs/>
                <w:noProof/>
                <w:sz w:val="20"/>
              </w:rPr>
            </w:pPr>
          </w:p>
        </w:tc>
        <w:tc>
          <w:tcPr>
            <w:tcW w:w="566" w:type="dxa"/>
          </w:tcPr>
          <w:p w14:paraId="1EF01478" w14:textId="77777777" w:rsidR="00BD17A8" w:rsidRPr="0022486A" w:rsidRDefault="00BD17A8" w:rsidP="007840D8">
            <w:pPr>
              <w:spacing w:after="0" w:line="320" w:lineRule="exact"/>
              <w:jc w:val="center"/>
              <w:rPr>
                <w:rFonts w:eastAsia="Arial"/>
                <w:b/>
                <w:bCs/>
                <w:noProof/>
                <w:sz w:val="20"/>
              </w:rPr>
            </w:pPr>
          </w:p>
        </w:tc>
        <w:tc>
          <w:tcPr>
            <w:tcW w:w="881" w:type="dxa"/>
            <w:vAlign w:val="center"/>
          </w:tcPr>
          <w:p w14:paraId="7B4DF8C3" w14:textId="77777777" w:rsidR="00BD17A8" w:rsidRPr="0022486A" w:rsidRDefault="00BD17A8" w:rsidP="007840D8">
            <w:pPr>
              <w:spacing w:after="0" w:line="320" w:lineRule="exact"/>
              <w:jc w:val="center"/>
              <w:rPr>
                <w:rFonts w:eastAsia="Arial"/>
                <w:b/>
                <w:bCs/>
                <w:noProof/>
                <w:sz w:val="20"/>
              </w:rPr>
            </w:pPr>
          </w:p>
        </w:tc>
      </w:tr>
      <w:tr w:rsidR="00D058E7" w:rsidRPr="0022486A" w14:paraId="5BF7CDD0" w14:textId="77777777" w:rsidTr="002A298B">
        <w:trPr>
          <w:trHeight w:val="130"/>
          <w:jc w:val="center"/>
        </w:trPr>
        <w:tc>
          <w:tcPr>
            <w:tcW w:w="483" w:type="dxa"/>
            <w:vAlign w:val="center"/>
          </w:tcPr>
          <w:p w14:paraId="23D21FD9" w14:textId="77777777" w:rsidR="00BD17A8" w:rsidRPr="0022486A" w:rsidRDefault="00BD17A8" w:rsidP="007840D8">
            <w:pPr>
              <w:pStyle w:val="ListParagraph"/>
              <w:numPr>
                <w:ilvl w:val="0"/>
                <w:numId w:val="52"/>
              </w:numPr>
              <w:spacing w:after="0" w:line="320" w:lineRule="exact"/>
              <w:jc w:val="center"/>
              <w:rPr>
                <w:rFonts w:eastAsia="Arial"/>
                <w:noProof/>
                <w:sz w:val="20"/>
              </w:rPr>
            </w:pPr>
          </w:p>
        </w:tc>
        <w:tc>
          <w:tcPr>
            <w:tcW w:w="2345" w:type="dxa"/>
            <w:vAlign w:val="center"/>
          </w:tcPr>
          <w:p w14:paraId="4F1C9A2D" w14:textId="4F364059" w:rsidR="00BD17A8" w:rsidRPr="0022486A" w:rsidRDefault="00022FE2" w:rsidP="007840D8">
            <w:pPr>
              <w:spacing w:after="0" w:line="320" w:lineRule="exact"/>
              <w:jc w:val="center"/>
              <w:rPr>
                <w:rFonts w:eastAsia="Arial"/>
                <w:noProof/>
                <w:sz w:val="20"/>
              </w:rPr>
            </w:pPr>
            <w:r w:rsidRPr="0022486A">
              <w:rPr>
                <w:noProof/>
                <w:sz w:val="20"/>
              </w:rPr>
              <w:t>Kĩ</w:t>
            </w:r>
            <w:r w:rsidR="00BD17A8" w:rsidRPr="0022486A">
              <w:rPr>
                <w:noProof/>
                <w:sz w:val="20"/>
              </w:rPr>
              <w:t xml:space="preserve"> năng tương tác xã hội</w:t>
            </w:r>
          </w:p>
        </w:tc>
        <w:tc>
          <w:tcPr>
            <w:tcW w:w="711" w:type="dxa"/>
            <w:vAlign w:val="center"/>
          </w:tcPr>
          <w:p w14:paraId="1753A217" w14:textId="209EBF21" w:rsidR="00BD17A8" w:rsidRPr="0022486A" w:rsidRDefault="00551463" w:rsidP="007840D8">
            <w:pPr>
              <w:spacing w:after="0" w:line="320" w:lineRule="exact"/>
              <w:jc w:val="center"/>
              <w:rPr>
                <w:rFonts w:eastAsia="Arial"/>
                <w:noProof/>
                <w:sz w:val="20"/>
              </w:rPr>
            </w:pPr>
            <w:r w:rsidRPr="0022486A">
              <w:rPr>
                <w:rFonts w:eastAsia="Arial"/>
                <w:noProof/>
                <w:sz w:val="20"/>
              </w:rPr>
              <w:t>4.08</w:t>
            </w:r>
          </w:p>
        </w:tc>
        <w:tc>
          <w:tcPr>
            <w:tcW w:w="567" w:type="dxa"/>
            <w:vAlign w:val="center"/>
          </w:tcPr>
          <w:p w14:paraId="7E7E1BDA" w14:textId="024AC66D" w:rsidR="00BD17A8" w:rsidRPr="0022486A" w:rsidRDefault="00551463" w:rsidP="007840D8">
            <w:pPr>
              <w:spacing w:after="0" w:line="320" w:lineRule="exact"/>
              <w:jc w:val="center"/>
              <w:rPr>
                <w:rFonts w:eastAsia="Arial"/>
                <w:noProof/>
                <w:sz w:val="20"/>
              </w:rPr>
            </w:pPr>
            <w:r w:rsidRPr="0022486A">
              <w:rPr>
                <w:rFonts w:eastAsia="Arial"/>
                <w:noProof/>
                <w:sz w:val="20"/>
              </w:rPr>
              <w:t>0.75</w:t>
            </w:r>
          </w:p>
        </w:tc>
        <w:tc>
          <w:tcPr>
            <w:tcW w:w="567" w:type="dxa"/>
            <w:vAlign w:val="center"/>
          </w:tcPr>
          <w:p w14:paraId="46FF6FAF" w14:textId="551EB65F" w:rsidR="00BD17A8" w:rsidRPr="0022486A" w:rsidRDefault="00551463" w:rsidP="007840D8">
            <w:pPr>
              <w:spacing w:after="0" w:line="320" w:lineRule="exact"/>
              <w:jc w:val="center"/>
              <w:rPr>
                <w:rFonts w:eastAsia="Arial"/>
                <w:noProof/>
                <w:sz w:val="20"/>
              </w:rPr>
            </w:pPr>
            <w:r w:rsidRPr="0022486A">
              <w:rPr>
                <w:rFonts w:eastAsia="Arial"/>
                <w:noProof/>
                <w:sz w:val="20"/>
              </w:rPr>
              <w:t>2.79</w:t>
            </w:r>
          </w:p>
        </w:tc>
        <w:tc>
          <w:tcPr>
            <w:tcW w:w="567" w:type="dxa"/>
            <w:vAlign w:val="center"/>
          </w:tcPr>
          <w:p w14:paraId="506C5F38" w14:textId="6F5A6B54" w:rsidR="00BD17A8" w:rsidRPr="0022486A" w:rsidRDefault="00551463" w:rsidP="007840D8">
            <w:pPr>
              <w:spacing w:after="0" w:line="320" w:lineRule="exact"/>
              <w:jc w:val="center"/>
              <w:rPr>
                <w:rFonts w:eastAsia="Arial"/>
                <w:noProof/>
                <w:sz w:val="20"/>
              </w:rPr>
            </w:pPr>
            <w:r w:rsidRPr="0022486A">
              <w:rPr>
                <w:rFonts w:eastAsia="Arial"/>
                <w:noProof/>
                <w:sz w:val="20"/>
              </w:rPr>
              <w:t>0.34</w:t>
            </w:r>
          </w:p>
        </w:tc>
        <w:tc>
          <w:tcPr>
            <w:tcW w:w="566" w:type="dxa"/>
            <w:vAlign w:val="center"/>
          </w:tcPr>
          <w:p w14:paraId="688DCE98" w14:textId="77777777" w:rsidR="00BD17A8" w:rsidRPr="0022486A" w:rsidRDefault="00BD17A8" w:rsidP="007840D8">
            <w:pPr>
              <w:spacing w:after="0" w:line="320" w:lineRule="exact"/>
              <w:jc w:val="center"/>
              <w:rPr>
                <w:rFonts w:eastAsia="Arial"/>
                <w:noProof/>
                <w:sz w:val="20"/>
              </w:rPr>
            </w:pPr>
            <w:r w:rsidRPr="0022486A">
              <w:rPr>
                <w:rFonts w:eastAsia="Arial"/>
                <w:noProof/>
                <w:sz w:val="20"/>
              </w:rPr>
              <w:t>.000</w:t>
            </w:r>
          </w:p>
        </w:tc>
        <w:tc>
          <w:tcPr>
            <w:tcW w:w="566" w:type="dxa"/>
            <w:vAlign w:val="center"/>
          </w:tcPr>
          <w:p w14:paraId="233B8299" w14:textId="77777777" w:rsidR="00BD17A8" w:rsidRPr="0022486A" w:rsidRDefault="00BD17A8" w:rsidP="007840D8">
            <w:pPr>
              <w:spacing w:after="0" w:line="320" w:lineRule="exact"/>
              <w:jc w:val="center"/>
              <w:rPr>
                <w:rFonts w:eastAsia="Arial"/>
                <w:noProof/>
                <w:sz w:val="20"/>
              </w:rPr>
            </w:pPr>
            <w:r w:rsidRPr="0022486A">
              <w:rPr>
                <w:rFonts w:eastAsia="Arial"/>
                <w:noProof/>
                <w:sz w:val="20"/>
              </w:rPr>
              <w:t>.000</w:t>
            </w:r>
          </w:p>
        </w:tc>
        <w:tc>
          <w:tcPr>
            <w:tcW w:w="881" w:type="dxa"/>
            <w:vAlign w:val="center"/>
          </w:tcPr>
          <w:p w14:paraId="3D0DF835" w14:textId="77777777" w:rsidR="00BD17A8" w:rsidRPr="0022486A" w:rsidRDefault="00BD17A8" w:rsidP="007840D8">
            <w:pPr>
              <w:spacing w:after="0" w:line="320" w:lineRule="exact"/>
              <w:jc w:val="center"/>
              <w:rPr>
                <w:rFonts w:eastAsia="Arial"/>
                <w:noProof/>
                <w:sz w:val="20"/>
              </w:rPr>
            </w:pPr>
            <w:r w:rsidRPr="0022486A">
              <w:rPr>
                <w:rFonts w:eastAsia="Arial"/>
                <w:noProof/>
                <w:sz w:val="20"/>
              </w:rPr>
              <w:t>&lt; 0.05</w:t>
            </w:r>
          </w:p>
        </w:tc>
      </w:tr>
      <w:tr w:rsidR="00D058E7" w:rsidRPr="0022486A" w14:paraId="2B8EBCD8" w14:textId="77777777" w:rsidTr="002A298B">
        <w:trPr>
          <w:trHeight w:val="130"/>
          <w:jc w:val="center"/>
        </w:trPr>
        <w:tc>
          <w:tcPr>
            <w:tcW w:w="483" w:type="dxa"/>
            <w:vAlign w:val="center"/>
          </w:tcPr>
          <w:p w14:paraId="4C9F861E" w14:textId="77777777" w:rsidR="00BD17A8" w:rsidRPr="0022486A" w:rsidRDefault="00BD17A8" w:rsidP="007840D8">
            <w:pPr>
              <w:pStyle w:val="ListParagraph"/>
              <w:numPr>
                <w:ilvl w:val="0"/>
                <w:numId w:val="52"/>
              </w:numPr>
              <w:spacing w:after="0" w:line="320" w:lineRule="exact"/>
              <w:jc w:val="center"/>
              <w:rPr>
                <w:rFonts w:eastAsia="Arial"/>
                <w:noProof/>
                <w:sz w:val="20"/>
              </w:rPr>
            </w:pPr>
          </w:p>
        </w:tc>
        <w:tc>
          <w:tcPr>
            <w:tcW w:w="2345" w:type="dxa"/>
            <w:vAlign w:val="center"/>
          </w:tcPr>
          <w:p w14:paraId="1EE919C6" w14:textId="57B420F4" w:rsidR="00BD17A8" w:rsidRPr="0022486A" w:rsidRDefault="00022FE2" w:rsidP="007840D8">
            <w:pPr>
              <w:spacing w:after="0" w:line="320" w:lineRule="exact"/>
              <w:jc w:val="center"/>
              <w:rPr>
                <w:rFonts w:eastAsia="Arial"/>
                <w:noProof/>
                <w:sz w:val="20"/>
              </w:rPr>
            </w:pPr>
            <w:r w:rsidRPr="0022486A">
              <w:rPr>
                <w:noProof/>
                <w:sz w:val="20"/>
              </w:rPr>
              <w:t>Kĩ</w:t>
            </w:r>
            <w:r w:rsidR="00BD17A8" w:rsidRPr="0022486A">
              <w:rPr>
                <w:noProof/>
                <w:sz w:val="20"/>
              </w:rPr>
              <w:t xml:space="preserve"> năng tuân theo nội quy</w:t>
            </w:r>
          </w:p>
        </w:tc>
        <w:tc>
          <w:tcPr>
            <w:tcW w:w="711" w:type="dxa"/>
            <w:vAlign w:val="center"/>
          </w:tcPr>
          <w:p w14:paraId="6F8E717B" w14:textId="4C2BC586" w:rsidR="00BD17A8" w:rsidRPr="0022486A" w:rsidRDefault="00551463" w:rsidP="007840D8">
            <w:pPr>
              <w:spacing w:after="0" w:line="320" w:lineRule="exact"/>
              <w:jc w:val="center"/>
              <w:rPr>
                <w:rFonts w:eastAsia="Arial"/>
                <w:noProof/>
                <w:sz w:val="20"/>
              </w:rPr>
            </w:pPr>
            <w:r w:rsidRPr="0022486A">
              <w:rPr>
                <w:rFonts w:eastAsia="Arial"/>
                <w:noProof/>
                <w:sz w:val="20"/>
              </w:rPr>
              <w:t>3.78</w:t>
            </w:r>
          </w:p>
        </w:tc>
        <w:tc>
          <w:tcPr>
            <w:tcW w:w="567" w:type="dxa"/>
            <w:vAlign w:val="center"/>
          </w:tcPr>
          <w:p w14:paraId="46A4707F" w14:textId="25AEB653" w:rsidR="00BD17A8" w:rsidRPr="0022486A" w:rsidRDefault="00551463" w:rsidP="007840D8">
            <w:pPr>
              <w:spacing w:after="0" w:line="320" w:lineRule="exact"/>
              <w:jc w:val="center"/>
              <w:rPr>
                <w:rFonts w:eastAsia="Arial"/>
                <w:noProof/>
                <w:sz w:val="20"/>
              </w:rPr>
            </w:pPr>
            <w:r w:rsidRPr="0022486A">
              <w:rPr>
                <w:rFonts w:eastAsia="Arial"/>
                <w:noProof/>
                <w:sz w:val="20"/>
              </w:rPr>
              <w:t>0.69</w:t>
            </w:r>
          </w:p>
        </w:tc>
        <w:tc>
          <w:tcPr>
            <w:tcW w:w="567" w:type="dxa"/>
            <w:vAlign w:val="center"/>
          </w:tcPr>
          <w:p w14:paraId="2D7C98DF" w14:textId="6E56F928" w:rsidR="00BD17A8" w:rsidRPr="0022486A" w:rsidRDefault="00551463" w:rsidP="007840D8">
            <w:pPr>
              <w:spacing w:after="0" w:line="320" w:lineRule="exact"/>
              <w:jc w:val="center"/>
              <w:rPr>
                <w:rFonts w:eastAsia="Arial"/>
                <w:noProof/>
                <w:sz w:val="20"/>
              </w:rPr>
            </w:pPr>
            <w:r w:rsidRPr="0022486A">
              <w:rPr>
                <w:rFonts w:eastAsia="Arial"/>
                <w:noProof/>
                <w:sz w:val="20"/>
              </w:rPr>
              <w:t>2.</w:t>
            </w:r>
            <w:r w:rsidR="001728C5" w:rsidRPr="0022486A">
              <w:rPr>
                <w:rFonts w:eastAsia="Arial"/>
                <w:noProof/>
                <w:sz w:val="20"/>
              </w:rPr>
              <w:t>99</w:t>
            </w:r>
          </w:p>
        </w:tc>
        <w:tc>
          <w:tcPr>
            <w:tcW w:w="567" w:type="dxa"/>
            <w:vAlign w:val="center"/>
          </w:tcPr>
          <w:p w14:paraId="20016999" w14:textId="1FC957F3" w:rsidR="00BD17A8" w:rsidRPr="0022486A" w:rsidRDefault="00551463" w:rsidP="007840D8">
            <w:pPr>
              <w:spacing w:after="0" w:line="320" w:lineRule="exact"/>
              <w:jc w:val="center"/>
              <w:rPr>
                <w:rFonts w:eastAsia="Arial"/>
                <w:noProof/>
                <w:sz w:val="20"/>
              </w:rPr>
            </w:pPr>
            <w:r w:rsidRPr="0022486A">
              <w:rPr>
                <w:rFonts w:eastAsia="Arial"/>
                <w:noProof/>
                <w:sz w:val="20"/>
              </w:rPr>
              <w:t>0.41</w:t>
            </w:r>
          </w:p>
        </w:tc>
        <w:tc>
          <w:tcPr>
            <w:tcW w:w="566" w:type="dxa"/>
            <w:vAlign w:val="center"/>
          </w:tcPr>
          <w:p w14:paraId="713CCA1A" w14:textId="77777777" w:rsidR="00BD17A8" w:rsidRPr="0022486A" w:rsidRDefault="00BD17A8" w:rsidP="007840D8">
            <w:pPr>
              <w:spacing w:after="0" w:line="320" w:lineRule="exact"/>
              <w:jc w:val="center"/>
              <w:rPr>
                <w:rFonts w:eastAsia="Arial"/>
                <w:noProof/>
                <w:sz w:val="20"/>
              </w:rPr>
            </w:pPr>
            <w:r w:rsidRPr="0022486A">
              <w:rPr>
                <w:rFonts w:eastAsia="Arial"/>
                <w:noProof/>
                <w:sz w:val="20"/>
              </w:rPr>
              <w:t>.000</w:t>
            </w:r>
          </w:p>
        </w:tc>
        <w:tc>
          <w:tcPr>
            <w:tcW w:w="566" w:type="dxa"/>
            <w:vAlign w:val="center"/>
          </w:tcPr>
          <w:p w14:paraId="44223823" w14:textId="77777777" w:rsidR="00BD17A8" w:rsidRPr="0022486A" w:rsidRDefault="00BD17A8" w:rsidP="007840D8">
            <w:pPr>
              <w:spacing w:after="0" w:line="320" w:lineRule="exact"/>
              <w:jc w:val="center"/>
              <w:rPr>
                <w:rFonts w:eastAsia="Arial"/>
                <w:noProof/>
                <w:sz w:val="20"/>
              </w:rPr>
            </w:pPr>
            <w:r w:rsidRPr="0022486A">
              <w:rPr>
                <w:rFonts w:eastAsia="Arial"/>
                <w:noProof/>
                <w:sz w:val="20"/>
              </w:rPr>
              <w:t>.000</w:t>
            </w:r>
          </w:p>
        </w:tc>
        <w:tc>
          <w:tcPr>
            <w:tcW w:w="881" w:type="dxa"/>
            <w:vAlign w:val="center"/>
          </w:tcPr>
          <w:p w14:paraId="6FD077BF" w14:textId="77777777" w:rsidR="00BD17A8" w:rsidRPr="0022486A" w:rsidRDefault="00BD17A8" w:rsidP="007840D8">
            <w:pPr>
              <w:spacing w:after="0" w:line="320" w:lineRule="exact"/>
              <w:jc w:val="center"/>
              <w:rPr>
                <w:rFonts w:eastAsia="Arial"/>
                <w:noProof/>
                <w:sz w:val="20"/>
              </w:rPr>
            </w:pPr>
            <w:r w:rsidRPr="0022486A">
              <w:rPr>
                <w:rFonts w:eastAsia="Arial"/>
                <w:noProof/>
                <w:sz w:val="20"/>
              </w:rPr>
              <w:t>&lt; 0.05</w:t>
            </w:r>
          </w:p>
        </w:tc>
      </w:tr>
      <w:tr w:rsidR="00D058E7" w:rsidRPr="0022486A" w14:paraId="0B76D95C" w14:textId="77777777" w:rsidTr="002A298B">
        <w:trPr>
          <w:trHeight w:val="184"/>
          <w:jc w:val="center"/>
        </w:trPr>
        <w:tc>
          <w:tcPr>
            <w:tcW w:w="483" w:type="dxa"/>
            <w:vAlign w:val="center"/>
          </w:tcPr>
          <w:p w14:paraId="1DEF7806" w14:textId="77777777" w:rsidR="00BD17A8" w:rsidRPr="0022486A" w:rsidRDefault="00BD17A8" w:rsidP="007840D8">
            <w:pPr>
              <w:pStyle w:val="ListParagraph"/>
              <w:numPr>
                <w:ilvl w:val="0"/>
                <w:numId w:val="52"/>
              </w:numPr>
              <w:spacing w:after="0" w:line="320" w:lineRule="exact"/>
              <w:jc w:val="center"/>
              <w:rPr>
                <w:rFonts w:eastAsia="Arial"/>
                <w:noProof/>
                <w:sz w:val="20"/>
              </w:rPr>
            </w:pPr>
          </w:p>
        </w:tc>
        <w:tc>
          <w:tcPr>
            <w:tcW w:w="2345" w:type="dxa"/>
            <w:vAlign w:val="center"/>
          </w:tcPr>
          <w:p w14:paraId="06DC3196" w14:textId="0C938310" w:rsidR="00BD17A8" w:rsidRPr="0022486A" w:rsidRDefault="00022FE2" w:rsidP="007840D8">
            <w:pPr>
              <w:spacing w:after="0" w:line="320" w:lineRule="exact"/>
              <w:jc w:val="center"/>
              <w:rPr>
                <w:rFonts w:eastAsia="Arial"/>
                <w:noProof/>
                <w:sz w:val="20"/>
              </w:rPr>
            </w:pPr>
            <w:r w:rsidRPr="0022486A">
              <w:rPr>
                <w:noProof/>
                <w:sz w:val="20"/>
              </w:rPr>
              <w:t>Kĩ</w:t>
            </w:r>
            <w:r w:rsidR="00BD17A8" w:rsidRPr="0022486A">
              <w:rPr>
                <w:noProof/>
                <w:sz w:val="20"/>
              </w:rPr>
              <w:t xml:space="preserve"> năng giao tiếp</w:t>
            </w:r>
          </w:p>
        </w:tc>
        <w:tc>
          <w:tcPr>
            <w:tcW w:w="711" w:type="dxa"/>
            <w:vAlign w:val="center"/>
          </w:tcPr>
          <w:p w14:paraId="4866EBD5" w14:textId="0092DBD3" w:rsidR="00BD17A8" w:rsidRPr="0022486A" w:rsidRDefault="001728C5" w:rsidP="007840D8">
            <w:pPr>
              <w:spacing w:after="0" w:line="320" w:lineRule="exact"/>
              <w:jc w:val="center"/>
              <w:rPr>
                <w:rFonts w:eastAsia="Arial"/>
                <w:noProof/>
                <w:sz w:val="20"/>
              </w:rPr>
            </w:pPr>
            <w:r w:rsidRPr="0022486A">
              <w:rPr>
                <w:rFonts w:eastAsia="Arial"/>
                <w:noProof/>
                <w:sz w:val="20"/>
              </w:rPr>
              <w:t>3.41</w:t>
            </w:r>
          </w:p>
        </w:tc>
        <w:tc>
          <w:tcPr>
            <w:tcW w:w="567" w:type="dxa"/>
            <w:vAlign w:val="center"/>
          </w:tcPr>
          <w:p w14:paraId="2F7227E4" w14:textId="1758C438" w:rsidR="00BD17A8" w:rsidRPr="0022486A" w:rsidRDefault="001728C5" w:rsidP="007840D8">
            <w:pPr>
              <w:spacing w:after="0" w:line="320" w:lineRule="exact"/>
              <w:jc w:val="center"/>
              <w:rPr>
                <w:rFonts w:eastAsia="Arial"/>
                <w:noProof/>
                <w:sz w:val="20"/>
              </w:rPr>
            </w:pPr>
            <w:r w:rsidRPr="0022486A">
              <w:rPr>
                <w:rFonts w:eastAsia="Arial"/>
                <w:noProof/>
                <w:sz w:val="20"/>
              </w:rPr>
              <w:t>0.83</w:t>
            </w:r>
          </w:p>
        </w:tc>
        <w:tc>
          <w:tcPr>
            <w:tcW w:w="567" w:type="dxa"/>
            <w:vAlign w:val="center"/>
          </w:tcPr>
          <w:p w14:paraId="497123AE" w14:textId="346AF0CE" w:rsidR="00BD17A8" w:rsidRPr="0022486A" w:rsidRDefault="001728C5" w:rsidP="007840D8">
            <w:pPr>
              <w:spacing w:after="0" w:line="320" w:lineRule="exact"/>
              <w:jc w:val="center"/>
              <w:rPr>
                <w:rFonts w:eastAsia="Arial"/>
                <w:noProof/>
                <w:sz w:val="20"/>
              </w:rPr>
            </w:pPr>
            <w:r w:rsidRPr="0022486A">
              <w:rPr>
                <w:rFonts w:eastAsia="Arial"/>
                <w:noProof/>
                <w:sz w:val="20"/>
              </w:rPr>
              <w:t>2.86</w:t>
            </w:r>
          </w:p>
        </w:tc>
        <w:tc>
          <w:tcPr>
            <w:tcW w:w="567" w:type="dxa"/>
            <w:vAlign w:val="center"/>
          </w:tcPr>
          <w:p w14:paraId="1472997D" w14:textId="2D9B3FF0" w:rsidR="00BD17A8" w:rsidRPr="0022486A" w:rsidRDefault="001728C5" w:rsidP="007840D8">
            <w:pPr>
              <w:spacing w:after="0" w:line="320" w:lineRule="exact"/>
              <w:jc w:val="center"/>
              <w:rPr>
                <w:rFonts w:eastAsia="Arial"/>
                <w:noProof/>
                <w:sz w:val="20"/>
              </w:rPr>
            </w:pPr>
            <w:r w:rsidRPr="0022486A">
              <w:rPr>
                <w:rFonts w:eastAsia="Arial"/>
                <w:noProof/>
                <w:sz w:val="20"/>
              </w:rPr>
              <w:t>0.35</w:t>
            </w:r>
          </w:p>
        </w:tc>
        <w:tc>
          <w:tcPr>
            <w:tcW w:w="566" w:type="dxa"/>
            <w:vAlign w:val="center"/>
          </w:tcPr>
          <w:p w14:paraId="0B770AA2" w14:textId="77777777" w:rsidR="00BD17A8" w:rsidRPr="0022486A" w:rsidRDefault="00BD17A8" w:rsidP="007840D8">
            <w:pPr>
              <w:spacing w:after="0" w:line="320" w:lineRule="exact"/>
              <w:jc w:val="center"/>
              <w:rPr>
                <w:rFonts w:eastAsia="Arial"/>
                <w:noProof/>
                <w:sz w:val="20"/>
              </w:rPr>
            </w:pPr>
            <w:r w:rsidRPr="0022486A">
              <w:rPr>
                <w:rFonts w:eastAsia="Arial"/>
                <w:noProof/>
                <w:sz w:val="20"/>
              </w:rPr>
              <w:t>.000</w:t>
            </w:r>
          </w:p>
        </w:tc>
        <w:tc>
          <w:tcPr>
            <w:tcW w:w="566" w:type="dxa"/>
            <w:vAlign w:val="center"/>
          </w:tcPr>
          <w:p w14:paraId="70DFA17F" w14:textId="77777777" w:rsidR="00BD17A8" w:rsidRPr="0022486A" w:rsidRDefault="00BD17A8" w:rsidP="007840D8">
            <w:pPr>
              <w:spacing w:after="0" w:line="320" w:lineRule="exact"/>
              <w:jc w:val="center"/>
              <w:rPr>
                <w:rFonts w:eastAsia="Arial"/>
                <w:noProof/>
                <w:sz w:val="20"/>
              </w:rPr>
            </w:pPr>
            <w:r w:rsidRPr="0022486A">
              <w:rPr>
                <w:rFonts w:eastAsia="Arial"/>
                <w:noProof/>
                <w:sz w:val="20"/>
              </w:rPr>
              <w:t>.000</w:t>
            </w:r>
          </w:p>
        </w:tc>
        <w:tc>
          <w:tcPr>
            <w:tcW w:w="881" w:type="dxa"/>
            <w:vAlign w:val="center"/>
          </w:tcPr>
          <w:p w14:paraId="4E436B43" w14:textId="77777777" w:rsidR="00BD17A8" w:rsidRPr="0022486A" w:rsidRDefault="00BD17A8" w:rsidP="007840D8">
            <w:pPr>
              <w:spacing w:after="0" w:line="320" w:lineRule="exact"/>
              <w:jc w:val="center"/>
              <w:rPr>
                <w:rFonts w:eastAsia="Arial"/>
                <w:noProof/>
                <w:sz w:val="20"/>
              </w:rPr>
            </w:pPr>
            <w:r w:rsidRPr="0022486A">
              <w:rPr>
                <w:rFonts w:eastAsia="Arial"/>
                <w:noProof/>
                <w:sz w:val="20"/>
              </w:rPr>
              <w:t>&lt; 0.05</w:t>
            </w:r>
          </w:p>
        </w:tc>
      </w:tr>
      <w:tr w:rsidR="00D058E7" w:rsidRPr="0022486A" w14:paraId="644CECAB" w14:textId="77777777" w:rsidTr="002A298B">
        <w:trPr>
          <w:trHeight w:val="96"/>
          <w:jc w:val="center"/>
        </w:trPr>
        <w:tc>
          <w:tcPr>
            <w:tcW w:w="483" w:type="dxa"/>
            <w:vAlign w:val="center"/>
          </w:tcPr>
          <w:p w14:paraId="697D671A" w14:textId="77777777" w:rsidR="00BD17A8" w:rsidRPr="0022486A" w:rsidRDefault="00BD17A8" w:rsidP="007840D8">
            <w:pPr>
              <w:pStyle w:val="ListParagraph"/>
              <w:numPr>
                <w:ilvl w:val="0"/>
                <w:numId w:val="52"/>
              </w:numPr>
              <w:spacing w:after="0" w:line="320" w:lineRule="exact"/>
              <w:jc w:val="center"/>
              <w:rPr>
                <w:rFonts w:eastAsia="Arial"/>
                <w:noProof/>
                <w:sz w:val="20"/>
              </w:rPr>
            </w:pPr>
          </w:p>
        </w:tc>
        <w:tc>
          <w:tcPr>
            <w:tcW w:w="2345" w:type="dxa"/>
            <w:vAlign w:val="center"/>
          </w:tcPr>
          <w:p w14:paraId="0AE931A2" w14:textId="31C75913" w:rsidR="00BD17A8" w:rsidRPr="0022486A" w:rsidRDefault="00022FE2" w:rsidP="007840D8">
            <w:pPr>
              <w:spacing w:after="0" w:line="320" w:lineRule="exact"/>
              <w:jc w:val="center"/>
              <w:rPr>
                <w:rFonts w:eastAsia="Arial"/>
                <w:noProof/>
                <w:sz w:val="20"/>
              </w:rPr>
            </w:pPr>
            <w:r w:rsidRPr="0022486A">
              <w:rPr>
                <w:noProof/>
                <w:sz w:val="20"/>
              </w:rPr>
              <w:t>Kĩ</w:t>
            </w:r>
            <w:r w:rsidR="00BD17A8" w:rsidRPr="0022486A">
              <w:rPr>
                <w:noProof/>
                <w:sz w:val="20"/>
              </w:rPr>
              <w:t xml:space="preserve"> năng hành vi và ứng xử xã hội</w:t>
            </w:r>
          </w:p>
        </w:tc>
        <w:tc>
          <w:tcPr>
            <w:tcW w:w="711" w:type="dxa"/>
            <w:vAlign w:val="center"/>
          </w:tcPr>
          <w:p w14:paraId="2F21B785" w14:textId="398FF070" w:rsidR="00BD17A8" w:rsidRPr="0022486A" w:rsidRDefault="001728C5" w:rsidP="007840D8">
            <w:pPr>
              <w:spacing w:after="0" w:line="320" w:lineRule="exact"/>
              <w:jc w:val="center"/>
              <w:rPr>
                <w:rFonts w:eastAsia="Arial"/>
                <w:noProof/>
                <w:sz w:val="20"/>
              </w:rPr>
            </w:pPr>
            <w:r w:rsidRPr="0022486A">
              <w:rPr>
                <w:rFonts w:eastAsia="Arial"/>
                <w:noProof/>
                <w:sz w:val="20"/>
              </w:rPr>
              <w:t>4.02</w:t>
            </w:r>
          </w:p>
        </w:tc>
        <w:tc>
          <w:tcPr>
            <w:tcW w:w="567" w:type="dxa"/>
            <w:vAlign w:val="center"/>
          </w:tcPr>
          <w:p w14:paraId="3B8A2E7A" w14:textId="2F2EAE72" w:rsidR="00BD17A8" w:rsidRPr="0022486A" w:rsidRDefault="001728C5" w:rsidP="007840D8">
            <w:pPr>
              <w:spacing w:after="0" w:line="320" w:lineRule="exact"/>
              <w:jc w:val="center"/>
              <w:rPr>
                <w:rFonts w:eastAsia="Arial"/>
                <w:noProof/>
                <w:sz w:val="20"/>
              </w:rPr>
            </w:pPr>
            <w:r w:rsidRPr="0022486A">
              <w:rPr>
                <w:rFonts w:eastAsia="Arial"/>
                <w:noProof/>
                <w:sz w:val="20"/>
              </w:rPr>
              <w:t>0.60</w:t>
            </w:r>
          </w:p>
        </w:tc>
        <w:tc>
          <w:tcPr>
            <w:tcW w:w="567" w:type="dxa"/>
            <w:vAlign w:val="center"/>
          </w:tcPr>
          <w:p w14:paraId="3F25CAE6" w14:textId="4CB32446" w:rsidR="00BD17A8" w:rsidRPr="0022486A" w:rsidRDefault="00EB11BA" w:rsidP="007840D8">
            <w:pPr>
              <w:spacing w:after="0" w:line="320" w:lineRule="exact"/>
              <w:jc w:val="center"/>
              <w:rPr>
                <w:rFonts w:eastAsia="Arial"/>
                <w:noProof/>
                <w:sz w:val="20"/>
              </w:rPr>
            </w:pPr>
            <w:r w:rsidRPr="0022486A">
              <w:rPr>
                <w:rFonts w:eastAsia="Arial"/>
                <w:noProof/>
                <w:sz w:val="20"/>
              </w:rPr>
              <w:t>2.87</w:t>
            </w:r>
          </w:p>
        </w:tc>
        <w:tc>
          <w:tcPr>
            <w:tcW w:w="567" w:type="dxa"/>
            <w:vAlign w:val="center"/>
          </w:tcPr>
          <w:p w14:paraId="27E5A575" w14:textId="55DBC266" w:rsidR="00BD17A8" w:rsidRPr="0022486A" w:rsidRDefault="00EB11BA" w:rsidP="007840D8">
            <w:pPr>
              <w:spacing w:after="0" w:line="320" w:lineRule="exact"/>
              <w:jc w:val="center"/>
              <w:rPr>
                <w:rFonts w:eastAsia="Arial"/>
                <w:noProof/>
                <w:sz w:val="20"/>
              </w:rPr>
            </w:pPr>
            <w:r w:rsidRPr="0022486A">
              <w:rPr>
                <w:rFonts w:eastAsia="Arial"/>
                <w:noProof/>
                <w:sz w:val="20"/>
              </w:rPr>
              <w:t>0.39</w:t>
            </w:r>
          </w:p>
        </w:tc>
        <w:tc>
          <w:tcPr>
            <w:tcW w:w="566" w:type="dxa"/>
            <w:vAlign w:val="center"/>
          </w:tcPr>
          <w:p w14:paraId="3009536B" w14:textId="18A7385B" w:rsidR="00BD17A8" w:rsidRPr="0022486A" w:rsidRDefault="00BD17A8" w:rsidP="007840D8">
            <w:pPr>
              <w:spacing w:after="0" w:line="320" w:lineRule="exact"/>
              <w:jc w:val="center"/>
              <w:rPr>
                <w:rFonts w:eastAsia="Arial"/>
                <w:noProof/>
                <w:sz w:val="20"/>
              </w:rPr>
            </w:pPr>
            <w:r w:rsidRPr="0022486A">
              <w:rPr>
                <w:rFonts w:eastAsia="Arial"/>
                <w:noProof/>
                <w:sz w:val="20"/>
              </w:rPr>
              <w:t>.00</w:t>
            </w:r>
            <w:r w:rsidR="00EB11BA" w:rsidRPr="0022486A">
              <w:rPr>
                <w:rFonts w:eastAsia="Arial"/>
                <w:noProof/>
                <w:sz w:val="20"/>
              </w:rPr>
              <w:t>0</w:t>
            </w:r>
          </w:p>
        </w:tc>
        <w:tc>
          <w:tcPr>
            <w:tcW w:w="566" w:type="dxa"/>
            <w:vAlign w:val="center"/>
          </w:tcPr>
          <w:p w14:paraId="70D20882" w14:textId="77777777" w:rsidR="00BD17A8" w:rsidRPr="0022486A" w:rsidRDefault="00BD17A8" w:rsidP="007840D8">
            <w:pPr>
              <w:spacing w:after="0" w:line="320" w:lineRule="exact"/>
              <w:jc w:val="center"/>
              <w:rPr>
                <w:rFonts w:eastAsia="Arial"/>
                <w:noProof/>
                <w:sz w:val="20"/>
              </w:rPr>
            </w:pPr>
            <w:r w:rsidRPr="0022486A">
              <w:rPr>
                <w:rFonts w:eastAsia="Arial"/>
                <w:noProof/>
                <w:sz w:val="20"/>
              </w:rPr>
              <w:t>.000</w:t>
            </w:r>
          </w:p>
        </w:tc>
        <w:tc>
          <w:tcPr>
            <w:tcW w:w="881" w:type="dxa"/>
            <w:vAlign w:val="center"/>
          </w:tcPr>
          <w:p w14:paraId="449D5EDC" w14:textId="77777777" w:rsidR="00BD17A8" w:rsidRPr="0022486A" w:rsidRDefault="00BD17A8" w:rsidP="007840D8">
            <w:pPr>
              <w:spacing w:after="0" w:line="320" w:lineRule="exact"/>
              <w:jc w:val="center"/>
              <w:rPr>
                <w:rFonts w:eastAsia="Arial"/>
                <w:noProof/>
                <w:sz w:val="20"/>
              </w:rPr>
            </w:pPr>
            <w:r w:rsidRPr="0022486A">
              <w:rPr>
                <w:rFonts w:eastAsia="Arial"/>
                <w:noProof/>
                <w:sz w:val="20"/>
              </w:rPr>
              <w:t>&lt; 0.05</w:t>
            </w:r>
          </w:p>
        </w:tc>
      </w:tr>
      <w:tr w:rsidR="00EB11BA" w:rsidRPr="0022486A" w14:paraId="1FD1A4B9" w14:textId="77777777" w:rsidTr="002A298B">
        <w:trPr>
          <w:trHeight w:val="96"/>
          <w:jc w:val="center"/>
        </w:trPr>
        <w:tc>
          <w:tcPr>
            <w:tcW w:w="483" w:type="dxa"/>
            <w:vAlign w:val="center"/>
          </w:tcPr>
          <w:p w14:paraId="762058A6" w14:textId="77777777" w:rsidR="00EB11BA" w:rsidRPr="0022486A" w:rsidRDefault="00EB11BA" w:rsidP="007840D8">
            <w:pPr>
              <w:pStyle w:val="ListParagraph"/>
              <w:numPr>
                <w:ilvl w:val="0"/>
                <w:numId w:val="52"/>
              </w:numPr>
              <w:spacing w:after="0" w:line="320" w:lineRule="exact"/>
              <w:jc w:val="center"/>
              <w:rPr>
                <w:rFonts w:eastAsia="Arial"/>
                <w:noProof/>
                <w:sz w:val="20"/>
              </w:rPr>
            </w:pPr>
          </w:p>
        </w:tc>
        <w:tc>
          <w:tcPr>
            <w:tcW w:w="2345" w:type="dxa"/>
            <w:vAlign w:val="center"/>
          </w:tcPr>
          <w:p w14:paraId="51F5D429" w14:textId="6A2A3C3B" w:rsidR="00EB11BA" w:rsidRPr="0022486A" w:rsidRDefault="00022FE2" w:rsidP="007840D8">
            <w:pPr>
              <w:spacing w:after="0" w:line="320" w:lineRule="exact"/>
              <w:jc w:val="center"/>
              <w:rPr>
                <w:noProof/>
                <w:sz w:val="20"/>
              </w:rPr>
            </w:pPr>
            <w:r w:rsidRPr="0022486A">
              <w:rPr>
                <w:noProof/>
                <w:sz w:val="20"/>
              </w:rPr>
              <w:t>Kĩ</w:t>
            </w:r>
            <w:r w:rsidR="00EB11BA" w:rsidRPr="0022486A">
              <w:rPr>
                <w:noProof/>
                <w:sz w:val="20"/>
              </w:rPr>
              <w:t xml:space="preserve"> năng giải quyết vấn đề </w:t>
            </w:r>
          </w:p>
        </w:tc>
        <w:tc>
          <w:tcPr>
            <w:tcW w:w="711" w:type="dxa"/>
            <w:vAlign w:val="center"/>
          </w:tcPr>
          <w:p w14:paraId="5ED90C79" w14:textId="437842EB" w:rsidR="00EB11BA" w:rsidRPr="0022486A" w:rsidRDefault="00EB11BA" w:rsidP="007840D8">
            <w:pPr>
              <w:spacing w:after="0" w:line="320" w:lineRule="exact"/>
              <w:jc w:val="center"/>
              <w:rPr>
                <w:rFonts w:eastAsia="Arial"/>
                <w:noProof/>
                <w:sz w:val="20"/>
              </w:rPr>
            </w:pPr>
            <w:r w:rsidRPr="0022486A">
              <w:rPr>
                <w:rFonts w:eastAsia="Arial"/>
                <w:noProof/>
                <w:sz w:val="20"/>
              </w:rPr>
              <w:t>3.14</w:t>
            </w:r>
          </w:p>
        </w:tc>
        <w:tc>
          <w:tcPr>
            <w:tcW w:w="567" w:type="dxa"/>
            <w:vAlign w:val="center"/>
          </w:tcPr>
          <w:p w14:paraId="47C06728" w14:textId="77AC0DFB" w:rsidR="00EB11BA" w:rsidRPr="0022486A" w:rsidRDefault="00EB11BA" w:rsidP="007840D8">
            <w:pPr>
              <w:spacing w:after="0" w:line="320" w:lineRule="exact"/>
              <w:jc w:val="center"/>
              <w:rPr>
                <w:rFonts w:eastAsia="Arial"/>
                <w:noProof/>
                <w:sz w:val="20"/>
              </w:rPr>
            </w:pPr>
            <w:r w:rsidRPr="0022486A">
              <w:rPr>
                <w:rFonts w:eastAsia="Arial"/>
                <w:noProof/>
                <w:sz w:val="20"/>
              </w:rPr>
              <w:t>0.69</w:t>
            </w:r>
          </w:p>
        </w:tc>
        <w:tc>
          <w:tcPr>
            <w:tcW w:w="567" w:type="dxa"/>
            <w:vAlign w:val="center"/>
          </w:tcPr>
          <w:p w14:paraId="3B424445" w14:textId="6B9B28C1" w:rsidR="00EB11BA" w:rsidRPr="0022486A" w:rsidRDefault="00EB11BA" w:rsidP="007840D8">
            <w:pPr>
              <w:spacing w:after="0" w:line="320" w:lineRule="exact"/>
              <w:jc w:val="center"/>
              <w:rPr>
                <w:rFonts w:eastAsia="Arial"/>
                <w:noProof/>
                <w:sz w:val="20"/>
              </w:rPr>
            </w:pPr>
            <w:r w:rsidRPr="0022486A">
              <w:rPr>
                <w:rFonts w:eastAsia="Arial"/>
                <w:noProof/>
                <w:sz w:val="20"/>
              </w:rPr>
              <w:t>2.90</w:t>
            </w:r>
          </w:p>
        </w:tc>
        <w:tc>
          <w:tcPr>
            <w:tcW w:w="567" w:type="dxa"/>
            <w:vAlign w:val="center"/>
          </w:tcPr>
          <w:p w14:paraId="7841E3A1" w14:textId="14EE073E" w:rsidR="00EB11BA" w:rsidRPr="0022486A" w:rsidRDefault="00EB11BA" w:rsidP="007840D8">
            <w:pPr>
              <w:spacing w:after="0" w:line="320" w:lineRule="exact"/>
              <w:jc w:val="center"/>
              <w:rPr>
                <w:rFonts w:eastAsia="Arial"/>
                <w:noProof/>
                <w:sz w:val="20"/>
              </w:rPr>
            </w:pPr>
            <w:r w:rsidRPr="0022486A">
              <w:rPr>
                <w:rFonts w:eastAsia="Arial"/>
                <w:noProof/>
                <w:sz w:val="20"/>
              </w:rPr>
              <w:t>0.36</w:t>
            </w:r>
          </w:p>
        </w:tc>
        <w:tc>
          <w:tcPr>
            <w:tcW w:w="566" w:type="dxa"/>
            <w:vAlign w:val="center"/>
          </w:tcPr>
          <w:p w14:paraId="12C68C28" w14:textId="77777777" w:rsidR="00EB11BA" w:rsidRPr="0022486A" w:rsidRDefault="00EB11BA" w:rsidP="007840D8">
            <w:pPr>
              <w:spacing w:after="0" w:line="320" w:lineRule="exact"/>
              <w:jc w:val="center"/>
              <w:rPr>
                <w:rFonts w:eastAsia="Arial"/>
                <w:noProof/>
                <w:sz w:val="20"/>
              </w:rPr>
            </w:pPr>
            <w:r w:rsidRPr="0022486A">
              <w:rPr>
                <w:rFonts w:eastAsia="Arial"/>
                <w:noProof/>
                <w:sz w:val="20"/>
              </w:rPr>
              <w:t>.000</w:t>
            </w:r>
          </w:p>
        </w:tc>
        <w:tc>
          <w:tcPr>
            <w:tcW w:w="566" w:type="dxa"/>
            <w:vAlign w:val="center"/>
          </w:tcPr>
          <w:p w14:paraId="65FB86F6" w14:textId="764FD5F6" w:rsidR="00EB11BA" w:rsidRPr="0022486A" w:rsidRDefault="00EB11BA" w:rsidP="007840D8">
            <w:pPr>
              <w:spacing w:after="0" w:line="320" w:lineRule="exact"/>
              <w:jc w:val="center"/>
              <w:rPr>
                <w:rFonts w:eastAsia="Arial"/>
                <w:noProof/>
                <w:sz w:val="20"/>
              </w:rPr>
            </w:pPr>
            <w:r w:rsidRPr="0022486A">
              <w:rPr>
                <w:rFonts w:eastAsia="Arial"/>
                <w:noProof/>
                <w:sz w:val="20"/>
              </w:rPr>
              <w:t>.000</w:t>
            </w:r>
          </w:p>
        </w:tc>
        <w:tc>
          <w:tcPr>
            <w:tcW w:w="881" w:type="dxa"/>
            <w:vAlign w:val="center"/>
          </w:tcPr>
          <w:p w14:paraId="7D75808D" w14:textId="77777777" w:rsidR="00EB11BA" w:rsidRPr="0022486A" w:rsidRDefault="00EB11BA" w:rsidP="007840D8">
            <w:pPr>
              <w:spacing w:after="0" w:line="320" w:lineRule="exact"/>
              <w:jc w:val="center"/>
              <w:rPr>
                <w:rFonts w:eastAsia="Arial"/>
                <w:noProof/>
                <w:sz w:val="20"/>
              </w:rPr>
            </w:pPr>
            <w:r w:rsidRPr="0022486A">
              <w:rPr>
                <w:rFonts w:eastAsia="Arial"/>
                <w:noProof/>
                <w:sz w:val="20"/>
              </w:rPr>
              <w:t>&lt; 0.05</w:t>
            </w:r>
          </w:p>
        </w:tc>
      </w:tr>
    </w:tbl>
    <w:p w14:paraId="3439871F" w14:textId="768AB04C" w:rsidR="00BD17A8" w:rsidRPr="00F90865" w:rsidRDefault="00BD17A8" w:rsidP="007840D8">
      <w:pPr>
        <w:tabs>
          <w:tab w:val="left" w:pos="0"/>
        </w:tabs>
        <w:spacing w:after="0" w:line="320" w:lineRule="exact"/>
        <w:ind w:firstLine="567"/>
        <w:jc w:val="both"/>
        <w:rPr>
          <w:rFonts w:eastAsia="Arial"/>
          <w:noProof/>
          <w:sz w:val="22"/>
          <w:szCs w:val="22"/>
        </w:rPr>
      </w:pPr>
      <w:r w:rsidRPr="00F90865">
        <w:rPr>
          <w:rFonts w:eastAsia="Arial"/>
          <w:noProof/>
          <w:sz w:val="22"/>
          <w:szCs w:val="22"/>
        </w:rPr>
        <w:tab/>
      </w:r>
      <w:bookmarkStart w:id="110" w:name="_Hlk168605838"/>
    </w:p>
    <w:bookmarkEnd w:id="110"/>
    <w:p w14:paraId="0C3C595E" w14:textId="77777777" w:rsidR="00EA533A" w:rsidRPr="00F90865" w:rsidRDefault="00EA533A" w:rsidP="007840D8">
      <w:pPr>
        <w:tabs>
          <w:tab w:val="left" w:pos="0"/>
        </w:tabs>
        <w:spacing w:after="0" w:line="320" w:lineRule="exact"/>
        <w:jc w:val="center"/>
        <w:rPr>
          <w:rFonts w:eastAsia="Arial"/>
          <w:b/>
          <w:bCs/>
          <w:noProof/>
          <w:sz w:val="22"/>
          <w:szCs w:val="22"/>
        </w:rPr>
        <w:sectPr w:rsidR="00EA533A" w:rsidRPr="00F90865" w:rsidSect="001E5779">
          <w:headerReference w:type="default" r:id="rId36"/>
          <w:pgSz w:w="8392" w:h="11907" w:code="11"/>
          <w:pgMar w:top="1134" w:right="1134" w:bottom="1134" w:left="1134" w:header="720" w:footer="720" w:gutter="0"/>
          <w:pgNumType w:start="141"/>
          <w:cols w:space="720"/>
          <w:docGrid w:linePitch="360"/>
        </w:sectPr>
      </w:pPr>
    </w:p>
    <w:p w14:paraId="43B7BA73" w14:textId="596E3BCE" w:rsidR="00223B5E" w:rsidRPr="00F90865" w:rsidRDefault="00223B5E" w:rsidP="007840D8">
      <w:pPr>
        <w:spacing w:after="0" w:line="320" w:lineRule="exact"/>
        <w:ind w:firstLine="284"/>
        <w:jc w:val="both"/>
        <w:rPr>
          <w:rFonts w:eastAsia="Arial"/>
          <w:i/>
          <w:iCs/>
          <w:noProof/>
          <w:sz w:val="22"/>
          <w:szCs w:val="22"/>
        </w:rPr>
      </w:pPr>
      <w:r w:rsidRPr="00F90865">
        <w:rPr>
          <w:rFonts w:eastAsia="Arial"/>
          <w:i/>
          <w:iCs/>
          <w:noProof/>
          <w:sz w:val="22"/>
          <w:szCs w:val="22"/>
        </w:rPr>
        <w:lastRenderedPageBreak/>
        <w:t xml:space="preserve">3.3.5.3. Kiểm định hiệu quả của </w:t>
      </w:r>
      <w:r w:rsidR="00AB4FF9">
        <w:rPr>
          <w:rFonts w:eastAsia="Arial"/>
          <w:i/>
          <w:iCs/>
          <w:noProof/>
          <w:sz w:val="22"/>
          <w:szCs w:val="22"/>
        </w:rPr>
        <w:t>TCVĐ</w:t>
      </w:r>
      <w:r w:rsidRPr="00F90865">
        <w:rPr>
          <w:rFonts w:eastAsia="Arial"/>
          <w:i/>
          <w:iCs/>
          <w:noProof/>
          <w:sz w:val="22"/>
          <w:szCs w:val="22"/>
        </w:rPr>
        <w:t xml:space="preserve"> đã lựa chọn đến thể lực của trẻ 4 – 5 tuổi sau </w:t>
      </w:r>
      <w:r w:rsidR="00AB4FF9">
        <w:rPr>
          <w:rFonts w:eastAsia="Arial"/>
          <w:i/>
          <w:iCs/>
          <w:noProof/>
          <w:sz w:val="22"/>
          <w:szCs w:val="22"/>
        </w:rPr>
        <w:t>TN</w:t>
      </w:r>
    </w:p>
    <w:p w14:paraId="47BACFB8" w14:textId="4623B575" w:rsidR="00BB296F" w:rsidRPr="00F90865" w:rsidRDefault="00BB296F" w:rsidP="00AB4FF9">
      <w:pPr>
        <w:tabs>
          <w:tab w:val="left" w:pos="0"/>
        </w:tabs>
        <w:spacing w:after="0" w:line="320" w:lineRule="exact"/>
        <w:ind w:firstLine="284"/>
        <w:jc w:val="both"/>
        <w:rPr>
          <w:rFonts w:eastAsia="Arial"/>
          <w:noProof/>
          <w:sz w:val="22"/>
          <w:szCs w:val="22"/>
        </w:rPr>
      </w:pPr>
      <w:r>
        <w:rPr>
          <w:rFonts w:eastAsia="Arial"/>
          <w:noProof/>
          <w:sz w:val="22"/>
          <w:szCs w:val="22"/>
        </w:rPr>
        <w:t>B</w:t>
      </w:r>
      <w:r w:rsidRPr="00F90865">
        <w:rPr>
          <w:rFonts w:eastAsia="Arial"/>
          <w:noProof/>
          <w:sz w:val="22"/>
          <w:szCs w:val="22"/>
        </w:rPr>
        <w:t xml:space="preserve">ảng 3.53 cho thấy, giá trị trung bình các test đánh giá thể lực của trẻ nữ 4 – 5 tuổi ở nhóm </w:t>
      </w:r>
      <w:r w:rsidR="00AB4FF9">
        <w:rPr>
          <w:rFonts w:eastAsia="Arial"/>
          <w:noProof/>
          <w:sz w:val="22"/>
          <w:szCs w:val="22"/>
        </w:rPr>
        <w:t>TN</w:t>
      </w:r>
      <w:r w:rsidRPr="00F90865">
        <w:rPr>
          <w:rFonts w:eastAsia="Arial"/>
          <w:noProof/>
          <w:sz w:val="22"/>
          <w:szCs w:val="22"/>
        </w:rPr>
        <w:t xml:space="preserve"> và nhóm </w:t>
      </w:r>
      <w:r w:rsidR="00AB4FF9">
        <w:rPr>
          <w:rFonts w:eastAsia="Arial"/>
          <w:noProof/>
          <w:sz w:val="22"/>
          <w:szCs w:val="22"/>
        </w:rPr>
        <w:t>ĐC</w:t>
      </w:r>
      <w:r w:rsidRPr="00F90865">
        <w:rPr>
          <w:rFonts w:eastAsia="Arial"/>
          <w:noProof/>
          <w:sz w:val="22"/>
          <w:szCs w:val="22"/>
        </w:rPr>
        <w:t xml:space="preserve"> như sau:</w:t>
      </w:r>
    </w:p>
    <w:p w14:paraId="64BF9AF6" w14:textId="430196D7" w:rsidR="00BB296F" w:rsidRPr="00F90865" w:rsidRDefault="00BB296F" w:rsidP="00AB4FF9">
      <w:pPr>
        <w:spacing w:after="0" w:line="320" w:lineRule="exact"/>
        <w:ind w:firstLine="284"/>
        <w:jc w:val="both"/>
        <w:rPr>
          <w:rFonts w:eastAsia="Arial"/>
          <w:noProof/>
          <w:sz w:val="22"/>
          <w:szCs w:val="22"/>
        </w:rPr>
      </w:pPr>
      <w:r w:rsidRPr="00F90865">
        <w:rPr>
          <w:rFonts w:eastAsia="Arial"/>
          <w:noProof/>
          <w:sz w:val="22"/>
          <w:szCs w:val="22"/>
        </w:rPr>
        <w:t xml:space="preserve">- Thành tích Chạy nhanh 10m (giây): giá trị trung bình </w:t>
      </w:r>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TN</m:t>
            </m:r>
          </m:sub>
        </m:sSub>
      </m:oMath>
      <w:r w:rsidRPr="00F90865">
        <w:rPr>
          <w:rFonts w:eastAsia="Arial"/>
          <w:b/>
          <w:bCs/>
          <w:i/>
          <w:noProof/>
          <w:sz w:val="22"/>
          <w:szCs w:val="22"/>
        </w:rPr>
        <w:t xml:space="preserve">, </w:t>
      </w:r>
      <w:r w:rsidRPr="00F90865">
        <w:rPr>
          <w:rFonts w:eastAsia="Arial"/>
          <w:iCs/>
          <w:noProof/>
          <w:sz w:val="22"/>
          <w:szCs w:val="22"/>
        </w:rPr>
        <w:t>và</w:t>
      </w:r>
      <w:r w:rsidRPr="00F90865">
        <w:rPr>
          <w:rFonts w:eastAsia="Arial"/>
          <w:b/>
          <w:bCs/>
          <w:i/>
          <w:noProof/>
          <w:sz w:val="22"/>
          <w:szCs w:val="22"/>
        </w:rPr>
        <w:t xml:space="preserve">  </w:t>
      </w:r>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ĐC</m:t>
            </m:r>
          </m:sub>
        </m:sSub>
      </m:oMath>
      <w:r w:rsidRPr="00F90865">
        <w:rPr>
          <w:rFonts w:eastAsia="Arial"/>
          <w:iCs/>
          <w:noProof/>
          <w:sz w:val="22"/>
          <w:szCs w:val="22"/>
        </w:rPr>
        <w:t xml:space="preserve">, có sự chênh lệch, với </w:t>
      </w:r>
      <w:r w:rsidRPr="00F90865">
        <w:rPr>
          <w:rFonts w:eastAsia="Arial"/>
          <w:noProof/>
          <w:sz w:val="22"/>
          <w:szCs w:val="22"/>
        </w:rPr>
        <w:t xml:space="preserve">Sig. F &lt; 0.05 có sự khác biệt về phương sai có ý nghĩa thống kê giữa nhóm </w:t>
      </w:r>
      <w:r w:rsidR="00223975">
        <w:rPr>
          <w:rFonts w:eastAsia="Arial"/>
          <w:noProof/>
          <w:sz w:val="22"/>
          <w:szCs w:val="22"/>
        </w:rPr>
        <w:t>TN</w:t>
      </w:r>
      <w:r w:rsidRPr="00F90865">
        <w:rPr>
          <w:rFonts w:eastAsia="Arial"/>
          <w:noProof/>
          <w:sz w:val="22"/>
          <w:szCs w:val="22"/>
        </w:rPr>
        <w:t xml:space="preserve"> và nhóm </w:t>
      </w:r>
      <w:r w:rsidR="00223975">
        <w:rPr>
          <w:rFonts w:eastAsia="Arial"/>
          <w:noProof/>
          <w:sz w:val="22"/>
          <w:szCs w:val="22"/>
        </w:rPr>
        <w:t>ĐC</w:t>
      </w:r>
      <w:r w:rsidRPr="00F90865">
        <w:rPr>
          <w:rFonts w:eastAsia="Arial"/>
          <w:noProof/>
          <w:sz w:val="22"/>
          <w:szCs w:val="22"/>
        </w:rPr>
        <w:t xml:space="preserve">, giữa trẻ nam, giữa trẻ nữ của 2 nhóm. Sig. t &lt; 0.05 có ý nghĩa thống kê có sự khác biệt giá trị trung bình giữa nhóm </w:t>
      </w:r>
      <w:r w:rsidR="00223975">
        <w:rPr>
          <w:rFonts w:eastAsia="Arial"/>
          <w:noProof/>
          <w:sz w:val="22"/>
          <w:szCs w:val="22"/>
        </w:rPr>
        <w:t>TN</w:t>
      </w:r>
      <w:r w:rsidRPr="00F90865">
        <w:rPr>
          <w:rFonts w:eastAsia="Arial"/>
          <w:noProof/>
          <w:sz w:val="22"/>
          <w:szCs w:val="22"/>
        </w:rPr>
        <w:t xml:space="preserve"> và nhóm </w:t>
      </w:r>
      <w:r w:rsidR="00223975">
        <w:rPr>
          <w:rFonts w:eastAsia="Arial"/>
          <w:noProof/>
          <w:sz w:val="22"/>
          <w:szCs w:val="22"/>
        </w:rPr>
        <w:t>ĐC</w:t>
      </w:r>
      <w:r w:rsidRPr="00F90865">
        <w:rPr>
          <w:rFonts w:eastAsia="Arial"/>
          <w:noProof/>
          <w:sz w:val="22"/>
          <w:szCs w:val="22"/>
        </w:rPr>
        <w:t xml:space="preserve"> ở ngưỡng xác xuất P &lt; 0.05.</w:t>
      </w:r>
    </w:p>
    <w:p w14:paraId="25A8B665" w14:textId="7FCF1338" w:rsidR="00BB296F" w:rsidRPr="00F90865" w:rsidRDefault="00BB296F" w:rsidP="00AB4FF9">
      <w:pPr>
        <w:spacing w:after="0" w:line="320" w:lineRule="exact"/>
        <w:ind w:firstLine="284"/>
        <w:jc w:val="both"/>
        <w:rPr>
          <w:rFonts w:eastAsia="Arial"/>
          <w:noProof/>
          <w:sz w:val="22"/>
          <w:szCs w:val="22"/>
        </w:rPr>
      </w:pPr>
      <w:r w:rsidRPr="00F90865">
        <w:rPr>
          <w:rFonts w:eastAsia="Arial"/>
          <w:noProof/>
          <w:sz w:val="22"/>
          <w:szCs w:val="22"/>
        </w:rPr>
        <w:t>- Thành tích Bật xa tại chỗ (cm)</w:t>
      </w:r>
      <w:r w:rsidR="00282796">
        <w:rPr>
          <w:rFonts w:eastAsia="Arial"/>
          <w:noProof/>
          <w:sz w:val="22"/>
          <w:szCs w:val="22"/>
        </w:rPr>
        <w:t xml:space="preserve">, </w:t>
      </w:r>
      <w:r w:rsidR="00282796" w:rsidRPr="00F90865">
        <w:rPr>
          <w:rFonts w:eastAsia="Arial"/>
          <w:noProof/>
          <w:sz w:val="22"/>
          <w:szCs w:val="22"/>
        </w:rPr>
        <w:t>Đập và bắt bóng bằng 2 tay (lần/phút)</w:t>
      </w:r>
      <w:r w:rsidR="0027790E">
        <w:rPr>
          <w:rFonts w:eastAsia="Arial"/>
          <w:noProof/>
          <w:sz w:val="22"/>
          <w:szCs w:val="22"/>
        </w:rPr>
        <w:t xml:space="preserve">, </w:t>
      </w:r>
      <w:r w:rsidR="0027790E" w:rsidRPr="00F90865">
        <w:rPr>
          <w:noProof/>
          <w:sz w:val="22"/>
          <w:szCs w:val="22"/>
        </w:rPr>
        <w:t>Ngồi gập thân về trước (cm)</w:t>
      </w:r>
      <w:r w:rsidRPr="00F90865">
        <w:rPr>
          <w:rFonts w:eastAsia="Arial"/>
          <w:noProof/>
          <w:sz w:val="22"/>
          <w:szCs w:val="22"/>
        </w:rPr>
        <w:t xml:space="preserve">: giá trị trung bình </w:t>
      </w:r>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TN</m:t>
            </m:r>
          </m:sub>
        </m:sSub>
      </m:oMath>
      <w:r w:rsidRPr="00F90865">
        <w:rPr>
          <w:rFonts w:eastAsia="Arial"/>
          <w:b/>
          <w:bCs/>
          <w:i/>
          <w:noProof/>
          <w:sz w:val="22"/>
          <w:szCs w:val="22"/>
        </w:rPr>
        <w:t xml:space="preserve">, </w:t>
      </w:r>
      <w:r w:rsidRPr="00F90865">
        <w:rPr>
          <w:rFonts w:eastAsia="Arial"/>
          <w:iCs/>
          <w:noProof/>
          <w:sz w:val="22"/>
          <w:szCs w:val="22"/>
        </w:rPr>
        <w:t>và</w:t>
      </w:r>
      <w:r w:rsidRPr="00F90865">
        <w:rPr>
          <w:rFonts w:eastAsia="Arial"/>
          <w:b/>
          <w:bCs/>
          <w:i/>
          <w:noProof/>
          <w:sz w:val="22"/>
          <w:szCs w:val="22"/>
        </w:rPr>
        <w:t xml:space="preserve">  </w:t>
      </w:r>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ĐC</m:t>
            </m:r>
          </m:sub>
        </m:sSub>
      </m:oMath>
      <w:r w:rsidRPr="00F90865">
        <w:rPr>
          <w:rFonts w:eastAsia="Arial"/>
          <w:iCs/>
          <w:noProof/>
          <w:sz w:val="22"/>
          <w:szCs w:val="22"/>
        </w:rPr>
        <w:t xml:space="preserve">, có sự chênh lệch, với </w:t>
      </w:r>
      <w:r w:rsidRPr="00F90865">
        <w:rPr>
          <w:rFonts w:eastAsia="Arial"/>
          <w:noProof/>
          <w:sz w:val="22"/>
          <w:szCs w:val="22"/>
        </w:rPr>
        <w:t xml:space="preserve">Sig. F &gt; 0.05 không có sự khác biệt về phương sai có ý nghĩa thống kê giữa nhóm </w:t>
      </w:r>
      <w:r w:rsidR="00282796">
        <w:rPr>
          <w:rFonts w:eastAsia="Arial"/>
          <w:noProof/>
          <w:sz w:val="22"/>
          <w:szCs w:val="22"/>
        </w:rPr>
        <w:t>TN</w:t>
      </w:r>
      <w:r w:rsidRPr="00F90865">
        <w:rPr>
          <w:rFonts w:eastAsia="Arial"/>
          <w:noProof/>
          <w:sz w:val="22"/>
          <w:szCs w:val="22"/>
        </w:rPr>
        <w:t xml:space="preserve"> và nhóm </w:t>
      </w:r>
      <w:r w:rsidR="00282796">
        <w:rPr>
          <w:rFonts w:eastAsia="Arial"/>
          <w:noProof/>
          <w:sz w:val="22"/>
          <w:szCs w:val="22"/>
        </w:rPr>
        <w:t>ĐC</w:t>
      </w:r>
      <w:r w:rsidRPr="00F90865">
        <w:rPr>
          <w:rFonts w:eastAsia="Arial"/>
          <w:noProof/>
          <w:sz w:val="22"/>
          <w:szCs w:val="22"/>
        </w:rPr>
        <w:t xml:space="preserve">, giữa trẻ nam, giữa trẻ nữ của 2 nhóm. Sig. t &lt; 0.05 có ý nghĩa thống kê có sự khác biệt giá trị trung bình giữa nhóm </w:t>
      </w:r>
      <w:r w:rsidR="00282796">
        <w:rPr>
          <w:rFonts w:eastAsia="Arial"/>
          <w:noProof/>
          <w:sz w:val="22"/>
          <w:szCs w:val="22"/>
        </w:rPr>
        <w:t>TN</w:t>
      </w:r>
      <w:r w:rsidRPr="00F90865">
        <w:rPr>
          <w:rFonts w:eastAsia="Arial"/>
          <w:noProof/>
          <w:sz w:val="22"/>
          <w:szCs w:val="22"/>
        </w:rPr>
        <w:t xml:space="preserve"> và nhóm </w:t>
      </w:r>
      <w:r w:rsidR="00282796">
        <w:rPr>
          <w:rFonts w:eastAsia="Arial"/>
          <w:noProof/>
          <w:sz w:val="22"/>
          <w:szCs w:val="22"/>
        </w:rPr>
        <w:t>ĐC</w:t>
      </w:r>
      <w:r w:rsidRPr="00F90865">
        <w:rPr>
          <w:rFonts w:eastAsia="Arial"/>
          <w:noProof/>
          <w:sz w:val="22"/>
          <w:szCs w:val="22"/>
        </w:rPr>
        <w:t xml:space="preserve"> ở ngưỡng xác xuất P &lt; 0.05.</w:t>
      </w:r>
    </w:p>
    <w:p w14:paraId="0421553F" w14:textId="26F5085D" w:rsidR="00BB296F" w:rsidRPr="00F90865" w:rsidRDefault="00BB296F" w:rsidP="00AB4FF9">
      <w:pPr>
        <w:spacing w:after="0" w:line="320" w:lineRule="exact"/>
        <w:ind w:firstLine="284"/>
        <w:jc w:val="both"/>
        <w:rPr>
          <w:rFonts w:eastAsia="Arial"/>
          <w:noProof/>
          <w:sz w:val="22"/>
          <w:szCs w:val="22"/>
        </w:rPr>
      </w:pPr>
      <w:r w:rsidRPr="00F90865">
        <w:rPr>
          <w:rFonts w:eastAsia="Arial"/>
          <w:noProof/>
          <w:sz w:val="22"/>
          <w:szCs w:val="22"/>
        </w:rPr>
        <w:t xml:space="preserve">- Thành tích Ném túi cát xa bằng tay thuận (m): giá trị trung bình </w:t>
      </w:r>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TN</m:t>
            </m:r>
          </m:sub>
        </m:sSub>
      </m:oMath>
      <w:r w:rsidRPr="00F90865">
        <w:rPr>
          <w:rFonts w:eastAsia="Arial"/>
          <w:b/>
          <w:bCs/>
          <w:i/>
          <w:noProof/>
          <w:sz w:val="22"/>
          <w:szCs w:val="22"/>
        </w:rPr>
        <w:t xml:space="preserve">, </w:t>
      </w:r>
      <w:r w:rsidRPr="00F90865">
        <w:rPr>
          <w:rFonts w:eastAsia="Arial"/>
          <w:iCs/>
          <w:noProof/>
          <w:sz w:val="22"/>
          <w:szCs w:val="22"/>
        </w:rPr>
        <w:t>và</w:t>
      </w:r>
      <w:r w:rsidRPr="00F90865">
        <w:rPr>
          <w:rFonts w:eastAsia="Arial"/>
          <w:b/>
          <w:bCs/>
          <w:i/>
          <w:noProof/>
          <w:sz w:val="22"/>
          <w:szCs w:val="22"/>
        </w:rPr>
        <w:t xml:space="preserve">  </w:t>
      </w:r>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ĐC</m:t>
            </m:r>
          </m:sub>
        </m:sSub>
      </m:oMath>
      <w:r w:rsidRPr="00F90865">
        <w:rPr>
          <w:rFonts w:eastAsia="Arial"/>
          <w:iCs/>
          <w:noProof/>
          <w:sz w:val="22"/>
          <w:szCs w:val="22"/>
        </w:rPr>
        <w:t xml:space="preserve">, có sự chênh lệch,, với </w:t>
      </w:r>
      <w:r w:rsidRPr="00F90865">
        <w:rPr>
          <w:rFonts w:eastAsia="Arial"/>
          <w:noProof/>
          <w:sz w:val="22"/>
          <w:szCs w:val="22"/>
        </w:rPr>
        <w:t xml:space="preserve">Sig. F &gt; 0.05 không có sự khác biệt về phương sai có ý nghĩa thống kê giữa nhóm </w:t>
      </w:r>
      <w:r w:rsidR="0027790E">
        <w:rPr>
          <w:rFonts w:eastAsia="Arial"/>
          <w:noProof/>
          <w:sz w:val="22"/>
          <w:szCs w:val="22"/>
        </w:rPr>
        <w:t>TN</w:t>
      </w:r>
      <w:r w:rsidRPr="00F90865">
        <w:rPr>
          <w:rFonts w:eastAsia="Arial"/>
          <w:noProof/>
          <w:sz w:val="22"/>
          <w:szCs w:val="22"/>
        </w:rPr>
        <w:t xml:space="preserve"> và nhóm </w:t>
      </w:r>
      <w:r w:rsidR="0027790E">
        <w:rPr>
          <w:rFonts w:eastAsia="Arial"/>
          <w:noProof/>
          <w:sz w:val="22"/>
          <w:szCs w:val="22"/>
        </w:rPr>
        <w:t>ĐC</w:t>
      </w:r>
      <w:r w:rsidRPr="00F90865">
        <w:rPr>
          <w:rFonts w:eastAsia="Arial"/>
          <w:noProof/>
          <w:sz w:val="22"/>
          <w:szCs w:val="22"/>
        </w:rPr>
        <w:t xml:space="preserve">, giữa trẻ nữ của 2 nhóm. Sig. t &lt; 0.05 có sự khác biệt giá trị trung bình giữa </w:t>
      </w:r>
      <w:r w:rsidR="0027790E" w:rsidRPr="00F90865">
        <w:rPr>
          <w:rFonts w:eastAsia="Arial"/>
          <w:noProof/>
          <w:sz w:val="22"/>
          <w:szCs w:val="22"/>
        </w:rPr>
        <w:t xml:space="preserve">nhóm </w:t>
      </w:r>
      <w:r w:rsidR="0027790E">
        <w:rPr>
          <w:rFonts w:eastAsia="Arial"/>
          <w:noProof/>
          <w:sz w:val="22"/>
          <w:szCs w:val="22"/>
        </w:rPr>
        <w:t>TN</w:t>
      </w:r>
      <w:r w:rsidR="0027790E" w:rsidRPr="00F90865">
        <w:rPr>
          <w:rFonts w:eastAsia="Arial"/>
          <w:noProof/>
          <w:sz w:val="22"/>
          <w:szCs w:val="22"/>
        </w:rPr>
        <w:t xml:space="preserve"> và nhóm </w:t>
      </w:r>
      <w:r w:rsidR="0027790E">
        <w:rPr>
          <w:rFonts w:eastAsia="Arial"/>
          <w:noProof/>
          <w:sz w:val="22"/>
          <w:szCs w:val="22"/>
        </w:rPr>
        <w:t xml:space="preserve">ĐC </w:t>
      </w:r>
      <w:r w:rsidRPr="00F90865">
        <w:rPr>
          <w:rFonts w:eastAsia="Arial"/>
          <w:noProof/>
          <w:sz w:val="22"/>
          <w:szCs w:val="22"/>
        </w:rPr>
        <w:t xml:space="preserve">ở ngưỡng xác xuất P &lt; 0.05. Nhưng không có sự khác biệt giá trị trung bình giữa trẻ nam </w:t>
      </w:r>
      <w:r w:rsidR="0027790E" w:rsidRPr="00F90865">
        <w:rPr>
          <w:rFonts w:eastAsia="Arial"/>
          <w:noProof/>
          <w:sz w:val="22"/>
          <w:szCs w:val="22"/>
        </w:rPr>
        <w:t xml:space="preserve">nhóm </w:t>
      </w:r>
      <w:r w:rsidR="0027790E">
        <w:rPr>
          <w:rFonts w:eastAsia="Arial"/>
          <w:noProof/>
          <w:sz w:val="22"/>
          <w:szCs w:val="22"/>
        </w:rPr>
        <w:t>TN</w:t>
      </w:r>
      <w:r w:rsidR="0027790E" w:rsidRPr="00F90865">
        <w:rPr>
          <w:rFonts w:eastAsia="Arial"/>
          <w:noProof/>
          <w:sz w:val="22"/>
          <w:szCs w:val="22"/>
        </w:rPr>
        <w:t xml:space="preserve"> và nhóm </w:t>
      </w:r>
      <w:r w:rsidR="0027790E">
        <w:rPr>
          <w:rFonts w:eastAsia="Arial"/>
          <w:noProof/>
          <w:sz w:val="22"/>
          <w:szCs w:val="22"/>
        </w:rPr>
        <w:t>ĐC</w:t>
      </w:r>
      <w:r w:rsidRPr="00F90865">
        <w:rPr>
          <w:rFonts w:eastAsia="Arial"/>
          <w:noProof/>
          <w:sz w:val="22"/>
          <w:szCs w:val="22"/>
        </w:rPr>
        <w:t xml:space="preserve"> (Sig. t = 0.583 &gt; 0.05) ở ngưỡng xác xuất P &gt; 0.05. </w:t>
      </w:r>
    </w:p>
    <w:p w14:paraId="02CED6EA" w14:textId="6C57917C" w:rsidR="00BB296F" w:rsidRPr="00F90865" w:rsidRDefault="00BB296F" w:rsidP="00AB4FF9">
      <w:pPr>
        <w:spacing w:after="0" w:line="320" w:lineRule="exact"/>
        <w:ind w:firstLine="284"/>
        <w:jc w:val="both"/>
        <w:rPr>
          <w:rFonts w:eastAsia="Arial"/>
          <w:noProof/>
          <w:sz w:val="22"/>
          <w:szCs w:val="22"/>
        </w:rPr>
      </w:pPr>
      <w:r w:rsidRPr="0027790E">
        <w:rPr>
          <w:rFonts w:eastAsia="Arial"/>
          <w:i/>
          <w:iCs/>
          <w:noProof/>
          <w:sz w:val="22"/>
          <w:szCs w:val="22"/>
        </w:rPr>
        <w:t>Tóm lại:</w:t>
      </w:r>
      <w:r w:rsidRPr="00F90865">
        <w:rPr>
          <w:rFonts w:eastAsia="Arial"/>
          <w:noProof/>
          <w:sz w:val="22"/>
          <w:szCs w:val="22"/>
        </w:rPr>
        <w:t xml:space="preserve"> Sau 1 năm </w:t>
      </w:r>
      <w:r w:rsidR="0027790E">
        <w:rPr>
          <w:rFonts w:eastAsia="Arial"/>
          <w:noProof/>
          <w:sz w:val="22"/>
          <w:szCs w:val="22"/>
        </w:rPr>
        <w:t>TN</w:t>
      </w:r>
      <w:r w:rsidRPr="00F90865">
        <w:rPr>
          <w:rFonts w:eastAsia="Arial"/>
          <w:noProof/>
          <w:sz w:val="22"/>
          <w:szCs w:val="22"/>
        </w:rPr>
        <w:t xml:space="preserve"> giá trị trung bình thể lực của trẻ 4 – 5 tuổi nhóm TN và nhóm ĐC, </w:t>
      </w:r>
      <w:r w:rsidRPr="00F90865">
        <w:rPr>
          <w:rFonts w:cs="Times New Roman"/>
          <w:noProof/>
          <w:sz w:val="22"/>
          <w:szCs w:val="22"/>
        </w:rPr>
        <w:t xml:space="preserve">giữa trẻ nam, trẻ nữ ở 2 nhóm sau </w:t>
      </w:r>
      <w:r w:rsidR="0027790E">
        <w:rPr>
          <w:rFonts w:cs="Times New Roman"/>
          <w:noProof/>
          <w:sz w:val="22"/>
          <w:szCs w:val="22"/>
        </w:rPr>
        <w:t>TN</w:t>
      </w:r>
      <w:r w:rsidRPr="00F90865">
        <w:rPr>
          <w:rFonts w:eastAsia="Arial"/>
          <w:noProof/>
          <w:sz w:val="22"/>
          <w:szCs w:val="22"/>
        </w:rPr>
        <w:t xml:space="preserve"> có sự khác biệt và có ý nghĩa thống kê Sig. t &lt; 0.05 ở ngưỡng xác xuất P &lt; 0.05. Riêng thành tích Ném xa bằng tay thuận giữa trẻ nam </w:t>
      </w:r>
      <w:r w:rsidR="0027790E" w:rsidRPr="00F90865">
        <w:rPr>
          <w:rFonts w:eastAsia="Arial"/>
          <w:noProof/>
          <w:sz w:val="22"/>
          <w:szCs w:val="22"/>
        </w:rPr>
        <w:t xml:space="preserve">nhóm </w:t>
      </w:r>
      <w:r w:rsidR="0027790E">
        <w:rPr>
          <w:rFonts w:eastAsia="Arial"/>
          <w:noProof/>
          <w:sz w:val="22"/>
          <w:szCs w:val="22"/>
        </w:rPr>
        <w:t>TN</w:t>
      </w:r>
      <w:r w:rsidR="0027790E" w:rsidRPr="00F90865">
        <w:rPr>
          <w:rFonts w:eastAsia="Arial"/>
          <w:noProof/>
          <w:sz w:val="22"/>
          <w:szCs w:val="22"/>
        </w:rPr>
        <w:t xml:space="preserve"> và nhóm </w:t>
      </w:r>
      <w:r w:rsidR="0027790E">
        <w:rPr>
          <w:rFonts w:eastAsia="Arial"/>
          <w:noProof/>
          <w:sz w:val="22"/>
          <w:szCs w:val="22"/>
        </w:rPr>
        <w:t xml:space="preserve">ĐC </w:t>
      </w:r>
      <w:r w:rsidRPr="00F90865">
        <w:rPr>
          <w:rFonts w:eastAsia="Arial"/>
          <w:noProof/>
          <w:sz w:val="22"/>
          <w:szCs w:val="22"/>
        </w:rPr>
        <w:t xml:space="preserve">không có sự khác biệt, tương đương nhau. </w:t>
      </w:r>
    </w:p>
    <w:p w14:paraId="0FD8CFA0" w14:textId="77777777" w:rsidR="00945801" w:rsidRPr="00F90865" w:rsidRDefault="00945801" w:rsidP="007840D8">
      <w:pPr>
        <w:tabs>
          <w:tab w:val="left" w:pos="0"/>
        </w:tabs>
        <w:spacing w:after="0" w:line="320" w:lineRule="exact"/>
        <w:ind w:firstLine="567"/>
        <w:jc w:val="both"/>
        <w:rPr>
          <w:rFonts w:eastAsia="Arial"/>
          <w:b/>
          <w:bCs/>
          <w:noProof/>
          <w:sz w:val="22"/>
          <w:szCs w:val="22"/>
        </w:rPr>
        <w:sectPr w:rsidR="00945801" w:rsidRPr="00F90865" w:rsidSect="00AB4FF9">
          <w:headerReference w:type="default" r:id="rId37"/>
          <w:pgSz w:w="8392" w:h="11907" w:code="11"/>
          <w:pgMar w:top="1134" w:right="1134" w:bottom="1134" w:left="1134" w:header="720" w:footer="720" w:gutter="0"/>
          <w:pgNumType w:start="21"/>
          <w:cols w:space="720"/>
          <w:docGrid w:linePitch="360"/>
        </w:sectPr>
      </w:pPr>
    </w:p>
    <w:p w14:paraId="0B7B48FF" w14:textId="1C425347" w:rsidR="00BD17A8" w:rsidRPr="00F90865" w:rsidRDefault="00BD17A8" w:rsidP="007840D8">
      <w:pPr>
        <w:tabs>
          <w:tab w:val="left" w:pos="0"/>
        </w:tabs>
        <w:spacing w:after="0" w:line="320" w:lineRule="exact"/>
        <w:jc w:val="center"/>
        <w:rPr>
          <w:rFonts w:eastAsia="Arial"/>
          <w:b/>
          <w:bCs/>
          <w:noProof/>
          <w:sz w:val="22"/>
          <w:szCs w:val="22"/>
        </w:rPr>
      </w:pPr>
      <w:r w:rsidRPr="00F90865">
        <w:rPr>
          <w:rFonts w:eastAsia="Arial"/>
          <w:b/>
          <w:bCs/>
          <w:noProof/>
          <w:sz w:val="22"/>
          <w:szCs w:val="22"/>
        </w:rPr>
        <w:lastRenderedPageBreak/>
        <w:t>Bảng 3.</w:t>
      </w:r>
      <w:r w:rsidR="00885131" w:rsidRPr="00F90865">
        <w:rPr>
          <w:rFonts w:eastAsia="Arial"/>
          <w:b/>
          <w:bCs/>
          <w:noProof/>
          <w:sz w:val="22"/>
          <w:szCs w:val="22"/>
        </w:rPr>
        <w:t>5</w:t>
      </w:r>
      <w:r w:rsidR="00637E14" w:rsidRPr="00F90865">
        <w:rPr>
          <w:rFonts w:eastAsia="Arial"/>
          <w:b/>
          <w:bCs/>
          <w:noProof/>
          <w:sz w:val="22"/>
          <w:szCs w:val="22"/>
        </w:rPr>
        <w:t>3</w:t>
      </w:r>
      <w:r w:rsidRPr="00F90865">
        <w:rPr>
          <w:rFonts w:eastAsia="Arial"/>
          <w:b/>
          <w:bCs/>
          <w:noProof/>
          <w:sz w:val="22"/>
          <w:szCs w:val="22"/>
        </w:rPr>
        <w:t xml:space="preserve">. So sánh giá trị trung bình thể lực của trẻ 4 – 5 tuổi ở nhóm </w:t>
      </w:r>
      <w:r w:rsidR="0049338D">
        <w:rPr>
          <w:rFonts w:eastAsia="Arial"/>
          <w:b/>
          <w:bCs/>
          <w:noProof/>
          <w:sz w:val="22"/>
          <w:szCs w:val="22"/>
        </w:rPr>
        <w:t>TN</w:t>
      </w:r>
      <w:r w:rsidRPr="00F90865">
        <w:rPr>
          <w:rFonts w:eastAsia="Arial"/>
          <w:b/>
          <w:bCs/>
          <w:noProof/>
          <w:sz w:val="22"/>
          <w:szCs w:val="22"/>
        </w:rPr>
        <w:t xml:space="preserve"> và nhóm </w:t>
      </w:r>
      <w:r w:rsidR="0049338D">
        <w:rPr>
          <w:rFonts w:eastAsia="Arial"/>
          <w:b/>
          <w:bCs/>
          <w:noProof/>
          <w:sz w:val="22"/>
          <w:szCs w:val="22"/>
        </w:rPr>
        <w:t>ĐC</w:t>
      </w:r>
      <w:r w:rsidRPr="00F90865">
        <w:rPr>
          <w:rFonts w:eastAsia="Arial"/>
          <w:b/>
          <w:bCs/>
          <w:noProof/>
          <w:sz w:val="22"/>
          <w:szCs w:val="22"/>
        </w:rPr>
        <w:t xml:space="preserve"> sau </w:t>
      </w:r>
      <w:r w:rsidR="0049338D">
        <w:rPr>
          <w:rFonts w:eastAsia="Arial"/>
          <w:b/>
          <w:bCs/>
          <w:noProof/>
          <w:sz w:val="22"/>
          <w:szCs w:val="22"/>
        </w:rPr>
        <w:t>TN</w:t>
      </w:r>
    </w:p>
    <w:tbl>
      <w:tblPr>
        <w:tblStyle w:val="TableGrid"/>
        <w:tblW w:w="7225" w:type="dxa"/>
        <w:jc w:val="center"/>
        <w:tblLook w:val="04A0" w:firstRow="1" w:lastRow="0" w:firstColumn="1" w:lastColumn="0" w:noHBand="0" w:noVBand="1"/>
      </w:tblPr>
      <w:tblGrid>
        <w:gridCol w:w="532"/>
        <w:gridCol w:w="1553"/>
        <w:gridCol w:w="711"/>
        <w:gridCol w:w="39"/>
        <w:gridCol w:w="18"/>
        <w:gridCol w:w="711"/>
        <w:gridCol w:w="122"/>
        <w:gridCol w:w="589"/>
        <w:gridCol w:w="8"/>
        <w:gridCol w:w="176"/>
        <w:gridCol w:w="587"/>
        <w:gridCol w:w="124"/>
        <w:gridCol w:w="504"/>
        <w:gridCol w:w="111"/>
        <w:gridCol w:w="490"/>
        <w:gridCol w:w="111"/>
        <w:gridCol w:w="839"/>
      </w:tblGrid>
      <w:tr w:rsidR="00F84501" w:rsidRPr="00F90865" w14:paraId="7DD41210" w14:textId="77777777" w:rsidTr="00883CA1">
        <w:trPr>
          <w:trHeight w:val="130"/>
          <w:jc w:val="center"/>
        </w:trPr>
        <w:tc>
          <w:tcPr>
            <w:tcW w:w="7225" w:type="dxa"/>
            <w:gridSpan w:val="17"/>
            <w:vAlign w:val="center"/>
          </w:tcPr>
          <w:p w14:paraId="1028871D" w14:textId="07DED453" w:rsidR="00F84501" w:rsidRPr="00F90865" w:rsidRDefault="00F84501" w:rsidP="007840D8">
            <w:pPr>
              <w:spacing w:after="0" w:line="320" w:lineRule="exact"/>
              <w:jc w:val="center"/>
              <w:rPr>
                <w:rFonts w:eastAsia="Arial"/>
                <w:b/>
                <w:bCs/>
                <w:noProof/>
                <w:sz w:val="22"/>
                <w:szCs w:val="22"/>
              </w:rPr>
            </w:pPr>
            <w:r w:rsidRPr="00F90865">
              <w:rPr>
                <w:rFonts w:eastAsia="Arial"/>
                <w:b/>
                <w:bCs/>
                <w:noProof/>
                <w:sz w:val="22"/>
                <w:szCs w:val="22"/>
              </w:rPr>
              <w:t>Nhóm (n=800)</w:t>
            </w:r>
          </w:p>
        </w:tc>
      </w:tr>
      <w:tr w:rsidR="0022547E" w:rsidRPr="00F90865" w14:paraId="4D7FAD0B" w14:textId="77777777" w:rsidTr="00883CA1">
        <w:trPr>
          <w:jc w:val="center"/>
        </w:trPr>
        <w:tc>
          <w:tcPr>
            <w:tcW w:w="532" w:type="dxa"/>
            <w:vMerge w:val="restart"/>
            <w:vAlign w:val="center"/>
          </w:tcPr>
          <w:p w14:paraId="5BF37A63" w14:textId="1E544CD2" w:rsidR="0022547E" w:rsidRPr="00F90865" w:rsidRDefault="0022547E" w:rsidP="007840D8">
            <w:pPr>
              <w:spacing w:after="0" w:line="320" w:lineRule="exact"/>
              <w:jc w:val="center"/>
              <w:rPr>
                <w:rFonts w:eastAsia="Arial"/>
                <w:b/>
                <w:bCs/>
                <w:noProof/>
                <w:sz w:val="22"/>
                <w:szCs w:val="22"/>
              </w:rPr>
            </w:pPr>
            <w:r w:rsidRPr="00F90865">
              <w:rPr>
                <w:rFonts w:eastAsia="Arial"/>
                <w:b/>
                <w:bCs/>
                <w:noProof/>
                <w:sz w:val="22"/>
                <w:szCs w:val="22"/>
              </w:rPr>
              <w:t>TT</w:t>
            </w:r>
          </w:p>
        </w:tc>
        <w:tc>
          <w:tcPr>
            <w:tcW w:w="1553" w:type="dxa"/>
            <w:vMerge w:val="restart"/>
            <w:vAlign w:val="center"/>
          </w:tcPr>
          <w:p w14:paraId="26AB0B66" w14:textId="2313D99A" w:rsidR="0022547E" w:rsidRPr="00F90865" w:rsidRDefault="0022547E" w:rsidP="007840D8">
            <w:pPr>
              <w:spacing w:after="0" w:line="320" w:lineRule="exact"/>
              <w:jc w:val="center"/>
              <w:rPr>
                <w:rFonts w:eastAsia="Arial"/>
                <w:b/>
                <w:bCs/>
                <w:noProof/>
                <w:sz w:val="22"/>
                <w:szCs w:val="22"/>
              </w:rPr>
            </w:pPr>
            <w:r w:rsidRPr="00F90865">
              <w:rPr>
                <w:rFonts w:eastAsia="Arial"/>
                <w:b/>
                <w:bCs/>
                <w:noProof/>
                <w:sz w:val="22"/>
                <w:szCs w:val="22"/>
              </w:rPr>
              <w:t>Thang đo</w:t>
            </w:r>
          </w:p>
        </w:tc>
        <w:tc>
          <w:tcPr>
            <w:tcW w:w="1479" w:type="dxa"/>
            <w:gridSpan w:val="4"/>
            <w:vAlign w:val="center"/>
          </w:tcPr>
          <w:p w14:paraId="69AE9D03" w14:textId="77777777" w:rsidR="0022547E" w:rsidRPr="00F90865" w:rsidRDefault="0022547E" w:rsidP="007840D8">
            <w:pPr>
              <w:spacing w:after="0" w:line="320" w:lineRule="exact"/>
              <w:jc w:val="center"/>
              <w:rPr>
                <w:rFonts w:eastAsia="Aptos"/>
                <w:b/>
                <w:bCs/>
                <w:noProof/>
                <w:sz w:val="22"/>
                <w:szCs w:val="22"/>
              </w:rPr>
            </w:pPr>
            <w:r w:rsidRPr="00F90865">
              <w:rPr>
                <w:rFonts w:eastAsia="Aptos"/>
                <w:b/>
                <w:bCs/>
                <w:noProof/>
                <w:sz w:val="22"/>
                <w:szCs w:val="22"/>
              </w:rPr>
              <w:t xml:space="preserve">Nhóm TN </w:t>
            </w:r>
          </w:p>
          <w:p w14:paraId="7454FF9E" w14:textId="6ACA5B52" w:rsidR="0022547E" w:rsidRPr="00F90865" w:rsidRDefault="0022547E" w:rsidP="007840D8">
            <w:pPr>
              <w:spacing w:after="0" w:line="320" w:lineRule="exact"/>
              <w:jc w:val="center"/>
              <w:rPr>
                <w:rFonts w:eastAsia="Arial"/>
                <w:b/>
                <w:bCs/>
                <w:noProof/>
                <w:sz w:val="22"/>
                <w:szCs w:val="22"/>
              </w:rPr>
            </w:pPr>
            <w:r w:rsidRPr="00F90865">
              <w:rPr>
                <w:rFonts w:eastAsia="Aptos"/>
                <w:b/>
                <w:bCs/>
                <w:noProof/>
                <w:sz w:val="22"/>
                <w:szCs w:val="22"/>
              </w:rPr>
              <w:t>(n=400)</w:t>
            </w:r>
          </w:p>
        </w:tc>
        <w:tc>
          <w:tcPr>
            <w:tcW w:w="1482" w:type="dxa"/>
            <w:gridSpan w:val="5"/>
            <w:vAlign w:val="center"/>
          </w:tcPr>
          <w:p w14:paraId="490AE643" w14:textId="77777777" w:rsidR="0022547E" w:rsidRPr="00F90865" w:rsidRDefault="0022547E" w:rsidP="007840D8">
            <w:pPr>
              <w:spacing w:after="0" w:line="320" w:lineRule="exact"/>
              <w:jc w:val="center"/>
              <w:rPr>
                <w:rFonts w:eastAsia="Arial"/>
                <w:b/>
                <w:bCs/>
                <w:noProof/>
                <w:sz w:val="22"/>
                <w:szCs w:val="22"/>
              </w:rPr>
            </w:pPr>
            <w:r w:rsidRPr="00F90865">
              <w:rPr>
                <w:rFonts w:eastAsia="Arial"/>
                <w:b/>
                <w:bCs/>
                <w:noProof/>
                <w:sz w:val="22"/>
                <w:szCs w:val="22"/>
              </w:rPr>
              <w:t>Nhóm ĐC</w:t>
            </w:r>
          </w:p>
          <w:p w14:paraId="40D6591C" w14:textId="42307840" w:rsidR="0022547E" w:rsidRPr="00F90865" w:rsidRDefault="0022547E" w:rsidP="007840D8">
            <w:pPr>
              <w:spacing w:after="0" w:line="320" w:lineRule="exact"/>
              <w:jc w:val="center"/>
              <w:rPr>
                <w:rFonts w:eastAsia="Arial"/>
                <w:b/>
                <w:bCs/>
                <w:noProof/>
                <w:sz w:val="22"/>
                <w:szCs w:val="22"/>
              </w:rPr>
            </w:pPr>
            <w:r w:rsidRPr="00F90865">
              <w:rPr>
                <w:rFonts w:eastAsia="Aptos"/>
                <w:b/>
                <w:bCs/>
                <w:noProof/>
                <w:sz w:val="22"/>
                <w:szCs w:val="22"/>
              </w:rPr>
              <w:t>(n=400)</w:t>
            </w:r>
          </w:p>
        </w:tc>
        <w:tc>
          <w:tcPr>
            <w:tcW w:w="628" w:type="dxa"/>
            <w:gridSpan w:val="2"/>
            <w:vMerge w:val="restart"/>
            <w:vAlign w:val="center"/>
          </w:tcPr>
          <w:p w14:paraId="7A255CD0" w14:textId="7414A750" w:rsidR="0022547E" w:rsidRPr="00F90865" w:rsidRDefault="0022547E" w:rsidP="007840D8">
            <w:pPr>
              <w:spacing w:after="0" w:line="320" w:lineRule="exact"/>
              <w:jc w:val="center"/>
              <w:rPr>
                <w:rFonts w:eastAsia="Arial"/>
                <w:b/>
                <w:bCs/>
                <w:noProof/>
                <w:sz w:val="22"/>
                <w:szCs w:val="22"/>
              </w:rPr>
            </w:pPr>
            <w:r w:rsidRPr="00F90865">
              <w:rPr>
                <w:rFonts w:eastAsia="Arial"/>
                <w:b/>
                <w:bCs/>
                <w:noProof/>
                <w:sz w:val="22"/>
                <w:szCs w:val="22"/>
              </w:rPr>
              <w:t>Sig. F</w:t>
            </w:r>
          </w:p>
        </w:tc>
        <w:tc>
          <w:tcPr>
            <w:tcW w:w="601" w:type="dxa"/>
            <w:gridSpan w:val="2"/>
            <w:vMerge w:val="restart"/>
            <w:vAlign w:val="center"/>
          </w:tcPr>
          <w:p w14:paraId="06668902" w14:textId="5763A784" w:rsidR="0022547E" w:rsidRPr="00F90865" w:rsidRDefault="0022547E" w:rsidP="007840D8">
            <w:pPr>
              <w:spacing w:after="0" w:line="320" w:lineRule="exact"/>
              <w:jc w:val="center"/>
              <w:rPr>
                <w:rFonts w:eastAsia="Arial"/>
                <w:b/>
                <w:bCs/>
                <w:noProof/>
                <w:sz w:val="22"/>
                <w:szCs w:val="22"/>
              </w:rPr>
            </w:pPr>
            <w:r w:rsidRPr="00F90865">
              <w:rPr>
                <w:rFonts w:eastAsia="Arial"/>
                <w:b/>
                <w:bCs/>
                <w:noProof/>
                <w:sz w:val="22"/>
                <w:szCs w:val="22"/>
              </w:rPr>
              <w:t>Sig. t</w:t>
            </w:r>
          </w:p>
        </w:tc>
        <w:tc>
          <w:tcPr>
            <w:tcW w:w="950" w:type="dxa"/>
            <w:gridSpan w:val="2"/>
            <w:vMerge w:val="restart"/>
            <w:vAlign w:val="center"/>
          </w:tcPr>
          <w:p w14:paraId="26A2C581" w14:textId="251E4BBF" w:rsidR="0022547E" w:rsidRPr="00F90865" w:rsidRDefault="0022547E" w:rsidP="007840D8">
            <w:pPr>
              <w:spacing w:after="0" w:line="320" w:lineRule="exact"/>
              <w:jc w:val="center"/>
              <w:rPr>
                <w:rFonts w:eastAsia="Arial"/>
                <w:b/>
                <w:bCs/>
                <w:noProof/>
                <w:sz w:val="22"/>
                <w:szCs w:val="22"/>
              </w:rPr>
            </w:pPr>
            <w:r w:rsidRPr="00F90865">
              <w:rPr>
                <w:rFonts w:eastAsia="Arial"/>
                <w:b/>
                <w:bCs/>
                <w:noProof/>
                <w:sz w:val="22"/>
                <w:szCs w:val="22"/>
              </w:rPr>
              <w:t>P</w:t>
            </w:r>
          </w:p>
        </w:tc>
      </w:tr>
      <w:tr w:rsidR="0022547E" w:rsidRPr="00F90865" w14:paraId="76927E59" w14:textId="77777777" w:rsidTr="00883CA1">
        <w:trPr>
          <w:jc w:val="center"/>
        </w:trPr>
        <w:tc>
          <w:tcPr>
            <w:tcW w:w="532" w:type="dxa"/>
            <w:vMerge/>
          </w:tcPr>
          <w:p w14:paraId="05603193" w14:textId="77777777" w:rsidR="0022547E" w:rsidRPr="00F90865" w:rsidRDefault="0022547E" w:rsidP="007840D8">
            <w:pPr>
              <w:spacing w:after="0" w:line="320" w:lineRule="exact"/>
              <w:jc w:val="center"/>
              <w:rPr>
                <w:rFonts w:eastAsia="Arial"/>
                <w:b/>
                <w:bCs/>
                <w:noProof/>
                <w:sz w:val="22"/>
                <w:szCs w:val="22"/>
              </w:rPr>
            </w:pPr>
          </w:p>
        </w:tc>
        <w:tc>
          <w:tcPr>
            <w:tcW w:w="1553" w:type="dxa"/>
            <w:vMerge/>
            <w:vAlign w:val="center"/>
          </w:tcPr>
          <w:p w14:paraId="565A7A9D" w14:textId="77777777" w:rsidR="0022547E" w:rsidRPr="00F90865" w:rsidRDefault="0022547E" w:rsidP="007840D8">
            <w:pPr>
              <w:spacing w:after="0" w:line="320" w:lineRule="exact"/>
              <w:jc w:val="center"/>
              <w:rPr>
                <w:rFonts w:eastAsia="Arial"/>
                <w:b/>
                <w:bCs/>
                <w:noProof/>
                <w:sz w:val="22"/>
                <w:szCs w:val="22"/>
              </w:rPr>
            </w:pPr>
          </w:p>
        </w:tc>
        <w:tc>
          <w:tcPr>
            <w:tcW w:w="711" w:type="dxa"/>
            <w:vAlign w:val="center"/>
          </w:tcPr>
          <w:p w14:paraId="681ECB4C" w14:textId="28F6AEB0" w:rsidR="0022547E"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TN</m:t>
                    </m:r>
                  </m:sub>
                </m:sSub>
              </m:oMath>
            </m:oMathPara>
          </w:p>
        </w:tc>
        <w:tc>
          <w:tcPr>
            <w:tcW w:w="768" w:type="dxa"/>
            <w:gridSpan w:val="3"/>
          </w:tcPr>
          <w:p w14:paraId="006A22E4" w14:textId="1A986271" w:rsidR="0022547E"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r>
                      <m:rPr>
                        <m:sty m:val="bi"/>
                      </m:rPr>
                      <w:rPr>
                        <w:rFonts w:ascii="Cambria Math" w:eastAsia="Arial" w:hAnsi="Cambria Math"/>
                        <w:noProof/>
                        <w:sz w:val="22"/>
                        <w:szCs w:val="22"/>
                      </w:rPr>
                      <m:t>S</m:t>
                    </m:r>
                  </m:e>
                  <m:sub>
                    <m:r>
                      <m:rPr>
                        <m:sty m:val="bi"/>
                      </m:rPr>
                      <w:rPr>
                        <w:rFonts w:ascii="Cambria Math" w:eastAsia="Arial" w:hAnsi="Cambria Math"/>
                        <w:noProof/>
                        <w:sz w:val="22"/>
                        <w:szCs w:val="22"/>
                      </w:rPr>
                      <m:t>TN</m:t>
                    </m:r>
                  </m:sub>
                </m:sSub>
              </m:oMath>
            </m:oMathPara>
          </w:p>
        </w:tc>
        <w:tc>
          <w:tcPr>
            <w:tcW w:w="719" w:type="dxa"/>
            <w:gridSpan w:val="3"/>
            <w:vAlign w:val="center"/>
          </w:tcPr>
          <w:p w14:paraId="02C9371C" w14:textId="44796AC9" w:rsidR="0022547E"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Đ</m:t>
                    </m:r>
                    <m:r>
                      <m:rPr>
                        <m:sty m:val="bi"/>
                      </m:rPr>
                      <w:rPr>
                        <w:rFonts w:ascii="Cambria Math" w:eastAsia="Arial" w:hAnsi="Cambria Math"/>
                        <w:noProof/>
                        <w:sz w:val="22"/>
                        <w:szCs w:val="22"/>
                      </w:rPr>
                      <m:t>C</m:t>
                    </m:r>
                  </m:sub>
                </m:sSub>
              </m:oMath>
            </m:oMathPara>
          </w:p>
        </w:tc>
        <w:tc>
          <w:tcPr>
            <w:tcW w:w="763" w:type="dxa"/>
            <w:gridSpan w:val="2"/>
          </w:tcPr>
          <w:p w14:paraId="7C53DC13" w14:textId="0102826E" w:rsidR="0022547E"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r>
                      <m:rPr>
                        <m:sty m:val="bi"/>
                      </m:rPr>
                      <w:rPr>
                        <w:rFonts w:ascii="Cambria Math" w:eastAsia="Arial" w:hAnsi="Cambria Math"/>
                        <w:noProof/>
                        <w:sz w:val="22"/>
                        <w:szCs w:val="22"/>
                      </w:rPr>
                      <m:t>S</m:t>
                    </m:r>
                  </m:e>
                  <m:sub>
                    <m:r>
                      <m:rPr>
                        <m:sty m:val="bi"/>
                      </m:rPr>
                      <w:rPr>
                        <w:rFonts w:ascii="Cambria Math" w:eastAsia="Arial" w:hAnsi="Cambria Math"/>
                        <w:noProof/>
                        <w:sz w:val="22"/>
                        <w:szCs w:val="22"/>
                      </w:rPr>
                      <m:t>Đ</m:t>
                    </m:r>
                    <m:r>
                      <m:rPr>
                        <m:sty m:val="bi"/>
                      </m:rPr>
                      <w:rPr>
                        <w:rFonts w:ascii="Cambria Math" w:eastAsia="Arial" w:hAnsi="Cambria Math"/>
                        <w:noProof/>
                        <w:sz w:val="22"/>
                        <w:szCs w:val="22"/>
                      </w:rPr>
                      <m:t>C</m:t>
                    </m:r>
                  </m:sub>
                </m:sSub>
              </m:oMath>
            </m:oMathPara>
          </w:p>
        </w:tc>
        <w:tc>
          <w:tcPr>
            <w:tcW w:w="628" w:type="dxa"/>
            <w:gridSpan w:val="2"/>
            <w:vMerge/>
            <w:vAlign w:val="center"/>
          </w:tcPr>
          <w:p w14:paraId="382EC55E" w14:textId="77777777" w:rsidR="0022547E" w:rsidRPr="00F90865" w:rsidRDefault="0022547E" w:rsidP="007840D8">
            <w:pPr>
              <w:spacing w:after="0" w:line="320" w:lineRule="exact"/>
              <w:jc w:val="center"/>
              <w:rPr>
                <w:rFonts w:eastAsia="Arial"/>
                <w:b/>
                <w:bCs/>
                <w:noProof/>
                <w:sz w:val="22"/>
                <w:szCs w:val="22"/>
              </w:rPr>
            </w:pPr>
          </w:p>
        </w:tc>
        <w:tc>
          <w:tcPr>
            <w:tcW w:w="601" w:type="dxa"/>
            <w:gridSpan w:val="2"/>
            <w:vMerge/>
          </w:tcPr>
          <w:p w14:paraId="7556670F" w14:textId="77777777" w:rsidR="0022547E" w:rsidRPr="00F90865" w:rsidRDefault="0022547E" w:rsidP="007840D8">
            <w:pPr>
              <w:spacing w:after="0" w:line="320" w:lineRule="exact"/>
              <w:jc w:val="center"/>
              <w:rPr>
                <w:rFonts w:eastAsia="Arial"/>
                <w:b/>
                <w:bCs/>
                <w:noProof/>
                <w:sz w:val="22"/>
                <w:szCs w:val="22"/>
              </w:rPr>
            </w:pPr>
          </w:p>
        </w:tc>
        <w:tc>
          <w:tcPr>
            <w:tcW w:w="950" w:type="dxa"/>
            <w:gridSpan w:val="2"/>
            <w:vMerge/>
            <w:vAlign w:val="center"/>
          </w:tcPr>
          <w:p w14:paraId="0EBCA855" w14:textId="77777777" w:rsidR="0022547E" w:rsidRPr="00F90865" w:rsidRDefault="0022547E" w:rsidP="007840D8">
            <w:pPr>
              <w:spacing w:after="0" w:line="320" w:lineRule="exact"/>
              <w:jc w:val="center"/>
              <w:rPr>
                <w:rFonts w:eastAsia="Arial"/>
                <w:b/>
                <w:bCs/>
                <w:noProof/>
                <w:sz w:val="22"/>
                <w:szCs w:val="22"/>
              </w:rPr>
            </w:pPr>
          </w:p>
        </w:tc>
      </w:tr>
      <w:tr w:rsidR="009F2E22" w:rsidRPr="00F90865" w14:paraId="56E77F44" w14:textId="77777777" w:rsidTr="00883CA1">
        <w:trPr>
          <w:trHeight w:val="130"/>
          <w:jc w:val="center"/>
        </w:trPr>
        <w:tc>
          <w:tcPr>
            <w:tcW w:w="532" w:type="dxa"/>
            <w:vAlign w:val="center"/>
          </w:tcPr>
          <w:p w14:paraId="0867577D" w14:textId="77777777" w:rsidR="00E205BC" w:rsidRPr="00F90865" w:rsidRDefault="00E205BC" w:rsidP="007840D8">
            <w:pPr>
              <w:pStyle w:val="ListParagraph"/>
              <w:numPr>
                <w:ilvl w:val="0"/>
                <w:numId w:val="53"/>
              </w:numPr>
              <w:spacing w:after="0" w:line="320" w:lineRule="exact"/>
              <w:jc w:val="center"/>
              <w:rPr>
                <w:rFonts w:eastAsia="Arial"/>
                <w:noProof/>
                <w:sz w:val="22"/>
                <w:szCs w:val="22"/>
              </w:rPr>
            </w:pPr>
          </w:p>
        </w:tc>
        <w:tc>
          <w:tcPr>
            <w:tcW w:w="1553" w:type="dxa"/>
            <w:vAlign w:val="center"/>
          </w:tcPr>
          <w:p w14:paraId="7F940024" w14:textId="77777777" w:rsidR="00E205BC" w:rsidRPr="00F90865" w:rsidRDefault="00E205BC" w:rsidP="007840D8">
            <w:pPr>
              <w:spacing w:after="0" w:line="320" w:lineRule="exact"/>
              <w:jc w:val="center"/>
              <w:rPr>
                <w:rFonts w:eastAsia="Arial"/>
                <w:noProof/>
                <w:sz w:val="22"/>
                <w:szCs w:val="22"/>
              </w:rPr>
            </w:pPr>
            <w:r w:rsidRPr="00F90865">
              <w:rPr>
                <w:rFonts w:eastAsia="Arial"/>
                <w:noProof/>
                <w:sz w:val="22"/>
                <w:szCs w:val="22"/>
              </w:rPr>
              <w:t>Chạy nhanh 10m (giây)</w:t>
            </w:r>
          </w:p>
        </w:tc>
        <w:tc>
          <w:tcPr>
            <w:tcW w:w="711" w:type="dxa"/>
            <w:vAlign w:val="center"/>
          </w:tcPr>
          <w:p w14:paraId="6BD66BF2" w14:textId="08CD3A12" w:rsidR="00E205BC" w:rsidRPr="00F90865" w:rsidRDefault="00E205BC" w:rsidP="007840D8">
            <w:pPr>
              <w:spacing w:after="0" w:line="320" w:lineRule="exact"/>
              <w:jc w:val="center"/>
              <w:rPr>
                <w:rFonts w:eastAsia="Arial"/>
                <w:noProof/>
                <w:sz w:val="22"/>
                <w:szCs w:val="22"/>
              </w:rPr>
            </w:pPr>
            <w:r w:rsidRPr="00F90865">
              <w:rPr>
                <w:sz w:val="22"/>
                <w:szCs w:val="22"/>
              </w:rPr>
              <w:t>3.39</w:t>
            </w:r>
          </w:p>
        </w:tc>
        <w:tc>
          <w:tcPr>
            <w:tcW w:w="768" w:type="dxa"/>
            <w:gridSpan w:val="3"/>
            <w:vAlign w:val="center"/>
          </w:tcPr>
          <w:p w14:paraId="1BF82152" w14:textId="00F94A2D" w:rsidR="00E205BC" w:rsidRPr="00F90865" w:rsidRDefault="00E205BC" w:rsidP="007840D8">
            <w:pPr>
              <w:spacing w:after="0" w:line="320" w:lineRule="exact"/>
              <w:jc w:val="center"/>
              <w:rPr>
                <w:rFonts w:eastAsia="Arial"/>
                <w:noProof/>
                <w:sz w:val="22"/>
                <w:szCs w:val="22"/>
              </w:rPr>
            </w:pPr>
            <w:r w:rsidRPr="00F90865">
              <w:rPr>
                <w:sz w:val="22"/>
                <w:szCs w:val="22"/>
              </w:rPr>
              <w:t>0.39</w:t>
            </w:r>
          </w:p>
        </w:tc>
        <w:tc>
          <w:tcPr>
            <w:tcW w:w="719" w:type="dxa"/>
            <w:gridSpan w:val="3"/>
            <w:vAlign w:val="center"/>
          </w:tcPr>
          <w:p w14:paraId="19230AC0" w14:textId="5D0B4895" w:rsidR="00E205BC" w:rsidRPr="00F90865" w:rsidRDefault="00E205BC" w:rsidP="007840D8">
            <w:pPr>
              <w:spacing w:after="0" w:line="320" w:lineRule="exact"/>
              <w:jc w:val="center"/>
              <w:rPr>
                <w:rFonts w:eastAsia="Arial"/>
                <w:noProof/>
                <w:sz w:val="22"/>
                <w:szCs w:val="22"/>
              </w:rPr>
            </w:pPr>
            <w:r w:rsidRPr="00F90865">
              <w:rPr>
                <w:sz w:val="22"/>
                <w:szCs w:val="22"/>
              </w:rPr>
              <w:t>3.83</w:t>
            </w:r>
          </w:p>
        </w:tc>
        <w:tc>
          <w:tcPr>
            <w:tcW w:w="763" w:type="dxa"/>
            <w:gridSpan w:val="2"/>
            <w:vAlign w:val="center"/>
          </w:tcPr>
          <w:p w14:paraId="706037EC" w14:textId="19E3EDAA" w:rsidR="00E205BC" w:rsidRPr="00F90865" w:rsidRDefault="00E205BC" w:rsidP="007840D8">
            <w:pPr>
              <w:spacing w:after="0" w:line="320" w:lineRule="exact"/>
              <w:jc w:val="center"/>
              <w:rPr>
                <w:rFonts w:eastAsia="Arial"/>
                <w:noProof/>
                <w:sz w:val="22"/>
                <w:szCs w:val="22"/>
              </w:rPr>
            </w:pPr>
            <w:r w:rsidRPr="00F90865">
              <w:rPr>
                <w:sz w:val="22"/>
                <w:szCs w:val="22"/>
              </w:rPr>
              <w:t>0.47</w:t>
            </w:r>
          </w:p>
        </w:tc>
        <w:tc>
          <w:tcPr>
            <w:tcW w:w="628" w:type="dxa"/>
            <w:gridSpan w:val="2"/>
            <w:vAlign w:val="center"/>
          </w:tcPr>
          <w:p w14:paraId="364E4036" w14:textId="06B56350" w:rsidR="00E205BC" w:rsidRPr="00F90865" w:rsidRDefault="00E205BC" w:rsidP="007840D8">
            <w:pPr>
              <w:spacing w:after="0" w:line="320" w:lineRule="exact"/>
              <w:jc w:val="center"/>
              <w:rPr>
                <w:rFonts w:eastAsia="Arial"/>
                <w:noProof/>
                <w:sz w:val="22"/>
                <w:szCs w:val="22"/>
              </w:rPr>
            </w:pPr>
            <w:r w:rsidRPr="00F90865">
              <w:rPr>
                <w:rFonts w:eastAsia="Arial"/>
                <w:noProof/>
                <w:sz w:val="22"/>
                <w:szCs w:val="22"/>
              </w:rPr>
              <w:t>.00</w:t>
            </w:r>
            <w:r w:rsidR="00B07E80" w:rsidRPr="00F90865">
              <w:rPr>
                <w:rFonts w:eastAsia="Arial"/>
                <w:noProof/>
                <w:sz w:val="22"/>
                <w:szCs w:val="22"/>
              </w:rPr>
              <w:t>0</w:t>
            </w:r>
          </w:p>
        </w:tc>
        <w:tc>
          <w:tcPr>
            <w:tcW w:w="601" w:type="dxa"/>
            <w:gridSpan w:val="2"/>
            <w:vAlign w:val="center"/>
          </w:tcPr>
          <w:p w14:paraId="73022B9C" w14:textId="77777777" w:rsidR="00E205BC" w:rsidRPr="00F90865" w:rsidRDefault="00E205BC" w:rsidP="007840D8">
            <w:pPr>
              <w:spacing w:after="0" w:line="320" w:lineRule="exact"/>
              <w:jc w:val="center"/>
              <w:rPr>
                <w:rFonts w:eastAsia="Arial"/>
                <w:noProof/>
                <w:sz w:val="22"/>
                <w:szCs w:val="22"/>
              </w:rPr>
            </w:pPr>
            <w:r w:rsidRPr="00F90865">
              <w:rPr>
                <w:rFonts w:eastAsia="Arial"/>
                <w:noProof/>
                <w:sz w:val="22"/>
                <w:szCs w:val="22"/>
              </w:rPr>
              <w:t>.000</w:t>
            </w:r>
          </w:p>
        </w:tc>
        <w:tc>
          <w:tcPr>
            <w:tcW w:w="950" w:type="dxa"/>
            <w:gridSpan w:val="2"/>
            <w:vAlign w:val="center"/>
          </w:tcPr>
          <w:p w14:paraId="354FF144" w14:textId="77777777" w:rsidR="00E205BC" w:rsidRPr="00F90865" w:rsidRDefault="00E205BC" w:rsidP="007840D8">
            <w:pPr>
              <w:spacing w:after="0" w:line="320" w:lineRule="exact"/>
              <w:jc w:val="center"/>
              <w:rPr>
                <w:rFonts w:eastAsia="Arial"/>
                <w:noProof/>
                <w:sz w:val="22"/>
                <w:szCs w:val="22"/>
              </w:rPr>
            </w:pPr>
            <w:r w:rsidRPr="00F90865">
              <w:rPr>
                <w:rFonts w:eastAsia="Arial"/>
                <w:noProof/>
                <w:sz w:val="22"/>
                <w:szCs w:val="22"/>
              </w:rPr>
              <w:t>&lt; 0.05</w:t>
            </w:r>
          </w:p>
        </w:tc>
      </w:tr>
      <w:tr w:rsidR="009F2E22" w:rsidRPr="00F90865" w14:paraId="11079DBB" w14:textId="77777777" w:rsidTr="00883CA1">
        <w:trPr>
          <w:trHeight w:val="130"/>
          <w:jc w:val="center"/>
        </w:trPr>
        <w:tc>
          <w:tcPr>
            <w:tcW w:w="532" w:type="dxa"/>
            <w:vAlign w:val="center"/>
          </w:tcPr>
          <w:p w14:paraId="0A0A2B13" w14:textId="77777777" w:rsidR="00E205BC" w:rsidRPr="00F90865" w:rsidRDefault="00E205BC" w:rsidP="007840D8">
            <w:pPr>
              <w:pStyle w:val="ListParagraph"/>
              <w:numPr>
                <w:ilvl w:val="0"/>
                <w:numId w:val="53"/>
              </w:numPr>
              <w:spacing w:after="0" w:line="320" w:lineRule="exact"/>
              <w:jc w:val="center"/>
              <w:rPr>
                <w:rFonts w:eastAsia="Arial"/>
                <w:noProof/>
                <w:sz w:val="22"/>
                <w:szCs w:val="22"/>
              </w:rPr>
            </w:pPr>
          </w:p>
        </w:tc>
        <w:tc>
          <w:tcPr>
            <w:tcW w:w="1553" w:type="dxa"/>
            <w:vAlign w:val="center"/>
          </w:tcPr>
          <w:p w14:paraId="43232370" w14:textId="77777777" w:rsidR="00E205BC" w:rsidRPr="00F90865" w:rsidRDefault="00E205BC" w:rsidP="007840D8">
            <w:pPr>
              <w:spacing w:after="0" w:line="320" w:lineRule="exact"/>
              <w:jc w:val="center"/>
              <w:rPr>
                <w:rFonts w:eastAsia="Arial"/>
                <w:noProof/>
                <w:sz w:val="22"/>
                <w:szCs w:val="22"/>
              </w:rPr>
            </w:pPr>
            <w:r w:rsidRPr="00F90865">
              <w:rPr>
                <w:rFonts w:eastAsia="Arial"/>
                <w:noProof/>
                <w:sz w:val="22"/>
                <w:szCs w:val="22"/>
              </w:rPr>
              <w:t>Bật xa tại chỗ (cm)</w:t>
            </w:r>
          </w:p>
        </w:tc>
        <w:tc>
          <w:tcPr>
            <w:tcW w:w="711" w:type="dxa"/>
            <w:vAlign w:val="center"/>
          </w:tcPr>
          <w:p w14:paraId="3613479F" w14:textId="6A2015BF" w:rsidR="00E205BC" w:rsidRPr="00F90865" w:rsidRDefault="00E205BC" w:rsidP="007840D8">
            <w:pPr>
              <w:spacing w:after="0" w:line="320" w:lineRule="exact"/>
              <w:jc w:val="center"/>
              <w:rPr>
                <w:rFonts w:eastAsia="Arial"/>
                <w:noProof/>
                <w:sz w:val="22"/>
                <w:szCs w:val="22"/>
              </w:rPr>
            </w:pPr>
            <w:r w:rsidRPr="00F90865">
              <w:rPr>
                <w:sz w:val="22"/>
                <w:szCs w:val="22"/>
              </w:rPr>
              <w:t>64.29</w:t>
            </w:r>
          </w:p>
        </w:tc>
        <w:tc>
          <w:tcPr>
            <w:tcW w:w="768" w:type="dxa"/>
            <w:gridSpan w:val="3"/>
            <w:vAlign w:val="center"/>
          </w:tcPr>
          <w:p w14:paraId="1CAF60A0" w14:textId="22EDCC0F" w:rsidR="00E205BC" w:rsidRPr="00F90865" w:rsidRDefault="00E205BC" w:rsidP="007840D8">
            <w:pPr>
              <w:spacing w:after="0" w:line="320" w:lineRule="exact"/>
              <w:jc w:val="center"/>
              <w:rPr>
                <w:rFonts w:eastAsia="Arial"/>
                <w:noProof/>
                <w:sz w:val="22"/>
                <w:szCs w:val="22"/>
              </w:rPr>
            </w:pPr>
            <w:r w:rsidRPr="00F90865">
              <w:rPr>
                <w:sz w:val="22"/>
                <w:szCs w:val="22"/>
              </w:rPr>
              <w:t>11.65</w:t>
            </w:r>
          </w:p>
        </w:tc>
        <w:tc>
          <w:tcPr>
            <w:tcW w:w="719" w:type="dxa"/>
            <w:gridSpan w:val="3"/>
            <w:vAlign w:val="center"/>
          </w:tcPr>
          <w:p w14:paraId="0F1AA701" w14:textId="4E034AB7" w:rsidR="00E205BC" w:rsidRPr="00F90865" w:rsidRDefault="00E205BC" w:rsidP="007840D8">
            <w:pPr>
              <w:spacing w:after="0" w:line="320" w:lineRule="exact"/>
              <w:jc w:val="center"/>
              <w:rPr>
                <w:rFonts w:eastAsia="Arial"/>
                <w:noProof/>
                <w:sz w:val="22"/>
                <w:szCs w:val="22"/>
              </w:rPr>
            </w:pPr>
            <w:r w:rsidRPr="00F90865">
              <w:rPr>
                <w:sz w:val="22"/>
                <w:szCs w:val="22"/>
              </w:rPr>
              <w:t>56.89</w:t>
            </w:r>
          </w:p>
        </w:tc>
        <w:tc>
          <w:tcPr>
            <w:tcW w:w="763" w:type="dxa"/>
            <w:gridSpan w:val="2"/>
            <w:vAlign w:val="center"/>
          </w:tcPr>
          <w:p w14:paraId="0C8592C7" w14:textId="0F1782E7" w:rsidR="00E205BC" w:rsidRPr="00F90865" w:rsidRDefault="00E205BC" w:rsidP="007840D8">
            <w:pPr>
              <w:spacing w:after="0" w:line="320" w:lineRule="exact"/>
              <w:jc w:val="center"/>
              <w:rPr>
                <w:rFonts w:eastAsia="Arial"/>
                <w:noProof/>
                <w:sz w:val="22"/>
                <w:szCs w:val="22"/>
              </w:rPr>
            </w:pPr>
            <w:r w:rsidRPr="00F90865">
              <w:rPr>
                <w:sz w:val="22"/>
                <w:szCs w:val="22"/>
              </w:rPr>
              <w:t>12.09</w:t>
            </w:r>
          </w:p>
        </w:tc>
        <w:tc>
          <w:tcPr>
            <w:tcW w:w="628" w:type="dxa"/>
            <w:gridSpan w:val="2"/>
            <w:vAlign w:val="center"/>
          </w:tcPr>
          <w:p w14:paraId="7B5CA5B8" w14:textId="138BAF6D" w:rsidR="00E205BC" w:rsidRPr="00F90865" w:rsidRDefault="00E205BC" w:rsidP="007840D8">
            <w:pPr>
              <w:spacing w:after="0" w:line="320" w:lineRule="exact"/>
              <w:jc w:val="center"/>
              <w:rPr>
                <w:rFonts w:eastAsia="Arial"/>
                <w:noProof/>
                <w:sz w:val="22"/>
                <w:szCs w:val="22"/>
              </w:rPr>
            </w:pPr>
            <w:r w:rsidRPr="00F90865">
              <w:rPr>
                <w:rFonts w:eastAsia="Arial"/>
                <w:noProof/>
                <w:sz w:val="22"/>
                <w:szCs w:val="22"/>
              </w:rPr>
              <w:t>.</w:t>
            </w:r>
            <w:r w:rsidR="00B07E80" w:rsidRPr="00F90865">
              <w:rPr>
                <w:rFonts w:eastAsia="Arial"/>
                <w:noProof/>
                <w:sz w:val="22"/>
                <w:szCs w:val="22"/>
              </w:rPr>
              <w:t>576</w:t>
            </w:r>
          </w:p>
        </w:tc>
        <w:tc>
          <w:tcPr>
            <w:tcW w:w="601" w:type="dxa"/>
            <w:gridSpan w:val="2"/>
            <w:vAlign w:val="center"/>
          </w:tcPr>
          <w:p w14:paraId="2C4E8459" w14:textId="77777777" w:rsidR="00E205BC" w:rsidRPr="00F90865" w:rsidRDefault="00E205BC" w:rsidP="007840D8">
            <w:pPr>
              <w:spacing w:after="0" w:line="320" w:lineRule="exact"/>
              <w:jc w:val="center"/>
              <w:rPr>
                <w:rFonts w:eastAsia="Arial"/>
                <w:noProof/>
                <w:sz w:val="22"/>
                <w:szCs w:val="22"/>
              </w:rPr>
            </w:pPr>
            <w:r w:rsidRPr="00F90865">
              <w:rPr>
                <w:rFonts w:eastAsia="Arial"/>
                <w:noProof/>
                <w:sz w:val="22"/>
                <w:szCs w:val="22"/>
              </w:rPr>
              <w:t>.000</w:t>
            </w:r>
          </w:p>
        </w:tc>
        <w:tc>
          <w:tcPr>
            <w:tcW w:w="950" w:type="dxa"/>
            <w:gridSpan w:val="2"/>
            <w:vAlign w:val="center"/>
          </w:tcPr>
          <w:p w14:paraId="5B381196" w14:textId="77777777" w:rsidR="00E205BC" w:rsidRPr="00F90865" w:rsidRDefault="00E205BC" w:rsidP="007840D8">
            <w:pPr>
              <w:spacing w:after="0" w:line="320" w:lineRule="exact"/>
              <w:jc w:val="center"/>
              <w:rPr>
                <w:rFonts w:eastAsia="Arial"/>
                <w:noProof/>
                <w:sz w:val="22"/>
                <w:szCs w:val="22"/>
              </w:rPr>
            </w:pPr>
            <w:r w:rsidRPr="00F90865">
              <w:rPr>
                <w:rFonts w:eastAsia="Arial"/>
                <w:noProof/>
                <w:sz w:val="22"/>
                <w:szCs w:val="22"/>
              </w:rPr>
              <w:t>&lt; 0.05</w:t>
            </w:r>
          </w:p>
        </w:tc>
      </w:tr>
      <w:tr w:rsidR="009F2E22" w:rsidRPr="00F90865" w14:paraId="1FC450D8" w14:textId="77777777" w:rsidTr="00883CA1">
        <w:trPr>
          <w:trHeight w:val="154"/>
          <w:jc w:val="center"/>
        </w:trPr>
        <w:tc>
          <w:tcPr>
            <w:tcW w:w="532" w:type="dxa"/>
            <w:vAlign w:val="center"/>
          </w:tcPr>
          <w:p w14:paraId="6C3ADA89" w14:textId="77777777" w:rsidR="00E205BC" w:rsidRPr="00F90865" w:rsidRDefault="00E205BC" w:rsidP="007840D8">
            <w:pPr>
              <w:pStyle w:val="ListParagraph"/>
              <w:numPr>
                <w:ilvl w:val="0"/>
                <w:numId w:val="53"/>
              </w:numPr>
              <w:spacing w:after="0" w:line="320" w:lineRule="exact"/>
              <w:jc w:val="center"/>
              <w:rPr>
                <w:rFonts w:eastAsia="Arial"/>
                <w:noProof/>
                <w:sz w:val="22"/>
                <w:szCs w:val="22"/>
              </w:rPr>
            </w:pPr>
          </w:p>
        </w:tc>
        <w:tc>
          <w:tcPr>
            <w:tcW w:w="1553" w:type="dxa"/>
            <w:vAlign w:val="center"/>
          </w:tcPr>
          <w:p w14:paraId="28DE9E2D" w14:textId="77777777" w:rsidR="00E205BC" w:rsidRPr="00F90865" w:rsidRDefault="00E205BC" w:rsidP="007840D8">
            <w:pPr>
              <w:spacing w:after="0" w:line="320" w:lineRule="exact"/>
              <w:jc w:val="center"/>
              <w:rPr>
                <w:rFonts w:eastAsia="Arial"/>
                <w:noProof/>
                <w:sz w:val="22"/>
                <w:szCs w:val="22"/>
              </w:rPr>
            </w:pPr>
            <w:r w:rsidRPr="00F90865">
              <w:rPr>
                <w:rFonts w:eastAsia="Arial"/>
                <w:noProof/>
                <w:sz w:val="22"/>
                <w:szCs w:val="22"/>
              </w:rPr>
              <w:t>Đập và bắt bóng bằng 2 tay (lần/phút)</w:t>
            </w:r>
          </w:p>
        </w:tc>
        <w:tc>
          <w:tcPr>
            <w:tcW w:w="711" w:type="dxa"/>
            <w:vAlign w:val="center"/>
          </w:tcPr>
          <w:p w14:paraId="7F66E71B" w14:textId="516E967B" w:rsidR="00E205BC" w:rsidRPr="00F90865" w:rsidRDefault="00E205BC" w:rsidP="007840D8">
            <w:pPr>
              <w:spacing w:after="0" w:line="320" w:lineRule="exact"/>
              <w:jc w:val="center"/>
              <w:rPr>
                <w:rFonts w:eastAsia="Arial"/>
                <w:noProof/>
                <w:sz w:val="22"/>
                <w:szCs w:val="22"/>
              </w:rPr>
            </w:pPr>
            <w:r w:rsidRPr="00F90865">
              <w:rPr>
                <w:sz w:val="22"/>
                <w:szCs w:val="22"/>
              </w:rPr>
              <w:t>23.92</w:t>
            </w:r>
          </w:p>
        </w:tc>
        <w:tc>
          <w:tcPr>
            <w:tcW w:w="768" w:type="dxa"/>
            <w:gridSpan w:val="3"/>
            <w:vAlign w:val="center"/>
          </w:tcPr>
          <w:p w14:paraId="29BCF0F2" w14:textId="5CE331D4" w:rsidR="00E205BC" w:rsidRPr="00F90865" w:rsidRDefault="00E205BC" w:rsidP="007840D8">
            <w:pPr>
              <w:spacing w:after="0" w:line="320" w:lineRule="exact"/>
              <w:jc w:val="center"/>
              <w:rPr>
                <w:rFonts w:eastAsia="Arial"/>
                <w:noProof/>
                <w:sz w:val="22"/>
                <w:szCs w:val="22"/>
              </w:rPr>
            </w:pPr>
            <w:r w:rsidRPr="00F90865">
              <w:rPr>
                <w:sz w:val="22"/>
                <w:szCs w:val="22"/>
              </w:rPr>
              <w:t>3.08</w:t>
            </w:r>
          </w:p>
        </w:tc>
        <w:tc>
          <w:tcPr>
            <w:tcW w:w="719" w:type="dxa"/>
            <w:gridSpan w:val="3"/>
            <w:vAlign w:val="center"/>
          </w:tcPr>
          <w:p w14:paraId="50742A63" w14:textId="59B9E7EA" w:rsidR="00E205BC" w:rsidRPr="00F90865" w:rsidRDefault="00E205BC" w:rsidP="007840D8">
            <w:pPr>
              <w:spacing w:after="0" w:line="320" w:lineRule="exact"/>
              <w:jc w:val="center"/>
              <w:rPr>
                <w:rFonts w:eastAsia="Arial"/>
                <w:noProof/>
                <w:sz w:val="22"/>
                <w:szCs w:val="22"/>
              </w:rPr>
            </w:pPr>
            <w:r w:rsidRPr="00F90865">
              <w:rPr>
                <w:sz w:val="22"/>
                <w:szCs w:val="22"/>
              </w:rPr>
              <w:t>19.35</w:t>
            </w:r>
          </w:p>
        </w:tc>
        <w:tc>
          <w:tcPr>
            <w:tcW w:w="763" w:type="dxa"/>
            <w:gridSpan w:val="2"/>
            <w:vAlign w:val="center"/>
          </w:tcPr>
          <w:p w14:paraId="138AF3D4" w14:textId="42C515A2" w:rsidR="00E205BC" w:rsidRPr="00F90865" w:rsidRDefault="00E205BC" w:rsidP="007840D8">
            <w:pPr>
              <w:spacing w:after="0" w:line="320" w:lineRule="exact"/>
              <w:jc w:val="center"/>
              <w:rPr>
                <w:rFonts w:eastAsia="Arial"/>
                <w:noProof/>
                <w:sz w:val="22"/>
                <w:szCs w:val="22"/>
              </w:rPr>
            </w:pPr>
            <w:r w:rsidRPr="00F90865">
              <w:rPr>
                <w:sz w:val="22"/>
                <w:szCs w:val="22"/>
              </w:rPr>
              <w:t>3.37</w:t>
            </w:r>
          </w:p>
        </w:tc>
        <w:tc>
          <w:tcPr>
            <w:tcW w:w="628" w:type="dxa"/>
            <w:gridSpan w:val="2"/>
            <w:vAlign w:val="center"/>
          </w:tcPr>
          <w:p w14:paraId="54B8DA04" w14:textId="70EC49E1" w:rsidR="00E205BC" w:rsidRPr="00F90865" w:rsidRDefault="00E205BC" w:rsidP="007840D8">
            <w:pPr>
              <w:spacing w:after="0" w:line="320" w:lineRule="exact"/>
              <w:jc w:val="center"/>
              <w:rPr>
                <w:rFonts w:eastAsia="Arial"/>
                <w:noProof/>
                <w:sz w:val="22"/>
                <w:szCs w:val="22"/>
              </w:rPr>
            </w:pPr>
            <w:r w:rsidRPr="00F90865">
              <w:rPr>
                <w:rFonts w:eastAsia="Arial"/>
                <w:noProof/>
                <w:sz w:val="22"/>
                <w:szCs w:val="22"/>
              </w:rPr>
              <w:t>.</w:t>
            </w:r>
            <w:r w:rsidR="00B07E80" w:rsidRPr="00F90865">
              <w:rPr>
                <w:rFonts w:eastAsia="Arial"/>
                <w:noProof/>
                <w:sz w:val="22"/>
                <w:szCs w:val="22"/>
              </w:rPr>
              <w:t>070</w:t>
            </w:r>
          </w:p>
        </w:tc>
        <w:tc>
          <w:tcPr>
            <w:tcW w:w="601" w:type="dxa"/>
            <w:gridSpan w:val="2"/>
            <w:vAlign w:val="center"/>
          </w:tcPr>
          <w:p w14:paraId="5290A8AA" w14:textId="77777777" w:rsidR="00E205BC" w:rsidRPr="00F90865" w:rsidRDefault="00E205BC" w:rsidP="007840D8">
            <w:pPr>
              <w:spacing w:after="0" w:line="320" w:lineRule="exact"/>
              <w:jc w:val="center"/>
              <w:rPr>
                <w:rFonts w:eastAsia="Arial"/>
                <w:noProof/>
                <w:sz w:val="22"/>
                <w:szCs w:val="22"/>
              </w:rPr>
            </w:pPr>
            <w:r w:rsidRPr="00F90865">
              <w:rPr>
                <w:rFonts w:eastAsia="Arial"/>
                <w:noProof/>
                <w:sz w:val="22"/>
                <w:szCs w:val="22"/>
              </w:rPr>
              <w:t>.000</w:t>
            </w:r>
          </w:p>
        </w:tc>
        <w:tc>
          <w:tcPr>
            <w:tcW w:w="950" w:type="dxa"/>
            <w:gridSpan w:val="2"/>
            <w:vAlign w:val="center"/>
          </w:tcPr>
          <w:p w14:paraId="12A35A1A" w14:textId="77777777" w:rsidR="00E205BC" w:rsidRPr="00F90865" w:rsidRDefault="00E205BC" w:rsidP="007840D8">
            <w:pPr>
              <w:spacing w:after="0" w:line="320" w:lineRule="exact"/>
              <w:jc w:val="center"/>
              <w:rPr>
                <w:rFonts w:eastAsia="Arial"/>
                <w:noProof/>
                <w:sz w:val="22"/>
                <w:szCs w:val="22"/>
              </w:rPr>
            </w:pPr>
            <w:r w:rsidRPr="00F90865">
              <w:rPr>
                <w:rFonts w:eastAsia="Arial"/>
                <w:noProof/>
                <w:sz w:val="22"/>
                <w:szCs w:val="22"/>
              </w:rPr>
              <w:t>&lt; 0.05</w:t>
            </w:r>
          </w:p>
        </w:tc>
      </w:tr>
      <w:tr w:rsidR="009F2E22" w:rsidRPr="00F90865" w14:paraId="004240DD" w14:textId="77777777" w:rsidTr="00883CA1">
        <w:trPr>
          <w:trHeight w:val="164"/>
          <w:jc w:val="center"/>
        </w:trPr>
        <w:tc>
          <w:tcPr>
            <w:tcW w:w="532" w:type="dxa"/>
            <w:vAlign w:val="center"/>
          </w:tcPr>
          <w:p w14:paraId="495E2730" w14:textId="77777777" w:rsidR="00E205BC" w:rsidRPr="00F90865" w:rsidRDefault="00E205BC" w:rsidP="007840D8">
            <w:pPr>
              <w:pStyle w:val="ListParagraph"/>
              <w:numPr>
                <w:ilvl w:val="0"/>
                <w:numId w:val="53"/>
              </w:numPr>
              <w:spacing w:after="0" w:line="320" w:lineRule="exact"/>
              <w:jc w:val="center"/>
              <w:rPr>
                <w:rFonts w:eastAsia="Arial"/>
                <w:noProof/>
                <w:sz w:val="22"/>
                <w:szCs w:val="22"/>
              </w:rPr>
            </w:pPr>
          </w:p>
        </w:tc>
        <w:tc>
          <w:tcPr>
            <w:tcW w:w="1553" w:type="dxa"/>
            <w:vAlign w:val="center"/>
          </w:tcPr>
          <w:p w14:paraId="3C124989" w14:textId="7D8B414F" w:rsidR="00E205BC" w:rsidRPr="00F90865" w:rsidRDefault="00E205BC" w:rsidP="007840D8">
            <w:pPr>
              <w:spacing w:after="0" w:line="320" w:lineRule="exact"/>
              <w:jc w:val="center"/>
              <w:rPr>
                <w:rFonts w:eastAsia="Arial"/>
                <w:noProof/>
                <w:sz w:val="22"/>
                <w:szCs w:val="22"/>
              </w:rPr>
            </w:pPr>
            <w:r w:rsidRPr="00F90865">
              <w:rPr>
                <w:rFonts w:eastAsia="Arial"/>
                <w:noProof/>
                <w:sz w:val="22"/>
                <w:szCs w:val="22"/>
              </w:rPr>
              <w:t>Ném túi cát xa bằng tay thuận (m)</w:t>
            </w:r>
          </w:p>
        </w:tc>
        <w:tc>
          <w:tcPr>
            <w:tcW w:w="711" w:type="dxa"/>
            <w:vAlign w:val="center"/>
          </w:tcPr>
          <w:p w14:paraId="249BD23B" w14:textId="17E55E2F" w:rsidR="00E205BC" w:rsidRPr="00F90865" w:rsidRDefault="00E205BC" w:rsidP="007840D8">
            <w:pPr>
              <w:spacing w:after="0" w:line="320" w:lineRule="exact"/>
              <w:jc w:val="center"/>
              <w:rPr>
                <w:rFonts w:eastAsia="Arial"/>
                <w:noProof/>
                <w:sz w:val="22"/>
                <w:szCs w:val="22"/>
              </w:rPr>
            </w:pPr>
            <w:r w:rsidRPr="00F90865">
              <w:rPr>
                <w:sz w:val="22"/>
                <w:szCs w:val="22"/>
              </w:rPr>
              <w:t>2.73</w:t>
            </w:r>
          </w:p>
        </w:tc>
        <w:tc>
          <w:tcPr>
            <w:tcW w:w="768" w:type="dxa"/>
            <w:gridSpan w:val="3"/>
            <w:vAlign w:val="center"/>
          </w:tcPr>
          <w:p w14:paraId="08DCE386" w14:textId="575C0911" w:rsidR="00E205BC" w:rsidRPr="00F90865" w:rsidRDefault="00E205BC" w:rsidP="007840D8">
            <w:pPr>
              <w:spacing w:after="0" w:line="320" w:lineRule="exact"/>
              <w:jc w:val="center"/>
              <w:rPr>
                <w:rFonts w:eastAsia="Arial"/>
                <w:noProof/>
                <w:sz w:val="22"/>
                <w:szCs w:val="22"/>
              </w:rPr>
            </w:pPr>
            <w:r w:rsidRPr="00F90865">
              <w:rPr>
                <w:sz w:val="22"/>
                <w:szCs w:val="22"/>
              </w:rPr>
              <w:t>0.51</w:t>
            </w:r>
          </w:p>
        </w:tc>
        <w:tc>
          <w:tcPr>
            <w:tcW w:w="719" w:type="dxa"/>
            <w:gridSpan w:val="3"/>
            <w:vAlign w:val="center"/>
          </w:tcPr>
          <w:p w14:paraId="1D11471A" w14:textId="2473B043" w:rsidR="00E205BC" w:rsidRPr="00F90865" w:rsidRDefault="00E205BC" w:rsidP="007840D8">
            <w:pPr>
              <w:spacing w:after="0" w:line="320" w:lineRule="exact"/>
              <w:jc w:val="center"/>
              <w:rPr>
                <w:rFonts w:eastAsia="Arial"/>
                <w:noProof/>
                <w:sz w:val="22"/>
                <w:szCs w:val="22"/>
              </w:rPr>
            </w:pPr>
            <w:r w:rsidRPr="00F90865">
              <w:rPr>
                <w:sz w:val="22"/>
                <w:szCs w:val="22"/>
              </w:rPr>
              <w:t>2.65</w:t>
            </w:r>
          </w:p>
        </w:tc>
        <w:tc>
          <w:tcPr>
            <w:tcW w:w="763" w:type="dxa"/>
            <w:gridSpan w:val="2"/>
            <w:vAlign w:val="center"/>
          </w:tcPr>
          <w:p w14:paraId="3AE1657F" w14:textId="11DEFDC5" w:rsidR="00E205BC" w:rsidRPr="00F90865" w:rsidRDefault="00E205BC" w:rsidP="007840D8">
            <w:pPr>
              <w:spacing w:after="0" w:line="320" w:lineRule="exact"/>
              <w:jc w:val="center"/>
              <w:rPr>
                <w:rFonts w:eastAsia="Arial"/>
                <w:noProof/>
                <w:sz w:val="22"/>
                <w:szCs w:val="22"/>
              </w:rPr>
            </w:pPr>
            <w:r w:rsidRPr="00F90865">
              <w:rPr>
                <w:sz w:val="22"/>
                <w:szCs w:val="22"/>
              </w:rPr>
              <w:t>0.46</w:t>
            </w:r>
          </w:p>
        </w:tc>
        <w:tc>
          <w:tcPr>
            <w:tcW w:w="628" w:type="dxa"/>
            <w:gridSpan w:val="2"/>
            <w:vAlign w:val="center"/>
          </w:tcPr>
          <w:p w14:paraId="73FF83B0" w14:textId="2382D07D" w:rsidR="00E205BC" w:rsidRPr="00F90865" w:rsidRDefault="00E205BC" w:rsidP="007840D8">
            <w:pPr>
              <w:spacing w:after="0" w:line="320" w:lineRule="exact"/>
              <w:jc w:val="center"/>
              <w:rPr>
                <w:rFonts w:eastAsia="Arial"/>
                <w:noProof/>
                <w:sz w:val="22"/>
                <w:szCs w:val="22"/>
              </w:rPr>
            </w:pPr>
            <w:r w:rsidRPr="00F90865">
              <w:rPr>
                <w:rFonts w:eastAsia="Arial"/>
                <w:noProof/>
                <w:sz w:val="22"/>
                <w:szCs w:val="22"/>
              </w:rPr>
              <w:t>.0</w:t>
            </w:r>
            <w:r w:rsidR="00B07E80" w:rsidRPr="00F90865">
              <w:rPr>
                <w:rFonts w:eastAsia="Arial"/>
                <w:noProof/>
                <w:sz w:val="22"/>
                <w:szCs w:val="22"/>
              </w:rPr>
              <w:t>73</w:t>
            </w:r>
          </w:p>
        </w:tc>
        <w:tc>
          <w:tcPr>
            <w:tcW w:w="601" w:type="dxa"/>
            <w:gridSpan w:val="2"/>
            <w:vAlign w:val="center"/>
          </w:tcPr>
          <w:p w14:paraId="2C6BECE0" w14:textId="0B60A913" w:rsidR="00E205BC" w:rsidRPr="00F90865" w:rsidRDefault="00E205BC" w:rsidP="007840D8">
            <w:pPr>
              <w:spacing w:after="0" w:line="320" w:lineRule="exact"/>
              <w:jc w:val="center"/>
              <w:rPr>
                <w:rFonts w:eastAsia="Arial"/>
                <w:noProof/>
                <w:sz w:val="22"/>
                <w:szCs w:val="22"/>
              </w:rPr>
            </w:pPr>
            <w:r w:rsidRPr="00F90865">
              <w:rPr>
                <w:rFonts w:eastAsia="Arial"/>
                <w:noProof/>
                <w:sz w:val="22"/>
                <w:szCs w:val="22"/>
              </w:rPr>
              <w:t>.</w:t>
            </w:r>
            <w:r w:rsidR="00B07E80" w:rsidRPr="00F90865">
              <w:rPr>
                <w:rFonts w:eastAsia="Arial"/>
                <w:noProof/>
                <w:sz w:val="22"/>
                <w:szCs w:val="22"/>
              </w:rPr>
              <w:t>0</w:t>
            </w:r>
            <w:r w:rsidR="00DD42E6" w:rsidRPr="00F90865">
              <w:rPr>
                <w:rFonts w:eastAsia="Arial"/>
                <w:noProof/>
                <w:sz w:val="22"/>
                <w:szCs w:val="22"/>
              </w:rPr>
              <w:t>20</w:t>
            </w:r>
          </w:p>
        </w:tc>
        <w:tc>
          <w:tcPr>
            <w:tcW w:w="950" w:type="dxa"/>
            <w:gridSpan w:val="2"/>
            <w:vAlign w:val="center"/>
          </w:tcPr>
          <w:p w14:paraId="436B239E" w14:textId="5639BAA2" w:rsidR="00E205BC" w:rsidRPr="00F90865" w:rsidRDefault="00DD42E6" w:rsidP="007840D8">
            <w:pPr>
              <w:spacing w:after="0" w:line="320" w:lineRule="exact"/>
              <w:jc w:val="center"/>
              <w:rPr>
                <w:rFonts w:eastAsia="Arial"/>
                <w:noProof/>
                <w:sz w:val="22"/>
                <w:szCs w:val="22"/>
              </w:rPr>
            </w:pPr>
            <w:r w:rsidRPr="00F90865">
              <w:rPr>
                <w:rFonts w:eastAsia="Arial"/>
                <w:noProof/>
                <w:sz w:val="22"/>
                <w:szCs w:val="22"/>
              </w:rPr>
              <w:t>&lt;</w:t>
            </w:r>
            <w:r w:rsidR="00E205BC" w:rsidRPr="00F90865">
              <w:rPr>
                <w:rFonts w:eastAsia="Arial"/>
                <w:noProof/>
                <w:sz w:val="22"/>
                <w:szCs w:val="22"/>
              </w:rPr>
              <w:t xml:space="preserve"> 0.05</w:t>
            </w:r>
          </w:p>
        </w:tc>
      </w:tr>
      <w:tr w:rsidR="009F2E22" w:rsidRPr="00F90865" w14:paraId="679B73DB" w14:textId="77777777" w:rsidTr="00883CA1">
        <w:trPr>
          <w:trHeight w:val="130"/>
          <w:jc w:val="center"/>
        </w:trPr>
        <w:tc>
          <w:tcPr>
            <w:tcW w:w="532" w:type="dxa"/>
            <w:vAlign w:val="center"/>
          </w:tcPr>
          <w:p w14:paraId="08BF174F" w14:textId="77777777" w:rsidR="00E205BC" w:rsidRPr="00F90865" w:rsidRDefault="00E205BC" w:rsidP="007840D8">
            <w:pPr>
              <w:pStyle w:val="ListParagraph"/>
              <w:numPr>
                <w:ilvl w:val="0"/>
                <w:numId w:val="53"/>
              </w:numPr>
              <w:spacing w:after="0" w:line="320" w:lineRule="exact"/>
              <w:jc w:val="center"/>
              <w:rPr>
                <w:rFonts w:eastAsia="Arial"/>
                <w:noProof/>
                <w:sz w:val="22"/>
                <w:szCs w:val="22"/>
              </w:rPr>
            </w:pPr>
          </w:p>
        </w:tc>
        <w:tc>
          <w:tcPr>
            <w:tcW w:w="1553" w:type="dxa"/>
            <w:vAlign w:val="center"/>
          </w:tcPr>
          <w:p w14:paraId="25EDEDF2" w14:textId="77777777" w:rsidR="00E205BC" w:rsidRPr="00F90865" w:rsidRDefault="00E205BC" w:rsidP="007840D8">
            <w:pPr>
              <w:spacing w:after="0" w:line="320" w:lineRule="exact"/>
              <w:jc w:val="center"/>
              <w:rPr>
                <w:noProof/>
                <w:sz w:val="22"/>
                <w:szCs w:val="22"/>
              </w:rPr>
            </w:pPr>
            <w:r w:rsidRPr="00F90865">
              <w:rPr>
                <w:noProof/>
                <w:sz w:val="22"/>
                <w:szCs w:val="22"/>
              </w:rPr>
              <w:t>Ngồi gập thân về trước (cm)</w:t>
            </w:r>
          </w:p>
        </w:tc>
        <w:tc>
          <w:tcPr>
            <w:tcW w:w="711" w:type="dxa"/>
            <w:vAlign w:val="center"/>
          </w:tcPr>
          <w:p w14:paraId="33CE2044" w14:textId="1BDEFCCF" w:rsidR="00E205BC" w:rsidRPr="00F90865" w:rsidRDefault="00E205BC" w:rsidP="007840D8">
            <w:pPr>
              <w:spacing w:after="0" w:line="320" w:lineRule="exact"/>
              <w:jc w:val="center"/>
              <w:rPr>
                <w:rFonts w:eastAsia="Arial"/>
                <w:noProof/>
                <w:sz w:val="22"/>
                <w:szCs w:val="22"/>
              </w:rPr>
            </w:pPr>
            <w:r w:rsidRPr="00F90865">
              <w:rPr>
                <w:sz w:val="22"/>
                <w:szCs w:val="22"/>
              </w:rPr>
              <w:t>7.82</w:t>
            </w:r>
          </w:p>
        </w:tc>
        <w:tc>
          <w:tcPr>
            <w:tcW w:w="768" w:type="dxa"/>
            <w:gridSpan w:val="3"/>
            <w:vAlign w:val="center"/>
          </w:tcPr>
          <w:p w14:paraId="05B8A69D" w14:textId="7DBD3302" w:rsidR="00E205BC" w:rsidRPr="00F90865" w:rsidRDefault="00E205BC" w:rsidP="007840D8">
            <w:pPr>
              <w:spacing w:after="0" w:line="320" w:lineRule="exact"/>
              <w:jc w:val="center"/>
              <w:rPr>
                <w:rFonts w:eastAsia="Arial"/>
                <w:noProof/>
                <w:sz w:val="22"/>
                <w:szCs w:val="22"/>
              </w:rPr>
            </w:pPr>
            <w:r w:rsidRPr="00F90865">
              <w:rPr>
                <w:sz w:val="22"/>
                <w:szCs w:val="22"/>
              </w:rPr>
              <w:t>1.11</w:t>
            </w:r>
          </w:p>
        </w:tc>
        <w:tc>
          <w:tcPr>
            <w:tcW w:w="719" w:type="dxa"/>
            <w:gridSpan w:val="3"/>
            <w:vAlign w:val="center"/>
          </w:tcPr>
          <w:p w14:paraId="17DC7EF6" w14:textId="2FD97C32" w:rsidR="00E205BC" w:rsidRPr="00F90865" w:rsidRDefault="00E205BC" w:rsidP="007840D8">
            <w:pPr>
              <w:spacing w:after="0" w:line="320" w:lineRule="exact"/>
              <w:jc w:val="center"/>
              <w:rPr>
                <w:rFonts w:eastAsia="Arial"/>
                <w:noProof/>
                <w:sz w:val="22"/>
                <w:szCs w:val="22"/>
              </w:rPr>
            </w:pPr>
            <w:r w:rsidRPr="00F90865">
              <w:rPr>
                <w:sz w:val="22"/>
                <w:szCs w:val="22"/>
              </w:rPr>
              <w:t>7.18</w:t>
            </w:r>
          </w:p>
        </w:tc>
        <w:tc>
          <w:tcPr>
            <w:tcW w:w="763" w:type="dxa"/>
            <w:gridSpan w:val="2"/>
            <w:vAlign w:val="center"/>
          </w:tcPr>
          <w:p w14:paraId="00FF5BC1" w14:textId="2B67FE45" w:rsidR="00E205BC" w:rsidRPr="00F90865" w:rsidRDefault="00E205BC" w:rsidP="007840D8">
            <w:pPr>
              <w:spacing w:after="0" w:line="320" w:lineRule="exact"/>
              <w:jc w:val="center"/>
              <w:rPr>
                <w:rFonts w:eastAsia="Arial"/>
                <w:noProof/>
                <w:sz w:val="22"/>
                <w:szCs w:val="22"/>
              </w:rPr>
            </w:pPr>
            <w:r w:rsidRPr="00F90865">
              <w:rPr>
                <w:sz w:val="22"/>
                <w:szCs w:val="22"/>
              </w:rPr>
              <w:t>1.17</w:t>
            </w:r>
          </w:p>
        </w:tc>
        <w:tc>
          <w:tcPr>
            <w:tcW w:w="628" w:type="dxa"/>
            <w:gridSpan w:val="2"/>
            <w:vAlign w:val="center"/>
          </w:tcPr>
          <w:p w14:paraId="5F6FB5AB" w14:textId="70952E1A" w:rsidR="00E205BC" w:rsidRPr="00F90865" w:rsidRDefault="00E205BC" w:rsidP="007840D8">
            <w:pPr>
              <w:spacing w:after="0" w:line="320" w:lineRule="exact"/>
              <w:jc w:val="center"/>
              <w:rPr>
                <w:rFonts w:eastAsia="Arial"/>
                <w:noProof/>
                <w:sz w:val="22"/>
                <w:szCs w:val="22"/>
              </w:rPr>
            </w:pPr>
            <w:r w:rsidRPr="00F90865">
              <w:rPr>
                <w:rFonts w:eastAsia="Arial"/>
                <w:noProof/>
                <w:sz w:val="22"/>
                <w:szCs w:val="22"/>
              </w:rPr>
              <w:t>.</w:t>
            </w:r>
            <w:r w:rsidR="00B07E80" w:rsidRPr="00F90865">
              <w:rPr>
                <w:rFonts w:eastAsia="Arial"/>
                <w:noProof/>
                <w:sz w:val="22"/>
                <w:szCs w:val="22"/>
              </w:rPr>
              <w:t>291</w:t>
            </w:r>
          </w:p>
        </w:tc>
        <w:tc>
          <w:tcPr>
            <w:tcW w:w="601" w:type="dxa"/>
            <w:gridSpan w:val="2"/>
            <w:vAlign w:val="center"/>
          </w:tcPr>
          <w:p w14:paraId="5B994C4E" w14:textId="77777777" w:rsidR="00E205BC" w:rsidRPr="00F90865" w:rsidRDefault="00E205BC" w:rsidP="007840D8">
            <w:pPr>
              <w:spacing w:after="0" w:line="320" w:lineRule="exact"/>
              <w:jc w:val="center"/>
              <w:rPr>
                <w:rFonts w:eastAsia="Arial"/>
                <w:noProof/>
                <w:sz w:val="22"/>
                <w:szCs w:val="22"/>
              </w:rPr>
            </w:pPr>
            <w:r w:rsidRPr="00F90865">
              <w:rPr>
                <w:rFonts w:eastAsia="Arial"/>
                <w:noProof/>
                <w:sz w:val="22"/>
                <w:szCs w:val="22"/>
              </w:rPr>
              <w:t>.000</w:t>
            </w:r>
          </w:p>
        </w:tc>
        <w:tc>
          <w:tcPr>
            <w:tcW w:w="950" w:type="dxa"/>
            <w:gridSpan w:val="2"/>
            <w:vAlign w:val="center"/>
          </w:tcPr>
          <w:p w14:paraId="23113E9B" w14:textId="77777777" w:rsidR="00E205BC" w:rsidRPr="00F90865" w:rsidRDefault="00E205BC" w:rsidP="007840D8">
            <w:pPr>
              <w:spacing w:after="0" w:line="320" w:lineRule="exact"/>
              <w:jc w:val="center"/>
              <w:rPr>
                <w:rFonts w:eastAsia="Arial"/>
                <w:noProof/>
                <w:sz w:val="22"/>
                <w:szCs w:val="22"/>
              </w:rPr>
            </w:pPr>
            <w:r w:rsidRPr="00F90865">
              <w:rPr>
                <w:rFonts w:eastAsia="Arial"/>
                <w:noProof/>
                <w:sz w:val="22"/>
                <w:szCs w:val="22"/>
              </w:rPr>
              <w:t>&lt; 0.05</w:t>
            </w:r>
          </w:p>
        </w:tc>
      </w:tr>
      <w:tr w:rsidR="00F84501" w:rsidRPr="00F90865" w14:paraId="547D07D6" w14:textId="77777777" w:rsidTr="00883CA1">
        <w:trPr>
          <w:trHeight w:val="130"/>
          <w:jc w:val="center"/>
        </w:trPr>
        <w:tc>
          <w:tcPr>
            <w:tcW w:w="7225" w:type="dxa"/>
            <w:gridSpan w:val="17"/>
            <w:vAlign w:val="center"/>
          </w:tcPr>
          <w:p w14:paraId="03224350" w14:textId="4EC48E18" w:rsidR="00F84501" w:rsidRPr="00883CA1" w:rsidRDefault="00F84501" w:rsidP="007840D8">
            <w:pPr>
              <w:spacing w:after="0" w:line="320" w:lineRule="exact"/>
              <w:jc w:val="center"/>
              <w:rPr>
                <w:rFonts w:eastAsia="Arial"/>
                <w:b/>
                <w:bCs/>
                <w:noProof/>
                <w:sz w:val="22"/>
                <w:szCs w:val="22"/>
              </w:rPr>
            </w:pPr>
            <w:r w:rsidRPr="00883CA1">
              <w:rPr>
                <w:rFonts w:eastAsia="Arial"/>
                <w:b/>
                <w:bCs/>
                <w:noProof/>
                <w:sz w:val="22"/>
                <w:szCs w:val="22"/>
              </w:rPr>
              <w:t>Trẻ nam (n=410)</w:t>
            </w:r>
          </w:p>
        </w:tc>
      </w:tr>
      <w:tr w:rsidR="009F2E22" w:rsidRPr="00F90865" w14:paraId="0241FCDF" w14:textId="77777777" w:rsidTr="00883CA1">
        <w:trPr>
          <w:jc w:val="center"/>
        </w:trPr>
        <w:tc>
          <w:tcPr>
            <w:tcW w:w="532" w:type="dxa"/>
            <w:vMerge w:val="restart"/>
            <w:vAlign w:val="center"/>
          </w:tcPr>
          <w:p w14:paraId="09C613DC" w14:textId="77777777" w:rsidR="00D84675" w:rsidRPr="00F90865" w:rsidRDefault="00D84675" w:rsidP="007840D8">
            <w:pPr>
              <w:spacing w:after="0" w:line="320" w:lineRule="exact"/>
              <w:jc w:val="center"/>
              <w:rPr>
                <w:rFonts w:eastAsia="Arial"/>
                <w:b/>
                <w:bCs/>
                <w:noProof/>
                <w:sz w:val="22"/>
                <w:szCs w:val="22"/>
              </w:rPr>
            </w:pPr>
            <w:r w:rsidRPr="00F90865">
              <w:rPr>
                <w:rFonts w:eastAsia="Arial"/>
                <w:b/>
                <w:bCs/>
                <w:noProof/>
                <w:sz w:val="22"/>
                <w:szCs w:val="22"/>
              </w:rPr>
              <w:t>TT</w:t>
            </w:r>
          </w:p>
        </w:tc>
        <w:tc>
          <w:tcPr>
            <w:tcW w:w="1553" w:type="dxa"/>
            <w:vMerge w:val="restart"/>
            <w:vAlign w:val="center"/>
          </w:tcPr>
          <w:p w14:paraId="0EF495FF" w14:textId="77777777" w:rsidR="00D84675" w:rsidRPr="00F90865" w:rsidRDefault="00D84675" w:rsidP="007840D8">
            <w:pPr>
              <w:spacing w:after="0" w:line="320" w:lineRule="exact"/>
              <w:jc w:val="center"/>
              <w:rPr>
                <w:rFonts w:eastAsia="Arial"/>
                <w:b/>
                <w:bCs/>
                <w:noProof/>
                <w:sz w:val="22"/>
                <w:szCs w:val="22"/>
              </w:rPr>
            </w:pPr>
            <w:r w:rsidRPr="00F90865">
              <w:rPr>
                <w:rFonts w:eastAsia="Arial"/>
                <w:b/>
                <w:bCs/>
                <w:noProof/>
                <w:sz w:val="22"/>
                <w:szCs w:val="22"/>
              </w:rPr>
              <w:t>Thang đo</w:t>
            </w:r>
          </w:p>
        </w:tc>
        <w:tc>
          <w:tcPr>
            <w:tcW w:w="1601" w:type="dxa"/>
            <w:gridSpan w:val="5"/>
            <w:vAlign w:val="center"/>
          </w:tcPr>
          <w:p w14:paraId="582B1E85" w14:textId="77777777" w:rsidR="00D84675" w:rsidRPr="00F90865" w:rsidRDefault="00D84675" w:rsidP="007840D8">
            <w:pPr>
              <w:spacing w:after="0" w:line="320" w:lineRule="exact"/>
              <w:jc w:val="center"/>
              <w:rPr>
                <w:rFonts w:eastAsia="Aptos"/>
                <w:b/>
                <w:bCs/>
                <w:noProof/>
                <w:sz w:val="22"/>
                <w:szCs w:val="22"/>
              </w:rPr>
            </w:pPr>
            <w:r w:rsidRPr="00F90865">
              <w:rPr>
                <w:rFonts w:eastAsia="Aptos"/>
                <w:b/>
                <w:bCs/>
                <w:noProof/>
                <w:sz w:val="22"/>
                <w:szCs w:val="22"/>
              </w:rPr>
              <w:t xml:space="preserve">Nhóm TN </w:t>
            </w:r>
          </w:p>
          <w:p w14:paraId="093EA7B7" w14:textId="4B0C92BD" w:rsidR="00D84675" w:rsidRPr="00F90865" w:rsidRDefault="00D84675" w:rsidP="007840D8">
            <w:pPr>
              <w:spacing w:after="0" w:line="320" w:lineRule="exact"/>
              <w:jc w:val="center"/>
              <w:rPr>
                <w:rFonts w:eastAsia="Aptos"/>
                <w:b/>
                <w:bCs/>
                <w:noProof/>
                <w:sz w:val="22"/>
                <w:szCs w:val="22"/>
              </w:rPr>
            </w:pPr>
            <w:r w:rsidRPr="00F90865">
              <w:rPr>
                <w:rFonts w:eastAsia="Aptos"/>
                <w:b/>
                <w:bCs/>
                <w:noProof/>
                <w:sz w:val="22"/>
                <w:szCs w:val="22"/>
              </w:rPr>
              <w:t>(n=</w:t>
            </w:r>
            <w:r w:rsidR="00DD42E6" w:rsidRPr="00F90865">
              <w:rPr>
                <w:rFonts w:eastAsia="Aptos"/>
                <w:b/>
                <w:bCs/>
                <w:noProof/>
                <w:sz w:val="22"/>
                <w:szCs w:val="22"/>
              </w:rPr>
              <w:t>2</w:t>
            </w:r>
            <w:r w:rsidRPr="00F90865">
              <w:rPr>
                <w:rFonts w:eastAsia="Aptos"/>
                <w:b/>
                <w:bCs/>
                <w:noProof/>
                <w:sz w:val="22"/>
                <w:szCs w:val="22"/>
              </w:rPr>
              <w:t>04)</w:t>
            </w:r>
          </w:p>
        </w:tc>
        <w:tc>
          <w:tcPr>
            <w:tcW w:w="1484" w:type="dxa"/>
            <w:gridSpan w:val="5"/>
            <w:vAlign w:val="center"/>
          </w:tcPr>
          <w:p w14:paraId="43B4D153" w14:textId="77777777" w:rsidR="00D84675" w:rsidRPr="00F90865" w:rsidRDefault="00D84675" w:rsidP="007840D8">
            <w:pPr>
              <w:spacing w:after="0" w:line="320" w:lineRule="exact"/>
              <w:jc w:val="center"/>
              <w:rPr>
                <w:rFonts w:eastAsia="Arial"/>
                <w:b/>
                <w:bCs/>
                <w:noProof/>
                <w:sz w:val="22"/>
                <w:szCs w:val="22"/>
              </w:rPr>
            </w:pPr>
            <w:r w:rsidRPr="00F90865">
              <w:rPr>
                <w:rFonts w:eastAsia="Arial"/>
                <w:b/>
                <w:bCs/>
                <w:noProof/>
                <w:sz w:val="22"/>
                <w:szCs w:val="22"/>
              </w:rPr>
              <w:t>Nhóm ĐC</w:t>
            </w:r>
          </w:p>
          <w:p w14:paraId="0ACF3FB0" w14:textId="38C4187B" w:rsidR="00D84675" w:rsidRPr="00F90865" w:rsidRDefault="00D84675" w:rsidP="007840D8">
            <w:pPr>
              <w:spacing w:after="0" w:line="320" w:lineRule="exact"/>
              <w:jc w:val="center"/>
              <w:rPr>
                <w:rFonts w:eastAsia="Arial"/>
                <w:b/>
                <w:bCs/>
                <w:noProof/>
                <w:sz w:val="22"/>
                <w:szCs w:val="22"/>
              </w:rPr>
            </w:pPr>
            <w:r w:rsidRPr="00F90865">
              <w:rPr>
                <w:rFonts w:eastAsia="Aptos"/>
                <w:b/>
                <w:bCs/>
                <w:noProof/>
                <w:sz w:val="22"/>
                <w:szCs w:val="22"/>
              </w:rPr>
              <w:t>(n=</w:t>
            </w:r>
            <w:r w:rsidR="00DD42E6" w:rsidRPr="00F90865">
              <w:rPr>
                <w:rFonts w:eastAsia="Aptos"/>
                <w:b/>
                <w:bCs/>
                <w:noProof/>
                <w:sz w:val="22"/>
                <w:szCs w:val="22"/>
              </w:rPr>
              <w:t>2</w:t>
            </w:r>
            <w:r w:rsidRPr="00F90865">
              <w:rPr>
                <w:rFonts w:eastAsia="Aptos"/>
                <w:b/>
                <w:bCs/>
                <w:noProof/>
                <w:sz w:val="22"/>
                <w:szCs w:val="22"/>
              </w:rPr>
              <w:t>06)</w:t>
            </w:r>
          </w:p>
        </w:tc>
        <w:tc>
          <w:tcPr>
            <w:tcW w:w="615" w:type="dxa"/>
            <w:gridSpan w:val="2"/>
            <w:vMerge w:val="restart"/>
            <w:vAlign w:val="center"/>
          </w:tcPr>
          <w:p w14:paraId="4BCAF0F1" w14:textId="77777777" w:rsidR="00D84675" w:rsidRPr="00F90865" w:rsidRDefault="00D84675" w:rsidP="007840D8">
            <w:pPr>
              <w:spacing w:after="0" w:line="320" w:lineRule="exact"/>
              <w:jc w:val="center"/>
              <w:rPr>
                <w:rFonts w:eastAsia="Arial"/>
                <w:b/>
                <w:bCs/>
                <w:noProof/>
                <w:sz w:val="22"/>
                <w:szCs w:val="22"/>
              </w:rPr>
            </w:pPr>
            <w:r w:rsidRPr="00F90865">
              <w:rPr>
                <w:rFonts w:eastAsia="Arial"/>
                <w:b/>
                <w:bCs/>
                <w:noProof/>
                <w:sz w:val="22"/>
                <w:szCs w:val="22"/>
              </w:rPr>
              <w:t>Sig. F</w:t>
            </w:r>
          </w:p>
        </w:tc>
        <w:tc>
          <w:tcPr>
            <w:tcW w:w="601" w:type="dxa"/>
            <w:gridSpan w:val="2"/>
            <w:vMerge w:val="restart"/>
            <w:vAlign w:val="center"/>
          </w:tcPr>
          <w:p w14:paraId="438A3B9F" w14:textId="77777777" w:rsidR="00D84675" w:rsidRPr="00F90865" w:rsidRDefault="00D84675" w:rsidP="007840D8">
            <w:pPr>
              <w:spacing w:after="0" w:line="320" w:lineRule="exact"/>
              <w:jc w:val="center"/>
              <w:rPr>
                <w:rFonts w:eastAsia="Arial"/>
                <w:b/>
                <w:bCs/>
                <w:noProof/>
                <w:sz w:val="22"/>
                <w:szCs w:val="22"/>
              </w:rPr>
            </w:pPr>
            <w:r w:rsidRPr="00F90865">
              <w:rPr>
                <w:rFonts w:eastAsia="Arial"/>
                <w:b/>
                <w:bCs/>
                <w:noProof/>
                <w:sz w:val="22"/>
                <w:szCs w:val="22"/>
              </w:rPr>
              <w:t>Sig. t</w:t>
            </w:r>
          </w:p>
        </w:tc>
        <w:tc>
          <w:tcPr>
            <w:tcW w:w="839" w:type="dxa"/>
            <w:vMerge w:val="restart"/>
            <w:vAlign w:val="center"/>
          </w:tcPr>
          <w:p w14:paraId="291E1615" w14:textId="77777777" w:rsidR="00D84675" w:rsidRPr="00F90865" w:rsidRDefault="00D84675" w:rsidP="007840D8">
            <w:pPr>
              <w:spacing w:after="0" w:line="320" w:lineRule="exact"/>
              <w:jc w:val="center"/>
              <w:rPr>
                <w:rFonts w:eastAsia="Arial"/>
                <w:b/>
                <w:bCs/>
                <w:noProof/>
                <w:sz w:val="22"/>
                <w:szCs w:val="22"/>
              </w:rPr>
            </w:pPr>
            <w:r w:rsidRPr="00F90865">
              <w:rPr>
                <w:rFonts w:eastAsia="Arial"/>
                <w:b/>
                <w:bCs/>
                <w:noProof/>
                <w:sz w:val="22"/>
                <w:szCs w:val="22"/>
              </w:rPr>
              <w:t>P</w:t>
            </w:r>
          </w:p>
        </w:tc>
      </w:tr>
      <w:tr w:rsidR="009F2E22" w:rsidRPr="00F90865" w14:paraId="056277A4" w14:textId="77777777" w:rsidTr="00883CA1">
        <w:trPr>
          <w:jc w:val="center"/>
        </w:trPr>
        <w:tc>
          <w:tcPr>
            <w:tcW w:w="532" w:type="dxa"/>
            <w:vMerge/>
          </w:tcPr>
          <w:p w14:paraId="388EB74D" w14:textId="77777777" w:rsidR="00D84675" w:rsidRPr="00F90865" w:rsidRDefault="00D84675" w:rsidP="007840D8">
            <w:pPr>
              <w:spacing w:after="0" w:line="320" w:lineRule="exact"/>
              <w:jc w:val="center"/>
              <w:rPr>
                <w:rFonts w:eastAsia="Arial"/>
                <w:b/>
                <w:bCs/>
                <w:noProof/>
                <w:sz w:val="22"/>
                <w:szCs w:val="22"/>
              </w:rPr>
            </w:pPr>
          </w:p>
        </w:tc>
        <w:tc>
          <w:tcPr>
            <w:tcW w:w="1553" w:type="dxa"/>
            <w:vMerge/>
            <w:vAlign w:val="center"/>
          </w:tcPr>
          <w:p w14:paraId="561AD8F8" w14:textId="77777777" w:rsidR="00D84675" w:rsidRPr="00F90865" w:rsidRDefault="00D84675" w:rsidP="007840D8">
            <w:pPr>
              <w:spacing w:after="0" w:line="320" w:lineRule="exact"/>
              <w:jc w:val="center"/>
              <w:rPr>
                <w:rFonts w:eastAsia="Arial"/>
                <w:b/>
                <w:bCs/>
                <w:noProof/>
                <w:sz w:val="22"/>
                <w:szCs w:val="22"/>
              </w:rPr>
            </w:pPr>
          </w:p>
        </w:tc>
        <w:tc>
          <w:tcPr>
            <w:tcW w:w="750" w:type="dxa"/>
            <w:gridSpan w:val="2"/>
            <w:vAlign w:val="center"/>
          </w:tcPr>
          <w:p w14:paraId="5F028453" w14:textId="77777777" w:rsidR="00D84675"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TN</m:t>
                    </m:r>
                  </m:sub>
                </m:sSub>
              </m:oMath>
            </m:oMathPara>
          </w:p>
        </w:tc>
        <w:tc>
          <w:tcPr>
            <w:tcW w:w="851" w:type="dxa"/>
            <w:gridSpan w:val="3"/>
          </w:tcPr>
          <w:p w14:paraId="7E9B4302" w14:textId="77777777" w:rsidR="00D84675"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r>
                      <m:rPr>
                        <m:sty m:val="bi"/>
                      </m:rPr>
                      <w:rPr>
                        <w:rFonts w:ascii="Cambria Math" w:eastAsia="Arial" w:hAnsi="Cambria Math"/>
                        <w:noProof/>
                        <w:sz w:val="22"/>
                        <w:szCs w:val="22"/>
                      </w:rPr>
                      <m:t>S</m:t>
                    </m:r>
                  </m:e>
                  <m:sub>
                    <m:r>
                      <m:rPr>
                        <m:sty m:val="bi"/>
                      </m:rPr>
                      <w:rPr>
                        <w:rFonts w:ascii="Cambria Math" w:eastAsia="Arial" w:hAnsi="Cambria Math"/>
                        <w:noProof/>
                        <w:sz w:val="22"/>
                        <w:szCs w:val="22"/>
                      </w:rPr>
                      <m:t>TN</m:t>
                    </m:r>
                  </m:sub>
                </m:sSub>
              </m:oMath>
            </m:oMathPara>
          </w:p>
        </w:tc>
        <w:tc>
          <w:tcPr>
            <w:tcW w:w="773" w:type="dxa"/>
            <w:gridSpan w:val="3"/>
            <w:vAlign w:val="center"/>
          </w:tcPr>
          <w:p w14:paraId="2566A248" w14:textId="77777777" w:rsidR="00D84675"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Đ</m:t>
                    </m:r>
                    <m:r>
                      <m:rPr>
                        <m:sty m:val="bi"/>
                      </m:rPr>
                      <w:rPr>
                        <w:rFonts w:ascii="Cambria Math" w:eastAsia="Arial" w:hAnsi="Cambria Math"/>
                        <w:noProof/>
                        <w:sz w:val="22"/>
                        <w:szCs w:val="22"/>
                      </w:rPr>
                      <m:t>C</m:t>
                    </m:r>
                  </m:sub>
                </m:sSub>
              </m:oMath>
            </m:oMathPara>
          </w:p>
        </w:tc>
        <w:tc>
          <w:tcPr>
            <w:tcW w:w="711" w:type="dxa"/>
            <w:gridSpan w:val="2"/>
          </w:tcPr>
          <w:p w14:paraId="6D6C760D" w14:textId="77777777" w:rsidR="00D84675"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r>
                      <m:rPr>
                        <m:sty m:val="bi"/>
                      </m:rPr>
                      <w:rPr>
                        <w:rFonts w:ascii="Cambria Math" w:eastAsia="Arial" w:hAnsi="Cambria Math"/>
                        <w:noProof/>
                        <w:sz w:val="22"/>
                        <w:szCs w:val="22"/>
                      </w:rPr>
                      <m:t>S</m:t>
                    </m:r>
                  </m:e>
                  <m:sub>
                    <m:r>
                      <m:rPr>
                        <m:sty m:val="bi"/>
                      </m:rPr>
                      <w:rPr>
                        <w:rFonts w:ascii="Cambria Math" w:eastAsia="Arial" w:hAnsi="Cambria Math"/>
                        <w:noProof/>
                        <w:sz w:val="22"/>
                        <w:szCs w:val="22"/>
                      </w:rPr>
                      <m:t>Đ</m:t>
                    </m:r>
                    <m:r>
                      <m:rPr>
                        <m:sty m:val="bi"/>
                      </m:rPr>
                      <w:rPr>
                        <w:rFonts w:ascii="Cambria Math" w:eastAsia="Arial" w:hAnsi="Cambria Math"/>
                        <w:noProof/>
                        <w:sz w:val="22"/>
                        <w:szCs w:val="22"/>
                      </w:rPr>
                      <m:t>C</m:t>
                    </m:r>
                  </m:sub>
                </m:sSub>
              </m:oMath>
            </m:oMathPara>
          </w:p>
        </w:tc>
        <w:tc>
          <w:tcPr>
            <w:tcW w:w="615" w:type="dxa"/>
            <w:gridSpan w:val="2"/>
            <w:vMerge/>
            <w:vAlign w:val="center"/>
          </w:tcPr>
          <w:p w14:paraId="74F9BF04" w14:textId="77777777" w:rsidR="00D84675" w:rsidRPr="00F90865" w:rsidRDefault="00D84675" w:rsidP="007840D8">
            <w:pPr>
              <w:spacing w:after="0" w:line="320" w:lineRule="exact"/>
              <w:jc w:val="center"/>
              <w:rPr>
                <w:rFonts w:eastAsia="Arial"/>
                <w:b/>
                <w:bCs/>
                <w:noProof/>
                <w:sz w:val="22"/>
                <w:szCs w:val="22"/>
              </w:rPr>
            </w:pPr>
          </w:p>
        </w:tc>
        <w:tc>
          <w:tcPr>
            <w:tcW w:w="601" w:type="dxa"/>
            <w:gridSpan w:val="2"/>
            <w:vMerge/>
          </w:tcPr>
          <w:p w14:paraId="2C21E4AE" w14:textId="77777777" w:rsidR="00D84675" w:rsidRPr="00F90865" w:rsidRDefault="00D84675" w:rsidP="007840D8">
            <w:pPr>
              <w:spacing w:after="0" w:line="320" w:lineRule="exact"/>
              <w:jc w:val="center"/>
              <w:rPr>
                <w:rFonts w:eastAsia="Arial"/>
                <w:b/>
                <w:bCs/>
                <w:noProof/>
                <w:sz w:val="22"/>
                <w:szCs w:val="22"/>
              </w:rPr>
            </w:pPr>
          </w:p>
        </w:tc>
        <w:tc>
          <w:tcPr>
            <w:tcW w:w="839" w:type="dxa"/>
            <w:vMerge/>
            <w:vAlign w:val="center"/>
          </w:tcPr>
          <w:p w14:paraId="2B4EB42A" w14:textId="77777777" w:rsidR="00D84675" w:rsidRPr="00F90865" w:rsidRDefault="00D84675" w:rsidP="007840D8">
            <w:pPr>
              <w:spacing w:after="0" w:line="320" w:lineRule="exact"/>
              <w:jc w:val="center"/>
              <w:rPr>
                <w:rFonts w:eastAsia="Arial"/>
                <w:b/>
                <w:bCs/>
                <w:noProof/>
                <w:sz w:val="22"/>
                <w:szCs w:val="22"/>
              </w:rPr>
            </w:pPr>
          </w:p>
        </w:tc>
      </w:tr>
      <w:tr w:rsidR="009F2E22" w:rsidRPr="00F90865" w14:paraId="3251FE7A" w14:textId="77777777" w:rsidTr="00883CA1">
        <w:trPr>
          <w:trHeight w:val="130"/>
          <w:jc w:val="center"/>
        </w:trPr>
        <w:tc>
          <w:tcPr>
            <w:tcW w:w="532" w:type="dxa"/>
            <w:vAlign w:val="center"/>
          </w:tcPr>
          <w:p w14:paraId="2D9493E3" w14:textId="77777777" w:rsidR="006013D8" w:rsidRPr="00F90865" w:rsidRDefault="006013D8" w:rsidP="007840D8">
            <w:pPr>
              <w:pStyle w:val="ListParagraph"/>
              <w:numPr>
                <w:ilvl w:val="0"/>
                <w:numId w:val="54"/>
              </w:numPr>
              <w:spacing w:after="0" w:line="320" w:lineRule="exact"/>
              <w:jc w:val="center"/>
              <w:rPr>
                <w:rFonts w:eastAsia="Arial"/>
                <w:noProof/>
                <w:sz w:val="22"/>
                <w:szCs w:val="22"/>
              </w:rPr>
            </w:pPr>
          </w:p>
        </w:tc>
        <w:tc>
          <w:tcPr>
            <w:tcW w:w="1553" w:type="dxa"/>
            <w:vAlign w:val="center"/>
          </w:tcPr>
          <w:p w14:paraId="37FA45FB" w14:textId="77777777" w:rsidR="006013D8" w:rsidRPr="00F90865" w:rsidRDefault="006013D8" w:rsidP="007840D8">
            <w:pPr>
              <w:spacing w:after="0" w:line="320" w:lineRule="exact"/>
              <w:jc w:val="center"/>
              <w:rPr>
                <w:rFonts w:eastAsia="Arial"/>
                <w:noProof/>
                <w:sz w:val="22"/>
                <w:szCs w:val="22"/>
              </w:rPr>
            </w:pPr>
            <w:r w:rsidRPr="00F90865">
              <w:rPr>
                <w:rFonts w:eastAsia="Arial"/>
                <w:noProof/>
                <w:sz w:val="22"/>
                <w:szCs w:val="22"/>
              </w:rPr>
              <w:t>Chạy nhanh 10m (giây)</w:t>
            </w:r>
          </w:p>
        </w:tc>
        <w:tc>
          <w:tcPr>
            <w:tcW w:w="750" w:type="dxa"/>
            <w:gridSpan w:val="2"/>
            <w:vAlign w:val="center"/>
          </w:tcPr>
          <w:p w14:paraId="175B71D9" w14:textId="14CCBDA0" w:rsidR="006013D8" w:rsidRPr="00F90865" w:rsidRDefault="006013D8" w:rsidP="007840D8">
            <w:pPr>
              <w:spacing w:after="0" w:line="320" w:lineRule="exact"/>
              <w:jc w:val="center"/>
              <w:rPr>
                <w:rFonts w:eastAsia="Arial"/>
                <w:noProof/>
                <w:sz w:val="22"/>
                <w:szCs w:val="22"/>
              </w:rPr>
            </w:pPr>
            <w:r w:rsidRPr="00F90865">
              <w:rPr>
                <w:sz w:val="22"/>
                <w:szCs w:val="22"/>
              </w:rPr>
              <w:t>3</w:t>
            </w:r>
            <w:r w:rsidR="00B61A1B" w:rsidRPr="00F90865">
              <w:rPr>
                <w:sz w:val="22"/>
                <w:szCs w:val="22"/>
              </w:rPr>
              <w:t>.</w:t>
            </w:r>
            <w:r w:rsidRPr="00F90865">
              <w:rPr>
                <w:sz w:val="22"/>
                <w:szCs w:val="22"/>
              </w:rPr>
              <w:t>24</w:t>
            </w:r>
          </w:p>
        </w:tc>
        <w:tc>
          <w:tcPr>
            <w:tcW w:w="851" w:type="dxa"/>
            <w:gridSpan w:val="3"/>
            <w:vAlign w:val="center"/>
          </w:tcPr>
          <w:p w14:paraId="2A2B4622" w14:textId="31E46393" w:rsidR="006013D8" w:rsidRPr="00F90865" w:rsidRDefault="006013D8" w:rsidP="007840D8">
            <w:pPr>
              <w:spacing w:after="0" w:line="320" w:lineRule="exact"/>
              <w:jc w:val="center"/>
              <w:rPr>
                <w:rFonts w:eastAsia="Arial"/>
                <w:noProof/>
                <w:sz w:val="22"/>
                <w:szCs w:val="22"/>
              </w:rPr>
            </w:pPr>
            <w:r w:rsidRPr="00F90865">
              <w:rPr>
                <w:sz w:val="22"/>
                <w:szCs w:val="22"/>
              </w:rPr>
              <w:t>0</w:t>
            </w:r>
            <w:r w:rsidR="00B61A1B" w:rsidRPr="00F90865">
              <w:rPr>
                <w:sz w:val="22"/>
                <w:szCs w:val="22"/>
              </w:rPr>
              <w:t>.</w:t>
            </w:r>
            <w:r w:rsidRPr="00F90865">
              <w:rPr>
                <w:sz w:val="22"/>
                <w:szCs w:val="22"/>
              </w:rPr>
              <w:t>35</w:t>
            </w:r>
          </w:p>
        </w:tc>
        <w:tc>
          <w:tcPr>
            <w:tcW w:w="773" w:type="dxa"/>
            <w:gridSpan w:val="3"/>
            <w:vAlign w:val="center"/>
          </w:tcPr>
          <w:p w14:paraId="592E57F2" w14:textId="154DD34C" w:rsidR="006013D8" w:rsidRPr="00F90865" w:rsidRDefault="006013D8" w:rsidP="007840D8">
            <w:pPr>
              <w:spacing w:after="0" w:line="320" w:lineRule="exact"/>
              <w:jc w:val="center"/>
              <w:rPr>
                <w:rFonts w:eastAsia="Arial"/>
                <w:noProof/>
                <w:sz w:val="22"/>
                <w:szCs w:val="22"/>
              </w:rPr>
            </w:pPr>
            <w:r w:rsidRPr="00F90865">
              <w:rPr>
                <w:sz w:val="22"/>
                <w:szCs w:val="22"/>
              </w:rPr>
              <w:t>3</w:t>
            </w:r>
            <w:r w:rsidR="00B61A1B" w:rsidRPr="00F90865">
              <w:rPr>
                <w:sz w:val="22"/>
                <w:szCs w:val="22"/>
              </w:rPr>
              <w:t>.</w:t>
            </w:r>
            <w:r w:rsidRPr="00F90865">
              <w:rPr>
                <w:sz w:val="22"/>
                <w:szCs w:val="22"/>
              </w:rPr>
              <w:t>62</w:t>
            </w:r>
          </w:p>
        </w:tc>
        <w:tc>
          <w:tcPr>
            <w:tcW w:w="711" w:type="dxa"/>
            <w:gridSpan w:val="2"/>
            <w:vAlign w:val="center"/>
          </w:tcPr>
          <w:p w14:paraId="61F0D7B2" w14:textId="22576751" w:rsidR="006013D8" w:rsidRPr="00F90865" w:rsidRDefault="006013D8" w:rsidP="007840D8">
            <w:pPr>
              <w:spacing w:after="0" w:line="320" w:lineRule="exact"/>
              <w:jc w:val="center"/>
              <w:rPr>
                <w:rFonts w:eastAsia="Arial"/>
                <w:noProof/>
                <w:sz w:val="22"/>
                <w:szCs w:val="22"/>
              </w:rPr>
            </w:pPr>
            <w:r w:rsidRPr="00F90865">
              <w:rPr>
                <w:sz w:val="22"/>
                <w:szCs w:val="22"/>
              </w:rPr>
              <w:t>0</w:t>
            </w:r>
            <w:r w:rsidR="00B61A1B" w:rsidRPr="00F90865">
              <w:rPr>
                <w:sz w:val="22"/>
                <w:szCs w:val="22"/>
              </w:rPr>
              <w:t>.</w:t>
            </w:r>
            <w:r w:rsidRPr="00F90865">
              <w:rPr>
                <w:sz w:val="22"/>
                <w:szCs w:val="22"/>
              </w:rPr>
              <w:t>29</w:t>
            </w:r>
          </w:p>
        </w:tc>
        <w:tc>
          <w:tcPr>
            <w:tcW w:w="615" w:type="dxa"/>
            <w:gridSpan w:val="2"/>
            <w:vAlign w:val="center"/>
          </w:tcPr>
          <w:p w14:paraId="6F8FC05F" w14:textId="12E601E3" w:rsidR="006013D8" w:rsidRPr="00F90865" w:rsidRDefault="006013D8" w:rsidP="007840D8">
            <w:pPr>
              <w:spacing w:after="0" w:line="320" w:lineRule="exact"/>
              <w:jc w:val="center"/>
              <w:rPr>
                <w:rFonts w:eastAsia="Arial"/>
                <w:noProof/>
                <w:sz w:val="22"/>
                <w:szCs w:val="22"/>
              </w:rPr>
            </w:pPr>
            <w:r w:rsidRPr="00F90865">
              <w:rPr>
                <w:rFonts w:eastAsia="Arial"/>
                <w:noProof/>
                <w:sz w:val="22"/>
                <w:szCs w:val="22"/>
              </w:rPr>
              <w:t>.247</w:t>
            </w:r>
          </w:p>
        </w:tc>
        <w:tc>
          <w:tcPr>
            <w:tcW w:w="601" w:type="dxa"/>
            <w:gridSpan w:val="2"/>
            <w:vAlign w:val="center"/>
          </w:tcPr>
          <w:p w14:paraId="78D3EE40" w14:textId="7EAC76EF" w:rsidR="006013D8" w:rsidRPr="00F90865" w:rsidRDefault="006013D8" w:rsidP="007840D8">
            <w:pPr>
              <w:spacing w:after="0" w:line="320" w:lineRule="exact"/>
              <w:jc w:val="center"/>
              <w:rPr>
                <w:rFonts w:eastAsia="Arial"/>
                <w:noProof/>
                <w:sz w:val="22"/>
                <w:szCs w:val="22"/>
              </w:rPr>
            </w:pPr>
            <w:r w:rsidRPr="00F90865">
              <w:rPr>
                <w:rFonts w:eastAsia="Arial"/>
                <w:noProof/>
                <w:sz w:val="22"/>
                <w:szCs w:val="22"/>
              </w:rPr>
              <w:t>.036</w:t>
            </w:r>
          </w:p>
        </w:tc>
        <w:tc>
          <w:tcPr>
            <w:tcW w:w="839" w:type="dxa"/>
            <w:vAlign w:val="center"/>
          </w:tcPr>
          <w:p w14:paraId="75680342" w14:textId="77777777" w:rsidR="006013D8" w:rsidRPr="00F90865" w:rsidRDefault="006013D8" w:rsidP="007840D8">
            <w:pPr>
              <w:spacing w:after="0" w:line="320" w:lineRule="exact"/>
              <w:jc w:val="center"/>
              <w:rPr>
                <w:rFonts w:eastAsia="Arial"/>
                <w:noProof/>
                <w:sz w:val="22"/>
                <w:szCs w:val="22"/>
              </w:rPr>
            </w:pPr>
            <w:r w:rsidRPr="00F90865">
              <w:rPr>
                <w:rFonts w:eastAsia="Arial"/>
                <w:noProof/>
                <w:sz w:val="22"/>
                <w:szCs w:val="22"/>
              </w:rPr>
              <w:t>&lt; 0.05</w:t>
            </w:r>
          </w:p>
        </w:tc>
      </w:tr>
      <w:tr w:rsidR="009F2E22" w:rsidRPr="00F90865" w14:paraId="37AF1373" w14:textId="77777777" w:rsidTr="00883CA1">
        <w:trPr>
          <w:trHeight w:val="130"/>
          <w:jc w:val="center"/>
        </w:trPr>
        <w:tc>
          <w:tcPr>
            <w:tcW w:w="532" w:type="dxa"/>
            <w:vAlign w:val="center"/>
          </w:tcPr>
          <w:p w14:paraId="0E9C5FC5" w14:textId="77777777" w:rsidR="006013D8" w:rsidRPr="00F90865" w:rsidRDefault="006013D8" w:rsidP="007840D8">
            <w:pPr>
              <w:pStyle w:val="ListParagraph"/>
              <w:numPr>
                <w:ilvl w:val="0"/>
                <w:numId w:val="54"/>
              </w:numPr>
              <w:spacing w:after="0" w:line="320" w:lineRule="exact"/>
              <w:jc w:val="center"/>
              <w:rPr>
                <w:rFonts w:eastAsia="Arial"/>
                <w:noProof/>
                <w:sz w:val="22"/>
                <w:szCs w:val="22"/>
              </w:rPr>
            </w:pPr>
          </w:p>
        </w:tc>
        <w:tc>
          <w:tcPr>
            <w:tcW w:w="1553" w:type="dxa"/>
            <w:vAlign w:val="center"/>
          </w:tcPr>
          <w:p w14:paraId="2012CD0E" w14:textId="77777777" w:rsidR="006013D8" w:rsidRPr="00F90865" w:rsidRDefault="006013D8" w:rsidP="007840D8">
            <w:pPr>
              <w:spacing w:after="0" w:line="320" w:lineRule="exact"/>
              <w:jc w:val="center"/>
              <w:rPr>
                <w:rFonts w:eastAsia="Arial"/>
                <w:noProof/>
                <w:sz w:val="22"/>
                <w:szCs w:val="22"/>
              </w:rPr>
            </w:pPr>
            <w:r w:rsidRPr="00F90865">
              <w:rPr>
                <w:rFonts w:eastAsia="Arial"/>
                <w:noProof/>
                <w:sz w:val="22"/>
                <w:szCs w:val="22"/>
              </w:rPr>
              <w:t>Bật xa tại chỗ (cm)</w:t>
            </w:r>
          </w:p>
        </w:tc>
        <w:tc>
          <w:tcPr>
            <w:tcW w:w="750" w:type="dxa"/>
            <w:gridSpan w:val="2"/>
            <w:vAlign w:val="center"/>
          </w:tcPr>
          <w:p w14:paraId="0C514650" w14:textId="6BACDE3D" w:rsidR="006013D8" w:rsidRPr="00F90865" w:rsidRDefault="006013D8" w:rsidP="007840D8">
            <w:pPr>
              <w:spacing w:after="0" w:line="320" w:lineRule="exact"/>
              <w:jc w:val="center"/>
              <w:rPr>
                <w:rFonts w:eastAsia="Arial"/>
                <w:noProof/>
                <w:sz w:val="22"/>
                <w:szCs w:val="22"/>
              </w:rPr>
            </w:pPr>
            <w:r w:rsidRPr="00F90865">
              <w:rPr>
                <w:sz w:val="22"/>
                <w:szCs w:val="22"/>
              </w:rPr>
              <w:t>65</w:t>
            </w:r>
            <w:r w:rsidR="00B61A1B" w:rsidRPr="00F90865">
              <w:rPr>
                <w:sz w:val="22"/>
                <w:szCs w:val="22"/>
              </w:rPr>
              <w:t>.</w:t>
            </w:r>
            <w:r w:rsidRPr="00F90865">
              <w:rPr>
                <w:sz w:val="22"/>
                <w:szCs w:val="22"/>
              </w:rPr>
              <w:t>61</w:t>
            </w:r>
          </w:p>
        </w:tc>
        <w:tc>
          <w:tcPr>
            <w:tcW w:w="851" w:type="dxa"/>
            <w:gridSpan w:val="3"/>
            <w:vAlign w:val="center"/>
          </w:tcPr>
          <w:p w14:paraId="250335B1" w14:textId="49B8FDE5" w:rsidR="006013D8" w:rsidRPr="00F90865" w:rsidRDefault="006013D8" w:rsidP="007840D8">
            <w:pPr>
              <w:spacing w:after="0" w:line="320" w:lineRule="exact"/>
              <w:jc w:val="center"/>
              <w:rPr>
                <w:rFonts w:eastAsia="Arial"/>
                <w:noProof/>
                <w:sz w:val="22"/>
                <w:szCs w:val="22"/>
              </w:rPr>
            </w:pPr>
            <w:r w:rsidRPr="00F90865">
              <w:rPr>
                <w:sz w:val="22"/>
                <w:szCs w:val="22"/>
              </w:rPr>
              <w:t>11</w:t>
            </w:r>
            <w:r w:rsidR="00B61A1B" w:rsidRPr="00F90865">
              <w:rPr>
                <w:sz w:val="22"/>
                <w:szCs w:val="22"/>
              </w:rPr>
              <w:t>.</w:t>
            </w:r>
            <w:r w:rsidRPr="00F90865">
              <w:rPr>
                <w:sz w:val="22"/>
                <w:szCs w:val="22"/>
              </w:rPr>
              <w:t>88</w:t>
            </w:r>
          </w:p>
        </w:tc>
        <w:tc>
          <w:tcPr>
            <w:tcW w:w="773" w:type="dxa"/>
            <w:gridSpan w:val="3"/>
            <w:vAlign w:val="center"/>
          </w:tcPr>
          <w:p w14:paraId="072F9DD9" w14:textId="22D13B85" w:rsidR="006013D8" w:rsidRPr="00F90865" w:rsidRDefault="006013D8" w:rsidP="007840D8">
            <w:pPr>
              <w:spacing w:after="0" w:line="320" w:lineRule="exact"/>
              <w:jc w:val="center"/>
              <w:rPr>
                <w:rFonts w:eastAsia="Arial"/>
                <w:noProof/>
                <w:sz w:val="22"/>
                <w:szCs w:val="22"/>
              </w:rPr>
            </w:pPr>
            <w:r w:rsidRPr="00F90865">
              <w:rPr>
                <w:sz w:val="22"/>
                <w:szCs w:val="22"/>
              </w:rPr>
              <w:t>56</w:t>
            </w:r>
            <w:r w:rsidR="00B61A1B" w:rsidRPr="00F90865">
              <w:rPr>
                <w:sz w:val="22"/>
                <w:szCs w:val="22"/>
              </w:rPr>
              <w:t>.</w:t>
            </w:r>
            <w:r w:rsidRPr="00F90865">
              <w:rPr>
                <w:sz w:val="22"/>
                <w:szCs w:val="22"/>
              </w:rPr>
              <w:t>67</w:t>
            </w:r>
          </w:p>
        </w:tc>
        <w:tc>
          <w:tcPr>
            <w:tcW w:w="711" w:type="dxa"/>
            <w:gridSpan w:val="2"/>
            <w:vAlign w:val="center"/>
          </w:tcPr>
          <w:p w14:paraId="48C73971" w14:textId="7C810B9C" w:rsidR="006013D8" w:rsidRPr="00F90865" w:rsidRDefault="006013D8" w:rsidP="007840D8">
            <w:pPr>
              <w:spacing w:after="0" w:line="320" w:lineRule="exact"/>
              <w:jc w:val="center"/>
              <w:rPr>
                <w:rFonts w:eastAsia="Arial"/>
                <w:noProof/>
                <w:sz w:val="22"/>
                <w:szCs w:val="22"/>
              </w:rPr>
            </w:pPr>
            <w:r w:rsidRPr="00F90865">
              <w:rPr>
                <w:sz w:val="22"/>
                <w:szCs w:val="22"/>
              </w:rPr>
              <w:t>12</w:t>
            </w:r>
            <w:r w:rsidR="00B61A1B" w:rsidRPr="00F90865">
              <w:rPr>
                <w:sz w:val="22"/>
                <w:szCs w:val="22"/>
              </w:rPr>
              <w:t>.</w:t>
            </w:r>
            <w:r w:rsidRPr="00F90865">
              <w:rPr>
                <w:sz w:val="22"/>
                <w:szCs w:val="22"/>
              </w:rPr>
              <w:t>66</w:t>
            </w:r>
          </w:p>
        </w:tc>
        <w:tc>
          <w:tcPr>
            <w:tcW w:w="615" w:type="dxa"/>
            <w:gridSpan w:val="2"/>
            <w:vAlign w:val="center"/>
          </w:tcPr>
          <w:p w14:paraId="1DF372F4" w14:textId="71D6A8CF" w:rsidR="006013D8" w:rsidRPr="00F90865" w:rsidRDefault="006013D8" w:rsidP="007840D8">
            <w:pPr>
              <w:spacing w:after="0" w:line="320" w:lineRule="exact"/>
              <w:jc w:val="center"/>
              <w:rPr>
                <w:rFonts w:eastAsia="Arial"/>
                <w:noProof/>
                <w:sz w:val="22"/>
                <w:szCs w:val="22"/>
              </w:rPr>
            </w:pPr>
            <w:r w:rsidRPr="00F90865">
              <w:rPr>
                <w:rFonts w:eastAsia="Arial"/>
                <w:noProof/>
                <w:sz w:val="22"/>
                <w:szCs w:val="22"/>
              </w:rPr>
              <w:t>.529</w:t>
            </w:r>
          </w:p>
        </w:tc>
        <w:tc>
          <w:tcPr>
            <w:tcW w:w="601" w:type="dxa"/>
            <w:gridSpan w:val="2"/>
            <w:vAlign w:val="center"/>
          </w:tcPr>
          <w:p w14:paraId="1F8DB862" w14:textId="77777777" w:rsidR="006013D8" w:rsidRPr="00F90865" w:rsidRDefault="006013D8" w:rsidP="007840D8">
            <w:pPr>
              <w:spacing w:after="0" w:line="320" w:lineRule="exact"/>
              <w:jc w:val="center"/>
              <w:rPr>
                <w:rFonts w:eastAsia="Arial"/>
                <w:noProof/>
                <w:sz w:val="22"/>
                <w:szCs w:val="22"/>
              </w:rPr>
            </w:pPr>
            <w:r w:rsidRPr="00F90865">
              <w:rPr>
                <w:rFonts w:eastAsia="Arial"/>
                <w:noProof/>
                <w:sz w:val="22"/>
                <w:szCs w:val="22"/>
              </w:rPr>
              <w:t>.000</w:t>
            </w:r>
          </w:p>
        </w:tc>
        <w:tc>
          <w:tcPr>
            <w:tcW w:w="839" w:type="dxa"/>
            <w:vAlign w:val="center"/>
          </w:tcPr>
          <w:p w14:paraId="1AE754DB" w14:textId="77777777" w:rsidR="006013D8" w:rsidRPr="00F90865" w:rsidRDefault="006013D8" w:rsidP="007840D8">
            <w:pPr>
              <w:spacing w:after="0" w:line="320" w:lineRule="exact"/>
              <w:jc w:val="center"/>
              <w:rPr>
                <w:rFonts w:eastAsia="Arial"/>
                <w:noProof/>
                <w:sz w:val="22"/>
                <w:szCs w:val="22"/>
              </w:rPr>
            </w:pPr>
            <w:r w:rsidRPr="00F90865">
              <w:rPr>
                <w:rFonts w:eastAsia="Arial"/>
                <w:noProof/>
                <w:sz w:val="22"/>
                <w:szCs w:val="22"/>
              </w:rPr>
              <w:t>&lt; 0.05</w:t>
            </w:r>
          </w:p>
        </w:tc>
      </w:tr>
      <w:tr w:rsidR="009F2E22" w:rsidRPr="00F90865" w14:paraId="6E3ADE61" w14:textId="77777777" w:rsidTr="00883CA1">
        <w:trPr>
          <w:trHeight w:val="96"/>
          <w:jc w:val="center"/>
        </w:trPr>
        <w:tc>
          <w:tcPr>
            <w:tcW w:w="532" w:type="dxa"/>
            <w:vAlign w:val="center"/>
          </w:tcPr>
          <w:p w14:paraId="5289FDF7" w14:textId="77777777" w:rsidR="006013D8" w:rsidRPr="00F90865" w:rsidRDefault="006013D8" w:rsidP="007840D8">
            <w:pPr>
              <w:pStyle w:val="ListParagraph"/>
              <w:numPr>
                <w:ilvl w:val="0"/>
                <w:numId w:val="54"/>
              </w:numPr>
              <w:spacing w:after="0" w:line="320" w:lineRule="exact"/>
              <w:jc w:val="center"/>
              <w:rPr>
                <w:rFonts w:eastAsia="Arial"/>
                <w:noProof/>
                <w:sz w:val="22"/>
                <w:szCs w:val="22"/>
              </w:rPr>
            </w:pPr>
          </w:p>
        </w:tc>
        <w:tc>
          <w:tcPr>
            <w:tcW w:w="1553" w:type="dxa"/>
            <w:vAlign w:val="center"/>
          </w:tcPr>
          <w:p w14:paraId="12E0C8BF" w14:textId="77777777" w:rsidR="006013D8" w:rsidRPr="00F90865" w:rsidRDefault="006013D8" w:rsidP="007840D8">
            <w:pPr>
              <w:spacing w:after="0" w:line="320" w:lineRule="exact"/>
              <w:jc w:val="center"/>
              <w:rPr>
                <w:rFonts w:eastAsia="Arial"/>
                <w:noProof/>
                <w:sz w:val="22"/>
                <w:szCs w:val="22"/>
              </w:rPr>
            </w:pPr>
            <w:r w:rsidRPr="00F90865">
              <w:rPr>
                <w:rFonts w:eastAsia="Arial"/>
                <w:noProof/>
                <w:sz w:val="22"/>
                <w:szCs w:val="22"/>
              </w:rPr>
              <w:t>Đập và bắt bóng bằng 2 tay (lần/phút)</w:t>
            </w:r>
          </w:p>
        </w:tc>
        <w:tc>
          <w:tcPr>
            <w:tcW w:w="750" w:type="dxa"/>
            <w:gridSpan w:val="2"/>
            <w:vAlign w:val="center"/>
          </w:tcPr>
          <w:p w14:paraId="5481FCF6" w14:textId="07CAC75C" w:rsidR="006013D8" w:rsidRPr="00F90865" w:rsidRDefault="006013D8" w:rsidP="007840D8">
            <w:pPr>
              <w:spacing w:after="0" w:line="320" w:lineRule="exact"/>
              <w:jc w:val="center"/>
              <w:rPr>
                <w:rFonts w:eastAsia="Arial"/>
                <w:noProof/>
                <w:sz w:val="22"/>
                <w:szCs w:val="22"/>
              </w:rPr>
            </w:pPr>
            <w:r w:rsidRPr="00F90865">
              <w:rPr>
                <w:sz w:val="22"/>
                <w:szCs w:val="22"/>
              </w:rPr>
              <w:t>23</w:t>
            </w:r>
            <w:r w:rsidR="00B61A1B" w:rsidRPr="00F90865">
              <w:rPr>
                <w:sz w:val="22"/>
                <w:szCs w:val="22"/>
              </w:rPr>
              <w:t>.</w:t>
            </w:r>
            <w:r w:rsidRPr="00F90865">
              <w:rPr>
                <w:sz w:val="22"/>
                <w:szCs w:val="22"/>
              </w:rPr>
              <w:t>46</w:t>
            </w:r>
          </w:p>
        </w:tc>
        <w:tc>
          <w:tcPr>
            <w:tcW w:w="851" w:type="dxa"/>
            <w:gridSpan w:val="3"/>
            <w:vAlign w:val="center"/>
          </w:tcPr>
          <w:p w14:paraId="19D23E57" w14:textId="33DC659B" w:rsidR="006013D8" w:rsidRPr="00F90865" w:rsidRDefault="006013D8" w:rsidP="007840D8">
            <w:pPr>
              <w:spacing w:after="0" w:line="320" w:lineRule="exact"/>
              <w:jc w:val="center"/>
              <w:rPr>
                <w:rFonts w:eastAsia="Arial"/>
                <w:noProof/>
                <w:sz w:val="22"/>
                <w:szCs w:val="22"/>
              </w:rPr>
            </w:pPr>
            <w:r w:rsidRPr="00F90865">
              <w:rPr>
                <w:sz w:val="22"/>
                <w:szCs w:val="22"/>
              </w:rPr>
              <w:t>2</w:t>
            </w:r>
            <w:r w:rsidR="00B61A1B" w:rsidRPr="00F90865">
              <w:rPr>
                <w:sz w:val="22"/>
                <w:szCs w:val="22"/>
              </w:rPr>
              <w:t>.</w:t>
            </w:r>
            <w:r w:rsidRPr="00F90865">
              <w:rPr>
                <w:sz w:val="22"/>
                <w:szCs w:val="22"/>
              </w:rPr>
              <w:t>97</w:t>
            </w:r>
          </w:p>
        </w:tc>
        <w:tc>
          <w:tcPr>
            <w:tcW w:w="773" w:type="dxa"/>
            <w:gridSpan w:val="3"/>
            <w:vAlign w:val="center"/>
          </w:tcPr>
          <w:p w14:paraId="31AE4255" w14:textId="2306DECE" w:rsidR="006013D8" w:rsidRPr="00F90865" w:rsidRDefault="006013D8" w:rsidP="007840D8">
            <w:pPr>
              <w:spacing w:after="0" w:line="320" w:lineRule="exact"/>
              <w:jc w:val="center"/>
              <w:rPr>
                <w:rFonts w:eastAsia="Arial"/>
                <w:noProof/>
                <w:sz w:val="22"/>
                <w:szCs w:val="22"/>
              </w:rPr>
            </w:pPr>
            <w:r w:rsidRPr="00F90865">
              <w:rPr>
                <w:sz w:val="22"/>
                <w:szCs w:val="22"/>
              </w:rPr>
              <w:t>19</w:t>
            </w:r>
            <w:r w:rsidR="00B61A1B" w:rsidRPr="00F90865">
              <w:rPr>
                <w:sz w:val="22"/>
                <w:szCs w:val="22"/>
              </w:rPr>
              <w:t>.</w:t>
            </w:r>
            <w:r w:rsidRPr="00F90865">
              <w:rPr>
                <w:sz w:val="22"/>
                <w:szCs w:val="22"/>
              </w:rPr>
              <w:t>28</w:t>
            </w:r>
          </w:p>
        </w:tc>
        <w:tc>
          <w:tcPr>
            <w:tcW w:w="711" w:type="dxa"/>
            <w:gridSpan w:val="2"/>
            <w:vAlign w:val="center"/>
          </w:tcPr>
          <w:p w14:paraId="05338F99" w14:textId="16C2E0D2" w:rsidR="006013D8" w:rsidRPr="00F90865" w:rsidRDefault="006013D8" w:rsidP="007840D8">
            <w:pPr>
              <w:spacing w:after="0" w:line="320" w:lineRule="exact"/>
              <w:jc w:val="center"/>
              <w:rPr>
                <w:rFonts w:eastAsia="Arial"/>
                <w:noProof/>
                <w:sz w:val="22"/>
                <w:szCs w:val="22"/>
              </w:rPr>
            </w:pPr>
            <w:r w:rsidRPr="00F90865">
              <w:rPr>
                <w:sz w:val="22"/>
                <w:szCs w:val="22"/>
              </w:rPr>
              <w:t>3</w:t>
            </w:r>
            <w:r w:rsidR="00B61A1B" w:rsidRPr="00F90865">
              <w:rPr>
                <w:sz w:val="22"/>
                <w:szCs w:val="22"/>
              </w:rPr>
              <w:t>.</w:t>
            </w:r>
            <w:r w:rsidRPr="00F90865">
              <w:rPr>
                <w:sz w:val="22"/>
                <w:szCs w:val="22"/>
              </w:rPr>
              <w:t>07</w:t>
            </w:r>
          </w:p>
        </w:tc>
        <w:tc>
          <w:tcPr>
            <w:tcW w:w="615" w:type="dxa"/>
            <w:gridSpan w:val="2"/>
            <w:vAlign w:val="center"/>
          </w:tcPr>
          <w:p w14:paraId="26189675" w14:textId="5F36CEEC" w:rsidR="006013D8" w:rsidRPr="00F90865" w:rsidRDefault="006013D8" w:rsidP="007840D8">
            <w:pPr>
              <w:spacing w:after="0" w:line="320" w:lineRule="exact"/>
              <w:jc w:val="center"/>
              <w:rPr>
                <w:rFonts w:eastAsia="Arial"/>
                <w:noProof/>
                <w:sz w:val="22"/>
                <w:szCs w:val="22"/>
              </w:rPr>
            </w:pPr>
            <w:r w:rsidRPr="00F90865">
              <w:rPr>
                <w:rFonts w:eastAsia="Arial"/>
                <w:noProof/>
                <w:sz w:val="22"/>
                <w:szCs w:val="22"/>
              </w:rPr>
              <w:t>.512</w:t>
            </w:r>
          </w:p>
        </w:tc>
        <w:tc>
          <w:tcPr>
            <w:tcW w:w="601" w:type="dxa"/>
            <w:gridSpan w:val="2"/>
            <w:vAlign w:val="center"/>
          </w:tcPr>
          <w:p w14:paraId="1850D0FC" w14:textId="77777777" w:rsidR="006013D8" w:rsidRPr="00F90865" w:rsidRDefault="006013D8" w:rsidP="007840D8">
            <w:pPr>
              <w:spacing w:after="0" w:line="320" w:lineRule="exact"/>
              <w:jc w:val="center"/>
              <w:rPr>
                <w:rFonts w:eastAsia="Arial"/>
                <w:noProof/>
                <w:sz w:val="22"/>
                <w:szCs w:val="22"/>
              </w:rPr>
            </w:pPr>
            <w:r w:rsidRPr="00F90865">
              <w:rPr>
                <w:rFonts w:eastAsia="Arial"/>
                <w:noProof/>
                <w:sz w:val="22"/>
                <w:szCs w:val="22"/>
              </w:rPr>
              <w:t>.000</w:t>
            </w:r>
          </w:p>
        </w:tc>
        <w:tc>
          <w:tcPr>
            <w:tcW w:w="839" w:type="dxa"/>
            <w:vAlign w:val="center"/>
          </w:tcPr>
          <w:p w14:paraId="6F6E1C26" w14:textId="77777777" w:rsidR="006013D8" w:rsidRPr="00F90865" w:rsidRDefault="006013D8" w:rsidP="007840D8">
            <w:pPr>
              <w:spacing w:after="0" w:line="320" w:lineRule="exact"/>
              <w:jc w:val="center"/>
              <w:rPr>
                <w:rFonts w:eastAsia="Arial"/>
                <w:noProof/>
                <w:sz w:val="22"/>
                <w:szCs w:val="22"/>
              </w:rPr>
            </w:pPr>
            <w:r w:rsidRPr="00F90865">
              <w:rPr>
                <w:rFonts w:eastAsia="Arial"/>
                <w:noProof/>
                <w:sz w:val="22"/>
                <w:szCs w:val="22"/>
              </w:rPr>
              <w:t>&lt; 0.05</w:t>
            </w:r>
          </w:p>
        </w:tc>
      </w:tr>
      <w:tr w:rsidR="009F2E22" w:rsidRPr="00F90865" w14:paraId="125E32B1" w14:textId="77777777" w:rsidTr="00883CA1">
        <w:trPr>
          <w:trHeight w:val="96"/>
          <w:jc w:val="center"/>
        </w:trPr>
        <w:tc>
          <w:tcPr>
            <w:tcW w:w="532" w:type="dxa"/>
            <w:vAlign w:val="center"/>
          </w:tcPr>
          <w:p w14:paraId="637223C0" w14:textId="77777777" w:rsidR="006013D8" w:rsidRPr="00F90865" w:rsidRDefault="006013D8" w:rsidP="007840D8">
            <w:pPr>
              <w:pStyle w:val="ListParagraph"/>
              <w:numPr>
                <w:ilvl w:val="0"/>
                <w:numId w:val="54"/>
              </w:numPr>
              <w:spacing w:after="0" w:line="320" w:lineRule="exact"/>
              <w:jc w:val="center"/>
              <w:rPr>
                <w:rFonts w:eastAsia="Arial"/>
                <w:noProof/>
                <w:sz w:val="22"/>
                <w:szCs w:val="22"/>
              </w:rPr>
            </w:pPr>
          </w:p>
        </w:tc>
        <w:tc>
          <w:tcPr>
            <w:tcW w:w="1553" w:type="dxa"/>
            <w:vAlign w:val="center"/>
          </w:tcPr>
          <w:p w14:paraId="2CD267F9" w14:textId="28583B96" w:rsidR="006013D8" w:rsidRPr="00F90865" w:rsidRDefault="006013D8" w:rsidP="007840D8">
            <w:pPr>
              <w:spacing w:after="0" w:line="320" w:lineRule="exact"/>
              <w:jc w:val="center"/>
              <w:rPr>
                <w:rFonts w:eastAsia="Arial"/>
                <w:noProof/>
                <w:sz w:val="22"/>
                <w:szCs w:val="22"/>
              </w:rPr>
            </w:pPr>
            <w:r w:rsidRPr="00F90865">
              <w:rPr>
                <w:rFonts w:eastAsia="Arial"/>
                <w:noProof/>
                <w:sz w:val="22"/>
                <w:szCs w:val="22"/>
              </w:rPr>
              <w:t>Ném túi cát xa bằng tay thuận (m)</w:t>
            </w:r>
          </w:p>
        </w:tc>
        <w:tc>
          <w:tcPr>
            <w:tcW w:w="750" w:type="dxa"/>
            <w:gridSpan w:val="2"/>
            <w:vAlign w:val="center"/>
          </w:tcPr>
          <w:p w14:paraId="1EEB9287" w14:textId="31069552" w:rsidR="006013D8" w:rsidRPr="00F90865" w:rsidRDefault="006013D8" w:rsidP="007840D8">
            <w:pPr>
              <w:spacing w:after="0" w:line="320" w:lineRule="exact"/>
              <w:jc w:val="center"/>
              <w:rPr>
                <w:rFonts w:eastAsia="Arial"/>
                <w:noProof/>
                <w:sz w:val="22"/>
                <w:szCs w:val="22"/>
              </w:rPr>
            </w:pPr>
            <w:r w:rsidRPr="00F90865">
              <w:rPr>
                <w:sz w:val="22"/>
                <w:szCs w:val="22"/>
              </w:rPr>
              <w:t>2</w:t>
            </w:r>
            <w:r w:rsidR="00B61A1B" w:rsidRPr="00F90865">
              <w:rPr>
                <w:sz w:val="22"/>
                <w:szCs w:val="22"/>
              </w:rPr>
              <w:t>.</w:t>
            </w:r>
            <w:r w:rsidRPr="00F90865">
              <w:rPr>
                <w:sz w:val="22"/>
                <w:szCs w:val="22"/>
              </w:rPr>
              <w:t>63</w:t>
            </w:r>
          </w:p>
        </w:tc>
        <w:tc>
          <w:tcPr>
            <w:tcW w:w="851" w:type="dxa"/>
            <w:gridSpan w:val="3"/>
            <w:vAlign w:val="center"/>
          </w:tcPr>
          <w:p w14:paraId="4E60FB11" w14:textId="18FC146C" w:rsidR="006013D8" w:rsidRPr="00F90865" w:rsidRDefault="006013D8" w:rsidP="007840D8">
            <w:pPr>
              <w:spacing w:after="0" w:line="320" w:lineRule="exact"/>
              <w:jc w:val="center"/>
              <w:rPr>
                <w:rFonts w:eastAsia="Arial"/>
                <w:noProof/>
                <w:sz w:val="22"/>
                <w:szCs w:val="22"/>
              </w:rPr>
            </w:pPr>
            <w:r w:rsidRPr="00F90865">
              <w:rPr>
                <w:sz w:val="22"/>
                <w:szCs w:val="22"/>
              </w:rPr>
              <w:t>0</w:t>
            </w:r>
            <w:r w:rsidR="00B61A1B" w:rsidRPr="00F90865">
              <w:rPr>
                <w:sz w:val="22"/>
                <w:szCs w:val="22"/>
              </w:rPr>
              <w:t>.</w:t>
            </w:r>
            <w:r w:rsidRPr="00F90865">
              <w:rPr>
                <w:sz w:val="22"/>
                <w:szCs w:val="22"/>
              </w:rPr>
              <w:t>54</w:t>
            </w:r>
          </w:p>
        </w:tc>
        <w:tc>
          <w:tcPr>
            <w:tcW w:w="773" w:type="dxa"/>
            <w:gridSpan w:val="3"/>
            <w:vAlign w:val="center"/>
          </w:tcPr>
          <w:p w14:paraId="798C9397" w14:textId="2AC58E7B" w:rsidR="006013D8" w:rsidRPr="00F90865" w:rsidRDefault="006013D8" w:rsidP="007840D8">
            <w:pPr>
              <w:spacing w:after="0" w:line="320" w:lineRule="exact"/>
              <w:jc w:val="center"/>
              <w:rPr>
                <w:rFonts w:eastAsia="Arial"/>
                <w:noProof/>
                <w:sz w:val="22"/>
                <w:szCs w:val="22"/>
              </w:rPr>
            </w:pPr>
            <w:r w:rsidRPr="00F90865">
              <w:rPr>
                <w:sz w:val="22"/>
                <w:szCs w:val="22"/>
              </w:rPr>
              <w:t>2</w:t>
            </w:r>
            <w:r w:rsidR="00B61A1B" w:rsidRPr="00F90865">
              <w:rPr>
                <w:sz w:val="22"/>
                <w:szCs w:val="22"/>
              </w:rPr>
              <w:t>.</w:t>
            </w:r>
            <w:r w:rsidRPr="00F90865">
              <w:rPr>
                <w:sz w:val="22"/>
                <w:szCs w:val="22"/>
              </w:rPr>
              <w:t>6</w:t>
            </w:r>
          </w:p>
        </w:tc>
        <w:tc>
          <w:tcPr>
            <w:tcW w:w="711" w:type="dxa"/>
            <w:gridSpan w:val="2"/>
            <w:vAlign w:val="center"/>
          </w:tcPr>
          <w:p w14:paraId="2106EE96" w14:textId="684720DF" w:rsidR="006013D8" w:rsidRPr="00F90865" w:rsidRDefault="006013D8" w:rsidP="007840D8">
            <w:pPr>
              <w:spacing w:after="0" w:line="320" w:lineRule="exact"/>
              <w:jc w:val="center"/>
              <w:rPr>
                <w:rFonts w:eastAsia="Arial"/>
                <w:noProof/>
                <w:sz w:val="22"/>
                <w:szCs w:val="22"/>
              </w:rPr>
            </w:pPr>
            <w:r w:rsidRPr="00F90865">
              <w:rPr>
                <w:sz w:val="22"/>
                <w:szCs w:val="22"/>
              </w:rPr>
              <w:t>0</w:t>
            </w:r>
            <w:r w:rsidR="00B61A1B" w:rsidRPr="00F90865">
              <w:rPr>
                <w:sz w:val="22"/>
                <w:szCs w:val="22"/>
              </w:rPr>
              <w:t>.</w:t>
            </w:r>
            <w:r w:rsidRPr="00F90865">
              <w:rPr>
                <w:sz w:val="22"/>
                <w:szCs w:val="22"/>
              </w:rPr>
              <w:t>48</w:t>
            </w:r>
          </w:p>
        </w:tc>
        <w:tc>
          <w:tcPr>
            <w:tcW w:w="615" w:type="dxa"/>
            <w:gridSpan w:val="2"/>
            <w:vAlign w:val="center"/>
          </w:tcPr>
          <w:p w14:paraId="21FBA52B" w14:textId="3E35C776" w:rsidR="006013D8" w:rsidRPr="00F90865" w:rsidRDefault="006013D8" w:rsidP="007840D8">
            <w:pPr>
              <w:spacing w:after="0" w:line="320" w:lineRule="exact"/>
              <w:jc w:val="center"/>
              <w:rPr>
                <w:rFonts w:eastAsia="Arial"/>
                <w:noProof/>
                <w:sz w:val="22"/>
                <w:szCs w:val="22"/>
              </w:rPr>
            </w:pPr>
            <w:r w:rsidRPr="00F90865">
              <w:rPr>
                <w:rFonts w:eastAsia="Arial"/>
                <w:noProof/>
                <w:sz w:val="22"/>
                <w:szCs w:val="22"/>
              </w:rPr>
              <w:t>.069</w:t>
            </w:r>
          </w:p>
        </w:tc>
        <w:tc>
          <w:tcPr>
            <w:tcW w:w="601" w:type="dxa"/>
            <w:gridSpan w:val="2"/>
            <w:vAlign w:val="center"/>
          </w:tcPr>
          <w:p w14:paraId="4DFC30B2" w14:textId="0F9385E1" w:rsidR="006013D8" w:rsidRPr="00F90865" w:rsidRDefault="006013D8" w:rsidP="007840D8">
            <w:pPr>
              <w:spacing w:after="0" w:line="320" w:lineRule="exact"/>
              <w:jc w:val="center"/>
              <w:rPr>
                <w:rFonts w:eastAsia="Arial"/>
                <w:noProof/>
                <w:sz w:val="22"/>
                <w:szCs w:val="22"/>
              </w:rPr>
            </w:pPr>
            <w:r w:rsidRPr="00F90865">
              <w:rPr>
                <w:rFonts w:eastAsia="Arial"/>
                <w:noProof/>
                <w:sz w:val="22"/>
                <w:szCs w:val="22"/>
              </w:rPr>
              <w:t>.</w:t>
            </w:r>
            <w:r w:rsidR="007E0439" w:rsidRPr="00F90865">
              <w:rPr>
                <w:rFonts w:eastAsia="Arial"/>
                <w:noProof/>
                <w:sz w:val="22"/>
                <w:szCs w:val="22"/>
              </w:rPr>
              <w:t>583</w:t>
            </w:r>
          </w:p>
        </w:tc>
        <w:tc>
          <w:tcPr>
            <w:tcW w:w="839" w:type="dxa"/>
            <w:vAlign w:val="center"/>
          </w:tcPr>
          <w:p w14:paraId="5EE500D7" w14:textId="77777777" w:rsidR="006013D8" w:rsidRPr="00F90865" w:rsidRDefault="006013D8" w:rsidP="007840D8">
            <w:pPr>
              <w:spacing w:after="0" w:line="320" w:lineRule="exact"/>
              <w:jc w:val="center"/>
              <w:rPr>
                <w:rFonts w:eastAsia="Arial"/>
                <w:noProof/>
                <w:sz w:val="22"/>
                <w:szCs w:val="22"/>
              </w:rPr>
            </w:pPr>
            <w:r w:rsidRPr="00F90865">
              <w:rPr>
                <w:rFonts w:eastAsia="Arial"/>
                <w:noProof/>
                <w:sz w:val="22"/>
                <w:szCs w:val="22"/>
              </w:rPr>
              <w:t>&gt; 0.05</w:t>
            </w:r>
          </w:p>
        </w:tc>
      </w:tr>
      <w:tr w:rsidR="009F2E22" w:rsidRPr="00F90865" w14:paraId="40984CDA" w14:textId="77777777" w:rsidTr="00883CA1">
        <w:trPr>
          <w:trHeight w:val="130"/>
          <w:jc w:val="center"/>
        </w:trPr>
        <w:tc>
          <w:tcPr>
            <w:tcW w:w="532" w:type="dxa"/>
            <w:vAlign w:val="center"/>
          </w:tcPr>
          <w:p w14:paraId="42CB6A12" w14:textId="77777777" w:rsidR="006013D8" w:rsidRPr="00F90865" w:rsidRDefault="006013D8" w:rsidP="007840D8">
            <w:pPr>
              <w:pStyle w:val="ListParagraph"/>
              <w:numPr>
                <w:ilvl w:val="0"/>
                <w:numId w:val="54"/>
              </w:numPr>
              <w:spacing w:after="0" w:line="320" w:lineRule="exact"/>
              <w:jc w:val="center"/>
              <w:rPr>
                <w:rFonts w:eastAsia="Arial"/>
                <w:noProof/>
                <w:sz w:val="22"/>
                <w:szCs w:val="22"/>
              </w:rPr>
            </w:pPr>
          </w:p>
        </w:tc>
        <w:tc>
          <w:tcPr>
            <w:tcW w:w="1553" w:type="dxa"/>
            <w:vAlign w:val="center"/>
          </w:tcPr>
          <w:p w14:paraId="10B1101B" w14:textId="77777777" w:rsidR="006013D8" w:rsidRPr="00F90865" w:rsidRDefault="006013D8" w:rsidP="007840D8">
            <w:pPr>
              <w:spacing w:after="0" w:line="320" w:lineRule="exact"/>
              <w:jc w:val="center"/>
              <w:rPr>
                <w:noProof/>
                <w:sz w:val="22"/>
                <w:szCs w:val="22"/>
              </w:rPr>
            </w:pPr>
            <w:r w:rsidRPr="00F90865">
              <w:rPr>
                <w:noProof/>
                <w:sz w:val="22"/>
                <w:szCs w:val="22"/>
              </w:rPr>
              <w:t>Ngồi gập thân về trước (cm)</w:t>
            </w:r>
          </w:p>
        </w:tc>
        <w:tc>
          <w:tcPr>
            <w:tcW w:w="750" w:type="dxa"/>
            <w:gridSpan w:val="2"/>
            <w:vAlign w:val="center"/>
          </w:tcPr>
          <w:p w14:paraId="73C38DEF" w14:textId="2FB3B38E" w:rsidR="006013D8" w:rsidRPr="00F90865" w:rsidRDefault="006013D8" w:rsidP="007840D8">
            <w:pPr>
              <w:spacing w:after="0" w:line="320" w:lineRule="exact"/>
              <w:jc w:val="center"/>
              <w:rPr>
                <w:rFonts w:eastAsia="Arial"/>
                <w:noProof/>
                <w:sz w:val="22"/>
                <w:szCs w:val="22"/>
              </w:rPr>
            </w:pPr>
            <w:r w:rsidRPr="00F90865">
              <w:rPr>
                <w:sz w:val="22"/>
                <w:szCs w:val="22"/>
              </w:rPr>
              <w:t>8</w:t>
            </w:r>
            <w:r w:rsidR="00B61A1B" w:rsidRPr="00F90865">
              <w:rPr>
                <w:sz w:val="22"/>
                <w:szCs w:val="22"/>
              </w:rPr>
              <w:t>.</w:t>
            </w:r>
            <w:r w:rsidRPr="00F90865">
              <w:rPr>
                <w:sz w:val="22"/>
                <w:szCs w:val="22"/>
              </w:rPr>
              <w:t>06</w:t>
            </w:r>
          </w:p>
        </w:tc>
        <w:tc>
          <w:tcPr>
            <w:tcW w:w="851" w:type="dxa"/>
            <w:gridSpan w:val="3"/>
            <w:vAlign w:val="center"/>
          </w:tcPr>
          <w:p w14:paraId="3028F785" w14:textId="65E16342" w:rsidR="006013D8" w:rsidRPr="00F90865" w:rsidRDefault="006013D8" w:rsidP="007840D8">
            <w:pPr>
              <w:spacing w:after="0" w:line="320" w:lineRule="exact"/>
              <w:jc w:val="center"/>
              <w:rPr>
                <w:rFonts w:eastAsia="Arial"/>
                <w:noProof/>
                <w:sz w:val="22"/>
                <w:szCs w:val="22"/>
              </w:rPr>
            </w:pPr>
            <w:r w:rsidRPr="00F90865">
              <w:rPr>
                <w:sz w:val="22"/>
                <w:szCs w:val="22"/>
              </w:rPr>
              <w:t>0</w:t>
            </w:r>
            <w:r w:rsidR="00B61A1B" w:rsidRPr="00F90865">
              <w:rPr>
                <w:sz w:val="22"/>
                <w:szCs w:val="22"/>
              </w:rPr>
              <w:t>.</w:t>
            </w:r>
            <w:r w:rsidRPr="00F90865">
              <w:rPr>
                <w:sz w:val="22"/>
                <w:szCs w:val="22"/>
              </w:rPr>
              <w:t>95</w:t>
            </w:r>
          </w:p>
        </w:tc>
        <w:tc>
          <w:tcPr>
            <w:tcW w:w="773" w:type="dxa"/>
            <w:gridSpan w:val="3"/>
            <w:vAlign w:val="center"/>
          </w:tcPr>
          <w:p w14:paraId="2EAC8029" w14:textId="76DF1D5D" w:rsidR="006013D8" w:rsidRPr="00F90865" w:rsidRDefault="006013D8" w:rsidP="007840D8">
            <w:pPr>
              <w:spacing w:after="0" w:line="320" w:lineRule="exact"/>
              <w:jc w:val="center"/>
              <w:rPr>
                <w:rFonts w:eastAsia="Arial"/>
                <w:noProof/>
                <w:sz w:val="22"/>
                <w:szCs w:val="22"/>
              </w:rPr>
            </w:pPr>
            <w:r w:rsidRPr="00F90865">
              <w:rPr>
                <w:sz w:val="22"/>
                <w:szCs w:val="22"/>
              </w:rPr>
              <w:t>7</w:t>
            </w:r>
            <w:r w:rsidR="00B61A1B" w:rsidRPr="00F90865">
              <w:rPr>
                <w:sz w:val="22"/>
                <w:szCs w:val="22"/>
              </w:rPr>
              <w:t>.</w:t>
            </w:r>
            <w:r w:rsidRPr="00F90865">
              <w:rPr>
                <w:sz w:val="22"/>
                <w:szCs w:val="22"/>
              </w:rPr>
              <w:t>59</w:t>
            </w:r>
          </w:p>
        </w:tc>
        <w:tc>
          <w:tcPr>
            <w:tcW w:w="711" w:type="dxa"/>
            <w:gridSpan w:val="2"/>
            <w:vAlign w:val="center"/>
          </w:tcPr>
          <w:p w14:paraId="2ABD6C61" w14:textId="1E946DF4" w:rsidR="006013D8" w:rsidRPr="00F90865" w:rsidRDefault="006013D8" w:rsidP="007840D8">
            <w:pPr>
              <w:spacing w:after="0" w:line="320" w:lineRule="exact"/>
              <w:jc w:val="center"/>
              <w:rPr>
                <w:rFonts w:eastAsia="Arial"/>
                <w:noProof/>
                <w:sz w:val="22"/>
                <w:szCs w:val="22"/>
              </w:rPr>
            </w:pPr>
            <w:r w:rsidRPr="00F90865">
              <w:rPr>
                <w:sz w:val="22"/>
                <w:szCs w:val="22"/>
              </w:rPr>
              <w:t>1</w:t>
            </w:r>
            <w:r w:rsidR="00B61A1B" w:rsidRPr="00F90865">
              <w:rPr>
                <w:sz w:val="22"/>
                <w:szCs w:val="22"/>
              </w:rPr>
              <w:t>.</w:t>
            </w:r>
            <w:r w:rsidRPr="00F90865">
              <w:rPr>
                <w:sz w:val="22"/>
                <w:szCs w:val="22"/>
              </w:rPr>
              <w:t>03</w:t>
            </w:r>
          </w:p>
        </w:tc>
        <w:tc>
          <w:tcPr>
            <w:tcW w:w="615" w:type="dxa"/>
            <w:gridSpan w:val="2"/>
            <w:vAlign w:val="center"/>
          </w:tcPr>
          <w:p w14:paraId="3FF383A7" w14:textId="36749514" w:rsidR="006013D8" w:rsidRPr="00F90865" w:rsidRDefault="006013D8" w:rsidP="007840D8">
            <w:pPr>
              <w:spacing w:after="0" w:line="320" w:lineRule="exact"/>
              <w:jc w:val="center"/>
              <w:rPr>
                <w:rFonts w:eastAsia="Arial"/>
                <w:noProof/>
                <w:sz w:val="22"/>
                <w:szCs w:val="22"/>
              </w:rPr>
            </w:pPr>
            <w:r w:rsidRPr="00F90865">
              <w:rPr>
                <w:rFonts w:eastAsia="Arial"/>
                <w:noProof/>
                <w:sz w:val="22"/>
                <w:szCs w:val="22"/>
              </w:rPr>
              <w:t>.146</w:t>
            </w:r>
          </w:p>
        </w:tc>
        <w:tc>
          <w:tcPr>
            <w:tcW w:w="601" w:type="dxa"/>
            <w:gridSpan w:val="2"/>
            <w:vAlign w:val="center"/>
          </w:tcPr>
          <w:p w14:paraId="7C0E8344" w14:textId="77777777" w:rsidR="006013D8" w:rsidRPr="00F90865" w:rsidRDefault="006013D8" w:rsidP="007840D8">
            <w:pPr>
              <w:spacing w:after="0" w:line="320" w:lineRule="exact"/>
              <w:jc w:val="center"/>
              <w:rPr>
                <w:rFonts w:eastAsia="Arial"/>
                <w:noProof/>
                <w:sz w:val="22"/>
                <w:szCs w:val="22"/>
              </w:rPr>
            </w:pPr>
            <w:r w:rsidRPr="00F90865">
              <w:rPr>
                <w:rFonts w:eastAsia="Arial"/>
                <w:noProof/>
                <w:sz w:val="22"/>
                <w:szCs w:val="22"/>
              </w:rPr>
              <w:t>.001</w:t>
            </w:r>
          </w:p>
        </w:tc>
        <w:tc>
          <w:tcPr>
            <w:tcW w:w="839" w:type="dxa"/>
            <w:vAlign w:val="center"/>
          </w:tcPr>
          <w:p w14:paraId="53CED398" w14:textId="77777777" w:rsidR="006013D8" w:rsidRPr="00F90865" w:rsidRDefault="006013D8" w:rsidP="007840D8">
            <w:pPr>
              <w:spacing w:after="0" w:line="320" w:lineRule="exact"/>
              <w:jc w:val="center"/>
              <w:rPr>
                <w:rFonts w:eastAsia="Arial"/>
                <w:noProof/>
                <w:sz w:val="22"/>
                <w:szCs w:val="22"/>
              </w:rPr>
            </w:pPr>
            <w:r w:rsidRPr="00F90865">
              <w:rPr>
                <w:rFonts w:eastAsia="Arial"/>
                <w:noProof/>
                <w:sz w:val="22"/>
                <w:szCs w:val="22"/>
              </w:rPr>
              <w:t>&lt; 0.05</w:t>
            </w:r>
          </w:p>
        </w:tc>
      </w:tr>
      <w:tr w:rsidR="00F84501" w:rsidRPr="00F90865" w14:paraId="4958B564" w14:textId="77777777" w:rsidTr="00883CA1">
        <w:trPr>
          <w:trHeight w:val="130"/>
          <w:jc w:val="center"/>
        </w:trPr>
        <w:tc>
          <w:tcPr>
            <w:tcW w:w="7225" w:type="dxa"/>
            <w:gridSpan w:val="17"/>
            <w:vAlign w:val="center"/>
          </w:tcPr>
          <w:p w14:paraId="12184D43" w14:textId="4C17D53B" w:rsidR="00F84501" w:rsidRPr="00883CA1" w:rsidRDefault="00F84501" w:rsidP="007840D8">
            <w:pPr>
              <w:spacing w:after="0" w:line="320" w:lineRule="exact"/>
              <w:jc w:val="center"/>
              <w:rPr>
                <w:rFonts w:eastAsia="Arial"/>
                <w:b/>
                <w:bCs/>
                <w:noProof/>
                <w:sz w:val="22"/>
                <w:szCs w:val="22"/>
              </w:rPr>
            </w:pPr>
            <w:r w:rsidRPr="00883CA1">
              <w:rPr>
                <w:rFonts w:eastAsia="Arial"/>
                <w:b/>
                <w:bCs/>
                <w:noProof/>
                <w:sz w:val="22"/>
                <w:szCs w:val="22"/>
              </w:rPr>
              <w:t>Trẻ nữ (n=390)</w:t>
            </w:r>
          </w:p>
        </w:tc>
      </w:tr>
      <w:tr w:rsidR="009F2E22" w:rsidRPr="00F90865" w14:paraId="48A6D8E4" w14:textId="77777777" w:rsidTr="00883CA1">
        <w:trPr>
          <w:jc w:val="center"/>
        </w:trPr>
        <w:tc>
          <w:tcPr>
            <w:tcW w:w="532" w:type="dxa"/>
            <w:vMerge w:val="restart"/>
            <w:vAlign w:val="center"/>
          </w:tcPr>
          <w:p w14:paraId="7EA39949" w14:textId="77777777" w:rsidR="00384DA9" w:rsidRPr="00F90865" w:rsidRDefault="00384DA9" w:rsidP="007840D8">
            <w:pPr>
              <w:spacing w:after="0" w:line="320" w:lineRule="exact"/>
              <w:jc w:val="center"/>
              <w:rPr>
                <w:rFonts w:eastAsia="Arial"/>
                <w:b/>
                <w:bCs/>
                <w:noProof/>
                <w:sz w:val="22"/>
                <w:szCs w:val="22"/>
              </w:rPr>
            </w:pPr>
            <w:r w:rsidRPr="00F90865">
              <w:rPr>
                <w:rFonts w:eastAsia="Arial"/>
                <w:b/>
                <w:bCs/>
                <w:noProof/>
                <w:sz w:val="22"/>
                <w:szCs w:val="22"/>
              </w:rPr>
              <w:t>TT</w:t>
            </w:r>
          </w:p>
        </w:tc>
        <w:tc>
          <w:tcPr>
            <w:tcW w:w="1553" w:type="dxa"/>
            <w:vMerge w:val="restart"/>
            <w:vAlign w:val="center"/>
          </w:tcPr>
          <w:p w14:paraId="653C7EFA" w14:textId="77777777" w:rsidR="00384DA9" w:rsidRPr="00F90865" w:rsidRDefault="00384DA9" w:rsidP="007840D8">
            <w:pPr>
              <w:spacing w:after="0" w:line="320" w:lineRule="exact"/>
              <w:jc w:val="center"/>
              <w:rPr>
                <w:rFonts w:eastAsia="Arial"/>
                <w:b/>
                <w:bCs/>
                <w:noProof/>
                <w:sz w:val="22"/>
                <w:szCs w:val="22"/>
              </w:rPr>
            </w:pPr>
            <w:r w:rsidRPr="00F90865">
              <w:rPr>
                <w:rFonts w:eastAsia="Arial"/>
                <w:b/>
                <w:bCs/>
                <w:noProof/>
                <w:sz w:val="22"/>
                <w:szCs w:val="22"/>
              </w:rPr>
              <w:t>Thang đo</w:t>
            </w:r>
          </w:p>
        </w:tc>
        <w:tc>
          <w:tcPr>
            <w:tcW w:w="1479" w:type="dxa"/>
            <w:gridSpan w:val="4"/>
            <w:vAlign w:val="center"/>
          </w:tcPr>
          <w:p w14:paraId="5CE02797" w14:textId="77777777" w:rsidR="00384DA9" w:rsidRPr="00F90865" w:rsidRDefault="00384DA9" w:rsidP="007840D8">
            <w:pPr>
              <w:spacing w:after="0" w:line="320" w:lineRule="exact"/>
              <w:jc w:val="center"/>
              <w:rPr>
                <w:rFonts w:eastAsia="Aptos"/>
                <w:b/>
                <w:bCs/>
                <w:noProof/>
                <w:sz w:val="22"/>
                <w:szCs w:val="22"/>
              </w:rPr>
            </w:pPr>
            <w:r w:rsidRPr="00F90865">
              <w:rPr>
                <w:rFonts w:eastAsia="Aptos"/>
                <w:b/>
                <w:bCs/>
                <w:noProof/>
                <w:sz w:val="22"/>
                <w:szCs w:val="22"/>
              </w:rPr>
              <w:t xml:space="preserve">Nhóm TN </w:t>
            </w:r>
          </w:p>
          <w:p w14:paraId="1E5BC5D7" w14:textId="0159887B" w:rsidR="00384DA9" w:rsidRPr="00F90865" w:rsidRDefault="00384DA9" w:rsidP="007840D8">
            <w:pPr>
              <w:spacing w:after="0" w:line="320" w:lineRule="exact"/>
              <w:jc w:val="center"/>
              <w:rPr>
                <w:rFonts w:eastAsia="Aptos"/>
                <w:b/>
                <w:bCs/>
                <w:noProof/>
                <w:sz w:val="22"/>
                <w:szCs w:val="22"/>
              </w:rPr>
            </w:pPr>
            <w:r w:rsidRPr="00F90865">
              <w:rPr>
                <w:rFonts w:eastAsia="Aptos"/>
                <w:b/>
                <w:bCs/>
                <w:noProof/>
                <w:sz w:val="22"/>
                <w:szCs w:val="22"/>
              </w:rPr>
              <w:t>(n=</w:t>
            </w:r>
            <w:r w:rsidR="00B61A1B" w:rsidRPr="00F90865">
              <w:rPr>
                <w:rFonts w:eastAsia="Aptos"/>
                <w:b/>
                <w:bCs/>
                <w:noProof/>
                <w:sz w:val="22"/>
                <w:szCs w:val="22"/>
              </w:rPr>
              <w:t>1</w:t>
            </w:r>
            <w:r w:rsidRPr="00F90865">
              <w:rPr>
                <w:rFonts w:eastAsia="Aptos"/>
                <w:b/>
                <w:bCs/>
                <w:noProof/>
                <w:sz w:val="22"/>
                <w:szCs w:val="22"/>
              </w:rPr>
              <w:t>96)</w:t>
            </w:r>
          </w:p>
        </w:tc>
        <w:tc>
          <w:tcPr>
            <w:tcW w:w="1482" w:type="dxa"/>
            <w:gridSpan w:val="5"/>
            <w:vAlign w:val="center"/>
          </w:tcPr>
          <w:p w14:paraId="41C197DB" w14:textId="77777777" w:rsidR="00384DA9" w:rsidRPr="00F90865" w:rsidRDefault="00384DA9" w:rsidP="007840D8">
            <w:pPr>
              <w:spacing w:after="0" w:line="320" w:lineRule="exact"/>
              <w:jc w:val="center"/>
              <w:rPr>
                <w:rFonts w:eastAsia="Arial"/>
                <w:b/>
                <w:bCs/>
                <w:noProof/>
                <w:sz w:val="22"/>
                <w:szCs w:val="22"/>
              </w:rPr>
            </w:pPr>
            <w:r w:rsidRPr="00F90865">
              <w:rPr>
                <w:rFonts w:eastAsia="Arial"/>
                <w:b/>
                <w:bCs/>
                <w:noProof/>
                <w:sz w:val="22"/>
                <w:szCs w:val="22"/>
              </w:rPr>
              <w:t>Nhóm ĐC</w:t>
            </w:r>
          </w:p>
          <w:p w14:paraId="3AEB82BA" w14:textId="62D57BC5" w:rsidR="00384DA9" w:rsidRPr="00F90865" w:rsidRDefault="00384DA9" w:rsidP="007840D8">
            <w:pPr>
              <w:spacing w:after="0" w:line="320" w:lineRule="exact"/>
              <w:jc w:val="center"/>
              <w:rPr>
                <w:rFonts w:eastAsia="Arial"/>
                <w:b/>
                <w:bCs/>
                <w:noProof/>
                <w:sz w:val="22"/>
                <w:szCs w:val="22"/>
              </w:rPr>
            </w:pPr>
            <w:r w:rsidRPr="00F90865">
              <w:rPr>
                <w:rFonts w:eastAsia="Aptos"/>
                <w:b/>
                <w:bCs/>
                <w:noProof/>
                <w:sz w:val="22"/>
                <w:szCs w:val="22"/>
              </w:rPr>
              <w:t>(n=</w:t>
            </w:r>
            <w:r w:rsidR="00B61A1B" w:rsidRPr="00F90865">
              <w:rPr>
                <w:rFonts w:eastAsia="Aptos"/>
                <w:b/>
                <w:bCs/>
                <w:noProof/>
                <w:sz w:val="22"/>
                <w:szCs w:val="22"/>
              </w:rPr>
              <w:t>1</w:t>
            </w:r>
            <w:r w:rsidRPr="00F90865">
              <w:rPr>
                <w:rFonts w:eastAsia="Aptos"/>
                <w:b/>
                <w:bCs/>
                <w:noProof/>
                <w:sz w:val="22"/>
                <w:szCs w:val="22"/>
              </w:rPr>
              <w:t>94)</w:t>
            </w:r>
          </w:p>
        </w:tc>
        <w:tc>
          <w:tcPr>
            <w:tcW w:w="628" w:type="dxa"/>
            <w:gridSpan w:val="2"/>
            <w:vAlign w:val="center"/>
          </w:tcPr>
          <w:p w14:paraId="7802EF0F" w14:textId="77777777" w:rsidR="00384DA9" w:rsidRPr="00F90865" w:rsidRDefault="00384DA9" w:rsidP="007840D8">
            <w:pPr>
              <w:spacing w:after="0" w:line="320" w:lineRule="exact"/>
              <w:jc w:val="center"/>
              <w:rPr>
                <w:rFonts w:eastAsia="Arial"/>
                <w:b/>
                <w:bCs/>
                <w:noProof/>
                <w:sz w:val="22"/>
                <w:szCs w:val="22"/>
              </w:rPr>
            </w:pPr>
            <w:r w:rsidRPr="00F90865">
              <w:rPr>
                <w:rFonts w:eastAsia="Arial"/>
                <w:b/>
                <w:bCs/>
                <w:noProof/>
                <w:sz w:val="22"/>
                <w:szCs w:val="22"/>
              </w:rPr>
              <w:t>Sig. F</w:t>
            </w:r>
          </w:p>
        </w:tc>
        <w:tc>
          <w:tcPr>
            <w:tcW w:w="601" w:type="dxa"/>
            <w:gridSpan w:val="2"/>
            <w:vAlign w:val="center"/>
          </w:tcPr>
          <w:p w14:paraId="239A1C52" w14:textId="77777777" w:rsidR="00384DA9" w:rsidRPr="00F90865" w:rsidRDefault="00384DA9" w:rsidP="007840D8">
            <w:pPr>
              <w:spacing w:after="0" w:line="320" w:lineRule="exact"/>
              <w:jc w:val="center"/>
              <w:rPr>
                <w:rFonts w:eastAsia="Arial"/>
                <w:b/>
                <w:bCs/>
                <w:noProof/>
                <w:sz w:val="22"/>
                <w:szCs w:val="22"/>
              </w:rPr>
            </w:pPr>
            <w:r w:rsidRPr="00F90865">
              <w:rPr>
                <w:rFonts w:eastAsia="Arial"/>
                <w:b/>
                <w:bCs/>
                <w:noProof/>
                <w:sz w:val="22"/>
                <w:szCs w:val="22"/>
              </w:rPr>
              <w:t>Sig. t</w:t>
            </w:r>
          </w:p>
        </w:tc>
        <w:tc>
          <w:tcPr>
            <w:tcW w:w="950" w:type="dxa"/>
            <w:gridSpan w:val="2"/>
            <w:vAlign w:val="center"/>
          </w:tcPr>
          <w:p w14:paraId="6A3D31A8" w14:textId="77777777" w:rsidR="00384DA9" w:rsidRPr="00F90865" w:rsidRDefault="00384DA9" w:rsidP="007840D8">
            <w:pPr>
              <w:spacing w:after="0" w:line="320" w:lineRule="exact"/>
              <w:jc w:val="center"/>
              <w:rPr>
                <w:rFonts w:eastAsia="Arial"/>
                <w:b/>
                <w:bCs/>
                <w:noProof/>
                <w:sz w:val="22"/>
                <w:szCs w:val="22"/>
              </w:rPr>
            </w:pPr>
            <w:r w:rsidRPr="00F90865">
              <w:rPr>
                <w:rFonts w:eastAsia="Arial"/>
                <w:b/>
                <w:bCs/>
                <w:noProof/>
                <w:sz w:val="22"/>
                <w:szCs w:val="22"/>
              </w:rPr>
              <w:t>P</w:t>
            </w:r>
          </w:p>
        </w:tc>
      </w:tr>
      <w:tr w:rsidR="009F2E22" w:rsidRPr="00F90865" w14:paraId="7C0529C9" w14:textId="77777777" w:rsidTr="00883CA1">
        <w:trPr>
          <w:jc w:val="center"/>
        </w:trPr>
        <w:tc>
          <w:tcPr>
            <w:tcW w:w="532" w:type="dxa"/>
            <w:vMerge/>
          </w:tcPr>
          <w:p w14:paraId="43DB7B05" w14:textId="77777777" w:rsidR="00384DA9" w:rsidRPr="00F90865" w:rsidRDefault="00384DA9" w:rsidP="007840D8">
            <w:pPr>
              <w:spacing w:after="0" w:line="320" w:lineRule="exact"/>
              <w:jc w:val="center"/>
              <w:rPr>
                <w:rFonts w:eastAsia="Arial"/>
                <w:b/>
                <w:bCs/>
                <w:noProof/>
                <w:sz w:val="22"/>
                <w:szCs w:val="22"/>
              </w:rPr>
            </w:pPr>
          </w:p>
        </w:tc>
        <w:tc>
          <w:tcPr>
            <w:tcW w:w="1553" w:type="dxa"/>
            <w:vMerge/>
            <w:vAlign w:val="center"/>
          </w:tcPr>
          <w:p w14:paraId="560B40A3" w14:textId="77777777" w:rsidR="00384DA9" w:rsidRPr="00F90865" w:rsidRDefault="00384DA9" w:rsidP="007840D8">
            <w:pPr>
              <w:spacing w:after="0" w:line="320" w:lineRule="exact"/>
              <w:jc w:val="center"/>
              <w:rPr>
                <w:rFonts w:eastAsia="Arial"/>
                <w:b/>
                <w:bCs/>
                <w:noProof/>
                <w:sz w:val="22"/>
                <w:szCs w:val="22"/>
              </w:rPr>
            </w:pPr>
          </w:p>
        </w:tc>
        <w:tc>
          <w:tcPr>
            <w:tcW w:w="768" w:type="dxa"/>
            <w:gridSpan w:val="3"/>
            <w:vAlign w:val="center"/>
          </w:tcPr>
          <w:p w14:paraId="08BB948B" w14:textId="77777777" w:rsidR="00384DA9"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TN</m:t>
                    </m:r>
                  </m:sub>
                </m:sSub>
              </m:oMath>
            </m:oMathPara>
          </w:p>
        </w:tc>
        <w:tc>
          <w:tcPr>
            <w:tcW w:w="711" w:type="dxa"/>
          </w:tcPr>
          <w:p w14:paraId="1F3E5E7B" w14:textId="77777777" w:rsidR="00384DA9"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r>
                      <m:rPr>
                        <m:sty m:val="bi"/>
                      </m:rPr>
                      <w:rPr>
                        <w:rFonts w:ascii="Cambria Math" w:eastAsia="Arial" w:hAnsi="Cambria Math"/>
                        <w:noProof/>
                        <w:sz w:val="22"/>
                        <w:szCs w:val="22"/>
                      </w:rPr>
                      <m:t>S</m:t>
                    </m:r>
                  </m:e>
                  <m:sub>
                    <m:r>
                      <m:rPr>
                        <m:sty m:val="bi"/>
                      </m:rPr>
                      <w:rPr>
                        <w:rFonts w:ascii="Cambria Math" w:eastAsia="Arial" w:hAnsi="Cambria Math"/>
                        <w:noProof/>
                        <w:sz w:val="22"/>
                        <w:szCs w:val="22"/>
                      </w:rPr>
                      <m:t>TN</m:t>
                    </m:r>
                  </m:sub>
                </m:sSub>
              </m:oMath>
            </m:oMathPara>
          </w:p>
        </w:tc>
        <w:tc>
          <w:tcPr>
            <w:tcW w:w="711" w:type="dxa"/>
            <w:gridSpan w:val="2"/>
            <w:vAlign w:val="center"/>
          </w:tcPr>
          <w:p w14:paraId="36BB6130" w14:textId="77777777" w:rsidR="00384DA9"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acc>
                      <m:accPr>
                        <m:chr m:val="̅"/>
                        <m:ctrlPr>
                          <w:rPr>
                            <w:rFonts w:ascii="Cambria Math" w:eastAsia="Arial" w:hAnsi="Cambria Math"/>
                            <w:b/>
                            <w:bCs/>
                            <w:i/>
                            <w:noProof/>
                            <w:sz w:val="22"/>
                            <w:szCs w:val="22"/>
                          </w:rPr>
                        </m:ctrlPr>
                      </m:accPr>
                      <m:e>
                        <m:r>
                          <m:rPr>
                            <m:sty m:val="bi"/>
                          </m:rPr>
                          <w:rPr>
                            <w:rFonts w:ascii="Cambria Math" w:eastAsia="Arial" w:hAnsi="Cambria Math"/>
                            <w:noProof/>
                            <w:sz w:val="22"/>
                            <w:szCs w:val="22"/>
                          </w:rPr>
                          <m:t>X</m:t>
                        </m:r>
                      </m:e>
                    </m:acc>
                  </m:e>
                  <m:sub>
                    <m:r>
                      <m:rPr>
                        <m:sty m:val="bi"/>
                      </m:rPr>
                      <w:rPr>
                        <w:rFonts w:ascii="Cambria Math" w:eastAsia="Arial" w:hAnsi="Cambria Math"/>
                        <w:noProof/>
                        <w:sz w:val="22"/>
                        <w:szCs w:val="22"/>
                      </w:rPr>
                      <m:t>Đ</m:t>
                    </m:r>
                    <m:r>
                      <m:rPr>
                        <m:sty m:val="bi"/>
                      </m:rPr>
                      <w:rPr>
                        <w:rFonts w:ascii="Cambria Math" w:eastAsia="Arial" w:hAnsi="Cambria Math"/>
                        <w:noProof/>
                        <w:sz w:val="22"/>
                        <w:szCs w:val="22"/>
                      </w:rPr>
                      <m:t>C</m:t>
                    </m:r>
                  </m:sub>
                </m:sSub>
              </m:oMath>
            </m:oMathPara>
          </w:p>
        </w:tc>
        <w:tc>
          <w:tcPr>
            <w:tcW w:w="771" w:type="dxa"/>
            <w:gridSpan w:val="3"/>
          </w:tcPr>
          <w:p w14:paraId="4D8C335F" w14:textId="77777777" w:rsidR="00384DA9" w:rsidRPr="00F90865" w:rsidRDefault="00382BD9" w:rsidP="007840D8">
            <w:pPr>
              <w:spacing w:after="0" w:line="320" w:lineRule="exact"/>
              <w:jc w:val="center"/>
              <w:rPr>
                <w:rFonts w:eastAsia="Arial"/>
                <w:b/>
                <w:bCs/>
                <w:noProof/>
                <w:sz w:val="22"/>
                <w:szCs w:val="22"/>
              </w:rPr>
            </w:pPr>
            <m:oMathPara>
              <m:oMath>
                <m:sSub>
                  <m:sSubPr>
                    <m:ctrlPr>
                      <w:rPr>
                        <w:rFonts w:ascii="Cambria Math" w:eastAsia="Arial" w:hAnsi="Cambria Math"/>
                        <w:b/>
                        <w:bCs/>
                        <w:i/>
                        <w:noProof/>
                        <w:sz w:val="22"/>
                        <w:szCs w:val="22"/>
                      </w:rPr>
                    </m:ctrlPr>
                  </m:sSubPr>
                  <m:e>
                    <m:r>
                      <m:rPr>
                        <m:sty m:val="bi"/>
                      </m:rPr>
                      <w:rPr>
                        <w:rFonts w:ascii="Cambria Math" w:eastAsia="Arial" w:hAnsi="Cambria Math"/>
                        <w:noProof/>
                        <w:sz w:val="22"/>
                        <w:szCs w:val="22"/>
                      </w:rPr>
                      <m:t>S</m:t>
                    </m:r>
                  </m:e>
                  <m:sub>
                    <m:r>
                      <m:rPr>
                        <m:sty m:val="bi"/>
                      </m:rPr>
                      <w:rPr>
                        <w:rFonts w:ascii="Cambria Math" w:eastAsia="Arial" w:hAnsi="Cambria Math"/>
                        <w:noProof/>
                        <w:sz w:val="22"/>
                        <w:szCs w:val="22"/>
                      </w:rPr>
                      <m:t>Đ</m:t>
                    </m:r>
                    <m:r>
                      <m:rPr>
                        <m:sty m:val="bi"/>
                      </m:rPr>
                      <w:rPr>
                        <w:rFonts w:ascii="Cambria Math" w:eastAsia="Arial" w:hAnsi="Cambria Math"/>
                        <w:noProof/>
                        <w:sz w:val="22"/>
                        <w:szCs w:val="22"/>
                      </w:rPr>
                      <m:t>C</m:t>
                    </m:r>
                  </m:sub>
                </m:sSub>
              </m:oMath>
            </m:oMathPara>
          </w:p>
        </w:tc>
        <w:tc>
          <w:tcPr>
            <w:tcW w:w="628" w:type="dxa"/>
            <w:gridSpan w:val="2"/>
            <w:vAlign w:val="center"/>
          </w:tcPr>
          <w:p w14:paraId="169BA18D" w14:textId="77777777" w:rsidR="00384DA9" w:rsidRPr="00F90865" w:rsidRDefault="00384DA9" w:rsidP="007840D8">
            <w:pPr>
              <w:spacing w:after="0" w:line="320" w:lineRule="exact"/>
              <w:jc w:val="center"/>
              <w:rPr>
                <w:rFonts w:eastAsia="Arial"/>
                <w:b/>
                <w:bCs/>
                <w:noProof/>
                <w:sz w:val="22"/>
                <w:szCs w:val="22"/>
              </w:rPr>
            </w:pPr>
          </w:p>
        </w:tc>
        <w:tc>
          <w:tcPr>
            <w:tcW w:w="601" w:type="dxa"/>
            <w:gridSpan w:val="2"/>
          </w:tcPr>
          <w:p w14:paraId="6B91501F" w14:textId="77777777" w:rsidR="00384DA9" w:rsidRPr="00F90865" w:rsidRDefault="00384DA9" w:rsidP="007840D8">
            <w:pPr>
              <w:spacing w:after="0" w:line="320" w:lineRule="exact"/>
              <w:jc w:val="center"/>
              <w:rPr>
                <w:rFonts w:eastAsia="Arial"/>
                <w:b/>
                <w:bCs/>
                <w:noProof/>
                <w:sz w:val="22"/>
                <w:szCs w:val="22"/>
              </w:rPr>
            </w:pPr>
          </w:p>
        </w:tc>
        <w:tc>
          <w:tcPr>
            <w:tcW w:w="950" w:type="dxa"/>
            <w:gridSpan w:val="2"/>
            <w:vAlign w:val="center"/>
          </w:tcPr>
          <w:p w14:paraId="40BBB46A" w14:textId="77777777" w:rsidR="00384DA9" w:rsidRPr="00F90865" w:rsidRDefault="00384DA9" w:rsidP="007840D8">
            <w:pPr>
              <w:spacing w:after="0" w:line="320" w:lineRule="exact"/>
              <w:jc w:val="center"/>
              <w:rPr>
                <w:rFonts w:eastAsia="Arial"/>
                <w:b/>
                <w:bCs/>
                <w:noProof/>
                <w:sz w:val="22"/>
                <w:szCs w:val="22"/>
              </w:rPr>
            </w:pPr>
          </w:p>
        </w:tc>
      </w:tr>
      <w:tr w:rsidR="009F2E22" w:rsidRPr="00F90865" w14:paraId="029F918B" w14:textId="77777777" w:rsidTr="00883CA1">
        <w:trPr>
          <w:trHeight w:val="130"/>
          <w:jc w:val="center"/>
        </w:trPr>
        <w:tc>
          <w:tcPr>
            <w:tcW w:w="532" w:type="dxa"/>
            <w:vAlign w:val="center"/>
          </w:tcPr>
          <w:p w14:paraId="6D20F7B5" w14:textId="77777777" w:rsidR="007E0439" w:rsidRPr="00F90865" w:rsidRDefault="007E0439" w:rsidP="007840D8">
            <w:pPr>
              <w:pStyle w:val="ListParagraph"/>
              <w:numPr>
                <w:ilvl w:val="0"/>
                <w:numId w:val="55"/>
              </w:numPr>
              <w:spacing w:after="0" w:line="320" w:lineRule="exact"/>
              <w:jc w:val="center"/>
              <w:rPr>
                <w:rFonts w:eastAsia="Arial"/>
                <w:noProof/>
                <w:sz w:val="22"/>
                <w:szCs w:val="22"/>
              </w:rPr>
            </w:pPr>
          </w:p>
        </w:tc>
        <w:tc>
          <w:tcPr>
            <w:tcW w:w="1553" w:type="dxa"/>
            <w:vAlign w:val="center"/>
          </w:tcPr>
          <w:p w14:paraId="24CBC5FA" w14:textId="77777777" w:rsidR="007E0439" w:rsidRPr="00F90865" w:rsidRDefault="007E0439" w:rsidP="007840D8">
            <w:pPr>
              <w:spacing w:after="0" w:line="320" w:lineRule="exact"/>
              <w:jc w:val="center"/>
              <w:rPr>
                <w:rFonts w:eastAsia="Arial"/>
                <w:noProof/>
                <w:sz w:val="22"/>
                <w:szCs w:val="22"/>
              </w:rPr>
            </w:pPr>
            <w:r w:rsidRPr="00F90865">
              <w:rPr>
                <w:rFonts w:eastAsia="Arial"/>
                <w:noProof/>
                <w:sz w:val="22"/>
                <w:szCs w:val="22"/>
              </w:rPr>
              <w:t>Chạy nhanh 10m (giây)</w:t>
            </w:r>
          </w:p>
        </w:tc>
        <w:tc>
          <w:tcPr>
            <w:tcW w:w="768" w:type="dxa"/>
            <w:gridSpan w:val="3"/>
            <w:vAlign w:val="center"/>
          </w:tcPr>
          <w:p w14:paraId="3876DEF6" w14:textId="693B3831" w:rsidR="007E0439" w:rsidRPr="00F90865" w:rsidRDefault="007E0439" w:rsidP="007840D8">
            <w:pPr>
              <w:spacing w:after="0" w:line="320" w:lineRule="exact"/>
              <w:jc w:val="center"/>
              <w:rPr>
                <w:rFonts w:eastAsia="Arial"/>
                <w:noProof/>
                <w:sz w:val="22"/>
                <w:szCs w:val="22"/>
              </w:rPr>
            </w:pPr>
            <w:r w:rsidRPr="00F90865">
              <w:rPr>
                <w:sz w:val="22"/>
                <w:szCs w:val="22"/>
              </w:rPr>
              <w:t>3</w:t>
            </w:r>
            <w:r w:rsidR="00B61A1B" w:rsidRPr="00F90865">
              <w:rPr>
                <w:sz w:val="22"/>
                <w:szCs w:val="22"/>
              </w:rPr>
              <w:t>.</w:t>
            </w:r>
            <w:r w:rsidRPr="00F90865">
              <w:rPr>
                <w:sz w:val="22"/>
                <w:szCs w:val="22"/>
              </w:rPr>
              <w:t>56</w:t>
            </w:r>
          </w:p>
        </w:tc>
        <w:tc>
          <w:tcPr>
            <w:tcW w:w="711" w:type="dxa"/>
            <w:vAlign w:val="center"/>
          </w:tcPr>
          <w:p w14:paraId="435466B9" w14:textId="587CD6C9" w:rsidR="007E0439" w:rsidRPr="00F90865" w:rsidRDefault="007E0439" w:rsidP="007840D8">
            <w:pPr>
              <w:spacing w:after="0" w:line="320" w:lineRule="exact"/>
              <w:jc w:val="center"/>
              <w:rPr>
                <w:rFonts w:eastAsia="Arial"/>
                <w:noProof/>
                <w:sz w:val="22"/>
                <w:szCs w:val="22"/>
              </w:rPr>
            </w:pPr>
            <w:r w:rsidRPr="00F90865">
              <w:rPr>
                <w:sz w:val="22"/>
                <w:szCs w:val="22"/>
              </w:rPr>
              <w:t>0</w:t>
            </w:r>
            <w:r w:rsidR="00B61A1B" w:rsidRPr="00F90865">
              <w:rPr>
                <w:sz w:val="22"/>
                <w:szCs w:val="22"/>
              </w:rPr>
              <w:t>.</w:t>
            </w:r>
            <w:r w:rsidRPr="00F90865">
              <w:rPr>
                <w:sz w:val="22"/>
                <w:szCs w:val="22"/>
              </w:rPr>
              <w:t>36</w:t>
            </w:r>
          </w:p>
        </w:tc>
        <w:tc>
          <w:tcPr>
            <w:tcW w:w="711" w:type="dxa"/>
            <w:gridSpan w:val="2"/>
            <w:vAlign w:val="center"/>
          </w:tcPr>
          <w:p w14:paraId="17F59B81" w14:textId="76AAC10B" w:rsidR="007E0439" w:rsidRPr="00F90865" w:rsidRDefault="007E0439" w:rsidP="007840D8">
            <w:pPr>
              <w:spacing w:after="0" w:line="320" w:lineRule="exact"/>
              <w:jc w:val="center"/>
              <w:rPr>
                <w:rFonts w:eastAsia="Arial"/>
                <w:noProof/>
                <w:sz w:val="22"/>
                <w:szCs w:val="22"/>
              </w:rPr>
            </w:pPr>
            <w:r w:rsidRPr="00F90865">
              <w:rPr>
                <w:sz w:val="22"/>
                <w:szCs w:val="22"/>
              </w:rPr>
              <w:t>4</w:t>
            </w:r>
            <w:r w:rsidR="00B61A1B" w:rsidRPr="00F90865">
              <w:rPr>
                <w:sz w:val="22"/>
                <w:szCs w:val="22"/>
              </w:rPr>
              <w:t>.</w:t>
            </w:r>
            <w:r w:rsidRPr="00F90865">
              <w:rPr>
                <w:sz w:val="22"/>
                <w:szCs w:val="22"/>
              </w:rPr>
              <w:t>04</w:t>
            </w:r>
          </w:p>
        </w:tc>
        <w:tc>
          <w:tcPr>
            <w:tcW w:w="771" w:type="dxa"/>
            <w:gridSpan w:val="3"/>
            <w:vAlign w:val="center"/>
          </w:tcPr>
          <w:p w14:paraId="445B649A" w14:textId="7808325D" w:rsidR="007E0439" w:rsidRPr="00F90865" w:rsidRDefault="007E0439" w:rsidP="007840D8">
            <w:pPr>
              <w:spacing w:after="0" w:line="320" w:lineRule="exact"/>
              <w:jc w:val="center"/>
              <w:rPr>
                <w:rFonts w:eastAsia="Arial"/>
                <w:noProof/>
                <w:sz w:val="22"/>
                <w:szCs w:val="22"/>
              </w:rPr>
            </w:pPr>
            <w:r w:rsidRPr="00F90865">
              <w:rPr>
                <w:sz w:val="22"/>
                <w:szCs w:val="22"/>
              </w:rPr>
              <w:t>0</w:t>
            </w:r>
            <w:r w:rsidR="00B61A1B" w:rsidRPr="00F90865">
              <w:rPr>
                <w:sz w:val="22"/>
                <w:szCs w:val="22"/>
              </w:rPr>
              <w:t>.</w:t>
            </w:r>
            <w:r w:rsidRPr="00F90865">
              <w:rPr>
                <w:sz w:val="22"/>
                <w:szCs w:val="22"/>
              </w:rPr>
              <w:t>53</w:t>
            </w:r>
          </w:p>
        </w:tc>
        <w:tc>
          <w:tcPr>
            <w:tcW w:w="628" w:type="dxa"/>
            <w:gridSpan w:val="2"/>
            <w:vAlign w:val="center"/>
          </w:tcPr>
          <w:p w14:paraId="012F3F64" w14:textId="77777777" w:rsidR="007E0439" w:rsidRPr="00F90865" w:rsidRDefault="007E0439" w:rsidP="007840D8">
            <w:pPr>
              <w:spacing w:after="0" w:line="320" w:lineRule="exact"/>
              <w:jc w:val="center"/>
              <w:rPr>
                <w:rFonts w:eastAsia="Arial"/>
                <w:noProof/>
                <w:sz w:val="22"/>
                <w:szCs w:val="22"/>
              </w:rPr>
            </w:pPr>
            <w:r w:rsidRPr="00F90865">
              <w:rPr>
                <w:rFonts w:eastAsia="Arial"/>
                <w:noProof/>
                <w:sz w:val="22"/>
                <w:szCs w:val="22"/>
              </w:rPr>
              <w:t>.000</w:t>
            </w:r>
          </w:p>
        </w:tc>
        <w:tc>
          <w:tcPr>
            <w:tcW w:w="601" w:type="dxa"/>
            <w:gridSpan w:val="2"/>
            <w:vAlign w:val="center"/>
          </w:tcPr>
          <w:p w14:paraId="0C9F91D5" w14:textId="77777777" w:rsidR="007E0439" w:rsidRPr="00F90865" w:rsidRDefault="007E0439" w:rsidP="007840D8">
            <w:pPr>
              <w:spacing w:after="0" w:line="320" w:lineRule="exact"/>
              <w:jc w:val="center"/>
              <w:rPr>
                <w:rFonts w:eastAsia="Arial"/>
                <w:noProof/>
                <w:sz w:val="22"/>
                <w:szCs w:val="22"/>
              </w:rPr>
            </w:pPr>
            <w:r w:rsidRPr="00F90865">
              <w:rPr>
                <w:rFonts w:eastAsia="Arial"/>
                <w:noProof/>
                <w:sz w:val="22"/>
                <w:szCs w:val="22"/>
              </w:rPr>
              <w:t>.000</w:t>
            </w:r>
          </w:p>
        </w:tc>
        <w:tc>
          <w:tcPr>
            <w:tcW w:w="950" w:type="dxa"/>
            <w:gridSpan w:val="2"/>
            <w:vAlign w:val="center"/>
          </w:tcPr>
          <w:p w14:paraId="60AA5C30" w14:textId="77777777" w:rsidR="007E0439" w:rsidRPr="00F90865" w:rsidRDefault="007E0439" w:rsidP="007840D8">
            <w:pPr>
              <w:spacing w:after="0" w:line="320" w:lineRule="exact"/>
              <w:jc w:val="center"/>
              <w:rPr>
                <w:rFonts w:eastAsia="Arial"/>
                <w:noProof/>
                <w:sz w:val="22"/>
                <w:szCs w:val="22"/>
              </w:rPr>
            </w:pPr>
            <w:r w:rsidRPr="00F90865">
              <w:rPr>
                <w:rFonts w:eastAsia="Arial"/>
                <w:noProof/>
                <w:sz w:val="22"/>
                <w:szCs w:val="22"/>
              </w:rPr>
              <w:t>&lt; 0.05</w:t>
            </w:r>
          </w:p>
        </w:tc>
      </w:tr>
      <w:tr w:rsidR="009F2E22" w:rsidRPr="00F90865" w14:paraId="476DE0A8" w14:textId="77777777" w:rsidTr="00883CA1">
        <w:trPr>
          <w:trHeight w:val="130"/>
          <w:jc w:val="center"/>
        </w:trPr>
        <w:tc>
          <w:tcPr>
            <w:tcW w:w="532" w:type="dxa"/>
            <w:vAlign w:val="center"/>
          </w:tcPr>
          <w:p w14:paraId="3E9F3319" w14:textId="77777777" w:rsidR="007E0439" w:rsidRPr="00F90865" w:rsidRDefault="007E0439" w:rsidP="007840D8">
            <w:pPr>
              <w:pStyle w:val="ListParagraph"/>
              <w:numPr>
                <w:ilvl w:val="0"/>
                <w:numId w:val="55"/>
              </w:numPr>
              <w:spacing w:after="0" w:line="320" w:lineRule="exact"/>
              <w:jc w:val="center"/>
              <w:rPr>
                <w:rFonts w:eastAsia="Arial"/>
                <w:noProof/>
                <w:sz w:val="22"/>
                <w:szCs w:val="22"/>
              </w:rPr>
            </w:pPr>
          </w:p>
        </w:tc>
        <w:tc>
          <w:tcPr>
            <w:tcW w:w="1553" w:type="dxa"/>
            <w:vAlign w:val="center"/>
          </w:tcPr>
          <w:p w14:paraId="7C78295C" w14:textId="77777777" w:rsidR="007E0439" w:rsidRPr="00F90865" w:rsidRDefault="007E0439" w:rsidP="007840D8">
            <w:pPr>
              <w:spacing w:after="0" w:line="320" w:lineRule="exact"/>
              <w:jc w:val="center"/>
              <w:rPr>
                <w:rFonts w:eastAsia="Arial"/>
                <w:noProof/>
                <w:sz w:val="22"/>
                <w:szCs w:val="22"/>
              </w:rPr>
            </w:pPr>
            <w:r w:rsidRPr="00F90865">
              <w:rPr>
                <w:rFonts w:eastAsia="Arial"/>
                <w:noProof/>
                <w:sz w:val="22"/>
                <w:szCs w:val="22"/>
              </w:rPr>
              <w:t>Bật xa tại chỗ (cm)</w:t>
            </w:r>
          </w:p>
        </w:tc>
        <w:tc>
          <w:tcPr>
            <w:tcW w:w="768" w:type="dxa"/>
            <w:gridSpan w:val="3"/>
            <w:vAlign w:val="center"/>
          </w:tcPr>
          <w:p w14:paraId="28D7B91E" w14:textId="5DD4A5D0" w:rsidR="007E0439" w:rsidRPr="00F90865" w:rsidRDefault="007E0439" w:rsidP="007840D8">
            <w:pPr>
              <w:spacing w:after="0" w:line="320" w:lineRule="exact"/>
              <w:jc w:val="center"/>
              <w:rPr>
                <w:rFonts w:eastAsia="Arial"/>
                <w:noProof/>
                <w:sz w:val="22"/>
                <w:szCs w:val="22"/>
              </w:rPr>
            </w:pPr>
            <w:r w:rsidRPr="00F90865">
              <w:rPr>
                <w:sz w:val="22"/>
                <w:szCs w:val="22"/>
              </w:rPr>
              <w:t>62</w:t>
            </w:r>
            <w:r w:rsidR="00B61A1B" w:rsidRPr="00F90865">
              <w:rPr>
                <w:sz w:val="22"/>
                <w:szCs w:val="22"/>
              </w:rPr>
              <w:t>.</w:t>
            </w:r>
            <w:r w:rsidRPr="00F90865">
              <w:rPr>
                <w:sz w:val="22"/>
                <w:szCs w:val="22"/>
              </w:rPr>
              <w:t>92</w:t>
            </w:r>
          </w:p>
        </w:tc>
        <w:tc>
          <w:tcPr>
            <w:tcW w:w="711" w:type="dxa"/>
            <w:vAlign w:val="center"/>
          </w:tcPr>
          <w:p w14:paraId="76E56FC3" w14:textId="2887C880" w:rsidR="007E0439" w:rsidRPr="00F90865" w:rsidRDefault="007E0439" w:rsidP="007840D8">
            <w:pPr>
              <w:spacing w:after="0" w:line="320" w:lineRule="exact"/>
              <w:jc w:val="center"/>
              <w:rPr>
                <w:rFonts w:eastAsia="Arial"/>
                <w:noProof/>
                <w:sz w:val="22"/>
                <w:szCs w:val="22"/>
              </w:rPr>
            </w:pPr>
            <w:r w:rsidRPr="00F90865">
              <w:rPr>
                <w:sz w:val="22"/>
                <w:szCs w:val="22"/>
              </w:rPr>
              <w:t>11</w:t>
            </w:r>
            <w:r w:rsidR="00B61A1B" w:rsidRPr="00F90865">
              <w:rPr>
                <w:sz w:val="22"/>
                <w:szCs w:val="22"/>
              </w:rPr>
              <w:t>.</w:t>
            </w:r>
            <w:r w:rsidRPr="00F90865">
              <w:rPr>
                <w:sz w:val="22"/>
                <w:szCs w:val="22"/>
              </w:rPr>
              <w:t>27</w:t>
            </w:r>
          </w:p>
        </w:tc>
        <w:tc>
          <w:tcPr>
            <w:tcW w:w="711" w:type="dxa"/>
            <w:gridSpan w:val="2"/>
            <w:vAlign w:val="center"/>
          </w:tcPr>
          <w:p w14:paraId="5AFD9110" w14:textId="552F4901" w:rsidR="007E0439" w:rsidRPr="00F90865" w:rsidRDefault="007E0439" w:rsidP="007840D8">
            <w:pPr>
              <w:spacing w:after="0" w:line="320" w:lineRule="exact"/>
              <w:jc w:val="center"/>
              <w:rPr>
                <w:rFonts w:eastAsia="Arial"/>
                <w:noProof/>
                <w:sz w:val="22"/>
                <w:szCs w:val="22"/>
              </w:rPr>
            </w:pPr>
            <w:r w:rsidRPr="00F90865">
              <w:rPr>
                <w:sz w:val="22"/>
                <w:szCs w:val="22"/>
              </w:rPr>
              <w:t>57</w:t>
            </w:r>
            <w:r w:rsidR="00B61A1B" w:rsidRPr="00F90865">
              <w:rPr>
                <w:sz w:val="22"/>
                <w:szCs w:val="22"/>
              </w:rPr>
              <w:t>.</w:t>
            </w:r>
            <w:r w:rsidRPr="00F90865">
              <w:rPr>
                <w:sz w:val="22"/>
                <w:szCs w:val="22"/>
              </w:rPr>
              <w:t>11</w:t>
            </w:r>
          </w:p>
        </w:tc>
        <w:tc>
          <w:tcPr>
            <w:tcW w:w="771" w:type="dxa"/>
            <w:gridSpan w:val="3"/>
            <w:vAlign w:val="center"/>
          </w:tcPr>
          <w:p w14:paraId="4CB2EB27" w14:textId="096D97AA" w:rsidR="007E0439" w:rsidRPr="00F90865" w:rsidRDefault="007E0439" w:rsidP="007840D8">
            <w:pPr>
              <w:spacing w:after="0" w:line="320" w:lineRule="exact"/>
              <w:jc w:val="center"/>
              <w:rPr>
                <w:rFonts w:eastAsia="Arial"/>
                <w:noProof/>
                <w:sz w:val="22"/>
                <w:szCs w:val="22"/>
              </w:rPr>
            </w:pPr>
            <w:r w:rsidRPr="00F90865">
              <w:rPr>
                <w:sz w:val="22"/>
                <w:szCs w:val="22"/>
              </w:rPr>
              <w:t>11</w:t>
            </w:r>
            <w:r w:rsidR="00B61A1B" w:rsidRPr="00F90865">
              <w:rPr>
                <w:sz w:val="22"/>
                <w:szCs w:val="22"/>
              </w:rPr>
              <w:t>.</w:t>
            </w:r>
            <w:r w:rsidRPr="00F90865">
              <w:rPr>
                <w:sz w:val="22"/>
                <w:szCs w:val="22"/>
              </w:rPr>
              <w:t>49</w:t>
            </w:r>
          </w:p>
        </w:tc>
        <w:tc>
          <w:tcPr>
            <w:tcW w:w="628" w:type="dxa"/>
            <w:gridSpan w:val="2"/>
            <w:vAlign w:val="center"/>
          </w:tcPr>
          <w:p w14:paraId="06F416EE" w14:textId="279BC10C" w:rsidR="007E0439" w:rsidRPr="00F90865" w:rsidRDefault="007E0439" w:rsidP="007840D8">
            <w:pPr>
              <w:spacing w:after="0" w:line="320" w:lineRule="exact"/>
              <w:jc w:val="center"/>
              <w:rPr>
                <w:rFonts w:eastAsia="Arial"/>
                <w:noProof/>
                <w:sz w:val="22"/>
                <w:szCs w:val="22"/>
              </w:rPr>
            </w:pPr>
            <w:r w:rsidRPr="00F90865">
              <w:rPr>
                <w:rFonts w:eastAsia="Arial"/>
                <w:noProof/>
                <w:sz w:val="22"/>
                <w:szCs w:val="22"/>
              </w:rPr>
              <w:t>.729</w:t>
            </w:r>
          </w:p>
        </w:tc>
        <w:tc>
          <w:tcPr>
            <w:tcW w:w="601" w:type="dxa"/>
            <w:gridSpan w:val="2"/>
            <w:vAlign w:val="center"/>
          </w:tcPr>
          <w:p w14:paraId="5D20612E" w14:textId="77777777" w:rsidR="007E0439" w:rsidRPr="00F90865" w:rsidRDefault="007E0439" w:rsidP="007840D8">
            <w:pPr>
              <w:spacing w:after="0" w:line="320" w:lineRule="exact"/>
              <w:jc w:val="center"/>
              <w:rPr>
                <w:rFonts w:eastAsia="Arial"/>
                <w:noProof/>
                <w:sz w:val="22"/>
                <w:szCs w:val="22"/>
              </w:rPr>
            </w:pPr>
            <w:r w:rsidRPr="00F90865">
              <w:rPr>
                <w:rFonts w:eastAsia="Arial"/>
                <w:noProof/>
                <w:sz w:val="22"/>
                <w:szCs w:val="22"/>
              </w:rPr>
              <w:t>.000</w:t>
            </w:r>
          </w:p>
        </w:tc>
        <w:tc>
          <w:tcPr>
            <w:tcW w:w="950" w:type="dxa"/>
            <w:gridSpan w:val="2"/>
            <w:vAlign w:val="center"/>
          </w:tcPr>
          <w:p w14:paraId="3E3D0ECF" w14:textId="77777777" w:rsidR="007E0439" w:rsidRPr="00F90865" w:rsidRDefault="007E0439" w:rsidP="007840D8">
            <w:pPr>
              <w:spacing w:after="0" w:line="320" w:lineRule="exact"/>
              <w:jc w:val="center"/>
              <w:rPr>
                <w:rFonts w:eastAsia="Arial"/>
                <w:noProof/>
                <w:sz w:val="22"/>
                <w:szCs w:val="22"/>
              </w:rPr>
            </w:pPr>
            <w:r w:rsidRPr="00F90865">
              <w:rPr>
                <w:rFonts w:eastAsia="Arial"/>
                <w:noProof/>
                <w:sz w:val="22"/>
                <w:szCs w:val="22"/>
              </w:rPr>
              <w:t>&lt; 0.05</w:t>
            </w:r>
          </w:p>
        </w:tc>
      </w:tr>
      <w:tr w:rsidR="009F2E22" w:rsidRPr="00F90865" w14:paraId="05B6CF46" w14:textId="77777777" w:rsidTr="00883CA1">
        <w:trPr>
          <w:trHeight w:val="96"/>
          <w:jc w:val="center"/>
        </w:trPr>
        <w:tc>
          <w:tcPr>
            <w:tcW w:w="532" w:type="dxa"/>
            <w:vAlign w:val="center"/>
          </w:tcPr>
          <w:p w14:paraId="5D50757B" w14:textId="77777777" w:rsidR="007E0439" w:rsidRPr="00F90865" w:rsidRDefault="007E0439" w:rsidP="007840D8">
            <w:pPr>
              <w:pStyle w:val="ListParagraph"/>
              <w:numPr>
                <w:ilvl w:val="0"/>
                <w:numId w:val="55"/>
              </w:numPr>
              <w:spacing w:after="0" w:line="320" w:lineRule="exact"/>
              <w:jc w:val="center"/>
              <w:rPr>
                <w:rFonts w:eastAsia="Arial"/>
                <w:noProof/>
                <w:sz w:val="22"/>
                <w:szCs w:val="22"/>
              </w:rPr>
            </w:pPr>
          </w:p>
        </w:tc>
        <w:tc>
          <w:tcPr>
            <w:tcW w:w="1553" w:type="dxa"/>
            <w:vAlign w:val="center"/>
          </w:tcPr>
          <w:p w14:paraId="72B7D176" w14:textId="77777777" w:rsidR="007E0439" w:rsidRPr="00F90865" w:rsidRDefault="007E0439" w:rsidP="007840D8">
            <w:pPr>
              <w:spacing w:after="0" w:line="320" w:lineRule="exact"/>
              <w:jc w:val="center"/>
              <w:rPr>
                <w:rFonts w:eastAsia="Arial"/>
                <w:noProof/>
                <w:sz w:val="22"/>
                <w:szCs w:val="22"/>
              </w:rPr>
            </w:pPr>
            <w:r w:rsidRPr="00F90865">
              <w:rPr>
                <w:rFonts w:eastAsia="Arial"/>
                <w:noProof/>
                <w:sz w:val="22"/>
                <w:szCs w:val="22"/>
              </w:rPr>
              <w:t>Đập và bắt bóng bằng 2 tay (lần/phút)</w:t>
            </w:r>
          </w:p>
        </w:tc>
        <w:tc>
          <w:tcPr>
            <w:tcW w:w="768" w:type="dxa"/>
            <w:gridSpan w:val="3"/>
            <w:vAlign w:val="center"/>
          </w:tcPr>
          <w:p w14:paraId="10EB9DA5" w14:textId="4B6FF31E" w:rsidR="007E0439" w:rsidRPr="00F90865" w:rsidRDefault="007E0439" w:rsidP="007840D8">
            <w:pPr>
              <w:spacing w:after="0" w:line="320" w:lineRule="exact"/>
              <w:jc w:val="center"/>
              <w:rPr>
                <w:rFonts w:eastAsia="Arial"/>
                <w:noProof/>
                <w:sz w:val="22"/>
                <w:szCs w:val="22"/>
              </w:rPr>
            </w:pPr>
            <w:r w:rsidRPr="00F90865">
              <w:rPr>
                <w:sz w:val="22"/>
                <w:szCs w:val="22"/>
              </w:rPr>
              <w:t>24</w:t>
            </w:r>
            <w:r w:rsidR="00B61A1B" w:rsidRPr="00F90865">
              <w:rPr>
                <w:sz w:val="22"/>
                <w:szCs w:val="22"/>
              </w:rPr>
              <w:t>.</w:t>
            </w:r>
            <w:r w:rsidRPr="00F90865">
              <w:rPr>
                <w:sz w:val="22"/>
                <w:szCs w:val="22"/>
              </w:rPr>
              <w:t>4</w:t>
            </w:r>
          </w:p>
        </w:tc>
        <w:tc>
          <w:tcPr>
            <w:tcW w:w="711" w:type="dxa"/>
            <w:vAlign w:val="center"/>
          </w:tcPr>
          <w:p w14:paraId="3A0B8D7F" w14:textId="7EB27C79" w:rsidR="007E0439" w:rsidRPr="00F90865" w:rsidRDefault="007E0439" w:rsidP="007840D8">
            <w:pPr>
              <w:spacing w:after="0" w:line="320" w:lineRule="exact"/>
              <w:jc w:val="center"/>
              <w:rPr>
                <w:rFonts w:eastAsia="Arial"/>
                <w:noProof/>
                <w:sz w:val="22"/>
                <w:szCs w:val="22"/>
              </w:rPr>
            </w:pPr>
            <w:r w:rsidRPr="00F90865">
              <w:rPr>
                <w:sz w:val="22"/>
                <w:szCs w:val="22"/>
              </w:rPr>
              <w:t>3</w:t>
            </w:r>
            <w:r w:rsidR="00B61A1B" w:rsidRPr="00F90865">
              <w:rPr>
                <w:sz w:val="22"/>
                <w:szCs w:val="22"/>
              </w:rPr>
              <w:t>.</w:t>
            </w:r>
            <w:r w:rsidRPr="00F90865">
              <w:rPr>
                <w:sz w:val="22"/>
                <w:szCs w:val="22"/>
              </w:rPr>
              <w:t>12</w:t>
            </w:r>
          </w:p>
        </w:tc>
        <w:tc>
          <w:tcPr>
            <w:tcW w:w="711" w:type="dxa"/>
            <w:gridSpan w:val="2"/>
            <w:vAlign w:val="center"/>
          </w:tcPr>
          <w:p w14:paraId="684010B5" w14:textId="1F4E8801" w:rsidR="007E0439" w:rsidRPr="00F90865" w:rsidRDefault="007E0439" w:rsidP="007840D8">
            <w:pPr>
              <w:spacing w:after="0" w:line="320" w:lineRule="exact"/>
              <w:jc w:val="center"/>
              <w:rPr>
                <w:rFonts w:eastAsia="Arial"/>
                <w:noProof/>
                <w:sz w:val="22"/>
                <w:szCs w:val="22"/>
              </w:rPr>
            </w:pPr>
            <w:r w:rsidRPr="00F90865">
              <w:rPr>
                <w:sz w:val="22"/>
                <w:szCs w:val="22"/>
              </w:rPr>
              <w:t>19</w:t>
            </w:r>
            <w:r w:rsidR="00B61A1B" w:rsidRPr="00F90865">
              <w:rPr>
                <w:sz w:val="22"/>
                <w:szCs w:val="22"/>
              </w:rPr>
              <w:t>.</w:t>
            </w:r>
            <w:r w:rsidRPr="00F90865">
              <w:rPr>
                <w:sz w:val="22"/>
                <w:szCs w:val="22"/>
              </w:rPr>
              <w:t>43</w:t>
            </w:r>
          </w:p>
        </w:tc>
        <w:tc>
          <w:tcPr>
            <w:tcW w:w="771" w:type="dxa"/>
            <w:gridSpan w:val="3"/>
            <w:vAlign w:val="center"/>
          </w:tcPr>
          <w:p w14:paraId="7CCDEC35" w14:textId="195CCC2A" w:rsidR="007E0439" w:rsidRPr="00F90865" w:rsidRDefault="007E0439" w:rsidP="007840D8">
            <w:pPr>
              <w:spacing w:after="0" w:line="320" w:lineRule="exact"/>
              <w:jc w:val="center"/>
              <w:rPr>
                <w:rFonts w:eastAsia="Arial"/>
                <w:noProof/>
                <w:sz w:val="22"/>
                <w:szCs w:val="22"/>
              </w:rPr>
            </w:pPr>
            <w:r w:rsidRPr="00F90865">
              <w:rPr>
                <w:sz w:val="22"/>
                <w:szCs w:val="22"/>
              </w:rPr>
              <w:t>3</w:t>
            </w:r>
            <w:r w:rsidR="00B61A1B" w:rsidRPr="00F90865">
              <w:rPr>
                <w:sz w:val="22"/>
                <w:szCs w:val="22"/>
              </w:rPr>
              <w:t>.</w:t>
            </w:r>
            <w:r w:rsidRPr="00F90865">
              <w:rPr>
                <w:sz w:val="22"/>
                <w:szCs w:val="22"/>
              </w:rPr>
              <w:t>66</w:t>
            </w:r>
          </w:p>
        </w:tc>
        <w:tc>
          <w:tcPr>
            <w:tcW w:w="628" w:type="dxa"/>
            <w:gridSpan w:val="2"/>
            <w:vAlign w:val="center"/>
          </w:tcPr>
          <w:p w14:paraId="02EBA225" w14:textId="7E9F3D2C" w:rsidR="007E0439" w:rsidRPr="00F90865" w:rsidRDefault="007E0439" w:rsidP="007840D8">
            <w:pPr>
              <w:spacing w:after="0" w:line="320" w:lineRule="exact"/>
              <w:jc w:val="center"/>
              <w:rPr>
                <w:rFonts w:eastAsia="Arial"/>
                <w:noProof/>
                <w:sz w:val="22"/>
                <w:szCs w:val="22"/>
              </w:rPr>
            </w:pPr>
            <w:r w:rsidRPr="00F90865">
              <w:rPr>
                <w:rFonts w:eastAsia="Arial"/>
                <w:noProof/>
                <w:sz w:val="22"/>
                <w:szCs w:val="22"/>
              </w:rPr>
              <w:t>.056</w:t>
            </w:r>
          </w:p>
        </w:tc>
        <w:tc>
          <w:tcPr>
            <w:tcW w:w="601" w:type="dxa"/>
            <w:gridSpan w:val="2"/>
            <w:vAlign w:val="center"/>
          </w:tcPr>
          <w:p w14:paraId="24B826B5" w14:textId="77777777" w:rsidR="007E0439" w:rsidRPr="00F90865" w:rsidRDefault="007E0439" w:rsidP="007840D8">
            <w:pPr>
              <w:spacing w:after="0" w:line="320" w:lineRule="exact"/>
              <w:jc w:val="center"/>
              <w:rPr>
                <w:rFonts w:eastAsia="Arial"/>
                <w:noProof/>
                <w:sz w:val="22"/>
                <w:szCs w:val="22"/>
              </w:rPr>
            </w:pPr>
            <w:r w:rsidRPr="00F90865">
              <w:rPr>
                <w:rFonts w:eastAsia="Arial"/>
                <w:noProof/>
                <w:sz w:val="22"/>
                <w:szCs w:val="22"/>
              </w:rPr>
              <w:t>.000</w:t>
            </w:r>
          </w:p>
        </w:tc>
        <w:tc>
          <w:tcPr>
            <w:tcW w:w="950" w:type="dxa"/>
            <w:gridSpan w:val="2"/>
            <w:vAlign w:val="center"/>
          </w:tcPr>
          <w:p w14:paraId="47B1A940" w14:textId="77777777" w:rsidR="007E0439" w:rsidRPr="00F90865" w:rsidRDefault="007E0439" w:rsidP="007840D8">
            <w:pPr>
              <w:spacing w:after="0" w:line="320" w:lineRule="exact"/>
              <w:jc w:val="center"/>
              <w:rPr>
                <w:rFonts w:eastAsia="Arial"/>
                <w:noProof/>
                <w:sz w:val="22"/>
                <w:szCs w:val="22"/>
              </w:rPr>
            </w:pPr>
            <w:r w:rsidRPr="00F90865">
              <w:rPr>
                <w:rFonts w:eastAsia="Arial"/>
                <w:noProof/>
                <w:sz w:val="22"/>
                <w:szCs w:val="22"/>
              </w:rPr>
              <w:t>&lt; 0.05</w:t>
            </w:r>
          </w:p>
        </w:tc>
      </w:tr>
      <w:tr w:rsidR="009F2E22" w:rsidRPr="00F90865" w14:paraId="67E12314" w14:textId="77777777" w:rsidTr="00883CA1">
        <w:trPr>
          <w:trHeight w:val="96"/>
          <w:jc w:val="center"/>
        </w:trPr>
        <w:tc>
          <w:tcPr>
            <w:tcW w:w="532" w:type="dxa"/>
            <w:vAlign w:val="center"/>
          </w:tcPr>
          <w:p w14:paraId="513A6DCC" w14:textId="77777777" w:rsidR="007E0439" w:rsidRPr="00F90865" w:rsidRDefault="007E0439" w:rsidP="007840D8">
            <w:pPr>
              <w:pStyle w:val="ListParagraph"/>
              <w:numPr>
                <w:ilvl w:val="0"/>
                <w:numId w:val="55"/>
              </w:numPr>
              <w:spacing w:after="0" w:line="320" w:lineRule="exact"/>
              <w:jc w:val="center"/>
              <w:rPr>
                <w:rFonts w:eastAsia="Arial"/>
                <w:noProof/>
                <w:sz w:val="22"/>
                <w:szCs w:val="22"/>
              </w:rPr>
            </w:pPr>
          </w:p>
        </w:tc>
        <w:tc>
          <w:tcPr>
            <w:tcW w:w="1553" w:type="dxa"/>
            <w:vAlign w:val="center"/>
          </w:tcPr>
          <w:p w14:paraId="4992FBE2" w14:textId="2F52AFAE" w:rsidR="007E0439" w:rsidRPr="00F90865" w:rsidRDefault="007E0439" w:rsidP="007840D8">
            <w:pPr>
              <w:spacing w:after="0" w:line="320" w:lineRule="exact"/>
              <w:jc w:val="center"/>
              <w:rPr>
                <w:rFonts w:eastAsia="Arial"/>
                <w:noProof/>
                <w:sz w:val="22"/>
                <w:szCs w:val="22"/>
              </w:rPr>
            </w:pPr>
            <w:r w:rsidRPr="00F90865">
              <w:rPr>
                <w:rFonts w:eastAsia="Arial"/>
                <w:noProof/>
                <w:sz w:val="22"/>
                <w:szCs w:val="22"/>
              </w:rPr>
              <w:t>Ném túi cát xa bằng tay thuận (m)</w:t>
            </w:r>
          </w:p>
        </w:tc>
        <w:tc>
          <w:tcPr>
            <w:tcW w:w="768" w:type="dxa"/>
            <w:gridSpan w:val="3"/>
            <w:vAlign w:val="center"/>
          </w:tcPr>
          <w:p w14:paraId="26D5DF99" w14:textId="347F088E" w:rsidR="007E0439" w:rsidRPr="00F90865" w:rsidRDefault="007E0439" w:rsidP="007840D8">
            <w:pPr>
              <w:spacing w:after="0" w:line="320" w:lineRule="exact"/>
              <w:jc w:val="center"/>
              <w:rPr>
                <w:rFonts w:eastAsia="Arial"/>
                <w:noProof/>
                <w:sz w:val="22"/>
                <w:szCs w:val="22"/>
              </w:rPr>
            </w:pPr>
            <w:r w:rsidRPr="00F90865">
              <w:rPr>
                <w:sz w:val="22"/>
                <w:szCs w:val="22"/>
              </w:rPr>
              <w:t>2</w:t>
            </w:r>
            <w:r w:rsidR="00B61A1B" w:rsidRPr="00F90865">
              <w:rPr>
                <w:sz w:val="22"/>
                <w:szCs w:val="22"/>
              </w:rPr>
              <w:t>.</w:t>
            </w:r>
            <w:r w:rsidRPr="00F90865">
              <w:rPr>
                <w:sz w:val="22"/>
                <w:szCs w:val="22"/>
              </w:rPr>
              <w:t>83</w:t>
            </w:r>
          </w:p>
        </w:tc>
        <w:tc>
          <w:tcPr>
            <w:tcW w:w="711" w:type="dxa"/>
            <w:vAlign w:val="center"/>
          </w:tcPr>
          <w:p w14:paraId="75EFC9E5" w14:textId="59B5DA47" w:rsidR="007E0439" w:rsidRPr="00F90865" w:rsidRDefault="007E0439" w:rsidP="007840D8">
            <w:pPr>
              <w:spacing w:after="0" w:line="320" w:lineRule="exact"/>
              <w:jc w:val="center"/>
              <w:rPr>
                <w:rFonts w:eastAsia="Arial"/>
                <w:noProof/>
                <w:sz w:val="22"/>
                <w:szCs w:val="22"/>
              </w:rPr>
            </w:pPr>
            <w:r w:rsidRPr="00F90865">
              <w:rPr>
                <w:sz w:val="22"/>
                <w:szCs w:val="22"/>
              </w:rPr>
              <w:t>0</w:t>
            </w:r>
            <w:r w:rsidR="00B61A1B" w:rsidRPr="00F90865">
              <w:rPr>
                <w:sz w:val="22"/>
                <w:szCs w:val="22"/>
              </w:rPr>
              <w:t>.</w:t>
            </w:r>
            <w:r w:rsidRPr="00F90865">
              <w:rPr>
                <w:sz w:val="22"/>
                <w:szCs w:val="22"/>
              </w:rPr>
              <w:t>45</w:t>
            </w:r>
          </w:p>
        </w:tc>
        <w:tc>
          <w:tcPr>
            <w:tcW w:w="711" w:type="dxa"/>
            <w:gridSpan w:val="2"/>
            <w:vAlign w:val="center"/>
          </w:tcPr>
          <w:p w14:paraId="0B2143D1" w14:textId="603DEE55" w:rsidR="007E0439" w:rsidRPr="00F90865" w:rsidRDefault="007E0439" w:rsidP="007840D8">
            <w:pPr>
              <w:spacing w:after="0" w:line="320" w:lineRule="exact"/>
              <w:jc w:val="center"/>
              <w:rPr>
                <w:rFonts w:eastAsia="Arial"/>
                <w:noProof/>
                <w:sz w:val="22"/>
                <w:szCs w:val="22"/>
              </w:rPr>
            </w:pPr>
            <w:r w:rsidRPr="00F90865">
              <w:rPr>
                <w:sz w:val="22"/>
                <w:szCs w:val="22"/>
              </w:rPr>
              <w:t>2</w:t>
            </w:r>
            <w:r w:rsidR="00B61A1B" w:rsidRPr="00F90865">
              <w:rPr>
                <w:sz w:val="22"/>
                <w:szCs w:val="22"/>
              </w:rPr>
              <w:t>.</w:t>
            </w:r>
            <w:r w:rsidRPr="00F90865">
              <w:rPr>
                <w:sz w:val="22"/>
                <w:szCs w:val="22"/>
              </w:rPr>
              <w:t>7</w:t>
            </w:r>
          </w:p>
        </w:tc>
        <w:tc>
          <w:tcPr>
            <w:tcW w:w="771" w:type="dxa"/>
            <w:gridSpan w:val="3"/>
            <w:vAlign w:val="center"/>
          </w:tcPr>
          <w:p w14:paraId="16335284" w14:textId="643E2454" w:rsidR="007E0439" w:rsidRPr="00F90865" w:rsidRDefault="007E0439" w:rsidP="007840D8">
            <w:pPr>
              <w:spacing w:after="0" w:line="320" w:lineRule="exact"/>
              <w:jc w:val="center"/>
              <w:rPr>
                <w:rFonts w:eastAsia="Arial"/>
                <w:noProof/>
                <w:sz w:val="22"/>
                <w:szCs w:val="22"/>
              </w:rPr>
            </w:pPr>
            <w:r w:rsidRPr="00F90865">
              <w:rPr>
                <w:sz w:val="22"/>
                <w:szCs w:val="22"/>
              </w:rPr>
              <w:t>0</w:t>
            </w:r>
            <w:r w:rsidR="00B61A1B" w:rsidRPr="00F90865">
              <w:rPr>
                <w:sz w:val="22"/>
                <w:szCs w:val="22"/>
              </w:rPr>
              <w:t>.</w:t>
            </w:r>
            <w:r w:rsidRPr="00F90865">
              <w:rPr>
                <w:sz w:val="22"/>
                <w:szCs w:val="22"/>
              </w:rPr>
              <w:t>44</w:t>
            </w:r>
          </w:p>
        </w:tc>
        <w:tc>
          <w:tcPr>
            <w:tcW w:w="628" w:type="dxa"/>
            <w:gridSpan w:val="2"/>
            <w:vAlign w:val="center"/>
          </w:tcPr>
          <w:p w14:paraId="49F13E29" w14:textId="050D3A56" w:rsidR="007E0439" w:rsidRPr="00F90865" w:rsidRDefault="007E0439" w:rsidP="007840D8">
            <w:pPr>
              <w:spacing w:after="0" w:line="320" w:lineRule="exact"/>
              <w:jc w:val="center"/>
              <w:rPr>
                <w:rFonts w:eastAsia="Arial"/>
                <w:noProof/>
                <w:sz w:val="22"/>
                <w:szCs w:val="22"/>
              </w:rPr>
            </w:pPr>
            <w:r w:rsidRPr="00F90865">
              <w:rPr>
                <w:rFonts w:eastAsia="Arial"/>
                <w:noProof/>
                <w:sz w:val="22"/>
                <w:szCs w:val="22"/>
              </w:rPr>
              <w:t>.649</w:t>
            </w:r>
          </w:p>
        </w:tc>
        <w:tc>
          <w:tcPr>
            <w:tcW w:w="601" w:type="dxa"/>
            <w:gridSpan w:val="2"/>
            <w:vAlign w:val="center"/>
          </w:tcPr>
          <w:p w14:paraId="46EA8B2D" w14:textId="2F51ED21" w:rsidR="007E0439" w:rsidRPr="00F90865" w:rsidRDefault="007E0439" w:rsidP="007840D8">
            <w:pPr>
              <w:spacing w:after="0" w:line="320" w:lineRule="exact"/>
              <w:jc w:val="center"/>
              <w:rPr>
                <w:rFonts w:eastAsia="Arial"/>
                <w:noProof/>
                <w:sz w:val="22"/>
                <w:szCs w:val="22"/>
              </w:rPr>
            </w:pPr>
            <w:r w:rsidRPr="00F90865">
              <w:rPr>
                <w:rFonts w:eastAsia="Arial"/>
                <w:noProof/>
                <w:sz w:val="22"/>
                <w:szCs w:val="22"/>
              </w:rPr>
              <w:t>.</w:t>
            </w:r>
            <w:r w:rsidR="00903746" w:rsidRPr="00F90865">
              <w:rPr>
                <w:rFonts w:eastAsia="Arial"/>
                <w:noProof/>
                <w:sz w:val="22"/>
                <w:szCs w:val="22"/>
              </w:rPr>
              <w:t>003</w:t>
            </w:r>
          </w:p>
        </w:tc>
        <w:tc>
          <w:tcPr>
            <w:tcW w:w="950" w:type="dxa"/>
            <w:gridSpan w:val="2"/>
            <w:vAlign w:val="center"/>
          </w:tcPr>
          <w:p w14:paraId="2EEA26D9" w14:textId="6D889C01" w:rsidR="007E0439" w:rsidRPr="00F90865" w:rsidRDefault="00903746" w:rsidP="007840D8">
            <w:pPr>
              <w:spacing w:after="0" w:line="320" w:lineRule="exact"/>
              <w:jc w:val="center"/>
              <w:rPr>
                <w:rFonts w:eastAsia="Arial"/>
                <w:noProof/>
                <w:sz w:val="22"/>
                <w:szCs w:val="22"/>
              </w:rPr>
            </w:pPr>
            <w:r w:rsidRPr="00F90865">
              <w:rPr>
                <w:rFonts w:eastAsia="Arial"/>
                <w:noProof/>
                <w:sz w:val="22"/>
                <w:szCs w:val="22"/>
              </w:rPr>
              <w:t>&lt;</w:t>
            </w:r>
            <w:r w:rsidR="007E0439" w:rsidRPr="00F90865">
              <w:rPr>
                <w:rFonts w:eastAsia="Arial"/>
                <w:noProof/>
                <w:sz w:val="22"/>
                <w:szCs w:val="22"/>
              </w:rPr>
              <w:t xml:space="preserve"> 0.05</w:t>
            </w:r>
          </w:p>
        </w:tc>
      </w:tr>
      <w:tr w:rsidR="009F2E22" w:rsidRPr="00F90865" w14:paraId="17E48910" w14:textId="77777777" w:rsidTr="00883CA1">
        <w:trPr>
          <w:trHeight w:val="130"/>
          <w:jc w:val="center"/>
        </w:trPr>
        <w:tc>
          <w:tcPr>
            <w:tcW w:w="532" w:type="dxa"/>
            <w:vAlign w:val="center"/>
          </w:tcPr>
          <w:p w14:paraId="430BA4B6" w14:textId="77777777" w:rsidR="007E0439" w:rsidRPr="00F90865" w:rsidRDefault="007E0439" w:rsidP="007840D8">
            <w:pPr>
              <w:pStyle w:val="ListParagraph"/>
              <w:numPr>
                <w:ilvl w:val="0"/>
                <w:numId w:val="55"/>
              </w:numPr>
              <w:spacing w:after="0" w:line="320" w:lineRule="exact"/>
              <w:jc w:val="center"/>
              <w:rPr>
                <w:rFonts w:eastAsia="Arial"/>
                <w:noProof/>
                <w:sz w:val="22"/>
                <w:szCs w:val="22"/>
              </w:rPr>
            </w:pPr>
          </w:p>
        </w:tc>
        <w:tc>
          <w:tcPr>
            <w:tcW w:w="1553" w:type="dxa"/>
            <w:vAlign w:val="center"/>
          </w:tcPr>
          <w:p w14:paraId="30BAA9EB" w14:textId="77777777" w:rsidR="007E0439" w:rsidRPr="00F90865" w:rsidRDefault="007E0439" w:rsidP="007840D8">
            <w:pPr>
              <w:spacing w:after="0" w:line="320" w:lineRule="exact"/>
              <w:jc w:val="center"/>
              <w:rPr>
                <w:noProof/>
                <w:sz w:val="22"/>
                <w:szCs w:val="22"/>
              </w:rPr>
            </w:pPr>
            <w:r w:rsidRPr="00F90865">
              <w:rPr>
                <w:noProof/>
                <w:sz w:val="22"/>
                <w:szCs w:val="22"/>
              </w:rPr>
              <w:t>Ngồi gập thân về trước (cm)</w:t>
            </w:r>
          </w:p>
        </w:tc>
        <w:tc>
          <w:tcPr>
            <w:tcW w:w="768" w:type="dxa"/>
            <w:gridSpan w:val="3"/>
            <w:vAlign w:val="center"/>
          </w:tcPr>
          <w:p w14:paraId="04156102" w14:textId="7CBB928C" w:rsidR="007E0439" w:rsidRPr="00F90865" w:rsidRDefault="007E0439" w:rsidP="007840D8">
            <w:pPr>
              <w:spacing w:after="0" w:line="320" w:lineRule="exact"/>
              <w:jc w:val="center"/>
              <w:rPr>
                <w:rFonts w:eastAsia="Arial"/>
                <w:noProof/>
                <w:sz w:val="22"/>
                <w:szCs w:val="22"/>
              </w:rPr>
            </w:pPr>
            <w:r w:rsidRPr="00F90865">
              <w:rPr>
                <w:sz w:val="22"/>
                <w:szCs w:val="22"/>
              </w:rPr>
              <w:t>7</w:t>
            </w:r>
            <w:r w:rsidR="00B61A1B" w:rsidRPr="00F90865">
              <w:rPr>
                <w:sz w:val="22"/>
                <w:szCs w:val="22"/>
              </w:rPr>
              <w:t>.</w:t>
            </w:r>
            <w:r w:rsidRPr="00F90865">
              <w:rPr>
                <w:sz w:val="22"/>
                <w:szCs w:val="22"/>
              </w:rPr>
              <w:t>56</w:t>
            </w:r>
          </w:p>
        </w:tc>
        <w:tc>
          <w:tcPr>
            <w:tcW w:w="711" w:type="dxa"/>
            <w:vAlign w:val="center"/>
          </w:tcPr>
          <w:p w14:paraId="43374BE3" w14:textId="467A1116" w:rsidR="007E0439" w:rsidRPr="00F90865" w:rsidRDefault="007E0439" w:rsidP="007840D8">
            <w:pPr>
              <w:spacing w:after="0" w:line="320" w:lineRule="exact"/>
              <w:jc w:val="center"/>
              <w:rPr>
                <w:rFonts w:eastAsia="Arial"/>
                <w:noProof/>
                <w:sz w:val="22"/>
                <w:szCs w:val="22"/>
              </w:rPr>
            </w:pPr>
            <w:r w:rsidRPr="00F90865">
              <w:rPr>
                <w:sz w:val="22"/>
                <w:szCs w:val="22"/>
              </w:rPr>
              <w:t>1</w:t>
            </w:r>
            <w:r w:rsidR="00B61A1B" w:rsidRPr="00F90865">
              <w:rPr>
                <w:sz w:val="22"/>
                <w:szCs w:val="22"/>
              </w:rPr>
              <w:t>.</w:t>
            </w:r>
            <w:r w:rsidRPr="00F90865">
              <w:rPr>
                <w:sz w:val="22"/>
                <w:szCs w:val="22"/>
              </w:rPr>
              <w:t>2</w:t>
            </w:r>
          </w:p>
        </w:tc>
        <w:tc>
          <w:tcPr>
            <w:tcW w:w="711" w:type="dxa"/>
            <w:gridSpan w:val="2"/>
            <w:vAlign w:val="center"/>
          </w:tcPr>
          <w:p w14:paraId="3B672C37" w14:textId="1EFEB320" w:rsidR="007E0439" w:rsidRPr="00F90865" w:rsidRDefault="007E0439" w:rsidP="007840D8">
            <w:pPr>
              <w:spacing w:after="0" w:line="320" w:lineRule="exact"/>
              <w:jc w:val="center"/>
              <w:rPr>
                <w:rFonts w:eastAsia="Arial"/>
                <w:noProof/>
                <w:sz w:val="22"/>
                <w:szCs w:val="22"/>
              </w:rPr>
            </w:pPr>
            <w:r w:rsidRPr="00F90865">
              <w:rPr>
                <w:sz w:val="22"/>
                <w:szCs w:val="22"/>
              </w:rPr>
              <w:t>6</w:t>
            </w:r>
            <w:r w:rsidR="00B61A1B" w:rsidRPr="00F90865">
              <w:rPr>
                <w:sz w:val="22"/>
                <w:szCs w:val="22"/>
              </w:rPr>
              <w:t>.</w:t>
            </w:r>
            <w:r w:rsidRPr="00F90865">
              <w:rPr>
                <w:sz w:val="22"/>
                <w:szCs w:val="22"/>
              </w:rPr>
              <w:t>75</w:t>
            </w:r>
          </w:p>
        </w:tc>
        <w:tc>
          <w:tcPr>
            <w:tcW w:w="771" w:type="dxa"/>
            <w:gridSpan w:val="3"/>
            <w:vAlign w:val="center"/>
          </w:tcPr>
          <w:p w14:paraId="00181147" w14:textId="2D2DD386" w:rsidR="007E0439" w:rsidRPr="00F90865" w:rsidRDefault="007E0439" w:rsidP="007840D8">
            <w:pPr>
              <w:spacing w:after="0" w:line="320" w:lineRule="exact"/>
              <w:jc w:val="center"/>
              <w:rPr>
                <w:rFonts w:eastAsia="Arial"/>
                <w:noProof/>
                <w:sz w:val="22"/>
                <w:szCs w:val="22"/>
              </w:rPr>
            </w:pPr>
            <w:r w:rsidRPr="00F90865">
              <w:rPr>
                <w:sz w:val="22"/>
                <w:szCs w:val="22"/>
              </w:rPr>
              <w:t>1</w:t>
            </w:r>
            <w:r w:rsidR="00B61A1B" w:rsidRPr="00F90865">
              <w:rPr>
                <w:sz w:val="22"/>
                <w:szCs w:val="22"/>
              </w:rPr>
              <w:t>.</w:t>
            </w:r>
            <w:r w:rsidRPr="00F90865">
              <w:rPr>
                <w:sz w:val="22"/>
                <w:szCs w:val="22"/>
              </w:rPr>
              <w:t>17</w:t>
            </w:r>
          </w:p>
        </w:tc>
        <w:tc>
          <w:tcPr>
            <w:tcW w:w="628" w:type="dxa"/>
            <w:gridSpan w:val="2"/>
            <w:vAlign w:val="center"/>
          </w:tcPr>
          <w:p w14:paraId="365B755C" w14:textId="62264204" w:rsidR="007E0439" w:rsidRPr="00F90865" w:rsidRDefault="007E0439" w:rsidP="007840D8">
            <w:pPr>
              <w:spacing w:after="0" w:line="320" w:lineRule="exact"/>
              <w:jc w:val="center"/>
              <w:rPr>
                <w:rFonts w:eastAsia="Arial"/>
                <w:noProof/>
                <w:sz w:val="22"/>
                <w:szCs w:val="22"/>
              </w:rPr>
            </w:pPr>
            <w:r w:rsidRPr="00F90865">
              <w:rPr>
                <w:rFonts w:eastAsia="Arial"/>
                <w:noProof/>
                <w:sz w:val="22"/>
                <w:szCs w:val="22"/>
              </w:rPr>
              <w:t>.530</w:t>
            </w:r>
          </w:p>
        </w:tc>
        <w:tc>
          <w:tcPr>
            <w:tcW w:w="601" w:type="dxa"/>
            <w:gridSpan w:val="2"/>
            <w:vAlign w:val="center"/>
          </w:tcPr>
          <w:p w14:paraId="6DB21679" w14:textId="77777777" w:rsidR="007E0439" w:rsidRPr="00F90865" w:rsidRDefault="007E0439" w:rsidP="007840D8">
            <w:pPr>
              <w:spacing w:after="0" w:line="320" w:lineRule="exact"/>
              <w:jc w:val="center"/>
              <w:rPr>
                <w:rFonts w:eastAsia="Arial"/>
                <w:noProof/>
                <w:sz w:val="22"/>
                <w:szCs w:val="22"/>
              </w:rPr>
            </w:pPr>
            <w:r w:rsidRPr="00F90865">
              <w:rPr>
                <w:rFonts w:eastAsia="Arial"/>
                <w:noProof/>
                <w:sz w:val="22"/>
                <w:szCs w:val="22"/>
              </w:rPr>
              <w:t>.000</w:t>
            </w:r>
          </w:p>
        </w:tc>
        <w:tc>
          <w:tcPr>
            <w:tcW w:w="950" w:type="dxa"/>
            <w:gridSpan w:val="2"/>
            <w:vAlign w:val="center"/>
          </w:tcPr>
          <w:p w14:paraId="64151571" w14:textId="77777777" w:rsidR="007E0439" w:rsidRPr="00F90865" w:rsidRDefault="007E0439" w:rsidP="007840D8">
            <w:pPr>
              <w:spacing w:after="0" w:line="320" w:lineRule="exact"/>
              <w:jc w:val="center"/>
              <w:rPr>
                <w:rFonts w:eastAsia="Arial"/>
                <w:noProof/>
                <w:sz w:val="22"/>
                <w:szCs w:val="22"/>
              </w:rPr>
            </w:pPr>
            <w:r w:rsidRPr="00F90865">
              <w:rPr>
                <w:rFonts w:eastAsia="Arial"/>
                <w:noProof/>
                <w:sz w:val="22"/>
                <w:szCs w:val="22"/>
              </w:rPr>
              <w:t>&lt; 0.05</w:t>
            </w:r>
          </w:p>
        </w:tc>
      </w:tr>
    </w:tbl>
    <w:p w14:paraId="5C477757" w14:textId="42E7AF1C" w:rsidR="00BD17A8" w:rsidRPr="00F90865" w:rsidRDefault="00BD17A8" w:rsidP="007840D8">
      <w:pPr>
        <w:tabs>
          <w:tab w:val="left" w:pos="0"/>
        </w:tabs>
        <w:spacing w:after="0" w:line="320" w:lineRule="exact"/>
        <w:ind w:firstLine="567"/>
        <w:jc w:val="both"/>
        <w:rPr>
          <w:rFonts w:eastAsia="Arial"/>
          <w:noProof/>
          <w:sz w:val="22"/>
          <w:szCs w:val="22"/>
        </w:rPr>
      </w:pPr>
      <w:r w:rsidRPr="00F90865">
        <w:rPr>
          <w:rFonts w:eastAsia="Arial"/>
          <w:noProof/>
          <w:sz w:val="22"/>
          <w:szCs w:val="22"/>
        </w:rPr>
        <w:tab/>
        <w:t xml:space="preserve"> </w:t>
      </w:r>
    </w:p>
    <w:p w14:paraId="5FBDB7AD" w14:textId="77777777" w:rsidR="00EA533A" w:rsidRPr="00F90865" w:rsidRDefault="00EA533A" w:rsidP="007840D8">
      <w:pPr>
        <w:pStyle w:val="Heading3"/>
        <w:spacing w:before="0" w:after="0" w:line="320" w:lineRule="exact"/>
        <w:jc w:val="both"/>
        <w:rPr>
          <w:rFonts w:ascii="Times New Roman" w:eastAsia="Arial" w:hAnsi="Times New Roman" w:cs="Times New Roman"/>
          <w:b/>
          <w:bCs/>
          <w:i/>
          <w:iCs/>
          <w:noProof/>
          <w:color w:val="auto"/>
          <w:sz w:val="22"/>
          <w:szCs w:val="22"/>
        </w:rPr>
        <w:sectPr w:rsidR="00EA533A" w:rsidRPr="00F90865" w:rsidSect="001E5779">
          <w:headerReference w:type="default" r:id="rId38"/>
          <w:pgSz w:w="8392" w:h="11907" w:code="11"/>
          <w:pgMar w:top="1134" w:right="1134" w:bottom="1134" w:left="1134" w:header="720" w:footer="720" w:gutter="0"/>
          <w:pgNumType w:start="143"/>
          <w:cols w:space="720"/>
          <w:docGrid w:linePitch="360"/>
        </w:sectPr>
      </w:pPr>
    </w:p>
    <w:p w14:paraId="79BC348E" w14:textId="0BBA657E" w:rsidR="00BD17A8" w:rsidRPr="00F90865" w:rsidRDefault="00BD17A8" w:rsidP="007840D8">
      <w:pPr>
        <w:pStyle w:val="Heading3"/>
        <w:spacing w:before="0" w:after="0" w:line="320" w:lineRule="exact"/>
        <w:jc w:val="both"/>
        <w:rPr>
          <w:rFonts w:ascii="Times New Roman" w:eastAsia="Arial" w:hAnsi="Times New Roman" w:cs="Times New Roman"/>
          <w:b/>
          <w:bCs/>
          <w:i/>
          <w:iCs/>
          <w:noProof/>
          <w:color w:val="auto"/>
          <w:sz w:val="22"/>
          <w:szCs w:val="22"/>
        </w:rPr>
      </w:pPr>
      <w:bookmarkStart w:id="111" w:name="_Toc190950538"/>
      <w:r w:rsidRPr="00F90865">
        <w:rPr>
          <w:rFonts w:ascii="Times New Roman" w:eastAsia="Arial" w:hAnsi="Times New Roman" w:cs="Times New Roman"/>
          <w:b/>
          <w:bCs/>
          <w:i/>
          <w:iCs/>
          <w:noProof/>
          <w:color w:val="auto"/>
          <w:sz w:val="22"/>
          <w:szCs w:val="22"/>
        </w:rPr>
        <w:lastRenderedPageBreak/>
        <w:t xml:space="preserve">3.3.6. Bàn luận về </w:t>
      </w:r>
      <w:r w:rsidRPr="00F90865">
        <w:rPr>
          <w:rFonts w:ascii="Times New Roman" w:eastAsia="Arial" w:hAnsi="Times New Roman" w:cs="Times New Roman"/>
          <w:b/>
          <w:i/>
          <w:iCs/>
          <w:noProof/>
          <w:color w:val="auto"/>
          <w:sz w:val="22"/>
          <w:szCs w:val="22"/>
        </w:rPr>
        <w:t xml:space="preserve">hiệu quả các </w:t>
      </w:r>
      <w:r w:rsidR="00883CA1">
        <w:rPr>
          <w:rFonts w:ascii="Times New Roman" w:eastAsia="Arial" w:hAnsi="Times New Roman" w:cs="Times New Roman"/>
          <w:b/>
          <w:i/>
          <w:iCs/>
          <w:noProof/>
          <w:color w:val="auto"/>
          <w:sz w:val="22"/>
          <w:szCs w:val="22"/>
        </w:rPr>
        <w:t>TCVĐ</w:t>
      </w:r>
      <w:r w:rsidRPr="00F90865">
        <w:rPr>
          <w:rFonts w:ascii="Times New Roman" w:eastAsia="Arial" w:hAnsi="Times New Roman" w:cs="Times New Roman"/>
          <w:b/>
          <w:i/>
          <w:iCs/>
          <w:noProof/>
          <w:color w:val="auto"/>
          <w:sz w:val="22"/>
          <w:szCs w:val="22"/>
        </w:rPr>
        <w:t xml:space="preserve"> nhằm phát triển một số </w:t>
      </w:r>
      <w:r w:rsidR="00022FE2" w:rsidRPr="00F90865">
        <w:rPr>
          <w:rFonts w:ascii="Times New Roman" w:eastAsia="Arial" w:hAnsi="Times New Roman" w:cs="Times New Roman"/>
          <w:b/>
          <w:i/>
          <w:iCs/>
          <w:noProof/>
          <w:color w:val="auto"/>
          <w:sz w:val="22"/>
          <w:szCs w:val="22"/>
        </w:rPr>
        <w:t>kĩ</w:t>
      </w:r>
      <w:r w:rsidRPr="00F90865">
        <w:rPr>
          <w:rFonts w:ascii="Times New Roman" w:eastAsia="Arial" w:hAnsi="Times New Roman" w:cs="Times New Roman"/>
          <w:b/>
          <w:i/>
          <w:iCs/>
          <w:noProof/>
          <w:color w:val="auto"/>
          <w:sz w:val="22"/>
          <w:szCs w:val="22"/>
        </w:rPr>
        <w:t xml:space="preserve"> năng cho trẻ 4-5 tuổi ở </w:t>
      </w:r>
      <w:bookmarkEnd w:id="111"/>
      <w:r w:rsidR="00883CA1">
        <w:rPr>
          <w:rFonts w:ascii="Times New Roman" w:eastAsia="Arial" w:hAnsi="Times New Roman" w:cs="Times New Roman"/>
          <w:b/>
          <w:i/>
          <w:iCs/>
          <w:noProof/>
          <w:color w:val="auto"/>
          <w:sz w:val="22"/>
          <w:szCs w:val="22"/>
        </w:rPr>
        <w:t>TPHCM</w:t>
      </w:r>
    </w:p>
    <w:p w14:paraId="1D5B228A" w14:textId="4B5EF2A1" w:rsidR="00A11538" w:rsidRPr="00F90865" w:rsidRDefault="00A11538" w:rsidP="001B3672">
      <w:pPr>
        <w:autoSpaceDE w:val="0"/>
        <w:autoSpaceDN w:val="0"/>
        <w:adjustRightInd w:val="0"/>
        <w:spacing w:after="0" w:line="320" w:lineRule="exact"/>
        <w:ind w:firstLine="284"/>
        <w:jc w:val="both"/>
        <w:rPr>
          <w:b/>
          <w:bCs/>
          <w:noProof/>
          <w:sz w:val="22"/>
          <w:szCs w:val="22"/>
        </w:rPr>
      </w:pPr>
      <w:r w:rsidRPr="00F90865">
        <w:rPr>
          <w:rFonts w:cs="Times New Roman"/>
          <w:iCs/>
          <w:sz w:val="22"/>
          <w:szCs w:val="22"/>
          <w:lang w:val="nl-NL"/>
        </w:rPr>
        <w:t xml:space="preserve">Sau một năm học, ứng dụng 26 TCVĐ </w:t>
      </w:r>
      <w:r w:rsidR="004147FC" w:rsidRPr="00F90865">
        <w:rPr>
          <w:rFonts w:cs="Times New Roman"/>
          <w:iCs/>
          <w:sz w:val="22"/>
          <w:szCs w:val="22"/>
          <w:lang w:val="nl-NL"/>
        </w:rPr>
        <w:t xml:space="preserve">nhằm </w:t>
      </w:r>
      <w:r w:rsidRPr="00F90865">
        <w:rPr>
          <w:rFonts w:cs="Times New Roman"/>
          <w:iCs/>
          <w:sz w:val="22"/>
          <w:szCs w:val="22"/>
          <w:lang w:val="nl-NL"/>
        </w:rPr>
        <w:t xml:space="preserve">phát triển </w:t>
      </w:r>
      <w:r w:rsidRPr="00F90865">
        <w:rPr>
          <w:rFonts w:cs="Times New Roman"/>
          <w:sz w:val="22"/>
          <w:szCs w:val="22"/>
          <w:lang w:val="nl-NL"/>
        </w:rPr>
        <w:t xml:space="preserve">KNVĐCB, KNXH và thể lực của trẻ 4 – 5 tuổi ở </w:t>
      </w:r>
      <w:r w:rsidR="00883CA1">
        <w:rPr>
          <w:rFonts w:cs="Times New Roman"/>
          <w:sz w:val="22"/>
          <w:szCs w:val="22"/>
          <w:lang w:val="nl-NL"/>
        </w:rPr>
        <w:t>TPHCM</w:t>
      </w:r>
      <w:r w:rsidRPr="00F90865">
        <w:rPr>
          <w:rFonts w:cs="Times New Roman"/>
          <w:iCs/>
          <w:sz w:val="22"/>
          <w:szCs w:val="22"/>
          <w:lang w:val="nl-NL"/>
        </w:rPr>
        <w:t xml:space="preserve"> kết quả như sau:</w:t>
      </w:r>
    </w:p>
    <w:p w14:paraId="4C48C81F" w14:textId="25DAE724" w:rsidR="00A11538" w:rsidRPr="00F90865" w:rsidRDefault="00A11538" w:rsidP="001B3672">
      <w:pPr>
        <w:spacing w:after="0" w:line="320" w:lineRule="exact"/>
        <w:ind w:firstLine="284"/>
        <w:jc w:val="both"/>
        <w:rPr>
          <w:rFonts w:cs="Times New Roman"/>
          <w:i/>
          <w:iCs/>
          <w:sz w:val="22"/>
          <w:szCs w:val="22"/>
          <w:lang w:val="nl-NL"/>
        </w:rPr>
      </w:pPr>
      <w:r w:rsidRPr="00F90865">
        <w:rPr>
          <w:rFonts w:cs="Times New Roman"/>
          <w:i/>
          <w:iCs/>
          <w:sz w:val="22"/>
          <w:szCs w:val="22"/>
          <w:lang w:val="nl-NL"/>
        </w:rPr>
        <w:t xml:space="preserve">- Về </w:t>
      </w:r>
      <w:r w:rsidR="00022FE2" w:rsidRPr="00F90865">
        <w:rPr>
          <w:rFonts w:cs="Times New Roman"/>
          <w:i/>
          <w:iCs/>
          <w:sz w:val="22"/>
          <w:szCs w:val="22"/>
          <w:lang w:val="nl-NL"/>
        </w:rPr>
        <w:t>kĩ</w:t>
      </w:r>
      <w:r w:rsidRPr="00F90865">
        <w:rPr>
          <w:rFonts w:cs="Times New Roman"/>
          <w:i/>
          <w:iCs/>
          <w:sz w:val="22"/>
          <w:szCs w:val="22"/>
          <w:lang w:val="nl-NL"/>
        </w:rPr>
        <w:t xml:space="preserve"> năng xã hội:</w:t>
      </w:r>
    </w:p>
    <w:p w14:paraId="1F322BC0" w14:textId="77777777" w:rsidR="00A11538" w:rsidRPr="00F90865" w:rsidRDefault="00A11538" w:rsidP="001B3672">
      <w:pPr>
        <w:spacing w:after="0" w:line="320" w:lineRule="exact"/>
        <w:ind w:firstLine="284"/>
        <w:jc w:val="both"/>
        <w:rPr>
          <w:rFonts w:eastAsia="MS Mincho" w:cs="Times New Roman"/>
          <w:kern w:val="28"/>
          <w:sz w:val="22"/>
          <w:szCs w:val="22"/>
          <w:lang w:val="nl-NL" w:eastAsia="ja-JP"/>
        </w:rPr>
      </w:pPr>
      <w:r w:rsidRPr="00F90865">
        <w:rPr>
          <w:rFonts w:cs="Times New Roman"/>
          <w:i/>
          <w:iCs/>
          <w:sz w:val="22"/>
          <w:szCs w:val="22"/>
          <w:lang w:val="nl-NL"/>
        </w:rPr>
        <w:t xml:space="preserve">Nhóm TN: </w:t>
      </w:r>
      <w:r w:rsidRPr="00F90865">
        <w:rPr>
          <w:rFonts w:eastAsia="MS Mincho" w:cs="Times New Roman"/>
          <w:kern w:val="28"/>
          <w:sz w:val="22"/>
          <w:szCs w:val="22"/>
          <w:lang w:val="nl-NL" w:eastAsia="ja-JP"/>
        </w:rPr>
        <w:t xml:space="preserve">Sau khi TN thì </w:t>
      </w:r>
      <w:r w:rsidRPr="00F90865">
        <w:rPr>
          <w:rFonts w:cs="Times New Roman"/>
          <w:noProof/>
          <w:sz w:val="22"/>
          <w:szCs w:val="22"/>
        </w:rPr>
        <w:t>giá trị</w:t>
      </w:r>
      <w:r w:rsidRPr="00F90865">
        <w:rPr>
          <w:rFonts w:cs="Times New Roman"/>
          <w:noProof/>
          <w:sz w:val="22"/>
          <w:szCs w:val="22"/>
          <w:lang w:val="vi-VN"/>
        </w:rPr>
        <w:t xml:space="preserve"> trung bình chung </w:t>
      </w:r>
      <w:r w:rsidRPr="00F90865">
        <w:rPr>
          <w:rFonts w:cs="Times New Roman"/>
          <w:noProof/>
          <w:sz w:val="22"/>
          <w:szCs w:val="22"/>
        </w:rPr>
        <w:t xml:space="preserve">của 05 biến quan sát đánh giá KNXH ở trẻ nam, trẻ nữ </w:t>
      </w:r>
      <w:r w:rsidRPr="00F90865">
        <w:rPr>
          <w:rFonts w:eastAsia="MS Mincho" w:cs="Times New Roman"/>
          <w:kern w:val="28"/>
          <w:sz w:val="22"/>
          <w:szCs w:val="22"/>
          <w:lang w:val="nl-NL" w:eastAsia="ja-JP"/>
        </w:rPr>
        <w:t>đều tăng lên đáng kể và có ý nghĩa thống kê.</w:t>
      </w:r>
    </w:p>
    <w:p w14:paraId="62C51A19" w14:textId="77777777" w:rsidR="00A11538" w:rsidRPr="00F90865" w:rsidRDefault="00A11538" w:rsidP="001B3672">
      <w:pPr>
        <w:spacing w:after="0" w:line="320" w:lineRule="exact"/>
        <w:ind w:firstLine="284"/>
        <w:jc w:val="both"/>
        <w:rPr>
          <w:rFonts w:eastAsia="MS Mincho" w:cs="Times New Roman"/>
          <w:spacing w:val="-2"/>
          <w:kern w:val="28"/>
          <w:sz w:val="22"/>
          <w:szCs w:val="22"/>
          <w:lang w:val="nl-NL" w:eastAsia="ja-JP"/>
        </w:rPr>
      </w:pPr>
      <w:r w:rsidRPr="00F90865">
        <w:rPr>
          <w:rFonts w:cs="Times New Roman"/>
          <w:i/>
          <w:iCs/>
          <w:spacing w:val="-2"/>
          <w:sz w:val="22"/>
          <w:szCs w:val="22"/>
          <w:lang w:val="nl-NL"/>
        </w:rPr>
        <w:t xml:space="preserve">Nhóm ĐC: </w:t>
      </w:r>
      <w:r w:rsidRPr="00F90865">
        <w:rPr>
          <w:rFonts w:eastAsia="MS Mincho" w:cs="Times New Roman"/>
          <w:spacing w:val="-2"/>
          <w:kern w:val="28"/>
          <w:sz w:val="22"/>
          <w:szCs w:val="22"/>
          <w:lang w:val="nl-NL" w:eastAsia="ja-JP"/>
        </w:rPr>
        <w:t xml:space="preserve">Sau khi TN thì </w:t>
      </w:r>
      <w:r w:rsidRPr="00F90865">
        <w:rPr>
          <w:rFonts w:cs="Times New Roman"/>
          <w:noProof/>
          <w:sz w:val="22"/>
          <w:szCs w:val="22"/>
        </w:rPr>
        <w:t>giá trị</w:t>
      </w:r>
      <w:r w:rsidRPr="00F90865">
        <w:rPr>
          <w:rFonts w:cs="Times New Roman"/>
          <w:noProof/>
          <w:sz w:val="22"/>
          <w:szCs w:val="22"/>
          <w:lang w:val="vi-VN"/>
        </w:rPr>
        <w:t xml:space="preserve"> trung bình chung </w:t>
      </w:r>
      <w:r w:rsidRPr="00F90865">
        <w:rPr>
          <w:rFonts w:cs="Times New Roman"/>
          <w:noProof/>
          <w:sz w:val="22"/>
          <w:szCs w:val="22"/>
        </w:rPr>
        <w:t xml:space="preserve">của 05 biến quan sát đánh giá KNXH ở trẻ nam, trẻ nữ </w:t>
      </w:r>
      <w:r w:rsidRPr="00F90865">
        <w:rPr>
          <w:rFonts w:eastAsia="MS Mincho" w:cs="Times New Roman"/>
          <w:spacing w:val="-2"/>
          <w:kern w:val="28"/>
          <w:sz w:val="22"/>
          <w:szCs w:val="22"/>
          <w:lang w:val="nl-NL" w:eastAsia="ja-JP"/>
        </w:rPr>
        <w:t xml:space="preserve">có dấu hiệu nâng cao nhưng không đáng kể. Đây là sự tăng tiến một cách tự nhiên trong quá trình tập luyện, học tập của trẻ theo chương trình dạy học của trường mầm non. </w:t>
      </w:r>
    </w:p>
    <w:p w14:paraId="3E871782" w14:textId="53ED93DD" w:rsidR="00A11538" w:rsidRPr="00F90865" w:rsidRDefault="00A11538" w:rsidP="001B3672">
      <w:pPr>
        <w:spacing w:after="0" w:line="320" w:lineRule="exact"/>
        <w:ind w:firstLine="284"/>
        <w:jc w:val="both"/>
        <w:rPr>
          <w:rFonts w:cs="Times New Roman"/>
          <w:i/>
          <w:iCs/>
          <w:sz w:val="22"/>
          <w:szCs w:val="22"/>
          <w:lang w:val="nl-NL"/>
        </w:rPr>
      </w:pPr>
      <w:r w:rsidRPr="00F90865">
        <w:rPr>
          <w:rFonts w:cs="Times New Roman"/>
          <w:i/>
          <w:iCs/>
          <w:sz w:val="22"/>
          <w:szCs w:val="22"/>
          <w:lang w:val="nl-NL"/>
        </w:rPr>
        <w:t xml:space="preserve">- Về </w:t>
      </w:r>
      <w:r w:rsidR="00022FE2" w:rsidRPr="00F90865">
        <w:rPr>
          <w:rFonts w:cs="Times New Roman"/>
          <w:i/>
          <w:iCs/>
          <w:sz w:val="22"/>
          <w:szCs w:val="22"/>
          <w:lang w:val="nl-NL"/>
        </w:rPr>
        <w:t>kĩ</w:t>
      </w:r>
      <w:r w:rsidRPr="00F90865">
        <w:rPr>
          <w:rFonts w:cs="Times New Roman"/>
          <w:i/>
          <w:iCs/>
          <w:sz w:val="22"/>
          <w:szCs w:val="22"/>
          <w:lang w:val="nl-NL"/>
        </w:rPr>
        <w:t xml:space="preserve"> năng vận động cơ bản:</w:t>
      </w:r>
    </w:p>
    <w:p w14:paraId="5F9DBBAE" w14:textId="77777777" w:rsidR="00A11538" w:rsidRPr="00F90865" w:rsidRDefault="00A11538" w:rsidP="001B3672">
      <w:pPr>
        <w:spacing w:after="0" w:line="320" w:lineRule="exact"/>
        <w:ind w:firstLine="284"/>
        <w:jc w:val="both"/>
        <w:rPr>
          <w:rFonts w:eastAsia="MS Mincho" w:cs="Times New Roman"/>
          <w:kern w:val="28"/>
          <w:sz w:val="22"/>
          <w:szCs w:val="22"/>
          <w:lang w:val="nl-NL" w:eastAsia="ja-JP"/>
        </w:rPr>
      </w:pPr>
      <w:r w:rsidRPr="00F90865">
        <w:rPr>
          <w:rFonts w:cs="Times New Roman"/>
          <w:i/>
          <w:iCs/>
          <w:sz w:val="22"/>
          <w:szCs w:val="22"/>
          <w:lang w:val="nl-NL"/>
        </w:rPr>
        <w:t xml:space="preserve"> Nhóm TN: </w:t>
      </w:r>
      <w:r w:rsidRPr="00F90865">
        <w:rPr>
          <w:rFonts w:eastAsia="MS Mincho" w:cs="Times New Roman"/>
          <w:kern w:val="28"/>
          <w:sz w:val="22"/>
          <w:szCs w:val="22"/>
          <w:lang w:val="nl-NL" w:eastAsia="ja-JP"/>
        </w:rPr>
        <w:t xml:space="preserve">Sau khi TN thì </w:t>
      </w:r>
      <w:r w:rsidRPr="00F90865">
        <w:rPr>
          <w:rFonts w:cs="Times New Roman"/>
          <w:noProof/>
          <w:sz w:val="22"/>
          <w:szCs w:val="22"/>
        </w:rPr>
        <w:t>giá trị</w:t>
      </w:r>
      <w:r w:rsidRPr="00F90865">
        <w:rPr>
          <w:rFonts w:cs="Times New Roman"/>
          <w:noProof/>
          <w:sz w:val="22"/>
          <w:szCs w:val="22"/>
          <w:lang w:val="vi-VN"/>
        </w:rPr>
        <w:t xml:space="preserve"> trung bình chung</w:t>
      </w:r>
      <w:r w:rsidRPr="00F90865">
        <w:rPr>
          <w:rFonts w:cs="Times New Roman"/>
          <w:noProof/>
          <w:sz w:val="22"/>
          <w:szCs w:val="22"/>
        </w:rPr>
        <w:t xml:space="preserve"> và nhịp tăng trưởng</w:t>
      </w:r>
      <w:r w:rsidRPr="00F90865">
        <w:rPr>
          <w:rFonts w:cs="Times New Roman"/>
          <w:noProof/>
          <w:sz w:val="22"/>
          <w:szCs w:val="22"/>
          <w:lang w:val="vi-VN"/>
        </w:rPr>
        <w:t xml:space="preserve"> </w:t>
      </w:r>
      <w:r w:rsidRPr="00F90865">
        <w:rPr>
          <w:rFonts w:cs="Times New Roman"/>
          <w:noProof/>
          <w:sz w:val="22"/>
          <w:szCs w:val="22"/>
        </w:rPr>
        <w:t xml:space="preserve">của 06 test đánh giá KNVĐCB ở trẻ nam, trẻ nữ </w:t>
      </w:r>
      <w:r w:rsidRPr="00F90865">
        <w:rPr>
          <w:rFonts w:eastAsia="MS Mincho" w:cs="Times New Roman"/>
          <w:kern w:val="28"/>
          <w:sz w:val="22"/>
          <w:szCs w:val="22"/>
          <w:lang w:val="nl-NL" w:eastAsia="ja-JP"/>
        </w:rPr>
        <w:t xml:space="preserve">đều tăng lên đáng kể và có ý nghĩa thống kê. </w:t>
      </w:r>
    </w:p>
    <w:p w14:paraId="4135D9CD" w14:textId="77777777" w:rsidR="00A11538" w:rsidRPr="00F90865" w:rsidRDefault="00A11538" w:rsidP="001B3672">
      <w:pPr>
        <w:spacing w:after="0" w:line="320" w:lineRule="exact"/>
        <w:ind w:firstLine="284"/>
        <w:jc w:val="both"/>
        <w:rPr>
          <w:rFonts w:eastAsia="MS Mincho" w:cs="Times New Roman"/>
          <w:spacing w:val="-2"/>
          <w:kern w:val="28"/>
          <w:sz w:val="22"/>
          <w:szCs w:val="22"/>
          <w:lang w:val="nl-NL" w:eastAsia="ja-JP"/>
        </w:rPr>
      </w:pPr>
      <w:r w:rsidRPr="00F90865">
        <w:rPr>
          <w:rFonts w:cs="Times New Roman"/>
          <w:i/>
          <w:iCs/>
          <w:spacing w:val="-2"/>
          <w:sz w:val="22"/>
          <w:szCs w:val="22"/>
          <w:lang w:val="nl-NL"/>
        </w:rPr>
        <w:t xml:space="preserve">Nhóm ĐC: </w:t>
      </w:r>
      <w:r w:rsidRPr="00F90865">
        <w:rPr>
          <w:rFonts w:eastAsia="MS Mincho" w:cs="Times New Roman"/>
          <w:spacing w:val="-2"/>
          <w:kern w:val="28"/>
          <w:sz w:val="22"/>
          <w:szCs w:val="22"/>
          <w:lang w:val="nl-NL" w:eastAsia="ja-JP"/>
        </w:rPr>
        <w:t xml:space="preserve">Sau khi TN </w:t>
      </w:r>
      <w:r w:rsidRPr="00F90865">
        <w:rPr>
          <w:rFonts w:eastAsia="MS Mincho" w:cs="Times New Roman"/>
          <w:kern w:val="28"/>
          <w:sz w:val="22"/>
          <w:szCs w:val="22"/>
          <w:lang w:val="nl-NL" w:eastAsia="ja-JP"/>
        </w:rPr>
        <w:t xml:space="preserve">thì </w:t>
      </w:r>
      <w:r w:rsidRPr="00F90865">
        <w:rPr>
          <w:rFonts w:cs="Times New Roman"/>
          <w:noProof/>
          <w:sz w:val="22"/>
          <w:szCs w:val="22"/>
        </w:rPr>
        <w:t>giá trị</w:t>
      </w:r>
      <w:r w:rsidRPr="00F90865">
        <w:rPr>
          <w:rFonts w:cs="Times New Roman"/>
          <w:noProof/>
          <w:sz w:val="22"/>
          <w:szCs w:val="22"/>
          <w:lang w:val="vi-VN"/>
        </w:rPr>
        <w:t xml:space="preserve"> trung bình chung</w:t>
      </w:r>
      <w:r w:rsidRPr="00F90865">
        <w:rPr>
          <w:rFonts w:cs="Times New Roman"/>
          <w:noProof/>
          <w:sz w:val="22"/>
          <w:szCs w:val="22"/>
        </w:rPr>
        <w:t xml:space="preserve"> và nhịp tăng trưởng</w:t>
      </w:r>
      <w:r w:rsidRPr="00F90865">
        <w:rPr>
          <w:rFonts w:cs="Times New Roman"/>
          <w:noProof/>
          <w:sz w:val="22"/>
          <w:szCs w:val="22"/>
          <w:lang w:val="vi-VN"/>
        </w:rPr>
        <w:t xml:space="preserve"> </w:t>
      </w:r>
      <w:r w:rsidRPr="00F90865">
        <w:rPr>
          <w:rFonts w:cs="Times New Roman"/>
          <w:noProof/>
          <w:sz w:val="22"/>
          <w:szCs w:val="22"/>
        </w:rPr>
        <w:t xml:space="preserve">của 06 test đánh giá KNVĐCB ở trẻ nam, trẻ nữ </w:t>
      </w:r>
      <w:r w:rsidRPr="00F90865">
        <w:rPr>
          <w:rFonts w:eastAsia="MS Mincho" w:cs="Times New Roman"/>
          <w:spacing w:val="-2"/>
          <w:kern w:val="28"/>
          <w:sz w:val="22"/>
          <w:szCs w:val="22"/>
          <w:lang w:val="nl-NL" w:eastAsia="ja-JP"/>
        </w:rPr>
        <w:t>có dấu hiệu nâng cao nhưng không đáng kể</w:t>
      </w:r>
      <w:r w:rsidRPr="00F90865">
        <w:rPr>
          <w:rFonts w:eastAsia="MS Mincho" w:cs="Times New Roman"/>
          <w:kern w:val="28"/>
          <w:sz w:val="22"/>
          <w:szCs w:val="22"/>
          <w:lang w:val="nl-NL" w:eastAsia="ja-JP"/>
        </w:rPr>
        <w:t xml:space="preserve">. </w:t>
      </w:r>
      <w:r w:rsidRPr="00F90865">
        <w:rPr>
          <w:rFonts w:eastAsia="MS Mincho" w:cs="Times New Roman"/>
          <w:spacing w:val="-2"/>
          <w:kern w:val="28"/>
          <w:sz w:val="22"/>
          <w:szCs w:val="22"/>
          <w:lang w:val="nl-NL" w:eastAsia="ja-JP"/>
        </w:rPr>
        <w:t xml:space="preserve">Đây là sự tăng tiến một cách tự nhiên trong quá trình tập luyện, học tập của trẻ theo chương trình dạy học của trường mầm non. </w:t>
      </w:r>
    </w:p>
    <w:p w14:paraId="4F06835C" w14:textId="77777777" w:rsidR="00A11538" w:rsidRPr="00F90865" w:rsidRDefault="00A11538" w:rsidP="001B3672">
      <w:pPr>
        <w:spacing w:after="0" w:line="320" w:lineRule="exact"/>
        <w:ind w:firstLine="284"/>
        <w:jc w:val="both"/>
        <w:rPr>
          <w:rFonts w:cs="Times New Roman"/>
          <w:i/>
          <w:iCs/>
          <w:sz w:val="22"/>
          <w:szCs w:val="22"/>
          <w:lang w:val="nl-NL"/>
        </w:rPr>
      </w:pPr>
      <w:r w:rsidRPr="00F90865">
        <w:rPr>
          <w:rFonts w:cs="Times New Roman"/>
          <w:i/>
          <w:iCs/>
          <w:sz w:val="22"/>
          <w:szCs w:val="22"/>
          <w:lang w:val="nl-NL"/>
        </w:rPr>
        <w:t>- Về thể lực:</w:t>
      </w:r>
    </w:p>
    <w:p w14:paraId="47EA49C5" w14:textId="77777777" w:rsidR="00A11538" w:rsidRPr="00F90865" w:rsidRDefault="00A11538" w:rsidP="00883CA1">
      <w:pPr>
        <w:spacing w:after="0" w:line="320" w:lineRule="exact"/>
        <w:ind w:firstLine="284"/>
        <w:jc w:val="both"/>
        <w:rPr>
          <w:rFonts w:eastAsia="MS Mincho" w:cs="Times New Roman"/>
          <w:kern w:val="28"/>
          <w:sz w:val="22"/>
          <w:szCs w:val="22"/>
          <w:lang w:val="nl-NL" w:eastAsia="ja-JP"/>
        </w:rPr>
      </w:pPr>
      <w:r w:rsidRPr="00F90865">
        <w:rPr>
          <w:rFonts w:cs="Times New Roman"/>
          <w:i/>
          <w:iCs/>
          <w:sz w:val="22"/>
          <w:szCs w:val="22"/>
          <w:lang w:val="nl-NL"/>
        </w:rPr>
        <w:t xml:space="preserve"> Nhóm TN: </w:t>
      </w:r>
      <w:r w:rsidRPr="00F90865">
        <w:rPr>
          <w:rFonts w:eastAsia="MS Mincho" w:cs="Times New Roman"/>
          <w:kern w:val="28"/>
          <w:sz w:val="22"/>
          <w:szCs w:val="22"/>
          <w:lang w:val="nl-NL" w:eastAsia="ja-JP"/>
        </w:rPr>
        <w:t xml:space="preserve">Sau khi TN thì </w:t>
      </w:r>
      <w:r w:rsidRPr="00F90865">
        <w:rPr>
          <w:rFonts w:cs="Times New Roman"/>
          <w:noProof/>
          <w:sz w:val="22"/>
          <w:szCs w:val="22"/>
        </w:rPr>
        <w:t>giá trị</w:t>
      </w:r>
      <w:r w:rsidRPr="00F90865">
        <w:rPr>
          <w:rFonts w:cs="Times New Roman"/>
          <w:noProof/>
          <w:sz w:val="22"/>
          <w:szCs w:val="22"/>
          <w:lang w:val="vi-VN"/>
        </w:rPr>
        <w:t xml:space="preserve"> trung bình chung</w:t>
      </w:r>
      <w:r w:rsidRPr="00F90865">
        <w:rPr>
          <w:rFonts w:cs="Times New Roman"/>
          <w:noProof/>
          <w:sz w:val="22"/>
          <w:szCs w:val="22"/>
        </w:rPr>
        <w:t xml:space="preserve"> và nhịp tăng trưởng</w:t>
      </w:r>
      <w:r w:rsidRPr="00F90865">
        <w:rPr>
          <w:rFonts w:cs="Times New Roman"/>
          <w:noProof/>
          <w:sz w:val="22"/>
          <w:szCs w:val="22"/>
          <w:lang w:val="vi-VN"/>
        </w:rPr>
        <w:t xml:space="preserve"> </w:t>
      </w:r>
      <w:r w:rsidRPr="00F90865">
        <w:rPr>
          <w:rFonts w:cs="Times New Roman"/>
          <w:noProof/>
          <w:sz w:val="22"/>
          <w:szCs w:val="22"/>
        </w:rPr>
        <w:t xml:space="preserve">của 06 test đánh giá thể lực ở trẻ nam, trẻ nữ </w:t>
      </w:r>
      <w:r w:rsidRPr="00F90865">
        <w:rPr>
          <w:rFonts w:eastAsia="MS Mincho" w:cs="Times New Roman"/>
          <w:kern w:val="28"/>
          <w:sz w:val="22"/>
          <w:szCs w:val="22"/>
          <w:lang w:val="nl-NL" w:eastAsia="ja-JP"/>
        </w:rPr>
        <w:t xml:space="preserve">đều tăng lên đáng kể và có ý nghĩa thống kê. </w:t>
      </w:r>
    </w:p>
    <w:p w14:paraId="021CF33F" w14:textId="77777777" w:rsidR="00A11538" w:rsidRPr="00F90865" w:rsidRDefault="00A11538" w:rsidP="001B3672">
      <w:pPr>
        <w:spacing w:after="0" w:line="320" w:lineRule="exact"/>
        <w:ind w:firstLine="284"/>
        <w:jc w:val="both"/>
        <w:rPr>
          <w:rFonts w:eastAsia="MS Mincho" w:cs="Times New Roman"/>
          <w:kern w:val="28"/>
          <w:sz w:val="22"/>
          <w:szCs w:val="22"/>
          <w:lang w:val="nl-NL" w:eastAsia="ja-JP"/>
        </w:rPr>
      </w:pPr>
      <w:r w:rsidRPr="00F90865">
        <w:rPr>
          <w:rFonts w:cs="Times New Roman"/>
          <w:i/>
          <w:iCs/>
          <w:spacing w:val="-2"/>
          <w:sz w:val="22"/>
          <w:szCs w:val="22"/>
          <w:lang w:val="nl-NL"/>
        </w:rPr>
        <w:t xml:space="preserve">Nhóm ĐC: </w:t>
      </w:r>
      <w:r w:rsidRPr="00F90865">
        <w:rPr>
          <w:rFonts w:eastAsia="MS Mincho" w:cs="Times New Roman"/>
          <w:spacing w:val="-2"/>
          <w:kern w:val="28"/>
          <w:sz w:val="22"/>
          <w:szCs w:val="22"/>
          <w:lang w:val="nl-NL" w:eastAsia="ja-JP"/>
        </w:rPr>
        <w:t xml:space="preserve">Sau khi TN </w:t>
      </w:r>
      <w:r w:rsidRPr="00F90865">
        <w:rPr>
          <w:rFonts w:eastAsia="MS Mincho" w:cs="Times New Roman"/>
          <w:kern w:val="28"/>
          <w:sz w:val="22"/>
          <w:szCs w:val="22"/>
          <w:lang w:val="nl-NL" w:eastAsia="ja-JP"/>
        </w:rPr>
        <w:t xml:space="preserve">thì </w:t>
      </w:r>
      <w:r w:rsidRPr="00F90865">
        <w:rPr>
          <w:rFonts w:cs="Times New Roman"/>
          <w:noProof/>
          <w:sz w:val="22"/>
          <w:szCs w:val="22"/>
        </w:rPr>
        <w:t>giá trị</w:t>
      </w:r>
      <w:r w:rsidRPr="00F90865">
        <w:rPr>
          <w:rFonts w:cs="Times New Roman"/>
          <w:noProof/>
          <w:sz w:val="22"/>
          <w:szCs w:val="22"/>
          <w:lang w:val="vi-VN"/>
        </w:rPr>
        <w:t xml:space="preserve"> trung bình chung</w:t>
      </w:r>
      <w:r w:rsidRPr="00F90865">
        <w:rPr>
          <w:rFonts w:cs="Times New Roman"/>
          <w:noProof/>
          <w:sz w:val="22"/>
          <w:szCs w:val="22"/>
        </w:rPr>
        <w:t xml:space="preserve"> và nhịp tăng trưởng</w:t>
      </w:r>
      <w:r w:rsidRPr="00F90865">
        <w:rPr>
          <w:rFonts w:cs="Times New Roman"/>
          <w:noProof/>
          <w:sz w:val="22"/>
          <w:szCs w:val="22"/>
          <w:lang w:val="vi-VN"/>
        </w:rPr>
        <w:t xml:space="preserve"> </w:t>
      </w:r>
      <w:r w:rsidRPr="00F90865">
        <w:rPr>
          <w:rFonts w:cs="Times New Roman"/>
          <w:noProof/>
          <w:sz w:val="22"/>
          <w:szCs w:val="22"/>
        </w:rPr>
        <w:t xml:space="preserve">của 06 test đánh giá thể lực ở trẻ nam, trẻ nữ </w:t>
      </w:r>
      <w:r w:rsidRPr="00F90865">
        <w:rPr>
          <w:rFonts w:eastAsia="MS Mincho" w:cs="Times New Roman"/>
          <w:spacing w:val="-2"/>
          <w:kern w:val="28"/>
          <w:sz w:val="22"/>
          <w:szCs w:val="22"/>
          <w:lang w:val="nl-NL" w:eastAsia="ja-JP"/>
        </w:rPr>
        <w:t>có dấu hiệu nâng cao nhưng không đáng kể</w:t>
      </w:r>
      <w:r w:rsidRPr="00F90865">
        <w:rPr>
          <w:rFonts w:eastAsia="MS Mincho" w:cs="Times New Roman"/>
          <w:kern w:val="28"/>
          <w:sz w:val="22"/>
          <w:szCs w:val="22"/>
          <w:lang w:val="nl-NL" w:eastAsia="ja-JP"/>
        </w:rPr>
        <w:t xml:space="preserve">. </w:t>
      </w:r>
      <w:r w:rsidRPr="00F90865">
        <w:rPr>
          <w:rFonts w:eastAsia="MS Mincho" w:cs="Times New Roman"/>
          <w:spacing w:val="-2"/>
          <w:kern w:val="28"/>
          <w:sz w:val="22"/>
          <w:szCs w:val="22"/>
          <w:lang w:val="nl-NL" w:eastAsia="ja-JP"/>
        </w:rPr>
        <w:t xml:space="preserve">Đây là sự tăng tiến một cách tự nhiên trong quá trình tập luyện, học tập của trẻ theo chương trình dạy học của trường mầm non. </w:t>
      </w:r>
    </w:p>
    <w:p w14:paraId="1D2CCC4F" w14:textId="4E9B3380" w:rsidR="00BD17A8" w:rsidRPr="002F6D52" w:rsidRDefault="006A1ACE" w:rsidP="001B3672">
      <w:pPr>
        <w:spacing w:after="0" w:line="320" w:lineRule="exact"/>
        <w:ind w:firstLine="284"/>
        <w:jc w:val="both"/>
        <w:rPr>
          <w:rFonts w:cs="Times New Roman"/>
          <w:iCs/>
          <w:sz w:val="22"/>
          <w:szCs w:val="22"/>
          <w:lang w:val="nl-NL"/>
        </w:rPr>
      </w:pPr>
      <w:r w:rsidRPr="00525F9F">
        <w:rPr>
          <w:rFonts w:cs="Times New Roman"/>
          <w:i/>
          <w:sz w:val="22"/>
          <w:szCs w:val="22"/>
          <w:lang w:val="nl-NL"/>
        </w:rPr>
        <w:lastRenderedPageBreak/>
        <w:t>Tóm lại,</w:t>
      </w:r>
      <w:r w:rsidRPr="00F90865">
        <w:rPr>
          <w:rFonts w:cs="Times New Roman"/>
          <w:iCs/>
          <w:sz w:val="22"/>
          <w:szCs w:val="22"/>
          <w:lang w:val="nl-NL"/>
        </w:rPr>
        <w:t xml:space="preserve"> với 26 TCVĐ luận án lựa chọn và ứng dụng thực nghiệm cho trẻ 4 – 5 tuổi ở Thành phố Hồ Chí Minh bước đầu đã có hiệu quả rõ rệt trên nhóm thực nghiệm, cụ thể qua các tiêu chí đánh giá KNXH, KNVĐCB và thể lực đặc biệt là trẻ </w:t>
      </w:r>
      <w:r w:rsidR="00F20390" w:rsidRPr="00F90865">
        <w:rPr>
          <w:rFonts w:cs="Times New Roman"/>
          <w:iCs/>
          <w:sz w:val="22"/>
          <w:szCs w:val="22"/>
          <w:lang w:val="nl-NL"/>
        </w:rPr>
        <w:t xml:space="preserve">nhóm thực nghiệm </w:t>
      </w:r>
      <w:r w:rsidR="006B55A9" w:rsidRPr="00F90865">
        <w:rPr>
          <w:rFonts w:cs="Times New Roman"/>
          <w:iCs/>
          <w:sz w:val="22"/>
          <w:szCs w:val="22"/>
          <w:lang w:val="nl-NL"/>
        </w:rPr>
        <w:t>tốt hơn trẻ nhóm đối chứng.</w:t>
      </w:r>
      <w:r w:rsidRPr="00F90865">
        <w:rPr>
          <w:rFonts w:cs="Times New Roman"/>
          <w:iCs/>
          <w:sz w:val="22"/>
          <w:szCs w:val="22"/>
          <w:lang w:val="nl-NL"/>
        </w:rPr>
        <w:t xml:space="preserve"> </w:t>
      </w:r>
    </w:p>
    <w:p w14:paraId="0A3807D9" w14:textId="77777777" w:rsidR="00BD17A8" w:rsidRPr="00F90865" w:rsidRDefault="00BD17A8" w:rsidP="007840D8">
      <w:pPr>
        <w:pStyle w:val="Heading1"/>
        <w:spacing w:before="0" w:after="0" w:line="320" w:lineRule="exact"/>
        <w:jc w:val="center"/>
        <w:rPr>
          <w:rFonts w:ascii="Times New Roman" w:hAnsi="Times New Roman" w:cs="Times New Roman"/>
          <w:b/>
          <w:bCs/>
          <w:color w:val="auto"/>
          <w:sz w:val="22"/>
          <w:szCs w:val="22"/>
        </w:rPr>
      </w:pPr>
      <w:bookmarkStart w:id="112" w:name="_Toc190950539"/>
      <w:r w:rsidRPr="00F90865">
        <w:rPr>
          <w:rFonts w:ascii="Times New Roman" w:hAnsi="Times New Roman" w:cs="Times New Roman"/>
          <w:b/>
          <w:bCs/>
          <w:color w:val="auto"/>
          <w:sz w:val="22"/>
          <w:szCs w:val="22"/>
        </w:rPr>
        <w:t>KẾT LUẬN VÀ KIẾN NGHỊ</w:t>
      </w:r>
      <w:bookmarkEnd w:id="112"/>
    </w:p>
    <w:p w14:paraId="2291B9DE" w14:textId="77777777" w:rsidR="00BD17A8" w:rsidRPr="00F90865" w:rsidRDefault="00BD17A8" w:rsidP="007840D8">
      <w:pPr>
        <w:pStyle w:val="Heading2"/>
        <w:spacing w:before="0" w:after="0" w:line="320" w:lineRule="exact"/>
        <w:rPr>
          <w:rFonts w:ascii="Times New Roman" w:hAnsi="Times New Roman" w:cs="Times New Roman"/>
          <w:b/>
          <w:bCs/>
          <w:color w:val="auto"/>
          <w:sz w:val="22"/>
          <w:szCs w:val="22"/>
        </w:rPr>
      </w:pPr>
      <w:bookmarkStart w:id="113" w:name="_Toc172056102"/>
      <w:bookmarkStart w:id="114" w:name="_Toc172056475"/>
      <w:bookmarkStart w:id="115" w:name="_Toc190950540"/>
      <w:r w:rsidRPr="00F90865">
        <w:rPr>
          <w:rFonts w:ascii="Times New Roman" w:hAnsi="Times New Roman" w:cs="Times New Roman"/>
          <w:b/>
          <w:bCs/>
          <w:color w:val="auto"/>
          <w:sz w:val="22"/>
          <w:szCs w:val="22"/>
        </w:rPr>
        <w:t>A. KẾT LUẬN</w:t>
      </w:r>
      <w:bookmarkEnd w:id="113"/>
      <w:bookmarkEnd w:id="114"/>
      <w:bookmarkEnd w:id="115"/>
    </w:p>
    <w:p w14:paraId="4B944FAA" w14:textId="77777777" w:rsidR="00BD17A8" w:rsidRPr="00F90865" w:rsidRDefault="00BD17A8" w:rsidP="007840D8">
      <w:pPr>
        <w:spacing w:after="0" w:line="320" w:lineRule="exact"/>
        <w:ind w:firstLine="284"/>
        <w:jc w:val="both"/>
        <w:rPr>
          <w:rFonts w:cs="Times New Roman"/>
          <w:sz w:val="22"/>
          <w:szCs w:val="22"/>
        </w:rPr>
      </w:pPr>
      <w:r w:rsidRPr="00F90865">
        <w:rPr>
          <w:rFonts w:cs="Times New Roman"/>
          <w:sz w:val="22"/>
          <w:szCs w:val="22"/>
        </w:rPr>
        <w:t xml:space="preserve">Thông qua kết quả nghiên cứu, luận án có một số kết luận như sau: </w:t>
      </w:r>
    </w:p>
    <w:p w14:paraId="3D33DC8A" w14:textId="148FAD50" w:rsidR="00044040" w:rsidRPr="00F90865" w:rsidRDefault="00D56620" w:rsidP="007840D8">
      <w:pPr>
        <w:spacing w:after="0" w:line="320" w:lineRule="exact"/>
        <w:ind w:firstLine="284"/>
        <w:jc w:val="both"/>
        <w:rPr>
          <w:rFonts w:cs="Times New Roman"/>
          <w:sz w:val="22"/>
          <w:szCs w:val="22"/>
        </w:rPr>
      </w:pPr>
      <w:r w:rsidRPr="00F90865">
        <w:rPr>
          <w:rFonts w:cs="Times New Roman"/>
          <w:sz w:val="22"/>
          <w:szCs w:val="22"/>
        </w:rPr>
        <w:t xml:space="preserve">1. </w:t>
      </w:r>
      <w:r w:rsidR="00044040" w:rsidRPr="00F90865">
        <w:rPr>
          <w:rFonts w:cs="Times New Roman"/>
          <w:sz w:val="22"/>
          <w:szCs w:val="22"/>
        </w:rPr>
        <w:t>Qua nghiên cứu</w:t>
      </w:r>
      <w:r w:rsidR="003F5D0F" w:rsidRPr="00F90865">
        <w:rPr>
          <w:rFonts w:cs="Times New Roman"/>
          <w:sz w:val="22"/>
          <w:szCs w:val="22"/>
        </w:rPr>
        <w:t xml:space="preserve"> thực trạng</w:t>
      </w:r>
      <w:r w:rsidR="00044040" w:rsidRPr="00F90865">
        <w:rPr>
          <w:rFonts w:cs="Times New Roman"/>
          <w:sz w:val="22"/>
          <w:szCs w:val="22"/>
        </w:rPr>
        <w:t xml:space="preserve">, GVMN </w:t>
      </w:r>
      <w:r w:rsidR="001776B3" w:rsidRPr="00F90865">
        <w:rPr>
          <w:rFonts w:cs="Times New Roman"/>
          <w:sz w:val="22"/>
          <w:szCs w:val="22"/>
        </w:rPr>
        <w:t xml:space="preserve">đều nhận thức được sự cần thiết, quan trọng của ứng dụng TCVĐ phát triển </w:t>
      </w:r>
      <w:r w:rsidR="001776B3" w:rsidRPr="00F90865">
        <w:rPr>
          <w:noProof/>
          <w:sz w:val="22"/>
          <w:szCs w:val="22"/>
        </w:rPr>
        <w:t xml:space="preserve">KNVĐCB và KNXH cho trẻ 4 – 5 tuổi. </w:t>
      </w:r>
      <w:r w:rsidR="00F94C38" w:rsidRPr="00F90865">
        <w:rPr>
          <w:noProof/>
          <w:sz w:val="22"/>
          <w:szCs w:val="22"/>
          <w:shd w:val="clear" w:color="auto" w:fill="FFFFFF"/>
        </w:rPr>
        <w:t xml:space="preserve">Thành tích KNVĐCB, KNXH và thể lực của trẻ </w:t>
      </w:r>
      <w:r w:rsidR="00C63F3C" w:rsidRPr="00F90865">
        <w:rPr>
          <w:noProof/>
          <w:sz w:val="22"/>
          <w:szCs w:val="22"/>
          <w:shd w:val="clear" w:color="auto" w:fill="FFFFFF"/>
        </w:rPr>
        <w:t>4-5 tuổi giữa nội thành và ngoại thành</w:t>
      </w:r>
      <w:r w:rsidR="001F7CB9" w:rsidRPr="00F90865">
        <w:rPr>
          <w:noProof/>
          <w:sz w:val="22"/>
          <w:szCs w:val="22"/>
          <w:shd w:val="clear" w:color="auto" w:fill="FFFFFF"/>
        </w:rPr>
        <w:t xml:space="preserve"> </w:t>
      </w:r>
      <w:r w:rsidR="00525F9F">
        <w:rPr>
          <w:noProof/>
          <w:sz w:val="22"/>
          <w:szCs w:val="22"/>
          <w:shd w:val="clear" w:color="auto" w:fill="FFFFFF"/>
        </w:rPr>
        <w:t>TPHCM</w:t>
      </w:r>
      <w:r w:rsidR="006C22D1" w:rsidRPr="00F90865">
        <w:rPr>
          <w:noProof/>
          <w:sz w:val="22"/>
          <w:szCs w:val="22"/>
          <w:shd w:val="clear" w:color="auto" w:fill="FFFFFF"/>
        </w:rPr>
        <w:t xml:space="preserve"> có sự khác biệt nhưng không đáng kể. </w:t>
      </w:r>
    </w:p>
    <w:p w14:paraId="0E0122D0" w14:textId="1903816A" w:rsidR="007110D0" w:rsidRPr="00F90865" w:rsidRDefault="00D56620" w:rsidP="007840D8">
      <w:pPr>
        <w:spacing w:after="0" w:line="320" w:lineRule="exact"/>
        <w:ind w:firstLine="284"/>
        <w:jc w:val="both"/>
        <w:rPr>
          <w:rFonts w:cs="Times New Roman"/>
          <w:sz w:val="22"/>
          <w:szCs w:val="22"/>
        </w:rPr>
      </w:pPr>
      <w:r w:rsidRPr="00F90865">
        <w:rPr>
          <w:rFonts w:cs="Times New Roman"/>
          <w:sz w:val="22"/>
          <w:szCs w:val="22"/>
        </w:rPr>
        <w:t>N</w:t>
      </w:r>
      <w:r w:rsidR="00BD17A8" w:rsidRPr="00F90865">
        <w:rPr>
          <w:rFonts w:cs="Times New Roman"/>
          <w:sz w:val="22"/>
          <w:szCs w:val="22"/>
        </w:rPr>
        <w:t xml:space="preserve">ghiên cứu đã thông qua các bước kiểm định, </w:t>
      </w:r>
      <w:r w:rsidR="00DA21D6" w:rsidRPr="00F90865">
        <w:rPr>
          <w:rFonts w:cs="Times New Roman"/>
          <w:sz w:val="22"/>
          <w:szCs w:val="22"/>
        </w:rPr>
        <w:t>đánh giá và đã</w:t>
      </w:r>
      <w:r w:rsidR="00BD17A8" w:rsidRPr="00F90865">
        <w:rPr>
          <w:rFonts w:cs="Times New Roman"/>
          <w:sz w:val="22"/>
          <w:szCs w:val="22"/>
        </w:rPr>
        <w:t xml:space="preserve"> chọn được 06 </w:t>
      </w:r>
      <w:r w:rsidR="00956D4E" w:rsidRPr="00F90865">
        <w:rPr>
          <w:rFonts w:cs="Times New Roman"/>
          <w:sz w:val="22"/>
          <w:szCs w:val="22"/>
        </w:rPr>
        <w:t>tiêu chí</w:t>
      </w:r>
      <w:r w:rsidR="00BD17A8" w:rsidRPr="00F90865">
        <w:rPr>
          <w:rFonts w:cs="Times New Roman"/>
          <w:sz w:val="22"/>
          <w:szCs w:val="22"/>
        </w:rPr>
        <w:t xml:space="preserve"> đánh giá KNVĐCB, 05 </w:t>
      </w:r>
      <w:r w:rsidR="009007EC" w:rsidRPr="00F90865">
        <w:rPr>
          <w:rFonts w:cs="Times New Roman"/>
          <w:sz w:val="22"/>
          <w:szCs w:val="22"/>
        </w:rPr>
        <w:t>tiêu chí đánh giá</w:t>
      </w:r>
      <w:r w:rsidR="00BD17A8" w:rsidRPr="00F90865">
        <w:rPr>
          <w:rFonts w:cs="Times New Roman"/>
          <w:sz w:val="22"/>
          <w:szCs w:val="22"/>
        </w:rPr>
        <w:t xml:space="preserve"> KNXH </w:t>
      </w:r>
      <w:r w:rsidR="009007EC" w:rsidRPr="00F90865">
        <w:rPr>
          <w:rFonts w:cs="Times New Roman"/>
          <w:sz w:val="22"/>
          <w:szCs w:val="22"/>
        </w:rPr>
        <w:t xml:space="preserve">gồm 25 biến quan sát </w:t>
      </w:r>
      <w:r w:rsidR="00BD17A8" w:rsidRPr="00F90865">
        <w:rPr>
          <w:rFonts w:cs="Times New Roman"/>
          <w:sz w:val="22"/>
          <w:szCs w:val="22"/>
        </w:rPr>
        <w:t xml:space="preserve">và 05 </w:t>
      </w:r>
      <w:r w:rsidRPr="00F90865">
        <w:rPr>
          <w:rFonts w:cs="Times New Roman"/>
          <w:sz w:val="22"/>
          <w:szCs w:val="22"/>
        </w:rPr>
        <w:t>tiêu chí</w:t>
      </w:r>
      <w:r w:rsidR="00BD17A8" w:rsidRPr="00F90865">
        <w:rPr>
          <w:rFonts w:cs="Times New Roman"/>
          <w:sz w:val="22"/>
          <w:szCs w:val="22"/>
        </w:rPr>
        <w:t xml:space="preserve"> đánh giá thể lực</w:t>
      </w:r>
      <w:r w:rsidR="004B0CD5" w:rsidRPr="00F90865">
        <w:rPr>
          <w:rFonts w:cs="Times New Roman"/>
          <w:sz w:val="22"/>
          <w:szCs w:val="22"/>
        </w:rPr>
        <w:t xml:space="preserve"> của</w:t>
      </w:r>
      <w:r w:rsidR="00BD17A8" w:rsidRPr="00F90865">
        <w:rPr>
          <w:rFonts w:cs="Times New Roman"/>
          <w:sz w:val="22"/>
          <w:szCs w:val="22"/>
        </w:rPr>
        <w:t xml:space="preserve"> trẻ 4 – 5 tuổi ở </w:t>
      </w:r>
      <w:r w:rsidR="00525F9F">
        <w:rPr>
          <w:rFonts w:cs="Times New Roman"/>
          <w:sz w:val="22"/>
          <w:szCs w:val="22"/>
        </w:rPr>
        <w:t>TPHCM</w:t>
      </w:r>
      <w:r w:rsidR="00BD17A8" w:rsidRPr="00F90865">
        <w:rPr>
          <w:rFonts w:cs="Times New Roman"/>
          <w:sz w:val="22"/>
          <w:szCs w:val="22"/>
        </w:rPr>
        <w:t xml:space="preserve"> đảm bảo đủ độ tin cậy</w:t>
      </w:r>
      <w:r w:rsidR="004D0184" w:rsidRPr="00F90865">
        <w:rPr>
          <w:rFonts w:cs="Times New Roman"/>
          <w:sz w:val="22"/>
          <w:szCs w:val="22"/>
        </w:rPr>
        <w:t xml:space="preserve">. </w:t>
      </w:r>
    </w:p>
    <w:p w14:paraId="258B76C9" w14:textId="67A4D49B" w:rsidR="00BD17A8" w:rsidRPr="00F90865" w:rsidRDefault="00BD17A8" w:rsidP="007840D8">
      <w:pPr>
        <w:spacing w:after="0" w:line="320" w:lineRule="exact"/>
        <w:ind w:firstLine="284"/>
        <w:jc w:val="both"/>
        <w:rPr>
          <w:rFonts w:eastAsia="Times New Roman" w:cs="Times New Roman"/>
          <w:spacing w:val="-2"/>
          <w:sz w:val="22"/>
          <w:szCs w:val="22"/>
          <w:lang w:val="nl-NL"/>
        </w:rPr>
      </w:pPr>
      <w:r w:rsidRPr="00F90865">
        <w:rPr>
          <w:rFonts w:cs="Times New Roman"/>
          <w:iCs/>
          <w:sz w:val="22"/>
          <w:szCs w:val="22"/>
          <w:lang w:val="nl-NL"/>
        </w:rPr>
        <w:t xml:space="preserve">2. </w:t>
      </w:r>
      <w:r w:rsidR="002F6D52">
        <w:rPr>
          <w:rFonts w:cs="Times New Roman"/>
          <w:iCs/>
          <w:sz w:val="22"/>
          <w:szCs w:val="22"/>
          <w:lang w:val="nl-NL"/>
        </w:rPr>
        <w:t>L</w:t>
      </w:r>
      <w:r w:rsidRPr="00F90865">
        <w:rPr>
          <w:rFonts w:cs="Times New Roman"/>
          <w:iCs/>
          <w:sz w:val="22"/>
          <w:szCs w:val="22"/>
          <w:lang w:val="nl-NL"/>
        </w:rPr>
        <w:t xml:space="preserve">uận án đã lựa chọn được </w:t>
      </w:r>
      <w:r w:rsidR="00C4096D" w:rsidRPr="00F90865">
        <w:rPr>
          <w:rFonts w:cs="Times New Roman"/>
          <w:sz w:val="22"/>
          <w:szCs w:val="22"/>
          <w:lang w:val="nl-NL"/>
        </w:rPr>
        <w:t>26</w:t>
      </w:r>
      <w:r w:rsidRPr="00F90865">
        <w:rPr>
          <w:rFonts w:cs="Times New Roman"/>
          <w:sz w:val="22"/>
          <w:szCs w:val="22"/>
          <w:lang w:val="nl-NL"/>
        </w:rPr>
        <w:t xml:space="preserve"> TCVĐ phù hợp để phát triển KNVĐCB, KNXH và thể lực cho trẻ 4 – 5 tuổi ở </w:t>
      </w:r>
      <w:r w:rsidR="00525F9F">
        <w:rPr>
          <w:rFonts w:cs="Times New Roman"/>
          <w:sz w:val="22"/>
          <w:szCs w:val="22"/>
        </w:rPr>
        <w:t>TPHCM</w:t>
      </w:r>
      <w:r w:rsidRPr="00F90865">
        <w:rPr>
          <w:rFonts w:cs="Times New Roman"/>
          <w:sz w:val="22"/>
          <w:szCs w:val="22"/>
          <w:lang w:val="nl-NL"/>
        </w:rPr>
        <w:t xml:space="preserve">. </w:t>
      </w:r>
      <w:r w:rsidR="00DC780D" w:rsidRPr="00F90865">
        <w:rPr>
          <w:rFonts w:cs="Times New Roman"/>
          <w:spacing w:val="-2"/>
          <w:sz w:val="22"/>
          <w:szCs w:val="22"/>
          <w:lang w:val="nl-NL"/>
        </w:rPr>
        <w:t>Đồng thời</w:t>
      </w:r>
      <w:r w:rsidRPr="00F90865">
        <w:rPr>
          <w:rFonts w:cs="Times New Roman"/>
          <w:spacing w:val="-2"/>
          <w:sz w:val="22"/>
          <w:szCs w:val="22"/>
          <w:lang w:val="nl-NL"/>
        </w:rPr>
        <w:t xml:space="preserve"> </w:t>
      </w:r>
      <w:r w:rsidR="00B207C6" w:rsidRPr="00F90865">
        <w:rPr>
          <w:rFonts w:cs="Times New Roman"/>
          <w:spacing w:val="-2"/>
          <w:sz w:val="22"/>
          <w:szCs w:val="22"/>
          <w:lang w:val="nl-NL"/>
        </w:rPr>
        <w:t xml:space="preserve">lấy ý kiến các chuyên gia để </w:t>
      </w:r>
      <w:r w:rsidRPr="00F90865">
        <w:rPr>
          <w:rFonts w:cs="Times New Roman"/>
          <w:spacing w:val="-2"/>
          <w:sz w:val="22"/>
          <w:szCs w:val="22"/>
          <w:lang w:val="nl-NL"/>
        </w:rPr>
        <w:t>xây dựng chương trình,</w:t>
      </w:r>
      <w:r w:rsidR="00711017" w:rsidRPr="00F90865">
        <w:rPr>
          <w:rFonts w:cs="Times New Roman"/>
          <w:spacing w:val="-2"/>
          <w:sz w:val="22"/>
          <w:szCs w:val="22"/>
          <w:lang w:val="nl-NL"/>
        </w:rPr>
        <w:t xml:space="preserve"> tiến trình </w:t>
      </w:r>
      <w:r w:rsidR="00DE5888" w:rsidRPr="00F90865">
        <w:rPr>
          <w:rFonts w:cs="Times New Roman"/>
          <w:spacing w:val="-2"/>
          <w:sz w:val="22"/>
          <w:szCs w:val="22"/>
          <w:lang w:val="nl-NL"/>
        </w:rPr>
        <w:t>TN</w:t>
      </w:r>
      <w:r w:rsidR="00711017" w:rsidRPr="00F90865">
        <w:rPr>
          <w:rFonts w:cs="Times New Roman"/>
          <w:spacing w:val="-2"/>
          <w:sz w:val="22"/>
          <w:szCs w:val="22"/>
          <w:lang w:val="nl-NL"/>
        </w:rPr>
        <w:t xml:space="preserve"> và</w:t>
      </w:r>
      <w:r w:rsidRPr="00F90865">
        <w:rPr>
          <w:rFonts w:cs="Times New Roman"/>
          <w:spacing w:val="-2"/>
          <w:sz w:val="22"/>
          <w:szCs w:val="22"/>
          <w:lang w:val="nl-NL"/>
        </w:rPr>
        <w:t xml:space="preserve"> kế hoạch</w:t>
      </w:r>
      <w:r w:rsidR="00711017" w:rsidRPr="00F90865">
        <w:rPr>
          <w:rFonts w:cs="Times New Roman"/>
          <w:spacing w:val="-2"/>
          <w:sz w:val="22"/>
          <w:szCs w:val="22"/>
          <w:lang w:val="nl-NL"/>
        </w:rPr>
        <w:t xml:space="preserve"> dạy học </w:t>
      </w:r>
      <w:r w:rsidR="00DC7800" w:rsidRPr="00F90865">
        <w:rPr>
          <w:rFonts w:cs="Times New Roman"/>
          <w:spacing w:val="-2"/>
          <w:sz w:val="22"/>
          <w:szCs w:val="22"/>
          <w:lang w:val="nl-NL"/>
        </w:rPr>
        <w:t>ứng dụng</w:t>
      </w:r>
      <w:r w:rsidRPr="00F90865">
        <w:rPr>
          <w:rFonts w:cs="Times New Roman"/>
          <w:spacing w:val="-2"/>
          <w:sz w:val="22"/>
          <w:szCs w:val="22"/>
          <w:lang w:val="nl-NL"/>
        </w:rPr>
        <w:t xml:space="preserve"> </w:t>
      </w:r>
      <w:r w:rsidRPr="00F90865">
        <w:rPr>
          <w:rFonts w:cs="Times New Roman"/>
          <w:sz w:val="22"/>
          <w:szCs w:val="22"/>
          <w:lang w:val="nl-NL"/>
        </w:rPr>
        <w:t xml:space="preserve">26 TCVĐ phát triển KNVĐCB, KNXH trẻ 4 – 5 tuổi ở </w:t>
      </w:r>
      <w:r w:rsidR="00525F9F">
        <w:rPr>
          <w:rFonts w:cs="Times New Roman"/>
          <w:sz w:val="22"/>
          <w:szCs w:val="22"/>
        </w:rPr>
        <w:t>TPHCM</w:t>
      </w:r>
      <w:r w:rsidR="00406B60" w:rsidRPr="00F90865">
        <w:rPr>
          <w:rFonts w:cs="Times New Roman"/>
          <w:spacing w:val="-2"/>
          <w:sz w:val="22"/>
          <w:szCs w:val="22"/>
          <w:lang w:val="nl-NL"/>
        </w:rPr>
        <w:t xml:space="preserve">, </w:t>
      </w:r>
      <w:r w:rsidR="00A22B66" w:rsidRPr="00F90865">
        <w:rPr>
          <w:rFonts w:cs="Times New Roman"/>
          <w:spacing w:val="-2"/>
          <w:sz w:val="22"/>
          <w:szCs w:val="22"/>
          <w:lang w:val="nl-NL"/>
        </w:rPr>
        <w:t xml:space="preserve">thời gian </w:t>
      </w:r>
      <w:r w:rsidR="00DE5888" w:rsidRPr="00F90865">
        <w:rPr>
          <w:rFonts w:cs="Times New Roman"/>
          <w:spacing w:val="-2"/>
          <w:sz w:val="22"/>
          <w:szCs w:val="22"/>
          <w:lang w:val="nl-NL"/>
        </w:rPr>
        <w:t>TN</w:t>
      </w:r>
      <w:r w:rsidR="00406B60" w:rsidRPr="00F90865">
        <w:rPr>
          <w:rFonts w:cs="Times New Roman"/>
          <w:spacing w:val="-2"/>
          <w:sz w:val="22"/>
          <w:szCs w:val="22"/>
          <w:lang w:val="nl-NL"/>
        </w:rPr>
        <w:t xml:space="preserve"> trong một năm học (33 tuần)</w:t>
      </w:r>
      <w:r w:rsidR="00A22B66" w:rsidRPr="00F90865">
        <w:rPr>
          <w:rFonts w:cs="Times New Roman"/>
          <w:spacing w:val="-2"/>
          <w:sz w:val="22"/>
          <w:szCs w:val="22"/>
          <w:lang w:val="nl-NL"/>
        </w:rPr>
        <w:t xml:space="preserve"> được lồng ghép vào giờ hoạt động giáo dục thể chất và hoạt động vui chơi ngoài trời.</w:t>
      </w:r>
    </w:p>
    <w:p w14:paraId="35BECB24" w14:textId="055F0A53" w:rsidR="00EF0E60" w:rsidRPr="00F90865" w:rsidRDefault="00BD17A8" w:rsidP="007840D8">
      <w:pPr>
        <w:spacing w:after="0" w:line="320" w:lineRule="exact"/>
        <w:ind w:firstLine="284"/>
        <w:jc w:val="both"/>
        <w:rPr>
          <w:rFonts w:eastAsia="MS Mincho" w:cs="Times New Roman"/>
          <w:spacing w:val="-2"/>
          <w:kern w:val="28"/>
          <w:sz w:val="22"/>
          <w:szCs w:val="22"/>
          <w:lang w:val="nl-NL" w:eastAsia="ja-JP"/>
        </w:rPr>
      </w:pPr>
      <w:r w:rsidRPr="00F90865">
        <w:rPr>
          <w:rFonts w:cs="Times New Roman"/>
          <w:iCs/>
          <w:sz w:val="22"/>
          <w:szCs w:val="22"/>
          <w:lang w:val="nl-NL"/>
        </w:rPr>
        <w:t xml:space="preserve">3. </w:t>
      </w:r>
      <w:r w:rsidR="00AC48D3" w:rsidRPr="00F90865">
        <w:rPr>
          <w:rFonts w:cs="Times New Roman"/>
          <w:iCs/>
          <w:sz w:val="22"/>
          <w:szCs w:val="22"/>
          <w:lang w:val="nl-NL"/>
        </w:rPr>
        <w:t>Kết qu</w:t>
      </w:r>
      <w:r w:rsidR="00637E14" w:rsidRPr="00F90865">
        <w:rPr>
          <w:rFonts w:cs="Times New Roman"/>
          <w:iCs/>
          <w:sz w:val="22"/>
          <w:szCs w:val="22"/>
          <w:lang w:val="nl-NL"/>
        </w:rPr>
        <w:t>ả</w:t>
      </w:r>
      <w:r w:rsidR="00AC48D3" w:rsidRPr="00F90865">
        <w:rPr>
          <w:rFonts w:cs="Times New Roman"/>
          <w:iCs/>
          <w:sz w:val="22"/>
          <w:szCs w:val="22"/>
          <w:lang w:val="nl-NL"/>
        </w:rPr>
        <w:t xml:space="preserve"> thực nghiệm cho thấy, mức độ phát triển </w:t>
      </w:r>
      <w:r w:rsidR="00AC48D3" w:rsidRPr="00F90865">
        <w:rPr>
          <w:rFonts w:cs="Times New Roman"/>
          <w:sz w:val="22"/>
          <w:szCs w:val="22"/>
          <w:lang w:val="nl-NL"/>
        </w:rPr>
        <w:t xml:space="preserve">KNVĐCB, KNXH và thể lực của trẻ 4 – 5 tuổi ở nhóm </w:t>
      </w:r>
      <w:r w:rsidR="00DE5888" w:rsidRPr="00F90865">
        <w:rPr>
          <w:rFonts w:cs="Times New Roman"/>
          <w:sz w:val="22"/>
          <w:szCs w:val="22"/>
          <w:lang w:val="nl-NL"/>
        </w:rPr>
        <w:t xml:space="preserve">ĐC </w:t>
      </w:r>
      <w:r w:rsidR="00AC48D3" w:rsidRPr="00F90865">
        <w:rPr>
          <w:rFonts w:eastAsia="MS Mincho" w:cs="Times New Roman"/>
          <w:spacing w:val="-2"/>
          <w:kern w:val="28"/>
          <w:sz w:val="22"/>
          <w:szCs w:val="22"/>
          <w:lang w:val="nl-NL" w:eastAsia="ja-JP"/>
        </w:rPr>
        <w:t xml:space="preserve">có </w:t>
      </w:r>
      <w:r w:rsidR="00EF0E60" w:rsidRPr="00F90865">
        <w:rPr>
          <w:rFonts w:eastAsia="MS Mincho" w:cs="Times New Roman"/>
          <w:spacing w:val="-2"/>
          <w:kern w:val="28"/>
          <w:sz w:val="22"/>
          <w:szCs w:val="22"/>
          <w:lang w:val="nl-NL" w:eastAsia="ja-JP"/>
        </w:rPr>
        <w:t>thay đổi</w:t>
      </w:r>
      <w:r w:rsidR="00AC48D3" w:rsidRPr="00F90865">
        <w:rPr>
          <w:rFonts w:eastAsia="MS Mincho" w:cs="Times New Roman"/>
          <w:spacing w:val="-2"/>
          <w:kern w:val="28"/>
          <w:sz w:val="22"/>
          <w:szCs w:val="22"/>
          <w:lang w:val="nl-NL" w:eastAsia="ja-JP"/>
        </w:rPr>
        <w:t xml:space="preserve"> nhưng không đáng kể</w:t>
      </w:r>
      <w:r w:rsidR="00AC48D3" w:rsidRPr="00F90865">
        <w:rPr>
          <w:rFonts w:eastAsia="MS Mincho" w:cs="Times New Roman"/>
          <w:kern w:val="28"/>
          <w:sz w:val="22"/>
          <w:szCs w:val="22"/>
          <w:lang w:val="nl-NL" w:eastAsia="ja-JP"/>
        </w:rPr>
        <w:t xml:space="preserve">. </w:t>
      </w:r>
      <w:r w:rsidR="00EF0E60" w:rsidRPr="00F90865">
        <w:rPr>
          <w:rFonts w:eastAsia="MS Mincho" w:cs="Times New Roman"/>
          <w:spacing w:val="-2"/>
          <w:kern w:val="28"/>
          <w:sz w:val="22"/>
          <w:szCs w:val="22"/>
          <w:lang w:val="nl-NL" w:eastAsia="ja-JP"/>
        </w:rPr>
        <w:t xml:space="preserve">Trong khi </w:t>
      </w:r>
      <w:r w:rsidR="00BB0C85">
        <w:rPr>
          <w:rFonts w:eastAsia="MS Mincho" w:cs="Times New Roman"/>
          <w:spacing w:val="-2"/>
          <w:kern w:val="28"/>
          <w:sz w:val="22"/>
          <w:szCs w:val="22"/>
          <w:lang w:val="nl-NL" w:eastAsia="ja-JP"/>
        </w:rPr>
        <w:t>đó,</w:t>
      </w:r>
      <w:r w:rsidR="00EF0E60" w:rsidRPr="00F90865">
        <w:rPr>
          <w:rFonts w:cs="Times New Roman"/>
          <w:sz w:val="22"/>
          <w:szCs w:val="22"/>
          <w:lang w:val="nl-NL"/>
        </w:rPr>
        <w:t xml:space="preserve"> ở nhóm </w:t>
      </w:r>
      <w:r w:rsidR="0071550A" w:rsidRPr="00F90865">
        <w:rPr>
          <w:rFonts w:cs="Times New Roman"/>
          <w:sz w:val="22"/>
          <w:szCs w:val="22"/>
          <w:lang w:val="nl-NL"/>
        </w:rPr>
        <w:t>TN</w:t>
      </w:r>
      <w:r w:rsidR="00EF0E60" w:rsidRPr="00F90865">
        <w:rPr>
          <w:rFonts w:cs="Times New Roman"/>
          <w:sz w:val="22"/>
          <w:szCs w:val="22"/>
          <w:lang w:val="nl-NL"/>
        </w:rPr>
        <w:t xml:space="preserve"> tăng lên khá lớn</w:t>
      </w:r>
      <w:r w:rsidR="000F4C25" w:rsidRPr="00F90865">
        <w:rPr>
          <w:rFonts w:cs="Times New Roman"/>
          <w:sz w:val="22"/>
          <w:szCs w:val="22"/>
          <w:lang w:val="nl-NL"/>
        </w:rPr>
        <w:t xml:space="preserve"> so với trước </w:t>
      </w:r>
      <w:r w:rsidR="0071550A" w:rsidRPr="00F90865">
        <w:rPr>
          <w:rFonts w:cs="Times New Roman"/>
          <w:sz w:val="22"/>
          <w:szCs w:val="22"/>
          <w:lang w:val="nl-NL"/>
        </w:rPr>
        <w:t>TN</w:t>
      </w:r>
      <w:r w:rsidR="000F4C25" w:rsidRPr="00F90865">
        <w:rPr>
          <w:rFonts w:cs="Times New Roman"/>
          <w:sz w:val="22"/>
          <w:szCs w:val="22"/>
          <w:lang w:val="nl-NL"/>
        </w:rPr>
        <w:t xml:space="preserve">. Kiểm định giá trị thông kê </w:t>
      </w:r>
      <w:r w:rsidR="00D96ACE" w:rsidRPr="00F90865">
        <w:rPr>
          <w:rFonts w:cs="Times New Roman"/>
          <w:sz w:val="22"/>
          <w:szCs w:val="22"/>
          <w:lang w:val="nl-NL"/>
        </w:rPr>
        <w:t xml:space="preserve">t </w:t>
      </w:r>
      <w:r w:rsidR="0071550A" w:rsidRPr="00F90865">
        <w:rPr>
          <w:rFonts w:cs="Times New Roman"/>
          <w:sz w:val="22"/>
          <w:szCs w:val="22"/>
          <w:lang w:val="nl-NL"/>
        </w:rPr>
        <w:t>về sự khác biệt mức độ phát triển các KNVĐCB, KNXH và thể lực của trẻ nhóm TN</w:t>
      </w:r>
      <w:r w:rsidR="00DE5888" w:rsidRPr="00F90865">
        <w:rPr>
          <w:rFonts w:cs="Times New Roman"/>
          <w:sz w:val="22"/>
          <w:szCs w:val="22"/>
          <w:lang w:val="nl-NL"/>
        </w:rPr>
        <w:t xml:space="preserve"> sau TN so với trước TN và so với nhóm ĐC cho thấy sự khác biệt này có ý nghĩa thống kê. </w:t>
      </w:r>
      <w:r w:rsidR="00DE5888" w:rsidRPr="00F90865">
        <w:rPr>
          <w:rFonts w:cs="Times New Roman"/>
          <w:sz w:val="22"/>
          <w:szCs w:val="22"/>
          <w:lang w:val="nl-NL"/>
        </w:rPr>
        <w:lastRenderedPageBreak/>
        <w:t xml:space="preserve">Qua đó, có thể khẳng định 26 TCVĐ phát triển KNVĐCB, KNXH và thể lực </w:t>
      </w:r>
      <w:r w:rsidR="00065C14" w:rsidRPr="00F90865">
        <w:rPr>
          <w:noProof/>
          <w:sz w:val="22"/>
          <w:szCs w:val="22"/>
        </w:rPr>
        <w:t>cho trẻ 4 – 5 tuổi có ảnh hưởng và có tính khả thi.</w:t>
      </w:r>
    </w:p>
    <w:p w14:paraId="23D04DC0" w14:textId="77777777" w:rsidR="00BD17A8" w:rsidRPr="00F90865" w:rsidRDefault="00BD17A8" w:rsidP="007840D8">
      <w:pPr>
        <w:pStyle w:val="Heading3"/>
        <w:spacing w:before="0" w:after="0" w:line="320" w:lineRule="exact"/>
        <w:rPr>
          <w:rFonts w:ascii="Times New Roman" w:hAnsi="Times New Roman" w:cs="Times New Roman"/>
          <w:b/>
          <w:bCs/>
          <w:color w:val="auto"/>
          <w:sz w:val="22"/>
          <w:szCs w:val="22"/>
        </w:rPr>
      </w:pPr>
      <w:bookmarkStart w:id="116" w:name="_Toc172056103"/>
      <w:bookmarkStart w:id="117" w:name="_Toc172056476"/>
      <w:bookmarkStart w:id="118" w:name="_Toc190950541"/>
      <w:r w:rsidRPr="00F90865">
        <w:rPr>
          <w:rFonts w:ascii="Times New Roman" w:hAnsi="Times New Roman" w:cs="Times New Roman"/>
          <w:b/>
          <w:bCs/>
          <w:color w:val="auto"/>
          <w:sz w:val="22"/>
          <w:szCs w:val="22"/>
        </w:rPr>
        <w:t>B. KIẾN NGHỊ</w:t>
      </w:r>
      <w:bookmarkEnd w:id="116"/>
      <w:bookmarkEnd w:id="117"/>
      <w:bookmarkEnd w:id="118"/>
    </w:p>
    <w:p w14:paraId="09439359" w14:textId="4C4B30A0" w:rsidR="00BD17A8" w:rsidRPr="00F90865" w:rsidRDefault="008E2507" w:rsidP="007840D8">
      <w:pPr>
        <w:spacing w:after="0" w:line="320" w:lineRule="exact"/>
        <w:ind w:firstLine="284"/>
        <w:jc w:val="both"/>
        <w:rPr>
          <w:rFonts w:cs="Times New Roman"/>
          <w:sz w:val="22"/>
          <w:szCs w:val="22"/>
        </w:rPr>
      </w:pPr>
      <w:r>
        <w:rPr>
          <w:rFonts w:cs="Times New Roman"/>
          <w:sz w:val="22"/>
          <w:szCs w:val="22"/>
        </w:rPr>
        <w:t xml:space="preserve">Từ kết quả nghiên cứu </w:t>
      </w:r>
      <w:r w:rsidR="00A94B1B" w:rsidRPr="00F90865">
        <w:rPr>
          <w:rFonts w:cs="Times New Roman"/>
          <w:sz w:val="22"/>
          <w:szCs w:val="22"/>
        </w:rPr>
        <w:t xml:space="preserve">luận án </w:t>
      </w:r>
      <w:r>
        <w:rPr>
          <w:rFonts w:cs="Times New Roman"/>
          <w:sz w:val="22"/>
          <w:szCs w:val="22"/>
        </w:rPr>
        <w:t xml:space="preserve">đề xuất </w:t>
      </w:r>
      <w:r w:rsidR="00A94B1B" w:rsidRPr="00F90865">
        <w:rPr>
          <w:rFonts w:cs="Times New Roman"/>
          <w:sz w:val="22"/>
          <w:szCs w:val="22"/>
        </w:rPr>
        <w:t xml:space="preserve">một số kiến nghị </w:t>
      </w:r>
      <w:r w:rsidR="00BD17A8" w:rsidRPr="00F90865">
        <w:rPr>
          <w:rFonts w:cs="Times New Roman"/>
          <w:sz w:val="22"/>
          <w:szCs w:val="22"/>
        </w:rPr>
        <w:t>sau:</w:t>
      </w:r>
    </w:p>
    <w:p w14:paraId="00787396" w14:textId="2A1BCEF5" w:rsidR="00BD17A8" w:rsidRPr="00F90865" w:rsidRDefault="00BD17A8" w:rsidP="007840D8">
      <w:pPr>
        <w:spacing w:after="0" w:line="320" w:lineRule="exact"/>
        <w:ind w:firstLine="284"/>
        <w:jc w:val="both"/>
        <w:rPr>
          <w:rFonts w:cs="Times New Roman"/>
          <w:sz w:val="22"/>
          <w:szCs w:val="22"/>
        </w:rPr>
      </w:pPr>
      <w:r w:rsidRPr="00F90865">
        <w:rPr>
          <w:rFonts w:cs="Times New Roman"/>
          <w:sz w:val="22"/>
          <w:szCs w:val="22"/>
        </w:rPr>
        <w:t xml:space="preserve">1. Với các </w:t>
      </w:r>
      <w:r w:rsidR="00202A34" w:rsidRPr="00F90865">
        <w:rPr>
          <w:rFonts w:cs="Times New Roman"/>
          <w:sz w:val="22"/>
          <w:szCs w:val="22"/>
        </w:rPr>
        <w:t xml:space="preserve">cơ </w:t>
      </w:r>
      <w:r w:rsidRPr="00F90865">
        <w:rPr>
          <w:rFonts w:cs="Times New Roman"/>
          <w:sz w:val="22"/>
          <w:szCs w:val="22"/>
        </w:rPr>
        <w:t xml:space="preserve">quan quản lý giáo dục: </w:t>
      </w:r>
      <w:r w:rsidR="001B1961" w:rsidRPr="00F90865">
        <w:rPr>
          <w:rFonts w:cs="Times New Roman"/>
          <w:sz w:val="22"/>
          <w:szCs w:val="22"/>
        </w:rPr>
        <w:t xml:space="preserve">tổ chức biên soạn tài liệu hướng dẫn tổ chức các hoạt động giáo dục thể chất cho trẻ </w:t>
      </w:r>
      <w:r w:rsidR="00AE20B1" w:rsidRPr="00F90865">
        <w:rPr>
          <w:rFonts w:cs="Times New Roman"/>
          <w:sz w:val="22"/>
          <w:szCs w:val="22"/>
        </w:rPr>
        <w:t>mầm non</w:t>
      </w:r>
      <w:r w:rsidR="001B1961" w:rsidRPr="00F90865">
        <w:rPr>
          <w:rFonts w:cs="Times New Roman"/>
          <w:sz w:val="22"/>
          <w:szCs w:val="22"/>
        </w:rPr>
        <w:t xml:space="preserve">. </w:t>
      </w:r>
      <w:r w:rsidRPr="00F90865">
        <w:rPr>
          <w:rFonts w:cs="Times New Roman"/>
          <w:sz w:val="22"/>
          <w:szCs w:val="22"/>
        </w:rPr>
        <w:t xml:space="preserve">Chú trọng tổ chức chuyên đề bồi dưỡng thường xuyên về nghiệp vụ </w:t>
      </w:r>
      <w:r w:rsidR="00FB5F31" w:rsidRPr="00F90865">
        <w:rPr>
          <w:rFonts w:cs="Times New Roman"/>
          <w:sz w:val="22"/>
          <w:szCs w:val="22"/>
        </w:rPr>
        <w:t>tổ chức</w:t>
      </w:r>
      <w:r w:rsidRPr="00F90865">
        <w:rPr>
          <w:rFonts w:cs="Times New Roman"/>
          <w:sz w:val="22"/>
          <w:szCs w:val="22"/>
        </w:rPr>
        <w:t xml:space="preserve"> TCVĐ phát triển KNVĐCB và KNXH cho trẻ 4 – 5 tuổi nói riêng.</w:t>
      </w:r>
      <w:r w:rsidR="007D58B0" w:rsidRPr="00F90865">
        <w:rPr>
          <w:rFonts w:cs="Times New Roman"/>
          <w:sz w:val="22"/>
          <w:szCs w:val="22"/>
        </w:rPr>
        <w:t xml:space="preserve"> Chỉ đạo các cơ sở GDMN nghiên cứu </w:t>
      </w:r>
      <w:r w:rsidR="00F32810" w:rsidRPr="00F90865">
        <w:rPr>
          <w:rFonts w:cs="Times New Roman"/>
          <w:sz w:val="22"/>
          <w:szCs w:val="22"/>
        </w:rPr>
        <w:t>sưu tầm, thiết kế TCVĐ hấp dẫn, phù hợp với trẻ và với điều kiện cơ sở vật chất của đơn vị.</w:t>
      </w:r>
    </w:p>
    <w:p w14:paraId="27F6E216" w14:textId="262334D7" w:rsidR="00BD17A8" w:rsidRPr="00F90865" w:rsidRDefault="00BD17A8" w:rsidP="007840D8">
      <w:pPr>
        <w:autoSpaceDE w:val="0"/>
        <w:autoSpaceDN w:val="0"/>
        <w:adjustRightInd w:val="0"/>
        <w:spacing w:after="0" w:line="320" w:lineRule="exact"/>
        <w:ind w:firstLine="284"/>
        <w:jc w:val="both"/>
        <w:rPr>
          <w:rFonts w:cs="Times New Roman"/>
          <w:iCs/>
          <w:sz w:val="22"/>
          <w:szCs w:val="22"/>
          <w:lang w:val="nl-NL"/>
        </w:rPr>
      </w:pPr>
      <w:r w:rsidRPr="00F90865">
        <w:rPr>
          <w:rFonts w:cs="Times New Roman"/>
          <w:sz w:val="22"/>
          <w:szCs w:val="22"/>
        </w:rPr>
        <w:t>2. Với c</w:t>
      </w:r>
      <w:r w:rsidRPr="00F90865">
        <w:rPr>
          <w:rFonts w:cs="Times New Roman"/>
          <w:iCs/>
          <w:sz w:val="22"/>
          <w:szCs w:val="22"/>
          <w:lang w:val="nl-NL"/>
        </w:rPr>
        <w:t xml:space="preserve">ác trường mầm non: </w:t>
      </w:r>
      <w:r w:rsidR="00557CC8" w:rsidRPr="00F90865">
        <w:rPr>
          <w:rFonts w:cs="Times New Roman"/>
          <w:iCs/>
          <w:sz w:val="22"/>
          <w:szCs w:val="22"/>
          <w:lang w:val="nl-NL"/>
        </w:rPr>
        <w:t>Cần tạo điều kiện cho GVMN tham gia các lớp tập huấn bồi dưỡng nghiệp vụ tổ chức TCVĐ</w:t>
      </w:r>
      <w:r w:rsidR="000A34F7" w:rsidRPr="00F90865">
        <w:rPr>
          <w:rFonts w:cs="Times New Roman"/>
          <w:iCs/>
          <w:sz w:val="22"/>
          <w:szCs w:val="22"/>
          <w:lang w:val="nl-NL"/>
        </w:rPr>
        <w:t xml:space="preserve"> phát triển </w:t>
      </w:r>
      <w:r w:rsidR="000A34F7" w:rsidRPr="00F90865">
        <w:rPr>
          <w:rFonts w:cs="Times New Roman"/>
          <w:sz w:val="22"/>
          <w:szCs w:val="22"/>
        </w:rPr>
        <w:t>KNVĐCB và KNXH cho trẻ mầm non</w:t>
      </w:r>
      <w:r w:rsidR="00924B65" w:rsidRPr="00F90865">
        <w:rPr>
          <w:rFonts w:cs="Times New Roman"/>
          <w:sz w:val="22"/>
          <w:szCs w:val="22"/>
        </w:rPr>
        <w:t>.</w:t>
      </w:r>
      <w:r w:rsidR="00924B65" w:rsidRPr="00F90865">
        <w:rPr>
          <w:rFonts w:cs="Times New Roman"/>
          <w:iCs/>
          <w:sz w:val="22"/>
          <w:szCs w:val="22"/>
          <w:lang w:val="nl-NL"/>
        </w:rPr>
        <w:t xml:space="preserve"> Đ</w:t>
      </w:r>
      <w:r w:rsidRPr="00F90865">
        <w:rPr>
          <w:rFonts w:eastAsiaTheme="minorHAnsi" w:cs="Times New Roman"/>
          <w:sz w:val="22"/>
          <w:szCs w:val="22"/>
        </w:rPr>
        <w:t>ầu tư cơ sở vật chất, trang thiết bị (đồ dùng, đồ chơi, sân chơi,…) phù hợp; có chính sách khuyến khích GVMN</w:t>
      </w:r>
      <w:r w:rsidR="00202A34" w:rsidRPr="00F90865">
        <w:rPr>
          <w:rFonts w:eastAsiaTheme="minorHAnsi" w:cs="Times New Roman"/>
          <w:sz w:val="22"/>
          <w:szCs w:val="22"/>
        </w:rPr>
        <w:t>,</w:t>
      </w:r>
      <w:r w:rsidRPr="00F90865">
        <w:rPr>
          <w:rFonts w:eastAsiaTheme="minorHAnsi" w:cs="Times New Roman"/>
          <w:sz w:val="22"/>
          <w:szCs w:val="22"/>
        </w:rPr>
        <w:t xml:space="preserve"> sưu tầm, thiết kế các TCVĐ phù hợp với phát triển </w:t>
      </w:r>
      <w:r w:rsidRPr="00F90865">
        <w:rPr>
          <w:rFonts w:cs="Times New Roman"/>
          <w:sz w:val="22"/>
          <w:szCs w:val="22"/>
        </w:rPr>
        <w:t xml:space="preserve">KNVĐCB, KNXH và thể lực </w:t>
      </w:r>
      <w:r w:rsidRPr="00F90865">
        <w:rPr>
          <w:rFonts w:eastAsiaTheme="minorHAnsi" w:cs="Times New Roman"/>
          <w:sz w:val="22"/>
          <w:szCs w:val="22"/>
        </w:rPr>
        <w:t xml:space="preserve">cho trẻ </w:t>
      </w:r>
      <w:r w:rsidRPr="00F90865">
        <w:rPr>
          <w:rFonts w:cs="Times New Roman"/>
          <w:iCs/>
          <w:sz w:val="22"/>
          <w:szCs w:val="22"/>
          <w:lang w:val="nl-NL"/>
        </w:rPr>
        <w:t>4 – 5 tuổi</w:t>
      </w:r>
      <w:r w:rsidRPr="00F90865">
        <w:rPr>
          <w:rFonts w:eastAsiaTheme="minorHAnsi" w:cs="Times New Roman"/>
          <w:sz w:val="22"/>
          <w:szCs w:val="22"/>
        </w:rPr>
        <w:t xml:space="preserve"> của đơn vị mình;</w:t>
      </w:r>
      <w:r w:rsidR="00924B65" w:rsidRPr="00F90865">
        <w:rPr>
          <w:rFonts w:eastAsiaTheme="minorHAnsi" w:cs="Times New Roman"/>
          <w:sz w:val="22"/>
          <w:szCs w:val="22"/>
        </w:rPr>
        <w:t xml:space="preserve"> </w:t>
      </w:r>
    </w:p>
    <w:p w14:paraId="58640D88" w14:textId="1FE814AD" w:rsidR="00BD17A8" w:rsidRPr="00F90865" w:rsidRDefault="00BD17A8" w:rsidP="00432C96">
      <w:pPr>
        <w:spacing w:after="0" w:line="320" w:lineRule="exact"/>
        <w:ind w:firstLine="284"/>
        <w:jc w:val="both"/>
        <w:rPr>
          <w:rFonts w:cs="Times New Roman"/>
          <w:sz w:val="22"/>
          <w:szCs w:val="22"/>
        </w:rPr>
      </w:pPr>
      <w:r w:rsidRPr="00F90865">
        <w:rPr>
          <w:rFonts w:cs="Times New Roman"/>
          <w:sz w:val="22"/>
          <w:szCs w:val="22"/>
        </w:rPr>
        <w:t xml:space="preserve">3. Với </w:t>
      </w:r>
      <w:r w:rsidR="00067CF9">
        <w:rPr>
          <w:rFonts w:cs="Times New Roman"/>
          <w:sz w:val="22"/>
          <w:szCs w:val="22"/>
        </w:rPr>
        <w:t>GVMN</w:t>
      </w:r>
      <w:r w:rsidR="00A315CC" w:rsidRPr="00F90865">
        <w:rPr>
          <w:rFonts w:cs="Times New Roman"/>
          <w:sz w:val="22"/>
          <w:szCs w:val="22"/>
        </w:rPr>
        <w:t>:</w:t>
      </w:r>
      <w:r w:rsidR="007026DF" w:rsidRPr="00F90865">
        <w:rPr>
          <w:rFonts w:cs="Times New Roman"/>
          <w:sz w:val="22"/>
          <w:szCs w:val="22"/>
        </w:rPr>
        <w:t xml:space="preserve"> Cần xác định TCVĐ là một phương tiện lợi thế</w:t>
      </w:r>
      <w:r w:rsidRPr="00F90865">
        <w:rPr>
          <w:rFonts w:cs="Times New Roman"/>
          <w:sz w:val="22"/>
          <w:szCs w:val="22"/>
        </w:rPr>
        <w:t xml:space="preserve"> </w:t>
      </w:r>
      <w:r w:rsidR="00747183" w:rsidRPr="00F90865">
        <w:rPr>
          <w:rFonts w:cs="Times New Roman"/>
          <w:sz w:val="22"/>
          <w:szCs w:val="22"/>
        </w:rPr>
        <w:t xml:space="preserve">trong việc phát triển KNVĐCB, KNXH, đồng thời phát triển kĩ năng là nhiệm vụ quan trọng trong GDTC cho trẻ ở trường mầm non. </w:t>
      </w:r>
      <w:r w:rsidR="00BA439C" w:rsidRPr="00F90865">
        <w:rPr>
          <w:rFonts w:cs="Times New Roman"/>
          <w:iCs/>
          <w:sz w:val="22"/>
          <w:szCs w:val="22"/>
          <w:lang w:val="nl-NL"/>
        </w:rPr>
        <w:t>C</w:t>
      </w:r>
      <w:r w:rsidRPr="00F90865">
        <w:rPr>
          <w:rFonts w:cs="Times New Roman"/>
          <w:sz w:val="22"/>
          <w:szCs w:val="22"/>
        </w:rPr>
        <w:t xml:space="preserve">ó thể tham khảo các TCVĐ mà luận án đã lựa chọn đưa vào xây dựng chương trình, kế hoạch hoạt động giáo dục để phát triển KNVĐCB, KNXH và thể lực cho trẻ 4 – 5 tuổi; </w:t>
      </w:r>
      <w:r w:rsidR="00A315CC" w:rsidRPr="00F90865">
        <w:rPr>
          <w:rFonts w:cs="Times New Roman"/>
          <w:iCs/>
          <w:sz w:val="22"/>
          <w:szCs w:val="22"/>
          <w:lang w:val="nl-NL"/>
        </w:rPr>
        <w:t>Có thể ứng dụng 06 test đánh giá KNVĐCB, 05 tiêu chí đánh giá KNXH và 05 test đánh giá thể lực trẻ 4 – 5 tuổi</w:t>
      </w:r>
      <w:r w:rsidR="00BA439C" w:rsidRPr="00F90865">
        <w:rPr>
          <w:rFonts w:cs="Times New Roman"/>
          <w:iCs/>
          <w:sz w:val="22"/>
          <w:szCs w:val="22"/>
          <w:lang w:val="nl-NL"/>
        </w:rPr>
        <w:t>.</w:t>
      </w:r>
    </w:p>
    <w:p w14:paraId="6E08084B" w14:textId="77777777" w:rsidR="00EA2155" w:rsidRPr="00F90865" w:rsidRDefault="00EA2155" w:rsidP="007840D8">
      <w:pPr>
        <w:pStyle w:val="Heading1"/>
        <w:spacing w:before="0" w:after="0" w:line="320" w:lineRule="exact"/>
        <w:jc w:val="center"/>
        <w:rPr>
          <w:rFonts w:ascii="Times New Roman" w:hAnsi="Times New Roman" w:cs="Times New Roman"/>
          <w:b/>
          <w:bCs/>
          <w:color w:val="auto"/>
          <w:sz w:val="22"/>
          <w:szCs w:val="22"/>
        </w:rPr>
        <w:sectPr w:rsidR="00EA2155" w:rsidRPr="00F90865" w:rsidSect="00883CA1">
          <w:headerReference w:type="default" r:id="rId39"/>
          <w:pgSz w:w="8392" w:h="11907" w:code="11"/>
          <w:pgMar w:top="1134" w:right="1134" w:bottom="1134" w:left="1134" w:header="720" w:footer="720" w:gutter="0"/>
          <w:pgNumType w:start="22"/>
          <w:cols w:space="720"/>
          <w:docGrid w:linePitch="360"/>
        </w:sectPr>
      </w:pPr>
      <w:bookmarkStart w:id="119" w:name="_Hlk127130503"/>
    </w:p>
    <w:p w14:paraId="37E79A13" w14:textId="77777777" w:rsidR="00C7799D" w:rsidRDefault="00511B5E" w:rsidP="007840D8">
      <w:pPr>
        <w:pStyle w:val="Heading1"/>
        <w:spacing w:before="0" w:after="0" w:line="320" w:lineRule="exact"/>
        <w:jc w:val="center"/>
        <w:rPr>
          <w:rFonts w:ascii="Times New Roman" w:hAnsi="Times New Roman" w:cs="Times New Roman"/>
          <w:b/>
          <w:bCs/>
          <w:color w:val="auto"/>
          <w:sz w:val="22"/>
          <w:szCs w:val="22"/>
        </w:rPr>
      </w:pPr>
      <w:bookmarkStart w:id="120" w:name="_Toc190950542"/>
      <w:r w:rsidRPr="00F90865">
        <w:rPr>
          <w:rFonts w:ascii="Times New Roman" w:hAnsi="Times New Roman" w:cs="Times New Roman"/>
          <w:b/>
          <w:bCs/>
          <w:color w:val="auto"/>
          <w:sz w:val="22"/>
          <w:szCs w:val="22"/>
        </w:rPr>
        <w:lastRenderedPageBreak/>
        <w:t xml:space="preserve">DANH MỤC CÁC CÔNG TRÌNH NGHIÊN CỨU CỦA </w:t>
      </w:r>
    </w:p>
    <w:p w14:paraId="4BF5EE72" w14:textId="1AB1F3ED" w:rsidR="00511B5E" w:rsidRPr="00F90865" w:rsidRDefault="00511B5E" w:rsidP="007840D8">
      <w:pPr>
        <w:pStyle w:val="Heading1"/>
        <w:spacing w:before="0" w:after="0" w:line="320" w:lineRule="exact"/>
        <w:jc w:val="center"/>
        <w:rPr>
          <w:rFonts w:ascii="Times New Roman" w:hAnsi="Times New Roman" w:cs="Times New Roman"/>
          <w:b/>
          <w:bCs/>
          <w:color w:val="auto"/>
          <w:sz w:val="22"/>
          <w:szCs w:val="22"/>
        </w:rPr>
      </w:pPr>
      <w:r w:rsidRPr="00F90865">
        <w:rPr>
          <w:rFonts w:ascii="Times New Roman" w:hAnsi="Times New Roman" w:cs="Times New Roman"/>
          <w:b/>
          <w:bCs/>
          <w:color w:val="auto"/>
          <w:sz w:val="22"/>
          <w:szCs w:val="22"/>
        </w:rPr>
        <w:t>TÁC GIẢ</w:t>
      </w:r>
      <w:bookmarkStart w:id="121" w:name="_Toc190950543"/>
      <w:bookmarkEnd w:id="120"/>
      <w:r w:rsidR="00C7799D">
        <w:rPr>
          <w:rFonts w:ascii="Times New Roman" w:hAnsi="Times New Roman" w:cs="Times New Roman"/>
          <w:b/>
          <w:bCs/>
          <w:color w:val="auto"/>
          <w:sz w:val="22"/>
          <w:szCs w:val="22"/>
        </w:rPr>
        <w:t xml:space="preserve"> </w:t>
      </w:r>
      <w:r w:rsidRPr="00F90865">
        <w:rPr>
          <w:rFonts w:ascii="Times New Roman" w:hAnsi="Times New Roman" w:cs="Times New Roman"/>
          <w:b/>
          <w:bCs/>
          <w:color w:val="auto"/>
          <w:sz w:val="22"/>
          <w:szCs w:val="22"/>
        </w:rPr>
        <w:t>ĐÃ CÔNG BỐ CÓ LIÊN QUAN Đ</w:t>
      </w:r>
      <w:r w:rsidR="00F61197" w:rsidRPr="00F90865">
        <w:rPr>
          <w:rFonts w:ascii="Times New Roman" w:hAnsi="Times New Roman" w:cs="Times New Roman"/>
          <w:b/>
          <w:bCs/>
          <w:color w:val="auto"/>
          <w:sz w:val="22"/>
          <w:szCs w:val="22"/>
        </w:rPr>
        <w:t>Ế</w:t>
      </w:r>
      <w:r w:rsidRPr="00F90865">
        <w:rPr>
          <w:rFonts w:ascii="Times New Roman" w:hAnsi="Times New Roman" w:cs="Times New Roman"/>
          <w:b/>
          <w:bCs/>
          <w:color w:val="auto"/>
          <w:sz w:val="22"/>
          <w:szCs w:val="22"/>
        </w:rPr>
        <w:t>N LUẬN ÁN</w:t>
      </w:r>
      <w:bookmarkEnd w:id="121"/>
    </w:p>
    <w:p w14:paraId="0BE5050B" w14:textId="77777777" w:rsidR="00511B5E" w:rsidRPr="00F90865" w:rsidRDefault="00511B5E" w:rsidP="007840D8">
      <w:pPr>
        <w:spacing w:after="0" w:line="320" w:lineRule="exact"/>
        <w:rPr>
          <w:rFonts w:eastAsiaTheme="majorEastAsia" w:cs="Times New Roman"/>
          <w:b/>
          <w:bCs/>
          <w:sz w:val="22"/>
          <w:szCs w:val="22"/>
        </w:rPr>
      </w:pPr>
    </w:p>
    <w:p w14:paraId="25BE6A8C" w14:textId="38DA36D1" w:rsidR="00DB6011" w:rsidRPr="00F90865" w:rsidRDefault="006A029C" w:rsidP="007840D8">
      <w:pPr>
        <w:spacing w:after="0" w:line="320" w:lineRule="exact"/>
        <w:ind w:firstLine="567"/>
        <w:jc w:val="both"/>
        <w:rPr>
          <w:rFonts w:eastAsiaTheme="majorEastAsia" w:cs="Times New Roman"/>
          <w:sz w:val="22"/>
          <w:szCs w:val="22"/>
        </w:rPr>
      </w:pPr>
      <w:r w:rsidRPr="00F90865">
        <w:rPr>
          <w:rFonts w:eastAsiaTheme="majorEastAsia" w:cs="Times New Roman"/>
          <w:sz w:val="22"/>
          <w:szCs w:val="22"/>
        </w:rPr>
        <w:t xml:space="preserve">1. </w:t>
      </w:r>
      <w:r w:rsidR="00DB6011" w:rsidRPr="00F90865">
        <w:rPr>
          <w:rFonts w:eastAsiaTheme="majorEastAsia" w:cs="Times New Roman"/>
          <w:sz w:val="22"/>
          <w:szCs w:val="22"/>
        </w:rPr>
        <w:t>Van Hanh Tran, Thien Suong Luu (2024), Selecting criteria</w:t>
      </w:r>
      <w:r w:rsidR="000D60F7" w:rsidRPr="00F90865">
        <w:rPr>
          <w:rFonts w:eastAsiaTheme="majorEastAsia" w:cs="Times New Roman"/>
          <w:sz w:val="22"/>
          <w:szCs w:val="22"/>
        </w:rPr>
        <w:t xml:space="preserve"> for evaluating </w:t>
      </w:r>
      <w:proofErr w:type="gramStart"/>
      <w:r w:rsidR="000D60F7" w:rsidRPr="00F90865">
        <w:rPr>
          <w:rFonts w:eastAsiaTheme="majorEastAsia" w:cs="Times New Roman"/>
          <w:sz w:val="22"/>
          <w:szCs w:val="22"/>
        </w:rPr>
        <w:t>Social</w:t>
      </w:r>
      <w:proofErr w:type="gramEnd"/>
      <w:r w:rsidR="000D60F7" w:rsidRPr="00F90865">
        <w:rPr>
          <w:rFonts w:eastAsiaTheme="majorEastAsia" w:cs="Times New Roman"/>
          <w:sz w:val="22"/>
          <w:szCs w:val="22"/>
        </w:rPr>
        <w:t xml:space="preserve"> skills of Preschoolers </w:t>
      </w:r>
      <w:r w:rsidR="00E672CC" w:rsidRPr="00F90865">
        <w:rPr>
          <w:rFonts w:eastAsiaTheme="majorEastAsia" w:cs="Times New Roman"/>
          <w:sz w:val="22"/>
          <w:szCs w:val="22"/>
        </w:rPr>
        <w:t xml:space="preserve">aged </w:t>
      </w:r>
      <w:r w:rsidR="000D60F7" w:rsidRPr="00F90865">
        <w:rPr>
          <w:rFonts w:eastAsiaTheme="majorEastAsia" w:cs="Times New Roman"/>
          <w:sz w:val="22"/>
          <w:szCs w:val="22"/>
        </w:rPr>
        <w:t xml:space="preserve">4-5 in Ho Chi Minh City, </w:t>
      </w:r>
      <w:r w:rsidR="000D60F7" w:rsidRPr="00F90865">
        <w:rPr>
          <w:rFonts w:eastAsiaTheme="majorEastAsia" w:cs="Times New Roman"/>
          <w:i/>
          <w:iCs/>
          <w:sz w:val="22"/>
          <w:szCs w:val="22"/>
        </w:rPr>
        <w:t>Current Clinical and Medical Education</w:t>
      </w:r>
      <w:r w:rsidR="000D60F7" w:rsidRPr="00F90865">
        <w:rPr>
          <w:rFonts w:eastAsiaTheme="majorEastAsia" w:cs="Times New Roman"/>
          <w:sz w:val="22"/>
          <w:szCs w:val="22"/>
        </w:rPr>
        <w:t>, ISSN</w:t>
      </w:r>
      <w:r w:rsidR="002930EB" w:rsidRPr="00F90865">
        <w:rPr>
          <w:rFonts w:eastAsiaTheme="majorEastAsia" w:cs="Times New Roman"/>
          <w:sz w:val="22"/>
          <w:szCs w:val="22"/>
        </w:rPr>
        <w:t xml:space="preserve"> (online)</w:t>
      </w:r>
      <w:r w:rsidR="000D60F7" w:rsidRPr="00F90865">
        <w:rPr>
          <w:rFonts w:eastAsiaTheme="majorEastAsia" w:cs="Times New Roman"/>
          <w:sz w:val="22"/>
          <w:szCs w:val="22"/>
        </w:rPr>
        <w:t>: 2942-0792,</w:t>
      </w:r>
      <w:r w:rsidR="00E672CC" w:rsidRPr="00F90865">
        <w:rPr>
          <w:rFonts w:eastAsiaTheme="majorEastAsia" w:cs="Times New Roman"/>
          <w:sz w:val="22"/>
          <w:szCs w:val="22"/>
        </w:rPr>
        <w:t xml:space="preserve"> Vol. 2 No.9, 1-7.</w:t>
      </w:r>
    </w:p>
    <w:p w14:paraId="6C593644" w14:textId="1DAE48F3" w:rsidR="00511B5E" w:rsidRPr="00F90865" w:rsidRDefault="00DB6011" w:rsidP="007840D8">
      <w:pPr>
        <w:spacing w:after="0" w:line="320" w:lineRule="exact"/>
        <w:ind w:firstLine="567"/>
        <w:jc w:val="both"/>
        <w:rPr>
          <w:rFonts w:eastAsiaTheme="majorEastAsia" w:cs="Times New Roman"/>
          <w:sz w:val="22"/>
          <w:szCs w:val="22"/>
        </w:rPr>
      </w:pPr>
      <w:r w:rsidRPr="00F90865">
        <w:rPr>
          <w:rFonts w:eastAsiaTheme="majorEastAsia" w:cs="Times New Roman"/>
          <w:sz w:val="22"/>
          <w:szCs w:val="22"/>
        </w:rPr>
        <w:t xml:space="preserve">2. </w:t>
      </w:r>
      <w:r w:rsidR="00A503A1" w:rsidRPr="00F90865">
        <w:rPr>
          <w:rFonts w:eastAsiaTheme="majorEastAsia" w:cs="Times New Roman"/>
          <w:sz w:val="22"/>
          <w:szCs w:val="22"/>
        </w:rPr>
        <w:t>Van Hanh Tran, Thien Suong Luu (</w:t>
      </w:r>
      <w:r w:rsidR="001C5CBD" w:rsidRPr="00F90865">
        <w:rPr>
          <w:rFonts w:eastAsiaTheme="majorEastAsia" w:cs="Times New Roman"/>
          <w:sz w:val="22"/>
          <w:szCs w:val="22"/>
        </w:rPr>
        <w:t>2024), The Physical fitness status of Preschool children aged 4-5 in Kindergarten in Ho Chi Minh City</w:t>
      </w:r>
      <w:r w:rsidR="00FF7950" w:rsidRPr="00F90865">
        <w:rPr>
          <w:rFonts w:eastAsiaTheme="majorEastAsia" w:cs="Times New Roman"/>
          <w:sz w:val="22"/>
          <w:szCs w:val="22"/>
        </w:rPr>
        <w:t xml:space="preserve">, </w:t>
      </w:r>
      <w:r w:rsidR="00FF7950" w:rsidRPr="00F90865">
        <w:rPr>
          <w:rFonts w:eastAsiaTheme="majorEastAsia" w:cs="Times New Roman"/>
          <w:i/>
          <w:iCs/>
          <w:sz w:val="22"/>
          <w:szCs w:val="22"/>
        </w:rPr>
        <w:t>Current Clinical and Medical Education</w:t>
      </w:r>
      <w:r w:rsidR="00FF7950" w:rsidRPr="00F90865">
        <w:rPr>
          <w:rFonts w:eastAsiaTheme="majorEastAsia" w:cs="Times New Roman"/>
          <w:sz w:val="22"/>
          <w:szCs w:val="22"/>
        </w:rPr>
        <w:t xml:space="preserve">, </w:t>
      </w:r>
      <w:r w:rsidR="002930EB" w:rsidRPr="00F90865">
        <w:rPr>
          <w:rFonts w:eastAsiaTheme="majorEastAsia" w:cs="Times New Roman"/>
          <w:sz w:val="22"/>
          <w:szCs w:val="22"/>
        </w:rPr>
        <w:t xml:space="preserve">ISSN (online): </w:t>
      </w:r>
      <w:r w:rsidR="00FE28A8" w:rsidRPr="00F90865">
        <w:rPr>
          <w:rFonts w:eastAsiaTheme="majorEastAsia" w:cs="Times New Roman"/>
          <w:sz w:val="22"/>
          <w:szCs w:val="22"/>
        </w:rPr>
        <w:t xml:space="preserve"> 2942-0792, </w:t>
      </w:r>
      <w:r w:rsidR="00B42282" w:rsidRPr="00F90865">
        <w:rPr>
          <w:rFonts w:eastAsiaTheme="majorEastAsia" w:cs="Times New Roman"/>
          <w:sz w:val="22"/>
          <w:szCs w:val="22"/>
        </w:rPr>
        <w:t>Vol. 2 No.9</w:t>
      </w:r>
      <w:r w:rsidR="006A029C" w:rsidRPr="00F90865">
        <w:rPr>
          <w:rFonts w:eastAsiaTheme="majorEastAsia" w:cs="Times New Roman"/>
          <w:sz w:val="22"/>
          <w:szCs w:val="22"/>
        </w:rPr>
        <w:t>, 84-89.</w:t>
      </w:r>
    </w:p>
    <w:p w14:paraId="0BB8B624" w14:textId="774089F1" w:rsidR="006A029C" w:rsidRPr="00F90865" w:rsidRDefault="006A029C" w:rsidP="007840D8">
      <w:pPr>
        <w:spacing w:after="0" w:line="320" w:lineRule="exact"/>
        <w:rPr>
          <w:rFonts w:eastAsiaTheme="majorEastAsia" w:cs="Times New Roman"/>
          <w:sz w:val="22"/>
          <w:szCs w:val="22"/>
        </w:rPr>
      </w:pPr>
    </w:p>
    <w:bookmarkEnd w:id="119"/>
    <w:p w14:paraId="11641332" w14:textId="587FBEA4" w:rsidR="00B30E66" w:rsidRPr="00F90865" w:rsidRDefault="00B30E66" w:rsidP="007840D8">
      <w:pPr>
        <w:spacing w:after="0" w:line="320" w:lineRule="exact"/>
        <w:rPr>
          <w:rFonts w:eastAsiaTheme="majorEastAsia" w:cs="Times New Roman"/>
          <w:b/>
          <w:bCs/>
          <w:sz w:val="22"/>
          <w:szCs w:val="22"/>
        </w:rPr>
      </w:pPr>
    </w:p>
    <w:sectPr w:rsidR="00B30E66" w:rsidRPr="00F90865" w:rsidSect="001E5779">
      <w:headerReference w:type="default" r:id="rId40"/>
      <w:pgSz w:w="8392" w:h="11907" w:code="11"/>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A41F6" w14:textId="77777777" w:rsidR="00382BD9" w:rsidRDefault="00382BD9">
      <w:pPr>
        <w:spacing w:after="0" w:line="240" w:lineRule="auto"/>
      </w:pPr>
      <w:r>
        <w:separator/>
      </w:r>
    </w:p>
  </w:endnote>
  <w:endnote w:type="continuationSeparator" w:id="0">
    <w:p w14:paraId="375B0BD7" w14:textId="77777777" w:rsidR="00382BD9" w:rsidRDefault="00382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MS Mincho"/>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81BB6" w14:textId="77777777" w:rsidR="00382BD9" w:rsidRDefault="00382BD9">
      <w:pPr>
        <w:spacing w:after="0" w:line="240" w:lineRule="auto"/>
      </w:pPr>
      <w:r>
        <w:separator/>
      </w:r>
    </w:p>
  </w:footnote>
  <w:footnote w:type="continuationSeparator" w:id="0">
    <w:p w14:paraId="107E8670" w14:textId="77777777" w:rsidR="00382BD9" w:rsidRDefault="00382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8473454"/>
      <w:docPartObj>
        <w:docPartGallery w:val="Page Numbers (Top of Page)"/>
        <w:docPartUnique/>
      </w:docPartObj>
    </w:sdtPr>
    <w:sdtEndPr>
      <w:rPr>
        <w:noProof/>
        <w:sz w:val="22"/>
        <w:szCs w:val="22"/>
      </w:rPr>
    </w:sdtEndPr>
    <w:sdtContent>
      <w:p w14:paraId="4DB5B44D" w14:textId="77777777" w:rsidR="00E85DA9" w:rsidRPr="00B14CA2" w:rsidRDefault="00E85DA9" w:rsidP="00B14CA2">
        <w:pPr>
          <w:pStyle w:val="Header"/>
          <w:jc w:val="center"/>
          <w:rPr>
            <w:sz w:val="22"/>
            <w:szCs w:val="22"/>
          </w:rPr>
        </w:pPr>
        <w:r w:rsidRPr="00B14CA2">
          <w:rPr>
            <w:sz w:val="22"/>
            <w:szCs w:val="22"/>
          </w:rPr>
          <w:fldChar w:fldCharType="begin"/>
        </w:r>
        <w:r w:rsidRPr="00B14CA2">
          <w:rPr>
            <w:sz w:val="22"/>
            <w:szCs w:val="22"/>
          </w:rPr>
          <w:instrText xml:space="preserve"> PAGE   \* MERGEFORMAT </w:instrText>
        </w:r>
        <w:r w:rsidRPr="00B14CA2">
          <w:rPr>
            <w:sz w:val="22"/>
            <w:szCs w:val="22"/>
          </w:rPr>
          <w:fldChar w:fldCharType="separate"/>
        </w:r>
        <w:r w:rsidRPr="00B14CA2">
          <w:rPr>
            <w:noProof/>
            <w:sz w:val="22"/>
            <w:szCs w:val="22"/>
          </w:rPr>
          <w:t>2</w:t>
        </w:r>
        <w:r w:rsidRPr="00B14CA2">
          <w:rPr>
            <w:noProof/>
            <w:sz w:val="22"/>
            <w:szCs w:val="22"/>
          </w:rPr>
          <w:fldChar w:fldCharType="end"/>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791B" w14:textId="77777777" w:rsidR="00D01819" w:rsidRDefault="00D01819">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14291"/>
      <w:docPartObj>
        <w:docPartGallery w:val="Page Numbers (Top of Page)"/>
        <w:docPartUnique/>
      </w:docPartObj>
    </w:sdtPr>
    <w:sdtEndPr>
      <w:rPr>
        <w:noProof/>
        <w:sz w:val="22"/>
        <w:szCs w:val="22"/>
      </w:rPr>
    </w:sdtEndPr>
    <w:sdtContent>
      <w:p w14:paraId="496D930E" w14:textId="4064575B" w:rsidR="002D167B" w:rsidRPr="001C3D09" w:rsidRDefault="009B6FA3" w:rsidP="002A39BC">
        <w:pPr>
          <w:pStyle w:val="Header"/>
          <w:jc w:val="center"/>
          <w:rPr>
            <w:sz w:val="22"/>
            <w:szCs w:val="22"/>
          </w:rPr>
        </w:pPr>
        <w:r w:rsidRPr="009B6FA3">
          <w:rPr>
            <w:sz w:val="22"/>
            <w:szCs w:val="22"/>
          </w:rPr>
          <w:fldChar w:fldCharType="begin"/>
        </w:r>
        <w:r w:rsidRPr="009B6FA3">
          <w:rPr>
            <w:sz w:val="22"/>
            <w:szCs w:val="22"/>
          </w:rPr>
          <w:instrText xml:space="preserve"> PAGE   \* MERGEFORMAT </w:instrText>
        </w:r>
        <w:r w:rsidRPr="009B6FA3">
          <w:rPr>
            <w:sz w:val="22"/>
            <w:szCs w:val="22"/>
          </w:rPr>
          <w:fldChar w:fldCharType="separate"/>
        </w:r>
        <w:r w:rsidRPr="009B6FA3">
          <w:rPr>
            <w:noProof/>
            <w:sz w:val="22"/>
            <w:szCs w:val="22"/>
          </w:rPr>
          <w:t>2</w:t>
        </w:r>
        <w:r w:rsidRPr="009B6FA3">
          <w:rPr>
            <w:noProof/>
            <w:sz w:val="22"/>
            <w:szCs w:val="22"/>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7A5FD" w14:textId="42D16B3D" w:rsidR="006C36BE" w:rsidRPr="001C3D09" w:rsidRDefault="006C36BE" w:rsidP="002A39BC">
    <w:pPr>
      <w:pStyle w:val="Header"/>
      <w:jc w:val="center"/>
      <w:rPr>
        <w:sz w:val="22"/>
        <w:szCs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854049"/>
      <w:docPartObj>
        <w:docPartGallery w:val="Page Numbers (Top of Page)"/>
        <w:docPartUnique/>
      </w:docPartObj>
    </w:sdtPr>
    <w:sdtEndPr>
      <w:rPr>
        <w:noProof/>
        <w:sz w:val="22"/>
        <w:szCs w:val="22"/>
      </w:rPr>
    </w:sdtEndPr>
    <w:sdtContent>
      <w:p w14:paraId="1F9597AF" w14:textId="63BD5B22" w:rsidR="0047553B" w:rsidRPr="001C3D09" w:rsidRDefault="0047553B" w:rsidP="0047553B">
        <w:pPr>
          <w:pStyle w:val="Header"/>
          <w:jc w:val="center"/>
          <w:rPr>
            <w:sz w:val="22"/>
            <w:szCs w:val="22"/>
          </w:rPr>
        </w:pPr>
        <w:r w:rsidRPr="0047553B">
          <w:rPr>
            <w:sz w:val="22"/>
            <w:szCs w:val="22"/>
          </w:rPr>
          <w:fldChar w:fldCharType="begin"/>
        </w:r>
        <w:r w:rsidRPr="0047553B">
          <w:rPr>
            <w:sz w:val="22"/>
            <w:szCs w:val="22"/>
          </w:rPr>
          <w:instrText xml:space="preserve"> PAGE   \* MERGEFORMAT </w:instrText>
        </w:r>
        <w:r w:rsidRPr="0047553B">
          <w:rPr>
            <w:sz w:val="22"/>
            <w:szCs w:val="22"/>
          </w:rPr>
          <w:fldChar w:fldCharType="separate"/>
        </w:r>
        <w:r w:rsidRPr="0047553B">
          <w:rPr>
            <w:noProof/>
            <w:sz w:val="22"/>
            <w:szCs w:val="22"/>
          </w:rPr>
          <w:t>2</w:t>
        </w:r>
        <w:r w:rsidRPr="0047553B">
          <w:rPr>
            <w:noProof/>
            <w:sz w:val="22"/>
            <w:szCs w:val="22"/>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7ED45" w14:textId="04C40BBB" w:rsidR="005D0850" w:rsidRPr="001C3D09" w:rsidRDefault="005D0850" w:rsidP="0047553B">
    <w:pPr>
      <w:pStyle w:val="Header"/>
      <w:jc w:val="center"/>
      <w:rPr>
        <w:sz w:val="22"/>
        <w:szCs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8513765"/>
      <w:docPartObj>
        <w:docPartGallery w:val="Page Numbers (Top of Page)"/>
        <w:docPartUnique/>
      </w:docPartObj>
    </w:sdtPr>
    <w:sdtEndPr>
      <w:rPr>
        <w:noProof/>
        <w:sz w:val="22"/>
        <w:szCs w:val="22"/>
      </w:rPr>
    </w:sdtEndPr>
    <w:sdtContent>
      <w:p w14:paraId="36BE37A5" w14:textId="6614B3FD" w:rsidR="00B10AB2" w:rsidRPr="00BD1368" w:rsidRDefault="00737F51" w:rsidP="00BD1368">
        <w:pPr>
          <w:pStyle w:val="Header"/>
          <w:jc w:val="center"/>
          <w:rPr>
            <w:sz w:val="22"/>
            <w:szCs w:val="22"/>
          </w:rPr>
        </w:pPr>
        <w:r w:rsidRPr="00BD1368">
          <w:rPr>
            <w:sz w:val="22"/>
            <w:szCs w:val="22"/>
          </w:rPr>
          <w:fldChar w:fldCharType="begin"/>
        </w:r>
        <w:r w:rsidRPr="00BD1368">
          <w:rPr>
            <w:sz w:val="22"/>
            <w:szCs w:val="22"/>
          </w:rPr>
          <w:instrText xml:space="preserve"> PAGE   \* MERGEFORMAT </w:instrText>
        </w:r>
        <w:r w:rsidRPr="00BD1368">
          <w:rPr>
            <w:sz w:val="22"/>
            <w:szCs w:val="22"/>
          </w:rPr>
          <w:fldChar w:fldCharType="separate"/>
        </w:r>
        <w:r w:rsidRPr="00BD1368">
          <w:rPr>
            <w:noProof/>
            <w:sz w:val="22"/>
            <w:szCs w:val="22"/>
          </w:rPr>
          <w:t>2</w:t>
        </w:r>
        <w:r w:rsidRPr="00BD1368">
          <w:rPr>
            <w:noProof/>
            <w:sz w:val="22"/>
            <w:szCs w:val="22"/>
          </w:rPr>
          <w:fldChar w:fldCharType="end"/>
        </w:r>
      </w:p>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3CED1" w14:textId="77777777" w:rsidR="00737F51" w:rsidRDefault="00737F51">
    <w:pPr>
      <w:pStyle w:val="Header"/>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536169"/>
      <w:docPartObj>
        <w:docPartGallery w:val="Page Numbers (Top of Page)"/>
        <w:docPartUnique/>
      </w:docPartObj>
    </w:sdtPr>
    <w:sdtEndPr>
      <w:rPr>
        <w:noProof/>
        <w:sz w:val="22"/>
        <w:szCs w:val="22"/>
      </w:rPr>
    </w:sdtEndPr>
    <w:sdtContent>
      <w:p w14:paraId="55959ED2" w14:textId="4EE559AC" w:rsidR="00BF0FF2" w:rsidRPr="00BD1368" w:rsidRDefault="00BD1368" w:rsidP="00BD1368">
        <w:pPr>
          <w:pStyle w:val="Header"/>
          <w:jc w:val="center"/>
          <w:rPr>
            <w:sz w:val="22"/>
            <w:szCs w:val="22"/>
          </w:rPr>
        </w:pPr>
        <w:r w:rsidRPr="00BD1368">
          <w:rPr>
            <w:sz w:val="22"/>
            <w:szCs w:val="22"/>
          </w:rPr>
          <w:fldChar w:fldCharType="begin"/>
        </w:r>
        <w:r w:rsidRPr="00BD1368">
          <w:rPr>
            <w:sz w:val="22"/>
            <w:szCs w:val="22"/>
          </w:rPr>
          <w:instrText xml:space="preserve"> PAGE   \* MERGEFORMAT </w:instrText>
        </w:r>
        <w:r w:rsidRPr="00BD1368">
          <w:rPr>
            <w:sz w:val="22"/>
            <w:szCs w:val="22"/>
          </w:rPr>
          <w:fldChar w:fldCharType="separate"/>
        </w:r>
        <w:r w:rsidRPr="00BD1368">
          <w:rPr>
            <w:noProof/>
            <w:sz w:val="22"/>
            <w:szCs w:val="22"/>
          </w:rPr>
          <w:t>2</w:t>
        </w:r>
        <w:r w:rsidRPr="00BD1368">
          <w:rPr>
            <w:noProof/>
            <w:sz w:val="22"/>
            <w:szCs w:val="22"/>
          </w:rPr>
          <w:fldChar w:fldCharType="end"/>
        </w:r>
      </w:p>
    </w:sdtContent>
  </w:sdt>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E678C" w14:textId="77777777" w:rsidR="00D35A91" w:rsidRDefault="00D35A91">
    <w:pPr>
      <w:pStyle w:val="Header"/>
      <w:jc w:val="cent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943833"/>
      <w:docPartObj>
        <w:docPartGallery w:val="Page Numbers (Top of Page)"/>
        <w:docPartUnique/>
      </w:docPartObj>
    </w:sdtPr>
    <w:sdtEndPr>
      <w:rPr>
        <w:noProof/>
        <w:sz w:val="22"/>
        <w:szCs w:val="22"/>
      </w:rPr>
    </w:sdtEndPr>
    <w:sdtContent>
      <w:p w14:paraId="7C74387E" w14:textId="5E0CB062" w:rsidR="00945801" w:rsidRPr="00BD1368" w:rsidRDefault="00945801" w:rsidP="00BD1368">
        <w:pPr>
          <w:pStyle w:val="Header"/>
          <w:jc w:val="center"/>
          <w:rPr>
            <w:sz w:val="22"/>
            <w:szCs w:val="22"/>
          </w:rPr>
        </w:pPr>
        <w:r w:rsidRPr="00BD1368">
          <w:rPr>
            <w:sz w:val="22"/>
            <w:szCs w:val="22"/>
          </w:rPr>
          <w:fldChar w:fldCharType="begin"/>
        </w:r>
        <w:r w:rsidRPr="00BD1368">
          <w:rPr>
            <w:sz w:val="22"/>
            <w:szCs w:val="22"/>
          </w:rPr>
          <w:instrText xml:space="preserve"> PAGE   \* MERGEFORMAT </w:instrText>
        </w:r>
        <w:r w:rsidRPr="00BD1368">
          <w:rPr>
            <w:sz w:val="22"/>
            <w:szCs w:val="22"/>
          </w:rPr>
          <w:fldChar w:fldCharType="separate"/>
        </w:r>
        <w:r w:rsidRPr="00BD1368">
          <w:rPr>
            <w:noProof/>
            <w:sz w:val="22"/>
            <w:szCs w:val="22"/>
          </w:rPr>
          <w:t>2</w:t>
        </w:r>
        <w:r w:rsidRPr="00BD1368">
          <w:rPr>
            <w:noProof/>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A96AC" w14:textId="14AF7BEA" w:rsidR="006337D4" w:rsidRPr="00292E3A" w:rsidRDefault="006337D4" w:rsidP="00292E3A">
    <w:pPr>
      <w:pStyle w:val="Header"/>
      <w:rPr>
        <w:sz w:val="22"/>
        <w:szCs w:val="2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529A4" w14:textId="77777777" w:rsidR="00900990" w:rsidRDefault="00900990">
    <w:pPr>
      <w:pStyle w:val="Header"/>
      <w:jc w:val="cent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596799"/>
      <w:docPartObj>
        <w:docPartGallery w:val="Page Numbers (Top of Page)"/>
        <w:docPartUnique/>
      </w:docPartObj>
    </w:sdtPr>
    <w:sdtEndPr>
      <w:rPr>
        <w:noProof/>
        <w:sz w:val="22"/>
        <w:szCs w:val="22"/>
      </w:rPr>
    </w:sdtEndPr>
    <w:sdtContent>
      <w:p w14:paraId="53D5FF92" w14:textId="3F965085" w:rsidR="00D35A91" w:rsidRPr="00525F9F" w:rsidRDefault="00D35A91" w:rsidP="00BD1368">
        <w:pPr>
          <w:pStyle w:val="Header"/>
          <w:jc w:val="center"/>
          <w:rPr>
            <w:sz w:val="22"/>
            <w:szCs w:val="22"/>
          </w:rPr>
        </w:pPr>
        <w:r w:rsidRPr="00525F9F">
          <w:rPr>
            <w:sz w:val="22"/>
            <w:szCs w:val="22"/>
          </w:rPr>
          <w:fldChar w:fldCharType="begin"/>
        </w:r>
        <w:r w:rsidRPr="00525F9F">
          <w:rPr>
            <w:sz w:val="22"/>
            <w:szCs w:val="22"/>
          </w:rPr>
          <w:instrText xml:space="preserve"> PAGE   \* MERGEFORMAT </w:instrText>
        </w:r>
        <w:r w:rsidRPr="00525F9F">
          <w:rPr>
            <w:sz w:val="22"/>
            <w:szCs w:val="22"/>
          </w:rPr>
          <w:fldChar w:fldCharType="separate"/>
        </w:r>
        <w:r w:rsidRPr="00525F9F">
          <w:rPr>
            <w:noProof/>
            <w:sz w:val="22"/>
            <w:szCs w:val="22"/>
          </w:rPr>
          <w:t>2</w:t>
        </w:r>
        <w:r w:rsidRPr="00525F9F">
          <w:rPr>
            <w:noProof/>
            <w:sz w:val="22"/>
            <w:szCs w:val="22"/>
          </w:rPr>
          <w:fldChar w:fldCharType="end"/>
        </w:r>
      </w:p>
    </w:sdtContent>
  </w:sdt>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FDD2B" w14:textId="0896B936" w:rsidR="00EA2155" w:rsidRDefault="00EA2155">
    <w:pPr>
      <w:pStyle w:val="Header"/>
      <w:jc w:val="center"/>
    </w:pPr>
  </w:p>
  <w:p w14:paraId="70F4A8EA" w14:textId="77777777" w:rsidR="00EA2155" w:rsidRDefault="00EA215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0EF14" w14:textId="77777777" w:rsidR="0032396F" w:rsidRDefault="0032396F" w:rsidP="005302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2834336"/>
      <w:docPartObj>
        <w:docPartGallery w:val="Page Numbers (Top of Page)"/>
        <w:docPartUnique/>
      </w:docPartObj>
    </w:sdtPr>
    <w:sdtEndPr>
      <w:rPr>
        <w:noProof/>
        <w:sz w:val="22"/>
        <w:szCs w:val="22"/>
      </w:rPr>
    </w:sdtEndPr>
    <w:sdtContent>
      <w:p w14:paraId="6F64EE08" w14:textId="0D5A38F1" w:rsidR="00CE6936" w:rsidRPr="00D75994" w:rsidRDefault="00CE6936" w:rsidP="00D75994">
        <w:pPr>
          <w:pStyle w:val="Header"/>
          <w:jc w:val="center"/>
          <w:rPr>
            <w:sz w:val="22"/>
            <w:szCs w:val="22"/>
          </w:rPr>
        </w:pPr>
        <w:r w:rsidRPr="00502ECA">
          <w:rPr>
            <w:sz w:val="22"/>
            <w:szCs w:val="22"/>
          </w:rPr>
          <w:fldChar w:fldCharType="begin"/>
        </w:r>
        <w:r w:rsidRPr="00502ECA">
          <w:rPr>
            <w:sz w:val="22"/>
            <w:szCs w:val="22"/>
          </w:rPr>
          <w:instrText xml:space="preserve"> PAGE   \* MERGEFORMAT </w:instrText>
        </w:r>
        <w:r w:rsidRPr="00502ECA">
          <w:rPr>
            <w:sz w:val="22"/>
            <w:szCs w:val="22"/>
          </w:rPr>
          <w:fldChar w:fldCharType="separate"/>
        </w:r>
        <w:r w:rsidRPr="00502ECA">
          <w:rPr>
            <w:noProof/>
            <w:sz w:val="22"/>
            <w:szCs w:val="22"/>
          </w:rPr>
          <w:t>2</w:t>
        </w:r>
        <w:r w:rsidRPr="00502ECA">
          <w:rPr>
            <w:noProof/>
            <w:sz w:val="22"/>
            <w:szCs w:val="22"/>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A582D" w14:textId="77777777" w:rsidR="00D24394" w:rsidRDefault="00D24394" w:rsidP="00D243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F39DA" w14:textId="77777777" w:rsidR="00945801" w:rsidRPr="00533859" w:rsidRDefault="00945801" w:rsidP="00D24394">
    <w:pPr>
      <w:pStyle w:val="Header"/>
      <w:rPr>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12C5E" w14:textId="77777777" w:rsidR="00CC1F23" w:rsidRDefault="00CC1F23" w:rsidP="00D2439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445741"/>
      <w:docPartObj>
        <w:docPartGallery w:val="Page Numbers (Top of Page)"/>
        <w:docPartUnique/>
      </w:docPartObj>
    </w:sdtPr>
    <w:sdtEndPr>
      <w:rPr>
        <w:noProof/>
        <w:sz w:val="22"/>
        <w:szCs w:val="22"/>
      </w:rPr>
    </w:sdtEndPr>
    <w:sdtContent>
      <w:p w14:paraId="3E3EF45E" w14:textId="79A54E37" w:rsidR="00945801" w:rsidRPr="00D75994" w:rsidRDefault="00945801" w:rsidP="00D75994">
        <w:pPr>
          <w:pStyle w:val="Header"/>
          <w:jc w:val="center"/>
          <w:rPr>
            <w:sz w:val="22"/>
            <w:szCs w:val="22"/>
          </w:rPr>
        </w:pPr>
        <w:r w:rsidRPr="00D75994">
          <w:rPr>
            <w:sz w:val="22"/>
            <w:szCs w:val="22"/>
          </w:rPr>
          <w:fldChar w:fldCharType="begin"/>
        </w:r>
        <w:r w:rsidRPr="00D75994">
          <w:rPr>
            <w:sz w:val="22"/>
            <w:szCs w:val="22"/>
          </w:rPr>
          <w:instrText xml:space="preserve"> PAGE   \* MERGEFORMAT </w:instrText>
        </w:r>
        <w:r w:rsidRPr="00D75994">
          <w:rPr>
            <w:sz w:val="22"/>
            <w:szCs w:val="22"/>
          </w:rPr>
          <w:fldChar w:fldCharType="separate"/>
        </w:r>
        <w:r w:rsidRPr="00D75994">
          <w:rPr>
            <w:noProof/>
            <w:sz w:val="22"/>
            <w:szCs w:val="22"/>
          </w:rPr>
          <w:t>2</w:t>
        </w:r>
        <w:r w:rsidRPr="00D75994">
          <w:rPr>
            <w:noProof/>
            <w:sz w:val="22"/>
            <w:szCs w:val="22"/>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6165" w14:textId="21C7BA8D" w:rsidR="00F86270" w:rsidRPr="00D75994" w:rsidRDefault="00F86270" w:rsidP="0061310B">
    <w:pPr>
      <w:pStyle w:val="Header"/>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5EF9"/>
    <w:multiLevelType w:val="hybridMultilevel"/>
    <w:tmpl w:val="517466CA"/>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F74E7"/>
    <w:multiLevelType w:val="hybridMultilevel"/>
    <w:tmpl w:val="49580F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BA4FBB"/>
    <w:multiLevelType w:val="hybridMultilevel"/>
    <w:tmpl w:val="0E88B2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DD303E"/>
    <w:multiLevelType w:val="hybridMultilevel"/>
    <w:tmpl w:val="F6246B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59122A"/>
    <w:multiLevelType w:val="hybridMultilevel"/>
    <w:tmpl w:val="20DE2F4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A622A4"/>
    <w:multiLevelType w:val="hybridMultilevel"/>
    <w:tmpl w:val="517466CA"/>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0766D0"/>
    <w:multiLevelType w:val="hybridMultilevel"/>
    <w:tmpl w:val="517466CA"/>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8241DD"/>
    <w:multiLevelType w:val="hybridMultilevel"/>
    <w:tmpl w:val="D8C0FC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8879FB"/>
    <w:multiLevelType w:val="hybridMultilevel"/>
    <w:tmpl w:val="517466CA"/>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9E721E"/>
    <w:multiLevelType w:val="hybridMultilevel"/>
    <w:tmpl w:val="711484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12D2058"/>
    <w:multiLevelType w:val="hybridMultilevel"/>
    <w:tmpl w:val="FB78BD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2D06C32"/>
    <w:multiLevelType w:val="hybridMultilevel"/>
    <w:tmpl w:val="FAFC42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3960EA4"/>
    <w:multiLevelType w:val="hybridMultilevel"/>
    <w:tmpl w:val="517466CA"/>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3A004F0"/>
    <w:multiLevelType w:val="hybridMultilevel"/>
    <w:tmpl w:val="6D7E08F0"/>
    <w:lvl w:ilvl="0" w:tplc="7BB6827C">
      <w:start w:val="1"/>
      <w:numFmt w:val="upperLetter"/>
      <w:lvlText w:val="%1."/>
      <w:lvlJc w:val="left"/>
      <w:pPr>
        <w:ind w:left="720" w:hanging="360"/>
      </w:pPr>
      <w:rPr>
        <w:rFonts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1018FF"/>
    <w:multiLevelType w:val="hybridMultilevel"/>
    <w:tmpl w:val="C96A8960"/>
    <w:lvl w:ilvl="0" w:tplc="BA805892">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7D90996"/>
    <w:multiLevelType w:val="hybridMultilevel"/>
    <w:tmpl w:val="C85E43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90762BE"/>
    <w:multiLevelType w:val="hybridMultilevel"/>
    <w:tmpl w:val="9EA820FC"/>
    <w:lvl w:ilvl="0" w:tplc="C1C41E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A903164"/>
    <w:multiLevelType w:val="hybridMultilevel"/>
    <w:tmpl w:val="517466CA"/>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AF9760C"/>
    <w:multiLevelType w:val="hybridMultilevel"/>
    <w:tmpl w:val="C87CE9E8"/>
    <w:lvl w:ilvl="0" w:tplc="9384BF5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1BDE3923"/>
    <w:multiLevelType w:val="hybridMultilevel"/>
    <w:tmpl w:val="4DE84CC4"/>
    <w:lvl w:ilvl="0" w:tplc="965E3E58">
      <w:start w:val="1"/>
      <w:numFmt w:val="bullet"/>
      <w:lvlText w:val="-"/>
      <w:lvlJc w:val="left"/>
      <w:pPr>
        <w:tabs>
          <w:tab w:val="num" w:pos="927"/>
        </w:tabs>
        <w:ind w:left="0" w:firstLine="567"/>
      </w:pPr>
      <w:rPr>
        <w:rFonts w:ascii="VNI-Times" w:eastAsia="Times New Roman" w:hAnsi="VNI-Times" w:cs="Times New Roman" w:hint="default"/>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DAA28C6"/>
    <w:multiLevelType w:val="hybridMultilevel"/>
    <w:tmpl w:val="517466CA"/>
    <w:lvl w:ilvl="0" w:tplc="FFFFFFFF">
      <w:start w:val="1"/>
      <w:numFmt w:val="decimal"/>
      <w:lvlText w:val="%1."/>
      <w:lvlJc w:val="left"/>
      <w:pPr>
        <w:ind w:left="360" w:hanging="360"/>
      </w:p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21" w15:restartNumberingAfterBreak="0">
    <w:nsid w:val="207E4940"/>
    <w:multiLevelType w:val="hybridMultilevel"/>
    <w:tmpl w:val="C48E16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5F15132"/>
    <w:multiLevelType w:val="hybridMultilevel"/>
    <w:tmpl w:val="459618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6F25D9F"/>
    <w:multiLevelType w:val="hybridMultilevel"/>
    <w:tmpl w:val="A850A1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C992FF9"/>
    <w:multiLevelType w:val="hybridMultilevel"/>
    <w:tmpl w:val="DBC25B1C"/>
    <w:lvl w:ilvl="0" w:tplc="BE8805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DB403A8"/>
    <w:multiLevelType w:val="hybridMultilevel"/>
    <w:tmpl w:val="D9A29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FAE5885"/>
    <w:multiLevelType w:val="hybridMultilevel"/>
    <w:tmpl w:val="7EB8BEB4"/>
    <w:lvl w:ilvl="0" w:tplc="0409000F">
      <w:start w:val="1"/>
      <w:numFmt w:val="decimal"/>
      <w:lvlText w:val="%1."/>
      <w:lvlJc w:val="left"/>
      <w:pPr>
        <w:ind w:left="360"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7" w15:restartNumberingAfterBreak="0">
    <w:nsid w:val="305277B6"/>
    <w:multiLevelType w:val="hybridMultilevel"/>
    <w:tmpl w:val="0EECDE9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13456E4"/>
    <w:multiLevelType w:val="hybridMultilevel"/>
    <w:tmpl w:val="668EE3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50C5976"/>
    <w:multiLevelType w:val="hybridMultilevel"/>
    <w:tmpl w:val="9E5A5B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59D1634"/>
    <w:multiLevelType w:val="hybridMultilevel"/>
    <w:tmpl w:val="F476F15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492EC8"/>
    <w:multiLevelType w:val="hybridMultilevel"/>
    <w:tmpl w:val="C122EC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B822099"/>
    <w:multiLevelType w:val="hybridMultilevel"/>
    <w:tmpl w:val="9BC43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E8D5EF9"/>
    <w:multiLevelType w:val="hybridMultilevel"/>
    <w:tmpl w:val="9A4E1BA8"/>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3EDA015F"/>
    <w:multiLevelType w:val="hybridMultilevel"/>
    <w:tmpl w:val="AFC474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2673200"/>
    <w:multiLevelType w:val="hybridMultilevel"/>
    <w:tmpl w:val="0E820C2E"/>
    <w:lvl w:ilvl="0" w:tplc="3110AF0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43956B56"/>
    <w:multiLevelType w:val="hybridMultilevel"/>
    <w:tmpl w:val="3A18204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42323C"/>
    <w:multiLevelType w:val="hybridMultilevel"/>
    <w:tmpl w:val="D930B4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6D81D78"/>
    <w:multiLevelType w:val="hybridMultilevel"/>
    <w:tmpl w:val="6464E1E4"/>
    <w:lvl w:ilvl="0" w:tplc="9678F9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78C144D"/>
    <w:multiLevelType w:val="hybridMultilevel"/>
    <w:tmpl w:val="4B626282"/>
    <w:lvl w:ilvl="0" w:tplc="EA02CE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8EC59F0"/>
    <w:multiLevelType w:val="hybridMultilevel"/>
    <w:tmpl w:val="0F3CF3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12412F6"/>
    <w:multiLevelType w:val="hybridMultilevel"/>
    <w:tmpl w:val="70B442AE"/>
    <w:lvl w:ilvl="0" w:tplc="96FE23CC">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1324229"/>
    <w:multiLevelType w:val="hybridMultilevel"/>
    <w:tmpl w:val="517466CA"/>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17C3D51"/>
    <w:multiLevelType w:val="hybridMultilevel"/>
    <w:tmpl w:val="517466CA"/>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36518BD"/>
    <w:multiLevelType w:val="hybridMultilevel"/>
    <w:tmpl w:val="885A5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4A75F67"/>
    <w:multiLevelType w:val="hybridMultilevel"/>
    <w:tmpl w:val="E14808CE"/>
    <w:lvl w:ilvl="0" w:tplc="CE0659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53938EA"/>
    <w:multiLevelType w:val="hybridMultilevel"/>
    <w:tmpl w:val="2B162E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5711505"/>
    <w:multiLevelType w:val="hybridMultilevel"/>
    <w:tmpl w:val="25709A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5DA4438"/>
    <w:multiLevelType w:val="hybridMultilevel"/>
    <w:tmpl w:val="DB6A30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6C05D9C"/>
    <w:multiLevelType w:val="hybridMultilevel"/>
    <w:tmpl w:val="517466CA"/>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E2E5BCD"/>
    <w:multiLevelType w:val="hybridMultilevel"/>
    <w:tmpl w:val="517466CA"/>
    <w:lvl w:ilvl="0" w:tplc="FFFFFFFF">
      <w:start w:val="1"/>
      <w:numFmt w:val="decimal"/>
      <w:lvlText w:val="%1."/>
      <w:lvlJc w:val="left"/>
      <w:pPr>
        <w:ind w:left="360" w:hanging="360"/>
      </w:p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51" w15:restartNumberingAfterBreak="0">
    <w:nsid w:val="5EFF1618"/>
    <w:multiLevelType w:val="hybridMultilevel"/>
    <w:tmpl w:val="ABDA709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FA16871"/>
    <w:multiLevelType w:val="hybridMultilevel"/>
    <w:tmpl w:val="2F006E9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FFF7627"/>
    <w:multiLevelType w:val="hybridMultilevel"/>
    <w:tmpl w:val="7C28A2BA"/>
    <w:lvl w:ilvl="0" w:tplc="D1983B1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4" w15:restartNumberingAfterBreak="0">
    <w:nsid w:val="60777C59"/>
    <w:multiLevelType w:val="hybridMultilevel"/>
    <w:tmpl w:val="7D5E26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3492B48"/>
    <w:multiLevelType w:val="hybridMultilevel"/>
    <w:tmpl w:val="517466C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B67EC9"/>
    <w:multiLevelType w:val="hybridMultilevel"/>
    <w:tmpl w:val="50645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65F17AE"/>
    <w:multiLevelType w:val="hybridMultilevel"/>
    <w:tmpl w:val="DA92CE02"/>
    <w:lvl w:ilvl="0" w:tplc="1B0887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9275DFB"/>
    <w:multiLevelType w:val="hybridMultilevel"/>
    <w:tmpl w:val="6DB2C0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DBB7AC3"/>
    <w:multiLevelType w:val="hybridMultilevel"/>
    <w:tmpl w:val="572A42E6"/>
    <w:lvl w:ilvl="0" w:tplc="0409000F">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6E27E15"/>
    <w:multiLevelType w:val="hybridMultilevel"/>
    <w:tmpl w:val="6382E852"/>
    <w:lvl w:ilvl="0" w:tplc="37F4DBC4">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84F450D"/>
    <w:multiLevelType w:val="hybridMultilevel"/>
    <w:tmpl w:val="BD76DEA4"/>
    <w:lvl w:ilvl="0" w:tplc="B4328708">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9CD7B43"/>
    <w:multiLevelType w:val="hybridMultilevel"/>
    <w:tmpl w:val="517466CA"/>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CFD3C2D"/>
    <w:multiLevelType w:val="hybridMultilevel"/>
    <w:tmpl w:val="517466CA"/>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5"/>
  </w:num>
  <w:num w:numId="2">
    <w:abstractNumId w:val="18"/>
  </w:num>
  <w:num w:numId="3">
    <w:abstractNumId w:val="53"/>
  </w:num>
  <w:num w:numId="4">
    <w:abstractNumId w:val="39"/>
  </w:num>
  <w:num w:numId="5">
    <w:abstractNumId w:val="38"/>
  </w:num>
  <w:num w:numId="6">
    <w:abstractNumId w:val="16"/>
  </w:num>
  <w:num w:numId="7">
    <w:abstractNumId w:val="57"/>
  </w:num>
  <w:num w:numId="8">
    <w:abstractNumId w:val="24"/>
  </w:num>
  <w:num w:numId="9">
    <w:abstractNumId w:val="45"/>
  </w:num>
  <w:num w:numId="10">
    <w:abstractNumId w:val="19"/>
  </w:num>
  <w:num w:numId="11">
    <w:abstractNumId w:val="2"/>
  </w:num>
  <w:num w:numId="12">
    <w:abstractNumId w:val="36"/>
  </w:num>
  <w:num w:numId="13">
    <w:abstractNumId w:val="4"/>
  </w:num>
  <w:num w:numId="14">
    <w:abstractNumId w:val="59"/>
  </w:num>
  <w:num w:numId="15">
    <w:abstractNumId w:val="14"/>
  </w:num>
  <w:num w:numId="16">
    <w:abstractNumId w:val="61"/>
  </w:num>
  <w:num w:numId="17">
    <w:abstractNumId w:val="60"/>
  </w:num>
  <w:num w:numId="18">
    <w:abstractNumId w:val="41"/>
  </w:num>
  <w:num w:numId="19">
    <w:abstractNumId w:val="29"/>
  </w:num>
  <w:num w:numId="20">
    <w:abstractNumId w:val="48"/>
  </w:num>
  <w:num w:numId="21">
    <w:abstractNumId w:val="30"/>
  </w:num>
  <w:num w:numId="22">
    <w:abstractNumId w:val="52"/>
  </w:num>
  <w:num w:numId="23">
    <w:abstractNumId w:val="34"/>
  </w:num>
  <w:num w:numId="24">
    <w:abstractNumId w:val="55"/>
  </w:num>
  <w:num w:numId="25">
    <w:abstractNumId w:val="49"/>
  </w:num>
  <w:num w:numId="26">
    <w:abstractNumId w:val="47"/>
  </w:num>
  <w:num w:numId="27">
    <w:abstractNumId w:val="12"/>
  </w:num>
  <w:num w:numId="28">
    <w:abstractNumId w:val="43"/>
  </w:num>
  <w:num w:numId="29">
    <w:abstractNumId w:val="62"/>
  </w:num>
  <w:num w:numId="30">
    <w:abstractNumId w:val="6"/>
  </w:num>
  <w:num w:numId="31">
    <w:abstractNumId w:val="0"/>
  </w:num>
  <w:num w:numId="32">
    <w:abstractNumId w:val="17"/>
  </w:num>
  <w:num w:numId="33">
    <w:abstractNumId w:val="8"/>
  </w:num>
  <w:num w:numId="34">
    <w:abstractNumId w:val="42"/>
  </w:num>
  <w:num w:numId="35">
    <w:abstractNumId w:val="63"/>
  </w:num>
  <w:num w:numId="36">
    <w:abstractNumId w:val="5"/>
  </w:num>
  <w:num w:numId="37">
    <w:abstractNumId w:val="11"/>
  </w:num>
  <w:num w:numId="38">
    <w:abstractNumId w:val="27"/>
  </w:num>
  <w:num w:numId="39">
    <w:abstractNumId w:val="54"/>
  </w:num>
  <w:num w:numId="40">
    <w:abstractNumId w:val="23"/>
  </w:num>
  <w:num w:numId="41">
    <w:abstractNumId w:val="28"/>
  </w:num>
  <w:num w:numId="42">
    <w:abstractNumId w:val="37"/>
  </w:num>
  <w:num w:numId="43">
    <w:abstractNumId w:val="31"/>
  </w:num>
  <w:num w:numId="44">
    <w:abstractNumId w:val="58"/>
  </w:num>
  <w:num w:numId="45">
    <w:abstractNumId w:val="26"/>
  </w:num>
  <w:num w:numId="46">
    <w:abstractNumId w:val="56"/>
  </w:num>
  <w:num w:numId="47">
    <w:abstractNumId w:val="9"/>
  </w:num>
  <w:num w:numId="48">
    <w:abstractNumId w:val="7"/>
  </w:num>
  <w:num w:numId="49">
    <w:abstractNumId w:val="21"/>
  </w:num>
  <w:num w:numId="50">
    <w:abstractNumId w:val="44"/>
  </w:num>
  <w:num w:numId="51">
    <w:abstractNumId w:val="3"/>
  </w:num>
  <w:num w:numId="52">
    <w:abstractNumId w:val="22"/>
  </w:num>
  <w:num w:numId="53">
    <w:abstractNumId w:val="32"/>
  </w:num>
  <w:num w:numId="54">
    <w:abstractNumId w:val="10"/>
  </w:num>
  <w:num w:numId="55">
    <w:abstractNumId w:val="1"/>
  </w:num>
  <w:num w:numId="56">
    <w:abstractNumId w:val="51"/>
  </w:num>
  <w:num w:numId="57">
    <w:abstractNumId w:val="46"/>
  </w:num>
  <w:num w:numId="58">
    <w:abstractNumId w:val="15"/>
  </w:num>
  <w:num w:numId="59">
    <w:abstractNumId w:val="25"/>
  </w:num>
  <w:num w:numId="60">
    <w:abstractNumId w:val="50"/>
  </w:num>
  <w:num w:numId="61">
    <w:abstractNumId w:val="20"/>
  </w:num>
  <w:num w:numId="62">
    <w:abstractNumId w:val="40"/>
  </w:num>
  <w:num w:numId="63">
    <w:abstractNumId w:val="33"/>
  </w:num>
  <w:num w:numId="64">
    <w:abstractNumId w:val="1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329"/>
    <w:rsid w:val="000023E6"/>
    <w:rsid w:val="00002C5B"/>
    <w:rsid w:val="00007457"/>
    <w:rsid w:val="0000752A"/>
    <w:rsid w:val="00007A98"/>
    <w:rsid w:val="000107AD"/>
    <w:rsid w:val="00010C94"/>
    <w:rsid w:val="00011BF7"/>
    <w:rsid w:val="00011D1E"/>
    <w:rsid w:val="00012940"/>
    <w:rsid w:val="0001294D"/>
    <w:rsid w:val="00012DF9"/>
    <w:rsid w:val="00014816"/>
    <w:rsid w:val="000151F7"/>
    <w:rsid w:val="00015206"/>
    <w:rsid w:val="00015232"/>
    <w:rsid w:val="00016918"/>
    <w:rsid w:val="000169B5"/>
    <w:rsid w:val="000172AF"/>
    <w:rsid w:val="000173A4"/>
    <w:rsid w:val="000201BC"/>
    <w:rsid w:val="000203F7"/>
    <w:rsid w:val="000208D3"/>
    <w:rsid w:val="00021321"/>
    <w:rsid w:val="000219A8"/>
    <w:rsid w:val="00022FE2"/>
    <w:rsid w:val="00024887"/>
    <w:rsid w:val="00024C58"/>
    <w:rsid w:val="00025E38"/>
    <w:rsid w:val="000275FF"/>
    <w:rsid w:val="0003066F"/>
    <w:rsid w:val="000307E5"/>
    <w:rsid w:val="00031D59"/>
    <w:rsid w:val="00033617"/>
    <w:rsid w:val="00034F79"/>
    <w:rsid w:val="00035F0F"/>
    <w:rsid w:val="00036144"/>
    <w:rsid w:val="00036E0D"/>
    <w:rsid w:val="0003711F"/>
    <w:rsid w:val="000373FD"/>
    <w:rsid w:val="00037622"/>
    <w:rsid w:val="0004015F"/>
    <w:rsid w:val="000407C0"/>
    <w:rsid w:val="00040D95"/>
    <w:rsid w:val="000413B2"/>
    <w:rsid w:val="0004177D"/>
    <w:rsid w:val="00041BA1"/>
    <w:rsid w:val="00041C5F"/>
    <w:rsid w:val="00041F21"/>
    <w:rsid w:val="0004232F"/>
    <w:rsid w:val="000426A5"/>
    <w:rsid w:val="0004284E"/>
    <w:rsid w:val="00044040"/>
    <w:rsid w:val="00044352"/>
    <w:rsid w:val="000446A0"/>
    <w:rsid w:val="00046555"/>
    <w:rsid w:val="0004660E"/>
    <w:rsid w:val="000477EB"/>
    <w:rsid w:val="00050631"/>
    <w:rsid w:val="00051AE7"/>
    <w:rsid w:val="00051C62"/>
    <w:rsid w:val="00052828"/>
    <w:rsid w:val="0005283F"/>
    <w:rsid w:val="00053620"/>
    <w:rsid w:val="0005365F"/>
    <w:rsid w:val="00053E19"/>
    <w:rsid w:val="00056132"/>
    <w:rsid w:val="00056358"/>
    <w:rsid w:val="0005641E"/>
    <w:rsid w:val="00056A35"/>
    <w:rsid w:val="00056D00"/>
    <w:rsid w:val="00057BB0"/>
    <w:rsid w:val="000602EB"/>
    <w:rsid w:val="00061121"/>
    <w:rsid w:val="0006211E"/>
    <w:rsid w:val="000623E9"/>
    <w:rsid w:val="00062495"/>
    <w:rsid w:val="00065072"/>
    <w:rsid w:val="000652EE"/>
    <w:rsid w:val="00065C14"/>
    <w:rsid w:val="00066905"/>
    <w:rsid w:val="00067CF9"/>
    <w:rsid w:val="00072595"/>
    <w:rsid w:val="000728E1"/>
    <w:rsid w:val="00072CEB"/>
    <w:rsid w:val="00073BE4"/>
    <w:rsid w:val="00074D38"/>
    <w:rsid w:val="000751DB"/>
    <w:rsid w:val="00075D67"/>
    <w:rsid w:val="00075F00"/>
    <w:rsid w:val="00075F70"/>
    <w:rsid w:val="000763E7"/>
    <w:rsid w:val="000769D7"/>
    <w:rsid w:val="000775A3"/>
    <w:rsid w:val="0007765E"/>
    <w:rsid w:val="0008053C"/>
    <w:rsid w:val="00084BAD"/>
    <w:rsid w:val="00086E00"/>
    <w:rsid w:val="00087874"/>
    <w:rsid w:val="000879B7"/>
    <w:rsid w:val="00087B18"/>
    <w:rsid w:val="00087BE5"/>
    <w:rsid w:val="00090F3D"/>
    <w:rsid w:val="00091322"/>
    <w:rsid w:val="000914FA"/>
    <w:rsid w:val="00091DB2"/>
    <w:rsid w:val="0009414F"/>
    <w:rsid w:val="0009463F"/>
    <w:rsid w:val="00094648"/>
    <w:rsid w:val="00095023"/>
    <w:rsid w:val="0009665F"/>
    <w:rsid w:val="00096D30"/>
    <w:rsid w:val="00097AA1"/>
    <w:rsid w:val="000A0878"/>
    <w:rsid w:val="000A1E5F"/>
    <w:rsid w:val="000A2411"/>
    <w:rsid w:val="000A335F"/>
    <w:rsid w:val="000A34F7"/>
    <w:rsid w:val="000A391D"/>
    <w:rsid w:val="000A4E09"/>
    <w:rsid w:val="000A5061"/>
    <w:rsid w:val="000A5172"/>
    <w:rsid w:val="000A6DFB"/>
    <w:rsid w:val="000A7093"/>
    <w:rsid w:val="000A7C97"/>
    <w:rsid w:val="000A7FCE"/>
    <w:rsid w:val="000A7FDF"/>
    <w:rsid w:val="000B0AC4"/>
    <w:rsid w:val="000B0D1A"/>
    <w:rsid w:val="000B0D72"/>
    <w:rsid w:val="000B1457"/>
    <w:rsid w:val="000B2E9B"/>
    <w:rsid w:val="000B3599"/>
    <w:rsid w:val="000B3DA4"/>
    <w:rsid w:val="000B3F75"/>
    <w:rsid w:val="000B4228"/>
    <w:rsid w:val="000B45EC"/>
    <w:rsid w:val="000B6332"/>
    <w:rsid w:val="000B763E"/>
    <w:rsid w:val="000C01D8"/>
    <w:rsid w:val="000C02E8"/>
    <w:rsid w:val="000C0A30"/>
    <w:rsid w:val="000C0CEE"/>
    <w:rsid w:val="000C11AA"/>
    <w:rsid w:val="000C1E2A"/>
    <w:rsid w:val="000C26E7"/>
    <w:rsid w:val="000C424E"/>
    <w:rsid w:val="000C571B"/>
    <w:rsid w:val="000C6937"/>
    <w:rsid w:val="000C6E21"/>
    <w:rsid w:val="000C6E36"/>
    <w:rsid w:val="000C7405"/>
    <w:rsid w:val="000C74C8"/>
    <w:rsid w:val="000D0CCD"/>
    <w:rsid w:val="000D0D27"/>
    <w:rsid w:val="000D0E36"/>
    <w:rsid w:val="000D2619"/>
    <w:rsid w:val="000D2FA6"/>
    <w:rsid w:val="000D36FA"/>
    <w:rsid w:val="000D3B69"/>
    <w:rsid w:val="000D4FCA"/>
    <w:rsid w:val="000D5549"/>
    <w:rsid w:val="000D5915"/>
    <w:rsid w:val="000D60F7"/>
    <w:rsid w:val="000D719E"/>
    <w:rsid w:val="000E0DA2"/>
    <w:rsid w:val="000E2B3F"/>
    <w:rsid w:val="000E46EB"/>
    <w:rsid w:val="000E7595"/>
    <w:rsid w:val="000E7984"/>
    <w:rsid w:val="000F025B"/>
    <w:rsid w:val="000F034C"/>
    <w:rsid w:val="000F0628"/>
    <w:rsid w:val="000F0912"/>
    <w:rsid w:val="000F1048"/>
    <w:rsid w:val="000F1B2C"/>
    <w:rsid w:val="000F28BC"/>
    <w:rsid w:val="000F2C86"/>
    <w:rsid w:val="000F4C25"/>
    <w:rsid w:val="000F4CEA"/>
    <w:rsid w:val="001004F4"/>
    <w:rsid w:val="00101A8E"/>
    <w:rsid w:val="001033B2"/>
    <w:rsid w:val="0010475A"/>
    <w:rsid w:val="00104B0E"/>
    <w:rsid w:val="00105435"/>
    <w:rsid w:val="001056AD"/>
    <w:rsid w:val="00105E5E"/>
    <w:rsid w:val="00105F43"/>
    <w:rsid w:val="0010623E"/>
    <w:rsid w:val="00107348"/>
    <w:rsid w:val="00107B07"/>
    <w:rsid w:val="00107D44"/>
    <w:rsid w:val="00107DE8"/>
    <w:rsid w:val="001123FF"/>
    <w:rsid w:val="00112B38"/>
    <w:rsid w:val="00113995"/>
    <w:rsid w:val="00114C82"/>
    <w:rsid w:val="001154E6"/>
    <w:rsid w:val="0011656E"/>
    <w:rsid w:val="00117004"/>
    <w:rsid w:val="00117361"/>
    <w:rsid w:val="001174FD"/>
    <w:rsid w:val="00117E6B"/>
    <w:rsid w:val="0012036B"/>
    <w:rsid w:val="00122036"/>
    <w:rsid w:val="00125F58"/>
    <w:rsid w:val="00126C39"/>
    <w:rsid w:val="00126F41"/>
    <w:rsid w:val="00127473"/>
    <w:rsid w:val="0013034B"/>
    <w:rsid w:val="00130BF0"/>
    <w:rsid w:val="00130E25"/>
    <w:rsid w:val="00131256"/>
    <w:rsid w:val="00131491"/>
    <w:rsid w:val="00133745"/>
    <w:rsid w:val="00134153"/>
    <w:rsid w:val="00134272"/>
    <w:rsid w:val="00135991"/>
    <w:rsid w:val="00141EF2"/>
    <w:rsid w:val="001423D7"/>
    <w:rsid w:val="001429B6"/>
    <w:rsid w:val="00142A7F"/>
    <w:rsid w:val="00145923"/>
    <w:rsid w:val="001459CC"/>
    <w:rsid w:val="00145BA2"/>
    <w:rsid w:val="00146723"/>
    <w:rsid w:val="00146D21"/>
    <w:rsid w:val="00147636"/>
    <w:rsid w:val="0014796C"/>
    <w:rsid w:val="00147D20"/>
    <w:rsid w:val="00150CEB"/>
    <w:rsid w:val="001518F8"/>
    <w:rsid w:val="001530C0"/>
    <w:rsid w:val="0015375A"/>
    <w:rsid w:val="0015600D"/>
    <w:rsid w:val="00156439"/>
    <w:rsid w:val="001567B7"/>
    <w:rsid w:val="00156EC4"/>
    <w:rsid w:val="0016126E"/>
    <w:rsid w:val="001617DA"/>
    <w:rsid w:val="0016257E"/>
    <w:rsid w:val="00163B34"/>
    <w:rsid w:val="00163DF2"/>
    <w:rsid w:val="00165ABA"/>
    <w:rsid w:val="00166905"/>
    <w:rsid w:val="00166978"/>
    <w:rsid w:val="00166B47"/>
    <w:rsid w:val="001677D9"/>
    <w:rsid w:val="0017044F"/>
    <w:rsid w:val="0017079F"/>
    <w:rsid w:val="001709D6"/>
    <w:rsid w:val="001718ED"/>
    <w:rsid w:val="00171C3C"/>
    <w:rsid w:val="001726EE"/>
    <w:rsid w:val="001727A7"/>
    <w:rsid w:val="001728C5"/>
    <w:rsid w:val="001728DE"/>
    <w:rsid w:val="00172BBB"/>
    <w:rsid w:val="00172DB6"/>
    <w:rsid w:val="001732B3"/>
    <w:rsid w:val="0017368F"/>
    <w:rsid w:val="00175207"/>
    <w:rsid w:val="00175974"/>
    <w:rsid w:val="00175BC0"/>
    <w:rsid w:val="00175E07"/>
    <w:rsid w:val="00175F2B"/>
    <w:rsid w:val="00176FCF"/>
    <w:rsid w:val="001776B3"/>
    <w:rsid w:val="0018168B"/>
    <w:rsid w:val="00181B8E"/>
    <w:rsid w:val="00183276"/>
    <w:rsid w:val="00183458"/>
    <w:rsid w:val="0018365F"/>
    <w:rsid w:val="00184063"/>
    <w:rsid w:val="00185989"/>
    <w:rsid w:val="00185F34"/>
    <w:rsid w:val="0018686C"/>
    <w:rsid w:val="0019029D"/>
    <w:rsid w:val="00190E47"/>
    <w:rsid w:val="001911A6"/>
    <w:rsid w:val="0019133E"/>
    <w:rsid w:val="0019174F"/>
    <w:rsid w:val="00192199"/>
    <w:rsid w:val="00192C1A"/>
    <w:rsid w:val="001943CB"/>
    <w:rsid w:val="0019533C"/>
    <w:rsid w:val="0019553F"/>
    <w:rsid w:val="00195595"/>
    <w:rsid w:val="001957C1"/>
    <w:rsid w:val="00195CB7"/>
    <w:rsid w:val="0019610B"/>
    <w:rsid w:val="0019660F"/>
    <w:rsid w:val="00197026"/>
    <w:rsid w:val="00197EC2"/>
    <w:rsid w:val="001A0A20"/>
    <w:rsid w:val="001A27F7"/>
    <w:rsid w:val="001A308D"/>
    <w:rsid w:val="001A3299"/>
    <w:rsid w:val="001A4940"/>
    <w:rsid w:val="001A5CFD"/>
    <w:rsid w:val="001A6F9F"/>
    <w:rsid w:val="001A748E"/>
    <w:rsid w:val="001A74DD"/>
    <w:rsid w:val="001B015D"/>
    <w:rsid w:val="001B12F0"/>
    <w:rsid w:val="001B1961"/>
    <w:rsid w:val="001B1CB3"/>
    <w:rsid w:val="001B2299"/>
    <w:rsid w:val="001B2A28"/>
    <w:rsid w:val="001B32A5"/>
    <w:rsid w:val="001B3672"/>
    <w:rsid w:val="001B4EFA"/>
    <w:rsid w:val="001B542A"/>
    <w:rsid w:val="001B6B8D"/>
    <w:rsid w:val="001C2021"/>
    <w:rsid w:val="001C3B67"/>
    <w:rsid w:val="001C3D09"/>
    <w:rsid w:val="001C4E6C"/>
    <w:rsid w:val="001C5A39"/>
    <w:rsid w:val="001C5CBD"/>
    <w:rsid w:val="001C6840"/>
    <w:rsid w:val="001C6FFB"/>
    <w:rsid w:val="001D0E15"/>
    <w:rsid w:val="001D18C3"/>
    <w:rsid w:val="001D2BD5"/>
    <w:rsid w:val="001D3853"/>
    <w:rsid w:val="001D4C4A"/>
    <w:rsid w:val="001D50F8"/>
    <w:rsid w:val="001D605B"/>
    <w:rsid w:val="001D7F1E"/>
    <w:rsid w:val="001E11EA"/>
    <w:rsid w:val="001E120F"/>
    <w:rsid w:val="001E3500"/>
    <w:rsid w:val="001E56E4"/>
    <w:rsid w:val="001E5779"/>
    <w:rsid w:val="001E5A49"/>
    <w:rsid w:val="001E5ADF"/>
    <w:rsid w:val="001F0101"/>
    <w:rsid w:val="001F022E"/>
    <w:rsid w:val="001F13A9"/>
    <w:rsid w:val="001F1427"/>
    <w:rsid w:val="001F1EAB"/>
    <w:rsid w:val="001F3D3D"/>
    <w:rsid w:val="001F3F25"/>
    <w:rsid w:val="001F4DC0"/>
    <w:rsid w:val="001F5995"/>
    <w:rsid w:val="001F61E1"/>
    <w:rsid w:val="001F6240"/>
    <w:rsid w:val="001F6970"/>
    <w:rsid w:val="001F727D"/>
    <w:rsid w:val="001F7A6B"/>
    <w:rsid w:val="001F7A78"/>
    <w:rsid w:val="001F7CB9"/>
    <w:rsid w:val="00202A34"/>
    <w:rsid w:val="002031BE"/>
    <w:rsid w:val="002031EA"/>
    <w:rsid w:val="002039AB"/>
    <w:rsid w:val="00206B9E"/>
    <w:rsid w:val="00207473"/>
    <w:rsid w:val="00207F99"/>
    <w:rsid w:val="00210EE7"/>
    <w:rsid w:val="00211D14"/>
    <w:rsid w:val="002128ED"/>
    <w:rsid w:val="00212A59"/>
    <w:rsid w:val="00213358"/>
    <w:rsid w:val="002135B5"/>
    <w:rsid w:val="002137DA"/>
    <w:rsid w:val="00214497"/>
    <w:rsid w:val="00215DF2"/>
    <w:rsid w:val="00217C55"/>
    <w:rsid w:val="00221643"/>
    <w:rsid w:val="00222719"/>
    <w:rsid w:val="00222E8B"/>
    <w:rsid w:val="00223975"/>
    <w:rsid w:val="00223B5E"/>
    <w:rsid w:val="0022486A"/>
    <w:rsid w:val="00224EE2"/>
    <w:rsid w:val="0022547E"/>
    <w:rsid w:val="0022614B"/>
    <w:rsid w:val="00226157"/>
    <w:rsid w:val="002269DA"/>
    <w:rsid w:val="0022734A"/>
    <w:rsid w:val="00227594"/>
    <w:rsid w:val="00227E56"/>
    <w:rsid w:val="002315B6"/>
    <w:rsid w:val="00231D27"/>
    <w:rsid w:val="00231E37"/>
    <w:rsid w:val="00232512"/>
    <w:rsid w:val="0023255F"/>
    <w:rsid w:val="00233249"/>
    <w:rsid w:val="00233351"/>
    <w:rsid w:val="0023388A"/>
    <w:rsid w:val="00233FB4"/>
    <w:rsid w:val="002347BE"/>
    <w:rsid w:val="00235084"/>
    <w:rsid w:val="002359B2"/>
    <w:rsid w:val="002371E8"/>
    <w:rsid w:val="002372B2"/>
    <w:rsid w:val="00241301"/>
    <w:rsid w:val="00241423"/>
    <w:rsid w:val="00241952"/>
    <w:rsid w:val="0024288E"/>
    <w:rsid w:val="002430FC"/>
    <w:rsid w:val="00243634"/>
    <w:rsid w:val="0024369A"/>
    <w:rsid w:val="00243C7A"/>
    <w:rsid w:val="00244C3C"/>
    <w:rsid w:val="00245527"/>
    <w:rsid w:val="00245BF3"/>
    <w:rsid w:val="00246560"/>
    <w:rsid w:val="00247886"/>
    <w:rsid w:val="00247DBD"/>
    <w:rsid w:val="00250D4F"/>
    <w:rsid w:val="00250F2F"/>
    <w:rsid w:val="00251BE3"/>
    <w:rsid w:val="00252016"/>
    <w:rsid w:val="00253CF4"/>
    <w:rsid w:val="002558B4"/>
    <w:rsid w:val="00256130"/>
    <w:rsid w:val="00257EB4"/>
    <w:rsid w:val="00260906"/>
    <w:rsid w:val="00260A13"/>
    <w:rsid w:val="002615A4"/>
    <w:rsid w:val="00261B9F"/>
    <w:rsid w:val="00262FC7"/>
    <w:rsid w:val="00263F21"/>
    <w:rsid w:val="002641D5"/>
    <w:rsid w:val="00264B91"/>
    <w:rsid w:val="00265A2E"/>
    <w:rsid w:val="00265BEC"/>
    <w:rsid w:val="002671C6"/>
    <w:rsid w:val="002675C8"/>
    <w:rsid w:val="002706A9"/>
    <w:rsid w:val="00270882"/>
    <w:rsid w:val="00270C0E"/>
    <w:rsid w:val="00270F7B"/>
    <w:rsid w:val="00271C46"/>
    <w:rsid w:val="002727E7"/>
    <w:rsid w:val="00272D10"/>
    <w:rsid w:val="00273055"/>
    <w:rsid w:val="00274155"/>
    <w:rsid w:val="00275174"/>
    <w:rsid w:val="0027594A"/>
    <w:rsid w:val="00276552"/>
    <w:rsid w:val="0027720B"/>
    <w:rsid w:val="0027790E"/>
    <w:rsid w:val="002779C7"/>
    <w:rsid w:val="002802CE"/>
    <w:rsid w:val="002815B3"/>
    <w:rsid w:val="002823A6"/>
    <w:rsid w:val="00282421"/>
    <w:rsid w:val="00282796"/>
    <w:rsid w:val="0028295F"/>
    <w:rsid w:val="00282DCA"/>
    <w:rsid w:val="00283244"/>
    <w:rsid w:val="00284276"/>
    <w:rsid w:val="00284596"/>
    <w:rsid w:val="00284935"/>
    <w:rsid w:val="00284B85"/>
    <w:rsid w:val="00284C24"/>
    <w:rsid w:val="00287052"/>
    <w:rsid w:val="002873B2"/>
    <w:rsid w:val="002879F1"/>
    <w:rsid w:val="00292E3A"/>
    <w:rsid w:val="002930EB"/>
    <w:rsid w:val="00294C72"/>
    <w:rsid w:val="00294EDA"/>
    <w:rsid w:val="00294EE4"/>
    <w:rsid w:val="00295379"/>
    <w:rsid w:val="0029545E"/>
    <w:rsid w:val="002A1527"/>
    <w:rsid w:val="002A206A"/>
    <w:rsid w:val="002A298B"/>
    <w:rsid w:val="002A2F31"/>
    <w:rsid w:val="002A31A2"/>
    <w:rsid w:val="002A39BC"/>
    <w:rsid w:val="002A3F0F"/>
    <w:rsid w:val="002A4770"/>
    <w:rsid w:val="002A5FFB"/>
    <w:rsid w:val="002A6625"/>
    <w:rsid w:val="002A725B"/>
    <w:rsid w:val="002B15C7"/>
    <w:rsid w:val="002B2B7D"/>
    <w:rsid w:val="002B3AE3"/>
    <w:rsid w:val="002B417C"/>
    <w:rsid w:val="002B4253"/>
    <w:rsid w:val="002B45D3"/>
    <w:rsid w:val="002B5913"/>
    <w:rsid w:val="002B6B0F"/>
    <w:rsid w:val="002B73B9"/>
    <w:rsid w:val="002B75FF"/>
    <w:rsid w:val="002B7A9E"/>
    <w:rsid w:val="002B7D12"/>
    <w:rsid w:val="002C08A4"/>
    <w:rsid w:val="002C0986"/>
    <w:rsid w:val="002C128D"/>
    <w:rsid w:val="002C1690"/>
    <w:rsid w:val="002C20B7"/>
    <w:rsid w:val="002C3423"/>
    <w:rsid w:val="002C44EE"/>
    <w:rsid w:val="002C5272"/>
    <w:rsid w:val="002C5A13"/>
    <w:rsid w:val="002C5A7D"/>
    <w:rsid w:val="002C5C8A"/>
    <w:rsid w:val="002C610C"/>
    <w:rsid w:val="002C6FC0"/>
    <w:rsid w:val="002C72BF"/>
    <w:rsid w:val="002C7359"/>
    <w:rsid w:val="002C7369"/>
    <w:rsid w:val="002C7B41"/>
    <w:rsid w:val="002D11FB"/>
    <w:rsid w:val="002D167B"/>
    <w:rsid w:val="002D1ADD"/>
    <w:rsid w:val="002D3DC3"/>
    <w:rsid w:val="002D5D22"/>
    <w:rsid w:val="002D6EBF"/>
    <w:rsid w:val="002D761B"/>
    <w:rsid w:val="002D7C51"/>
    <w:rsid w:val="002E00B8"/>
    <w:rsid w:val="002E2D28"/>
    <w:rsid w:val="002E3384"/>
    <w:rsid w:val="002E3D4F"/>
    <w:rsid w:val="002E506F"/>
    <w:rsid w:val="002F04A5"/>
    <w:rsid w:val="002F1307"/>
    <w:rsid w:val="002F14C3"/>
    <w:rsid w:val="002F1871"/>
    <w:rsid w:val="002F2B79"/>
    <w:rsid w:val="002F2FE4"/>
    <w:rsid w:val="002F349B"/>
    <w:rsid w:val="002F5808"/>
    <w:rsid w:val="002F59BB"/>
    <w:rsid w:val="002F608E"/>
    <w:rsid w:val="002F6D52"/>
    <w:rsid w:val="002F7658"/>
    <w:rsid w:val="0030120A"/>
    <w:rsid w:val="00301261"/>
    <w:rsid w:val="00301E2D"/>
    <w:rsid w:val="00302613"/>
    <w:rsid w:val="0030294D"/>
    <w:rsid w:val="00302BC5"/>
    <w:rsid w:val="003035CC"/>
    <w:rsid w:val="003050E1"/>
    <w:rsid w:val="00305CCA"/>
    <w:rsid w:val="00305CD6"/>
    <w:rsid w:val="00307359"/>
    <w:rsid w:val="00311041"/>
    <w:rsid w:val="00311C66"/>
    <w:rsid w:val="00312749"/>
    <w:rsid w:val="00312787"/>
    <w:rsid w:val="00312870"/>
    <w:rsid w:val="00312A4D"/>
    <w:rsid w:val="00312A97"/>
    <w:rsid w:val="00312D8A"/>
    <w:rsid w:val="00312F16"/>
    <w:rsid w:val="003164BE"/>
    <w:rsid w:val="003176A0"/>
    <w:rsid w:val="00317F51"/>
    <w:rsid w:val="0032184C"/>
    <w:rsid w:val="00321F12"/>
    <w:rsid w:val="0032396F"/>
    <w:rsid w:val="003241FD"/>
    <w:rsid w:val="00324EE6"/>
    <w:rsid w:val="00326558"/>
    <w:rsid w:val="003270E7"/>
    <w:rsid w:val="00327C28"/>
    <w:rsid w:val="003306E5"/>
    <w:rsid w:val="00331337"/>
    <w:rsid w:val="00332104"/>
    <w:rsid w:val="003328E9"/>
    <w:rsid w:val="00333665"/>
    <w:rsid w:val="00333AEF"/>
    <w:rsid w:val="00333B84"/>
    <w:rsid w:val="00334158"/>
    <w:rsid w:val="0033454C"/>
    <w:rsid w:val="0033501A"/>
    <w:rsid w:val="00335724"/>
    <w:rsid w:val="00335A1C"/>
    <w:rsid w:val="00335DA7"/>
    <w:rsid w:val="00336EA4"/>
    <w:rsid w:val="00337226"/>
    <w:rsid w:val="00337E8E"/>
    <w:rsid w:val="003400EC"/>
    <w:rsid w:val="00340666"/>
    <w:rsid w:val="0034314C"/>
    <w:rsid w:val="003435C9"/>
    <w:rsid w:val="0034362E"/>
    <w:rsid w:val="003442F3"/>
    <w:rsid w:val="00344459"/>
    <w:rsid w:val="0034618B"/>
    <w:rsid w:val="00346949"/>
    <w:rsid w:val="00346B1C"/>
    <w:rsid w:val="00347CF0"/>
    <w:rsid w:val="00347E08"/>
    <w:rsid w:val="00350C9D"/>
    <w:rsid w:val="00351093"/>
    <w:rsid w:val="00352B32"/>
    <w:rsid w:val="003531C7"/>
    <w:rsid w:val="00353CE9"/>
    <w:rsid w:val="00353FF8"/>
    <w:rsid w:val="003543EA"/>
    <w:rsid w:val="00354603"/>
    <w:rsid w:val="00356EBE"/>
    <w:rsid w:val="00357B79"/>
    <w:rsid w:val="00357B9B"/>
    <w:rsid w:val="00361A25"/>
    <w:rsid w:val="00361BE9"/>
    <w:rsid w:val="00362A9E"/>
    <w:rsid w:val="00363B75"/>
    <w:rsid w:val="00365B2D"/>
    <w:rsid w:val="003664B7"/>
    <w:rsid w:val="00366591"/>
    <w:rsid w:val="003678FA"/>
    <w:rsid w:val="00367BF5"/>
    <w:rsid w:val="0037012B"/>
    <w:rsid w:val="003728CE"/>
    <w:rsid w:val="00372E79"/>
    <w:rsid w:val="0037414F"/>
    <w:rsid w:val="0037441D"/>
    <w:rsid w:val="003745B9"/>
    <w:rsid w:val="003756F7"/>
    <w:rsid w:val="00375B28"/>
    <w:rsid w:val="00375E4B"/>
    <w:rsid w:val="0037644E"/>
    <w:rsid w:val="00376D6B"/>
    <w:rsid w:val="0037789D"/>
    <w:rsid w:val="0038019F"/>
    <w:rsid w:val="00380307"/>
    <w:rsid w:val="00380DAD"/>
    <w:rsid w:val="0038145C"/>
    <w:rsid w:val="00381F77"/>
    <w:rsid w:val="00382BD9"/>
    <w:rsid w:val="00383148"/>
    <w:rsid w:val="00384DA9"/>
    <w:rsid w:val="00385985"/>
    <w:rsid w:val="00385C15"/>
    <w:rsid w:val="003867D6"/>
    <w:rsid w:val="00386C35"/>
    <w:rsid w:val="00390344"/>
    <w:rsid w:val="00390A97"/>
    <w:rsid w:val="00391144"/>
    <w:rsid w:val="003917AE"/>
    <w:rsid w:val="00394935"/>
    <w:rsid w:val="00394F4A"/>
    <w:rsid w:val="00397237"/>
    <w:rsid w:val="003A0146"/>
    <w:rsid w:val="003A09A6"/>
    <w:rsid w:val="003A0D57"/>
    <w:rsid w:val="003A199D"/>
    <w:rsid w:val="003A27DA"/>
    <w:rsid w:val="003A2F96"/>
    <w:rsid w:val="003A3AD0"/>
    <w:rsid w:val="003A3F84"/>
    <w:rsid w:val="003A43E9"/>
    <w:rsid w:val="003A6EC7"/>
    <w:rsid w:val="003A7137"/>
    <w:rsid w:val="003A7346"/>
    <w:rsid w:val="003B027D"/>
    <w:rsid w:val="003B108B"/>
    <w:rsid w:val="003B1330"/>
    <w:rsid w:val="003B1742"/>
    <w:rsid w:val="003B1B02"/>
    <w:rsid w:val="003B3B56"/>
    <w:rsid w:val="003B45F0"/>
    <w:rsid w:val="003B4F4A"/>
    <w:rsid w:val="003B5B3F"/>
    <w:rsid w:val="003B5EDA"/>
    <w:rsid w:val="003B677D"/>
    <w:rsid w:val="003B6E72"/>
    <w:rsid w:val="003B7367"/>
    <w:rsid w:val="003C0AE6"/>
    <w:rsid w:val="003C18A8"/>
    <w:rsid w:val="003C264B"/>
    <w:rsid w:val="003C2F7A"/>
    <w:rsid w:val="003C3A7B"/>
    <w:rsid w:val="003C523A"/>
    <w:rsid w:val="003C5DD2"/>
    <w:rsid w:val="003C622C"/>
    <w:rsid w:val="003C69EE"/>
    <w:rsid w:val="003C7A39"/>
    <w:rsid w:val="003D0B7F"/>
    <w:rsid w:val="003D1533"/>
    <w:rsid w:val="003D235D"/>
    <w:rsid w:val="003D2A4F"/>
    <w:rsid w:val="003D3534"/>
    <w:rsid w:val="003D3E93"/>
    <w:rsid w:val="003D41F0"/>
    <w:rsid w:val="003D44F2"/>
    <w:rsid w:val="003D4AFF"/>
    <w:rsid w:val="003D4B37"/>
    <w:rsid w:val="003D58FF"/>
    <w:rsid w:val="003D5BD9"/>
    <w:rsid w:val="003D693B"/>
    <w:rsid w:val="003E077E"/>
    <w:rsid w:val="003E096B"/>
    <w:rsid w:val="003E169F"/>
    <w:rsid w:val="003E2204"/>
    <w:rsid w:val="003E26FF"/>
    <w:rsid w:val="003E27A8"/>
    <w:rsid w:val="003E2B32"/>
    <w:rsid w:val="003E4D01"/>
    <w:rsid w:val="003E51E8"/>
    <w:rsid w:val="003E525E"/>
    <w:rsid w:val="003E5845"/>
    <w:rsid w:val="003E707B"/>
    <w:rsid w:val="003E7BF7"/>
    <w:rsid w:val="003E7F7B"/>
    <w:rsid w:val="003F08D3"/>
    <w:rsid w:val="003F0C32"/>
    <w:rsid w:val="003F180E"/>
    <w:rsid w:val="003F2512"/>
    <w:rsid w:val="003F256E"/>
    <w:rsid w:val="003F2664"/>
    <w:rsid w:val="003F27A2"/>
    <w:rsid w:val="003F2B27"/>
    <w:rsid w:val="003F2D8A"/>
    <w:rsid w:val="003F3CC1"/>
    <w:rsid w:val="003F54E0"/>
    <w:rsid w:val="003F5D0F"/>
    <w:rsid w:val="003F63B8"/>
    <w:rsid w:val="003F7298"/>
    <w:rsid w:val="003F7DB6"/>
    <w:rsid w:val="00400349"/>
    <w:rsid w:val="00400A49"/>
    <w:rsid w:val="00400D54"/>
    <w:rsid w:val="00402197"/>
    <w:rsid w:val="00402791"/>
    <w:rsid w:val="00402E21"/>
    <w:rsid w:val="004033BC"/>
    <w:rsid w:val="00404A69"/>
    <w:rsid w:val="004067FD"/>
    <w:rsid w:val="00406A4E"/>
    <w:rsid w:val="00406B60"/>
    <w:rsid w:val="004111C8"/>
    <w:rsid w:val="004112AA"/>
    <w:rsid w:val="004117A3"/>
    <w:rsid w:val="00411C99"/>
    <w:rsid w:val="00412282"/>
    <w:rsid w:val="00412916"/>
    <w:rsid w:val="00412919"/>
    <w:rsid w:val="004130FD"/>
    <w:rsid w:val="00414100"/>
    <w:rsid w:val="004147FC"/>
    <w:rsid w:val="004148EA"/>
    <w:rsid w:val="004150E9"/>
    <w:rsid w:val="0041527E"/>
    <w:rsid w:val="00415299"/>
    <w:rsid w:val="00415B2C"/>
    <w:rsid w:val="0041761D"/>
    <w:rsid w:val="004226DB"/>
    <w:rsid w:val="00422849"/>
    <w:rsid w:val="00422AE1"/>
    <w:rsid w:val="00422FB6"/>
    <w:rsid w:val="004230B7"/>
    <w:rsid w:val="00424ED2"/>
    <w:rsid w:val="00425604"/>
    <w:rsid w:val="00425767"/>
    <w:rsid w:val="00425E13"/>
    <w:rsid w:val="004279FD"/>
    <w:rsid w:val="0043035B"/>
    <w:rsid w:val="00430539"/>
    <w:rsid w:val="00430C16"/>
    <w:rsid w:val="0043183E"/>
    <w:rsid w:val="00431903"/>
    <w:rsid w:val="00431AC8"/>
    <w:rsid w:val="00432C96"/>
    <w:rsid w:val="004333A0"/>
    <w:rsid w:val="004336AD"/>
    <w:rsid w:val="00434130"/>
    <w:rsid w:val="00435E12"/>
    <w:rsid w:val="00436A10"/>
    <w:rsid w:val="00437600"/>
    <w:rsid w:val="004407AB"/>
    <w:rsid w:val="00440800"/>
    <w:rsid w:val="00440AEE"/>
    <w:rsid w:val="00441A3B"/>
    <w:rsid w:val="00441EFE"/>
    <w:rsid w:val="00442DE1"/>
    <w:rsid w:val="00442DE8"/>
    <w:rsid w:val="00443138"/>
    <w:rsid w:val="004435AA"/>
    <w:rsid w:val="00445DC1"/>
    <w:rsid w:val="00446AEE"/>
    <w:rsid w:val="00447671"/>
    <w:rsid w:val="004507EB"/>
    <w:rsid w:val="00450997"/>
    <w:rsid w:val="0045163D"/>
    <w:rsid w:val="00452B01"/>
    <w:rsid w:val="00456340"/>
    <w:rsid w:val="0046027C"/>
    <w:rsid w:val="00460D2E"/>
    <w:rsid w:val="0046139A"/>
    <w:rsid w:val="00461C2A"/>
    <w:rsid w:val="00462E0D"/>
    <w:rsid w:val="00463CB2"/>
    <w:rsid w:val="00463F34"/>
    <w:rsid w:val="00465117"/>
    <w:rsid w:val="00465968"/>
    <w:rsid w:val="00465E7E"/>
    <w:rsid w:val="0046607C"/>
    <w:rsid w:val="0046622F"/>
    <w:rsid w:val="004665C2"/>
    <w:rsid w:val="0046668C"/>
    <w:rsid w:val="00466E67"/>
    <w:rsid w:val="0047151E"/>
    <w:rsid w:val="004716CF"/>
    <w:rsid w:val="004718B4"/>
    <w:rsid w:val="00472CFD"/>
    <w:rsid w:val="00472D89"/>
    <w:rsid w:val="00474176"/>
    <w:rsid w:val="0047553B"/>
    <w:rsid w:val="00475A7B"/>
    <w:rsid w:val="004764D9"/>
    <w:rsid w:val="00476828"/>
    <w:rsid w:val="00476C4A"/>
    <w:rsid w:val="00476CF3"/>
    <w:rsid w:val="0047791F"/>
    <w:rsid w:val="00477A14"/>
    <w:rsid w:val="0048039A"/>
    <w:rsid w:val="00481453"/>
    <w:rsid w:val="0048372E"/>
    <w:rsid w:val="00483856"/>
    <w:rsid w:val="00483D06"/>
    <w:rsid w:val="00485B91"/>
    <w:rsid w:val="0048746A"/>
    <w:rsid w:val="00490492"/>
    <w:rsid w:val="00490720"/>
    <w:rsid w:val="004930A8"/>
    <w:rsid w:val="0049338D"/>
    <w:rsid w:val="00493548"/>
    <w:rsid w:val="00493571"/>
    <w:rsid w:val="00493B76"/>
    <w:rsid w:val="0049410C"/>
    <w:rsid w:val="0049416D"/>
    <w:rsid w:val="004957A4"/>
    <w:rsid w:val="004966F5"/>
    <w:rsid w:val="00496DD0"/>
    <w:rsid w:val="004A09CA"/>
    <w:rsid w:val="004A1248"/>
    <w:rsid w:val="004A1452"/>
    <w:rsid w:val="004A277E"/>
    <w:rsid w:val="004A36ED"/>
    <w:rsid w:val="004A456C"/>
    <w:rsid w:val="004A458C"/>
    <w:rsid w:val="004A4ADA"/>
    <w:rsid w:val="004A5BDB"/>
    <w:rsid w:val="004A68F3"/>
    <w:rsid w:val="004A6AAB"/>
    <w:rsid w:val="004B0CD5"/>
    <w:rsid w:val="004B194F"/>
    <w:rsid w:val="004B19D5"/>
    <w:rsid w:val="004B291D"/>
    <w:rsid w:val="004B300C"/>
    <w:rsid w:val="004B4757"/>
    <w:rsid w:val="004B480B"/>
    <w:rsid w:val="004B4DDE"/>
    <w:rsid w:val="004B6F7D"/>
    <w:rsid w:val="004B7023"/>
    <w:rsid w:val="004C1A49"/>
    <w:rsid w:val="004C26B7"/>
    <w:rsid w:val="004C2D1A"/>
    <w:rsid w:val="004C4A7B"/>
    <w:rsid w:val="004C4DD2"/>
    <w:rsid w:val="004C56C7"/>
    <w:rsid w:val="004C793C"/>
    <w:rsid w:val="004C7A00"/>
    <w:rsid w:val="004C7AC6"/>
    <w:rsid w:val="004C7E08"/>
    <w:rsid w:val="004D0086"/>
    <w:rsid w:val="004D0184"/>
    <w:rsid w:val="004D0370"/>
    <w:rsid w:val="004D13B3"/>
    <w:rsid w:val="004D2CE7"/>
    <w:rsid w:val="004D37A6"/>
    <w:rsid w:val="004D57B6"/>
    <w:rsid w:val="004D5F1F"/>
    <w:rsid w:val="004D61E4"/>
    <w:rsid w:val="004D6DC6"/>
    <w:rsid w:val="004D705A"/>
    <w:rsid w:val="004E0113"/>
    <w:rsid w:val="004E01CF"/>
    <w:rsid w:val="004E17BF"/>
    <w:rsid w:val="004E1BD0"/>
    <w:rsid w:val="004E243C"/>
    <w:rsid w:val="004E260B"/>
    <w:rsid w:val="004E3BC0"/>
    <w:rsid w:val="004E42E8"/>
    <w:rsid w:val="004F1800"/>
    <w:rsid w:val="004F21C7"/>
    <w:rsid w:val="004F32C6"/>
    <w:rsid w:val="004F36F9"/>
    <w:rsid w:val="004F39B2"/>
    <w:rsid w:val="004F3E63"/>
    <w:rsid w:val="004F458E"/>
    <w:rsid w:val="004F496A"/>
    <w:rsid w:val="004F4FEB"/>
    <w:rsid w:val="004F51B0"/>
    <w:rsid w:val="004F5294"/>
    <w:rsid w:val="004F7E71"/>
    <w:rsid w:val="00500948"/>
    <w:rsid w:val="005019C1"/>
    <w:rsid w:val="00501F0F"/>
    <w:rsid w:val="00502A70"/>
    <w:rsid w:val="00502AEA"/>
    <w:rsid w:val="00502D54"/>
    <w:rsid w:val="00502ECA"/>
    <w:rsid w:val="0050474A"/>
    <w:rsid w:val="00505934"/>
    <w:rsid w:val="00505B5A"/>
    <w:rsid w:val="00506410"/>
    <w:rsid w:val="00506646"/>
    <w:rsid w:val="00510548"/>
    <w:rsid w:val="00510E94"/>
    <w:rsid w:val="00510EF8"/>
    <w:rsid w:val="00511B5E"/>
    <w:rsid w:val="00511B6A"/>
    <w:rsid w:val="00511BD2"/>
    <w:rsid w:val="00511EF9"/>
    <w:rsid w:val="0051308D"/>
    <w:rsid w:val="00515FDF"/>
    <w:rsid w:val="00516036"/>
    <w:rsid w:val="0051610F"/>
    <w:rsid w:val="005162ED"/>
    <w:rsid w:val="005175BD"/>
    <w:rsid w:val="005213A8"/>
    <w:rsid w:val="0052149D"/>
    <w:rsid w:val="00521852"/>
    <w:rsid w:val="00523088"/>
    <w:rsid w:val="00524444"/>
    <w:rsid w:val="0052477C"/>
    <w:rsid w:val="00525237"/>
    <w:rsid w:val="005252CD"/>
    <w:rsid w:val="00525F9F"/>
    <w:rsid w:val="005260A9"/>
    <w:rsid w:val="00527FF0"/>
    <w:rsid w:val="005302FF"/>
    <w:rsid w:val="00530A82"/>
    <w:rsid w:val="00531874"/>
    <w:rsid w:val="00531E08"/>
    <w:rsid w:val="00533859"/>
    <w:rsid w:val="00534267"/>
    <w:rsid w:val="00535BE8"/>
    <w:rsid w:val="005372C0"/>
    <w:rsid w:val="0053784D"/>
    <w:rsid w:val="00537AF6"/>
    <w:rsid w:val="00541709"/>
    <w:rsid w:val="00541712"/>
    <w:rsid w:val="005418D4"/>
    <w:rsid w:val="00542605"/>
    <w:rsid w:val="00543521"/>
    <w:rsid w:val="005438B6"/>
    <w:rsid w:val="005442C0"/>
    <w:rsid w:val="00544710"/>
    <w:rsid w:val="00544ED2"/>
    <w:rsid w:val="00546D1C"/>
    <w:rsid w:val="0054775C"/>
    <w:rsid w:val="005504CC"/>
    <w:rsid w:val="00550751"/>
    <w:rsid w:val="00551463"/>
    <w:rsid w:val="00551FDC"/>
    <w:rsid w:val="005523EE"/>
    <w:rsid w:val="00553487"/>
    <w:rsid w:val="0055499E"/>
    <w:rsid w:val="005551A8"/>
    <w:rsid w:val="00555A8E"/>
    <w:rsid w:val="00557CC8"/>
    <w:rsid w:val="005602E1"/>
    <w:rsid w:val="00563D14"/>
    <w:rsid w:val="00563EF3"/>
    <w:rsid w:val="005646CA"/>
    <w:rsid w:val="0056569C"/>
    <w:rsid w:val="00565F7F"/>
    <w:rsid w:val="0056669D"/>
    <w:rsid w:val="00566E60"/>
    <w:rsid w:val="00567138"/>
    <w:rsid w:val="00570219"/>
    <w:rsid w:val="0057060E"/>
    <w:rsid w:val="00570CE3"/>
    <w:rsid w:val="00571CCA"/>
    <w:rsid w:val="005723B0"/>
    <w:rsid w:val="00572EDE"/>
    <w:rsid w:val="00573053"/>
    <w:rsid w:val="005732EC"/>
    <w:rsid w:val="005743E4"/>
    <w:rsid w:val="00574FCD"/>
    <w:rsid w:val="0057562D"/>
    <w:rsid w:val="005756DD"/>
    <w:rsid w:val="00575704"/>
    <w:rsid w:val="00580DE6"/>
    <w:rsid w:val="0058124B"/>
    <w:rsid w:val="00581501"/>
    <w:rsid w:val="005815CD"/>
    <w:rsid w:val="005816E8"/>
    <w:rsid w:val="00582E72"/>
    <w:rsid w:val="005843D0"/>
    <w:rsid w:val="0058471C"/>
    <w:rsid w:val="00584BB6"/>
    <w:rsid w:val="00584CC1"/>
    <w:rsid w:val="005851F7"/>
    <w:rsid w:val="00585B07"/>
    <w:rsid w:val="00585EF9"/>
    <w:rsid w:val="00587F45"/>
    <w:rsid w:val="00590EE6"/>
    <w:rsid w:val="005922C7"/>
    <w:rsid w:val="00592700"/>
    <w:rsid w:val="00592830"/>
    <w:rsid w:val="0059357D"/>
    <w:rsid w:val="00594484"/>
    <w:rsid w:val="005949A3"/>
    <w:rsid w:val="00594ED2"/>
    <w:rsid w:val="0059500A"/>
    <w:rsid w:val="0059527C"/>
    <w:rsid w:val="005A037C"/>
    <w:rsid w:val="005A0655"/>
    <w:rsid w:val="005A0851"/>
    <w:rsid w:val="005A12C3"/>
    <w:rsid w:val="005A1C08"/>
    <w:rsid w:val="005A2053"/>
    <w:rsid w:val="005A2711"/>
    <w:rsid w:val="005A3769"/>
    <w:rsid w:val="005A387B"/>
    <w:rsid w:val="005A423C"/>
    <w:rsid w:val="005A44CA"/>
    <w:rsid w:val="005A474E"/>
    <w:rsid w:val="005A6442"/>
    <w:rsid w:val="005A64AA"/>
    <w:rsid w:val="005A79ED"/>
    <w:rsid w:val="005A7C52"/>
    <w:rsid w:val="005A7E0B"/>
    <w:rsid w:val="005B1C0E"/>
    <w:rsid w:val="005B3C9D"/>
    <w:rsid w:val="005B4217"/>
    <w:rsid w:val="005B431F"/>
    <w:rsid w:val="005B4702"/>
    <w:rsid w:val="005B48B9"/>
    <w:rsid w:val="005B5EBD"/>
    <w:rsid w:val="005B665C"/>
    <w:rsid w:val="005C0669"/>
    <w:rsid w:val="005C3B68"/>
    <w:rsid w:val="005C3BF1"/>
    <w:rsid w:val="005C3FCB"/>
    <w:rsid w:val="005C7ABC"/>
    <w:rsid w:val="005D0398"/>
    <w:rsid w:val="005D0850"/>
    <w:rsid w:val="005D0AB1"/>
    <w:rsid w:val="005D1978"/>
    <w:rsid w:val="005D4CB5"/>
    <w:rsid w:val="005D7DB1"/>
    <w:rsid w:val="005E0630"/>
    <w:rsid w:val="005E0F85"/>
    <w:rsid w:val="005E2CB7"/>
    <w:rsid w:val="005E2EFA"/>
    <w:rsid w:val="005E465C"/>
    <w:rsid w:val="005E5199"/>
    <w:rsid w:val="005E61A9"/>
    <w:rsid w:val="005E6B45"/>
    <w:rsid w:val="005E6DF8"/>
    <w:rsid w:val="005F0E0D"/>
    <w:rsid w:val="005F0FCA"/>
    <w:rsid w:val="005F141C"/>
    <w:rsid w:val="005F2DBC"/>
    <w:rsid w:val="005F3325"/>
    <w:rsid w:val="005F39E7"/>
    <w:rsid w:val="005F3FAF"/>
    <w:rsid w:val="005F5210"/>
    <w:rsid w:val="005F5792"/>
    <w:rsid w:val="005F5A6A"/>
    <w:rsid w:val="005F5BE2"/>
    <w:rsid w:val="005F6A59"/>
    <w:rsid w:val="00600039"/>
    <w:rsid w:val="0060004A"/>
    <w:rsid w:val="00600FF5"/>
    <w:rsid w:val="006013D8"/>
    <w:rsid w:val="00601827"/>
    <w:rsid w:val="006018AD"/>
    <w:rsid w:val="0060249C"/>
    <w:rsid w:val="006025E2"/>
    <w:rsid w:val="00602742"/>
    <w:rsid w:val="00602D02"/>
    <w:rsid w:val="00605338"/>
    <w:rsid w:val="00610737"/>
    <w:rsid w:val="0061310B"/>
    <w:rsid w:val="00613340"/>
    <w:rsid w:val="00613AF3"/>
    <w:rsid w:val="00613F4D"/>
    <w:rsid w:val="006148BC"/>
    <w:rsid w:val="00614A9B"/>
    <w:rsid w:val="00614CC3"/>
    <w:rsid w:val="00616327"/>
    <w:rsid w:val="00616774"/>
    <w:rsid w:val="00620D78"/>
    <w:rsid w:val="00625112"/>
    <w:rsid w:val="00625304"/>
    <w:rsid w:val="00627BE8"/>
    <w:rsid w:val="0063034A"/>
    <w:rsid w:val="006322EE"/>
    <w:rsid w:val="00632EAF"/>
    <w:rsid w:val="00632ECF"/>
    <w:rsid w:val="0063320B"/>
    <w:rsid w:val="00633448"/>
    <w:rsid w:val="00633524"/>
    <w:rsid w:val="006337D4"/>
    <w:rsid w:val="0063381B"/>
    <w:rsid w:val="00636BF5"/>
    <w:rsid w:val="006373F5"/>
    <w:rsid w:val="006379EA"/>
    <w:rsid w:val="00637CD3"/>
    <w:rsid w:val="00637E14"/>
    <w:rsid w:val="00640B9C"/>
    <w:rsid w:val="00640D8E"/>
    <w:rsid w:val="00641E8D"/>
    <w:rsid w:val="0064238A"/>
    <w:rsid w:val="00642E35"/>
    <w:rsid w:val="00643E90"/>
    <w:rsid w:val="00643F6F"/>
    <w:rsid w:val="0064422D"/>
    <w:rsid w:val="006442EA"/>
    <w:rsid w:val="00644590"/>
    <w:rsid w:val="006449E4"/>
    <w:rsid w:val="00644EFB"/>
    <w:rsid w:val="00645138"/>
    <w:rsid w:val="0064563D"/>
    <w:rsid w:val="00646420"/>
    <w:rsid w:val="00646DDB"/>
    <w:rsid w:val="00646DEA"/>
    <w:rsid w:val="00647F1B"/>
    <w:rsid w:val="00647F7D"/>
    <w:rsid w:val="006512C9"/>
    <w:rsid w:val="00651CBF"/>
    <w:rsid w:val="00651CC1"/>
    <w:rsid w:val="00652097"/>
    <w:rsid w:val="0065281F"/>
    <w:rsid w:val="0065327E"/>
    <w:rsid w:val="006536D0"/>
    <w:rsid w:val="00653D6B"/>
    <w:rsid w:val="00654028"/>
    <w:rsid w:val="006546AB"/>
    <w:rsid w:val="00655A3C"/>
    <w:rsid w:val="006568B4"/>
    <w:rsid w:val="00657110"/>
    <w:rsid w:val="00657604"/>
    <w:rsid w:val="00657970"/>
    <w:rsid w:val="00660293"/>
    <w:rsid w:val="00661DA4"/>
    <w:rsid w:val="00662345"/>
    <w:rsid w:val="00663762"/>
    <w:rsid w:val="00663EA9"/>
    <w:rsid w:val="0066400F"/>
    <w:rsid w:val="006646A4"/>
    <w:rsid w:val="0066498A"/>
    <w:rsid w:val="00664EDE"/>
    <w:rsid w:val="00666081"/>
    <w:rsid w:val="00666088"/>
    <w:rsid w:val="0066669B"/>
    <w:rsid w:val="00666D0E"/>
    <w:rsid w:val="00671E95"/>
    <w:rsid w:val="00672AD2"/>
    <w:rsid w:val="00672C05"/>
    <w:rsid w:val="0067335D"/>
    <w:rsid w:val="00673FFA"/>
    <w:rsid w:val="0067694F"/>
    <w:rsid w:val="00676EA9"/>
    <w:rsid w:val="006770C8"/>
    <w:rsid w:val="006805CB"/>
    <w:rsid w:val="006809BD"/>
    <w:rsid w:val="0068456A"/>
    <w:rsid w:val="00684827"/>
    <w:rsid w:val="00684C78"/>
    <w:rsid w:val="00686016"/>
    <w:rsid w:val="00686E44"/>
    <w:rsid w:val="00687410"/>
    <w:rsid w:val="00690AFE"/>
    <w:rsid w:val="00691BB7"/>
    <w:rsid w:val="00692992"/>
    <w:rsid w:val="00692B9F"/>
    <w:rsid w:val="0069384F"/>
    <w:rsid w:val="006939DA"/>
    <w:rsid w:val="00693C7B"/>
    <w:rsid w:val="00694A18"/>
    <w:rsid w:val="00696580"/>
    <w:rsid w:val="00696839"/>
    <w:rsid w:val="00696D4B"/>
    <w:rsid w:val="006972B1"/>
    <w:rsid w:val="006976A1"/>
    <w:rsid w:val="006A029C"/>
    <w:rsid w:val="006A1ACE"/>
    <w:rsid w:val="006A1BD5"/>
    <w:rsid w:val="006A269E"/>
    <w:rsid w:val="006A2EAD"/>
    <w:rsid w:val="006A3E50"/>
    <w:rsid w:val="006A4263"/>
    <w:rsid w:val="006A4791"/>
    <w:rsid w:val="006A4D15"/>
    <w:rsid w:val="006A50C3"/>
    <w:rsid w:val="006A625D"/>
    <w:rsid w:val="006A7AF5"/>
    <w:rsid w:val="006A7ECF"/>
    <w:rsid w:val="006B0E97"/>
    <w:rsid w:val="006B0EB5"/>
    <w:rsid w:val="006B1435"/>
    <w:rsid w:val="006B3A4E"/>
    <w:rsid w:val="006B55A9"/>
    <w:rsid w:val="006B60A1"/>
    <w:rsid w:val="006C0F10"/>
    <w:rsid w:val="006C226E"/>
    <w:rsid w:val="006C22D1"/>
    <w:rsid w:val="006C2593"/>
    <w:rsid w:val="006C29C1"/>
    <w:rsid w:val="006C3490"/>
    <w:rsid w:val="006C36BE"/>
    <w:rsid w:val="006C4C50"/>
    <w:rsid w:val="006C51DC"/>
    <w:rsid w:val="006C5DEB"/>
    <w:rsid w:val="006C5EC5"/>
    <w:rsid w:val="006C6D65"/>
    <w:rsid w:val="006C6E31"/>
    <w:rsid w:val="006D0BEB"/>
    <w:rsid w:val="006D1BE6"/>
    <w:rsid w:val="006D309A"/>
    <w:rsid w:val="006D3D2D"/>
    <w:rsid w:val="006D40C1"/>
    <w:rsid w:val="006D548A"/>
    <w:rsid w:val="006D5622"/>
    <w:rsid w:val="006D6801"/>
    <w:rsid w:val="006D76E9"/>
    <w:rsid w:val="006E0272"/>
    <w:rsid w:val="006E0EAE"/>
    <w:rsid w:val="006E13B1"/>
    <w:rsid w:val="006E16C8"/>
    <w:rsid w:val="006E2AA9"/>
    <w:rsid w:val="006E2FA5"/>
    <w:rsid w:val="006E431A"/>
    <w:rsid w:val="006E4D41"/>
    <w:rsid w:val="006E5BE0"/>
    <w:rsid w:val="006E6CCF"/>
    <w:rsid w:val="006E6EF9"/>
    <w:rsid w:val="006E7422"/>
    <w:rsid w:val="006E7862"/>
    <w:rsid w:val="006F0747"/>
    <w:rsid w:val="006F1429"/>
    <w:rsid w:val="006F3B16"/>
    <w:rsid w:val="006F432E"/>
    <w:rsid w:val="006F4894"/>
    <w:rsid w:val="006F4D26"/>
    <w:rsid w:val="006F5CC7"/>
    <w:rsid w:val="006F60B1"/>
    <w:rsid w:val="006F612E"/>
    <w:rsid w:val="006F68FA"/>
    <w:rsid w:val="006F6B04"/>
    <w:rsid w:val="006F6E6E"/>
    <w:rsid w:val="00700271"/>
    <w:rsid w:val="007010E3"/>
    <w:rsid w:val="00701544"/>
    <w:rsid w:val="00701EAA"/>
    <w:rsid w:val="00701EEA"/>
    <w:rsid w:val="007026DF"/>
    <w:rsid w:val="00702FAB"/>
    <w:rsid w:val="007037D5"/>
    <w:rsid w:val="007049F9"/>
    <w:rsid w:val="00705359"/>
    <w:rsid w:val="00706CAC"/>
    <w:rsid w:val="00707E4B"/>
    <w:rsid w:val="00710A02"/>
    <w:rsid w:val="00710F7E"/>
    <w:rsid w:val="00711017"/>
    <w:rsid w:val="007110D0"/>
    <w:rsid w:val="00711C06"/>
    <w:rsid w:val="007129A2"/>
    <w:rsid w:val="00713F1F"/>
    <w:rsid w:val="00714B66"/>
    <w:rsid w:val="007150F4"/>
    <w:rsid w:val="0071550A"/>
    <w:rsid w:val="00715696"/>
    <w:rsid w:val="0071585C"/>
    <w:rsid w:val="00720153"/>
    <w:rsid w:val="00720D95"/>
    <w:rsid w:val="0072176E"/>
    <w:rsid w:val="0072254F"/>
    <w:rsid w:val="00722714"/>
    <w:rsid w:val="007227C7"/>
    <w:rsid w:val="00722943"/>
    <w:rsid w:val="00722A2C"/>
    <w:rsid w:val="00722CA4"/>
    <w:rsid w:val="00723C7C"/>
    <w:rsid w:val="0072505B"/>
    <w:rsid w:val="00725FBF"/>
    <w:rsid w:val="00726321"/>
    <w:rsid w:val="00726891"/>
    <w:rsid w:val="00731586"/>
    <w:rsid w:val="007325F2"/>
    <w:rsid w:val="00733355"/>
    <w:rsid w:val="0073359F"/>
    <w:rsid w:val="007337C0"/>
    <w:rsid w:val="00737F51"/>
    <w:rsid w:val="00740240"/>
    <w:rsid w:val="00740A34"/>
    <w:rsid w:val="00742942"/>
    <w:rsid w:val="007429D0"/>
    <w:rsid w:val="00742D7B"/>
    <w:rsid w:val="00744D65"/>
    <w:rsid w:val="00745D4F"/>
    <w:rsid w:val="00746211"/>
    <w:rsid w:val="007465FB"/>
    <w:rsid w:val="00746708"/>
    <w:rsid w:val="00747183"/>
    <w:rsid w:val="00747B61"/>
    <w:rsid w:val="00747E3A"/>
    <w:rsid w:val="007510FB"/>
    <w:rsid w:val="00751C09"/>
    <w:rsid w:val="00751FFE"/>
    <w:rsid w:val="007523E4"/>
    <w:rsid w:val="007531ED"/>
    <w:rsid w:val="00755ACB"/>
    <w:rsid w:val="00756220"/>
    <w:rsid w:val="00757B96"/>
    <w:rsid w:val="00760AD3"/>
    <w:rsid w:val="00761B76"/>
    <w:rsid w:val="007629C1"/>
    <w:rsid w:val="00762E39"/>
    <w:rsid w:val="00762FEE"/>
    <w:rsid w:val="00763619"/>
    <w:rsid w:val="00765310"/>
    <w:rsid w:val="00765B73"/>
    <w:rsid w:val="0076600A"/>
    <w:rsid w:val="00766EC9"/>
    <w:rsid w:val="00770050"/>
    <w:rsid w:val="00770465"/>
    <w:rsid w:val="007704C4"/>
    <w:rsid w:val="0077063F"/>
    <w:rsid w:val="0077088A"/>
    <w:rsid w:val="00771793"/>
    <w:rsid w:val="00771880"/>
    <w:rsid w:val="0077260B"/>
    <w:rsid w:val="007733C0"/>
    <w:rsid w:val="00773713"/>
    <w:rsid w:val="00773FED"/>
    <w:rsid w:val="00774BEE"/>
    <w:rsid w:val="00774CE8"/>
    <w:rsid w:val="0077507B"/>
    <w:rsid w:val="00775F11"/>
    <w:rsid w:val="007760CE"/>
    <w:rsid w:val="007762E8"/>
    <w:rsid w:val="00776BB4"/>
    <w:rsid w:val="00777514"/>
    <w:rsid w:val="007812F3"/>
    <w:rsid w:val="0078207C"/>
    <w:rsid w:val="007825BA"/>
    <w:rsid w:val="00782B1C"/>
    <w:rsid w:val="007840D8"/>
    <w:rsid w:val="007846C9"/>
    <w:rsid w:val="00784FC7"/>
    <w:rsid w:val="00785BF6"/>
    <w:rsid w:val="00786436"/>
    <w:rsid w:val="00790AE4"/>
    <w:rsid w:val="00791894"/>
    <w:rsid w:val="00791E45"/>
    <w:rsid w:val="00792BA2"/>
    <w:rsid w:val="00792E04"/>
    <w:rsid w:val="00794FB0"/>
    <w:rsid w:val="00795D57"/>
    <w:rsid w:val="007971B6"/>
    <w:rsid w:val="00797868"/>
    <w:rsid w:val="007A00AA"/>
    <w:rsid w:val="007A0C63"/>
    <w:rsid w:val="007A1A42"/>
    <w:rsid w:val="007A1FAF"/>
    <w:rsid w:val="007A2625"/>
    <w:rsid w:val="007A2B56"/>
    <w:rsid w:val="007A3067"/>
    <w:rsid w:val="007A33DF"/>
    <w:rsid w:val="007A4D97"/>
    <w:rsid w:val="007A5440"/>
    <w:rsid w:val="007A5527"/>
    <w:rsid w:val="007A5BA4"/>
    <w:rsid w:val="007A5E79"/>
    <w:rsid w:val="007A65A6"/>
    <w:rsid w:val="007A6604"/>
    <w:rsid w:val="007A690C"/>
    <w:rsid w:val="007A7ACF"/>
    <w:rsid w:val="007B03BF"/>
    <w:rsid w:val="007B0580"/>
    <w:rsid w:val="007B097A"/>
    <w:rsid w:val="007B18F6"/>
    <w:rsid w:val="007B23A3"/>
    <w:rsid w:val="007B3762"/>
    <w:rsid w:val="007B3AAA"/>
    <w:rsid w:val="007B52D0"/>
    <w:rsid w:val="007B5F5C"/>
    <w:rsid w:val="007B69BD"/>
    <w:rsid w:val="007B7070"/>
    <w:rsid w:val="007B70CC"/>
    <w:rsid w:val="007B7BD5"/>
    <w:rsid w:val="007B7C6D"/>
    <w:rsid w:val="007C05F4"/>
    <w:rsid w:val="007C0AFF"/>
    <w:rsid w:val="007C114A"/>
    <w:rsid w:val="007C1398"/>
    <w:rsid w:val="007C1C4A"/>
    <w:rsid w:val="007C34DA"/>
    <w:rsid w:val="007C3AA9"/>
    <w:rsid w:val="007C437B"/>
    <w:rsid w:val="007C4C54"/>
    <w:rsid w:val="007C5A70"/>
    <w:rsid w:val="007C64C0"/>
    <w:rsid w:val="007C669D"/>
    <w:rsid w:val="007C734F"/>
    <w:rsid w:val="007C7B77"/>
    <w:rsid w:val="007D0FAC"/>
    <w:rsid w:val="007D1844"/>
    <w:rsid w:val="007D1A24"/>
    <w:rsid w:val="007D22FC"/>
    <w:rsid w:val="007D27FD"/>
    <w:rsid w:val="007D49AC"/>
    <w:rsid w:val="007D58B0"/>
    <w:rsid w:val="007D5C77"/>
    <w:rsid w:val="007D7B29"/>
    <w:rsid w:val="007E0007"/>
    <w:rsid w:val="007E0439"/>
    <w:rsid w:val="007E0873"/>
    <w:rsid w:val="007E0AC4"/>
    <w:rsid w:val="007E132B"/>
    <w:rsid w:val="007E19CF"/>
    <w:rsid w:val="007E1C27"/>
    <w:rsid w:val="007E48ED"/>
    <w:rsid w:val="007E4C87"/>
    <w:rsid w:val="007E65F4"/>
    <w:rsid w:val="007E66A8"/>
    <w:rsid w:val="007E6EB8"/>
    <w:rsid w:val="007F1278"/>
    <w:rsid w:val="007F16D0"/>
    <w:rsid w:val="007F1A09"/>
    <w:rsid w:val="007F2033"/>
    <w:rsid w:val="007F20D1"/>
    <w:rsid w:val="007F30DC"/>
    <w:rsid w:val="007F31AC"/>
    <w:rsid w:val="007F3257"/>
    <w:rsid w:val="007F4E6E"/>
    <w:rsid w:val="007F5952"/>
    <w:rsid w:val="007F5C7B"/>
    <w:rsid w:val="007F7B95"/>
    <w:rsid w:val="00800430"/>
    <w:rsid w:val="0080054A"/>
    <w:rsid w:val="008005B0"/>
    <w:rsid w:val="00800E2A"/>
    <w:rsid w:val="0080107E"/>
    <w:rsid w:val="008010FA"/>
    <w:rsid w:val="008025C2"/>
    <w:rsid w:val="00802BA5"/>
    <w:rsid w:val="00802CE1"/>
    <w:rsid w:val="00802EE4"/>
    <w:rsid w:val="0080347D"/>
    <w:rsid w:val="00803563"/>
    <w:rsid w:val="008035F6"/>
    <w:rsid w:val="00803633"/>
    <w:rsid w:val="0080369A"/>
    <w:rsid w:val="008045E3"/>
    <w:rsid w:val="00806B44"/>
    <w:rsid w:val="00807323"/>
    <w:rsid w:val="00807B0A"/>
    <w:rsid w:val="0081051D"/>
    <w:rsid w:val="00811194"/>
    <w:rsid w:val="008116B0"/>
    <w:rsid w:val="008117EE"/>
    <w:rsid w:val="00811919"/>
    <w:rsid w:val="00811A42"/>
    <w:rsid w:val="00812AC2"/>
    <w:rsid w:val="00815912"/>
    <w:rsid w:val="00815AB8"/>
    <w:rsid w:val="00815BEC"/>
    <w:rsid w:val="0081639B"/>
    <w:rsid w:val="008169DE"/>
    <w:rsid w:val="0081741B"/>
    <w:rsid w:val="00817756"/>
    <w:rsid w:val="0082062F"/>
    <w:rsid w:val="008212CF"/>
    <w:rsid w:val="008217BB"/>
    <w:rsid w:val="008218DB"/>
    <w:rsid w:val="00821D03"/>
    <w:rsid w:val="00822200"/>
    <w:rsid w:val="008238A7"/>
    <w:rsid w:val="00823E51"/>
    <w:rsid w:val="008247B2"/>
    <w:rsid w:val="008247E0"/>
    <w:rsid w:val="008249BE"/>
    <w:rsid w:val="0082514F"/>
    <w:rsid w:val="008258D9"/>
    <w:rsid w:val="0082656F"/>
    <w:rsid w:val="008267D0"/>
    <w:rsid w:val="008269D6"/>
    <w:rsid w:val="00826B3F"/>
    <w:rsid w:val="0083032B"/>
    <w:rsid w:val="00830707"/>
    <w:rsid w:val="00830D93"/>
    <w:rsid w:val="00831711"/>
    <w:rsid w:val="008318C2"/>
    <w:rsid w:val="008320D4"/>
    <w:rsid w:val="00832A58"/>
    <w:rsid w:val="0083306D"/>
    <w:rsid w:val="00833566"/>
    <w:rsid w:val="00835072"/>
    <w:rsid w:val="00836D67"/>
    <w:rsid w:val="00836EB0"/>
    <w:rsid w:val="00837539"/>
    <w:rsid w:val="00837EEA"/>
    <w:rsid w:val="00840C40"/>
    <w:rsid w:val="008415E2"/>
    <w:rsid w:val="00841D74"/>
    <w:rsid w:val="00842236"/>
    <w:rsid w:val="00843095"/>
    <w:rsid w:val="0084377D"/>
    <w:rsid w:val="00843998"/>
    <w:rsid w:val="00843A33"/>
    <w:rsid w:val="00843EE7"/>
    <w:rsid w:val="00844451"/>
    <w:rsid w:val="00845089"/>
    <w:rsid w:val="00846D99"/>
    <w:rsid w:val="00846E44"/>
    <w:rsid w:val="00847297"/>
    <w:rsid w:val="008507D8"/>
    <w:rsid w:val="00850C3B"/>
    <w:rsid w:val="00852D8F"/>
    <w:rsid w:val="0085342A"/>
    <w:rsid w:val="0085433A"/>
    <w:rsid w:val="008553ED"/>
    <w:rsid w:val="00855BA8"/>
    <w:rsid w:val="00855E0D"/>
    <w:rsid w:val="008563E8"/>
    <w:rsid w:val="008568CB"/>
    <w:rsid w:val="00856C3A"/>
    <w:rsid w:val="0085744A"/>
    <w:rsid w:val="0085767A"/>
    <w:rsid w:val="00860786"/>
    <w:rsid w:val="00860935"/>
    <w:rsid w:val="0086139C"/>
    <w:rsid w:val="00863A92"/>
    <w:rsid w:val="008640DC"/>
    <w:rsid w:val="00864CD0"/>
    <w:rsid w:val="008652F9"/>
    <w:rsid w:val="0086547B"/>
    <w:rsid w:val="00865BF7"/>
    <w:rsid w:val="00867CCF"/>
    <w:rsid w:val="00870217"/>
    <w:rsid w:val="00870EF3"/>
    <w:rsid w:val="00872590"/>
    <w:rsid w:val="00872F94"/>
    <w:rsid w:val="0087399C"/>
    <w:rsid w:val="008743A4"/>
    <w:rsid w:val="0087549C"/>
    <w:rsid w:val="00875C0D"/>
    <w:rsid w:val="008764C4"/>
    <w:rsid w:val="008775E2"/>
    <w:rsid w:val="00877D66"/>
    <w:rsid w:val="00880362"/>
    <w:rsid w:val="00880B5C"/>
    <w:rsid w:val="00881183"/>
    <w:rsid w:val="00881811"/>
    <w:rsid w:val="00881AE1"/>
    <w:rsid w:val="0088214A"/>
    <w:rsid w:val="00883CA1"/>
    <w:rsid w:val="00883D43"/>
    <w:rsid w:val="00883D59"/>
    <w:rsid w:val="00884062"/>
    <w:rsid w:val="0088488C"/>
    <w:rsid w:val="00884A04"/>
    <w:rsid w:val="00885131"/>
    <w:rsid w:val="00885601"/>
    <w:rsid w:val="00885925"/>
    <w:rsid w:val="00887D62"/>
    <w:rsid w:val="00891CEB"/>
    <w:rsid w:val="00891EE7"/>
    <w:rsid w:val="0089279B"/>
    <w:rsid w:val="00892EFA"/>
    <w:rsid w:val="00893324"/>
    <w:rsid w:val="00893A13"/>
    <w:rsid w:val="00893E63"/>
    <w:rsid w:val="00894E3E"/>
    <w:rsid w:val="00897CB0"/>
    <w:rsid w:val="008A0217"/>
    <w:rsid w:val="008A07AD"/>
    <w:rsid w:val="008A2055"/>
    <w:rsid w:val="008A20A9"/>
    <w:rsid w:val="008A3754"/>
    <w:rsid w:val="008A4023"/>
    <w:rsid w:val="008A49D5"/>
    <w:rsid w:val="008A5818"/>
    <w:rsid w:val="008A630B"/>
    <w:rsid w:val="008A6D99"/>
    <w:rsid w:val="008B08B1"/>
    <w:rsid w:val="008B1C48"/>
    <w:rsid w:val="008B2B9F"/>
    <w:rsid w:val="008B3657"/>
    <w:rsid w:val="008B3A10"/>
    <w:rsid w:val="008B42C9"/>
    <w:rsid w:val="008B542B"/>
    <w:rsid w:val="008B5C2A"/>
    <w:rsid w:val="008B618E"/>
    <w:rsid w:val="008B76C9"/>
    <w:rsid w:val="008C0309"/>
    <w:rsid w:val="008C207A"/>
    <w:rsid w:val="008C2EBE"/>
    <w:rsid w:val="008C356F"/>
    <w:rsid w:val="008C3990"/>
    <w:rsid w:val="008C6479"/>
    <w:rsid w:val="008C7D5E"/>
    <w:rsid w:val="008C7FBF"/>
    <w:rsid w:val="008D1C24"/>
    <w:rsid w:val="008D2AA8"/>
    <w:rsid w:val="008D2D31"/>
    <w:rsid w:val="008D3C69"/>
    <w:rsid w:val="008D4114"/>
    <w:rsid w:val="008D548E"/>
    <w:rsid w:val="008D7ED3"/>
    <w:rsid w:val="008E1041"/>
    <w:rsid w:val="008E18AC"/>
    <w:rsid w:val="008E2357"/>
    <w:rsid w:val="008E2507"/>
    <w:rsid w:val="008E2B4C"/>
    <w:rsid w:val="008E386A"/>
    <w:rsid w:val="008E42F3"/>
    <w:rsid w:val="008E46A9"/>
    <w:rsid w:val="008E47BA"/>
    <w:rsid w:val="008E4C80"/>
    <w:rsid w:val="008E6DFF"/>
    <w:rsid w:val="008E74C8"/>
    <w:rsid w:val="008F0E69"/>
    <w:rsid w:val="008F124E"/>
    <w:rsid w:val="008F1DA2"/>
    <w:rsid w:val="008F2BAA"/>
    <w:rsid w:val="008F2F61"/>
    <w:rsid w:val="008F465E"/>
    <w:rsid w:val="008F4B2F"/>
    <w:rsid w:val="008F4CFC"/>
    <w:rsid w:val="008F568E"/>
    <w:rsid w:val="0090029C"/>
    <w:rsid w:val="009007EC"/>
    <w:rsid w:val="00900990"/>
    <w:rsid w:val="00902646"/>
    <w:rsid w:val="00903746"/>
    <w:rsid w:val="00904024"/>
    <w:rsid w:val="00904544"/>
    <w:rsid w:val="00904B59"/>
    <w:rsid w:val="00904EF3"/>
    <w:rsid w:val="00904F10"/>
    <w:rsid w:val="0090540E"/>
    <w:rsid w:val="00905D4E"/>
    <w:rsid w:val="0090624D"/>
    <w:rsid w:val="009107CF"/>
    <w:rsid w:val="009117DD"/>
    <w:rsid w:val="00911A79"/>
    <w:rsid w:val="00912387"/>
    <w:rsid w:val="00912EE8"/>
    <w:rsid w:val="00913161"/>
    <w:rsid w:val="00913C08"/>
    <w:rsid w:val="009148A2"/>
    <w:rsid w:val="009165DB"/>
    <w:rsid w:val="009166CF"/>
    <w:rsid w:val="00920174"/>
    <w:rsid w:val="00920329"/>
    <w:rsid w:val="00920389"/>
    <w:rsid w:val="00920EB5"/>
    <w:rsid w:val="00921E45"/>
    <w:rsid w:val="009220E5"/>
    <w:rsid w:val="00922BB2"/>
    <w:rsid w:val="0092444F"/>
    <w:rsid w:val="00924B65"/>
    <w:rsid w:val="00925B2C"/>
    <w:rsid w:val="0092612D"/>
    <w:rsid w:val="00930CFD"/>
    <w:rsid w:val="0093169B"/>
    <w:rsid w:val="00932C63"/>
    <w:rsid w:val="0093307C"/>
    <w:rsid w:val="009331DC"/>
    <w:rsid w:val="009335DD"/>
    <w:rsid w:val="00933BFA"/>
    <w:rsid w:val="00933D54"/>
    <w:rsid w:val="00934118"/>
    <w:rsid w:val="009364CF"/>
    <w:rsid w:val="009369B6"/>
    <w:rsid w:val="009370BE"/>
    <w:rsid w:val="009377FB"/>
    <w:rsid w:val="009378BA"/>
    <w:rsid w:val="0094047F"/>
    <w:rsid w:val="00940A74"/>
    <w:rsid w:val="009412EF"/>
    <w:rsid w:val="00941F42"/>
    <w:rsid w:val="009429A0"/>
    <w:rsid w:val="00942EF1"/>
    <w:rsid w:val="009430E5"/>
    <w:rsid w:val="00943B68"/>
    <w:rsid w:val="00943F6B"/>
    <w:rsid w:val="00944957"/>
    <w:rsid w:val="00945801"/>
    <w:rsid w:val="00946009"/>
    <w:rsid w:val="00946725"/>
    <w:rsid w:val="009468DD"/>
    <w:rsid w:val="00951366"/>
    <w:rsid w:val="009513D0"/>
    <w:rsid w:val="00951B68"/>
    <w:rsid w:val="00952245"/>
    <w:rsid w:val="009529AC"/>
    <w:rsid w:val="00952B6A"/>
    <w:rsid w:val="00953306"/>
    <w:rsid w:val="009538C5"/>
    <w:rsid w:val="00953988"/>
    <w:rsid w:val="00953D5F"/>
    <w:rsid w:val="0095461B"/>
    <w:rsid w:val="00955D5E"/>
    <w:rsid w:val="00955E34"/>
    <w:rsid w:val="00956D4E"/>
    <w:rsid w:val="00956EC5"/>
    <w:rsid w:val="0095746B"/>
    <w:rsid w:val="00957D49"/>
    <w:rsid w:val="00957F02"/>
    <w:rsid w:val="009603BA"/>
    <w:rsid w:val="00960678"/>
    <w:rsid w:val="00962F1D"/>
    <w:rsid w:val="00964EC8"/>
    <w:rsid w:val="0096551B"/>
    <w:rsid w:val="0096556C"/>
    <w:rsid w:val="0096578C"/>
    <w:rsid w:val="00966018"/>
    <w:rsid w:val="00966DEA"/>
    <w:rsid w:val="00966E18"/>
    <w:rsid w:val="00967654"/>
    <w:rsid w:val="00970328"/>
    <w:rsid w:val="00970C48"/>
    <w:rsid w:val="00973032"/>
    <w:rsid w:val="009738A1"/>
    <w:rsid w:val="009743C2"/>
    <w:rsid w:val="00974FF2"/>
    <w:rsid w:val="0097510D"/>
    <w:rsid w:val="00975FC6"/>
    <w:rsid w:val="0097661C"/>
    <w:rsid w:val="0097735D"/>
    <w:rsid w:val="00980836"/>
    <w:rsid w:val="0098142A"/>
    <w:rsid w:val="0098189D"/>
    <w:rsid w:val="00981C49"/>
    <w:rsid w:val="00981E02"/>
    <w:rsid w:val="00981EF3"/>
    <w:rsid w:val="009825FD"/>
    <w:rsid w:val="00982E27"/>
    <w:rsid w:val="00984329"/>
    <w:rsid w:val="00985337"/>
    <w:rsid w:val="0098577B"/>
    <w:rsid w:val="00985DBE"/>
    <w:rsid w:val="00985E2C"/>
    <w:rsid w:val="00986206"/>
    <w:rsid w:val="00986863"/>
    <w:rsid w:val="00987D7F"/>
    <w:rsid w:val="00990CA3"/>
    <w:rsid w:val="009916DF"/>
    <w:rsid w:val="00991F9A"/>
    <w:rsid w:val="00992047"/>
    <w:rsid w:val="00992D88"/>
    <w:rsid w:val="0099308D"/>
    <w:rsid w:val="0099340E"/>
    <w:rsid w:val="00993780"/>
    <w:rsid w:val="0099384E"/>
    <w:rsid w:val="00993FBC"/>
    <w:rsid w:val="00994CFB"/>
    <w:rsid w:val="00995D8C"/>
    <w:rsid w:val="0099615D"/>
    <w:rsid w:val="0099696B"/>
    <w:rsid w:val="009971C4"/>
    <w:rsid w:val="00997771"/>
    <w:rsid w:val="009977B4"/>
    <w:rsid w:val="009A3484"/>
    <w:rsid w:val="009A5ABE"/>
    <w:rsid w:val="009A5B4D"/>
    <w:rsid w:val="009A64ED"/>
    <w:rsid w:val="009B07D1"/>
    <w:rsid w:val="009B0D66"/>
    <w:rsid w:val="009B1456"/>
    <w:rsid w:val="009B15E0"/>
    <w:rsid w:val="009B1B6E"/>
    <w:rsid w:val="009B4889"/>
    <w:rsid w:val="009B4A35"/>
    <w:rsid w:val="009B53DB"/>
    <w:rsid w:val="009B5A0D"/>
    <w:rsid w:val="009B5CDD"/>
    <w:rsid w:val="009B5E01"/>
    <w:rsid w:val="009B64C1"/>
    <w:rsid w:val="009B6FA3"/>
    <w:rsid w:val="009B7CDA"/>
    <w:rsid w:val="009C02DE"/>
    <w:rsid w:val="009C0459"/>
    <w:rsid w:val="009C0C28"/>
    <w:rsid w:val="009C2EEC"/>
    <w:rsid w:val="009C311A"/>
    <w:rsid w:val="009C39C2"/>
    <w:rsid w:val="009C400C"/>
    <w:rsid w:val="009C4C74"/>
    <w:rsid w:val="009C6CF9"/>
    <w:rsid w:val="009C729B"/>
    <w:rsid w:val="009C75E4"/>
    <w:rsid w:val="009D0336"/>
    <w:rsid w:val="009D0AA4"/>
    <w:rsid w:val="009D1BB8"/>
    <w:rsid w:val="009D1D4B"/>
    <w:rsid w:val="009D221C"/>
    <w:rsid w:val="009D2B9D"/>
    <w:rsid w:val="009D2CE2"/>
    <w:rsid w:val="009D48D4"/>
    <w:rsid w:val="009D4997"/>
    <w:rsid w:val="009D4DC7"/>
    <w:rsid w:val="009D69D3"/>
    <w:rsid w:val="009D70BE"/>
    <w:rsid w:val="009D7B29"/>
    <w:rsid w:val="009E1755"/>
    <w:rsid w:val="009E1E22"/>
    <w:rsid w:val="009E1F66"/>
    <w:rsid w:val="009E4891"/>
    <w:rsid w:val="009E4EA9"/>
    <w:rsid w:val="009E550E"/>
    <w:rsid w:val="009E5BF4"/>
    <w:rsid w:val="009E6416"/>
    <w:rsid w:val="009E64CE"/>
    <w:rsid w:val="009E65F2"/>
    <w:rsid w:val="009E6A5E"/>
    <w:rsid w:val="009F0045"/>
    <w:rsid w:val="009F016C"/>
    <w:rsid w:val="009F0840"/>
    <w:rsid w:val="009F0A4D"/>
    <w:rsid w:val="009F1EEF"/>
    <w:rsid w:val="009F2E22"/>
    <w:rsid w:val="009F2E26"/>
    <w:rsid w:val="009F3105"/>
    <w:rsid w:val="009F3479"/>
    <w:rsid w:val="009F380A"/>
    <w:rsid w:val="009F4033"/>
    <w:rsid w:val="009F5C39"/>
    <w:rsid w:val="009F5E4F"/>
    <w:rsid w:val="009F6158"/>
    <w:rsid w:val="009F65FD"/>
    <w:rsid w:val="009F66C4"/>
    <w:rsid w:val="009F6D13"/>
    <w:rsid w:val="009F758F"/>
    <w:rsid w:val="009F7689"/>
    <w:rsid w:val="00A02956"/>
    <w:rsid w:val="00A03EAB"/>
    <w:rsid w:val="00A04EB7"/>
    <w:rsid w:val="00A04F0B"/>
    <w:rsid w:val="00A05425"/>
    <w:rsid w:val="00A06DD8"/>
    <w:rsid w:val="00A101A0"/>
    <w:rsid w:val="00A1054A"/>
    <w:rsid w:val="00A1138C"/>
    <w:rsid w:val="00A11538"/>
    <w:rsid w:val="00A1232E"/>
    <w:rsid w:val="00A13E02"/>
    <w:rsid w:val="00A1455D"/>
    <w:rsid w:val="00A14737"/>
    <w:rsid w:val="00A14A03"/>
    <w:rsid w:val="00A1688D"/>
    <w:rsid w:val="00A17B87"/>
    <w:rsid w:val="00A22B66"/>
    <w:rsid w:val="00A24C23"/>
    <w:rsid w:val="00A24F5B"/>
    <w:rsid w:val="00A26AC3"/>
    <w:rsid w:val="00A26C2D"/>
    <w:rsid w:val="00A30B4B"/>
    <w:rsid w:val="00A31179"/>
    <w:rsid w:val="00A315CC"/>
    <w:rsid w:val="00A351A3"/>
    <w:rsid w:val="00A35276"/>
    <w:rsid w:val="00A35340"/>
    <w:rsid w:val="00A353C4"/>
    <w:rsid w:val="00A36950"/>
    <w:rsid w:val="00A36DE0"/>
    <w:rsid w:val="00A37618"/>
    <w:rsid w:val="00A37A9A"/>
    <w:rsid w:val="00A40258"/>
    <w:rsid w:val="00A4075D"/>
    <w:rsid w:val="00A42B7C"/>
    <w:rsid w:val="00A44719"/>
    <w:rsid w:val="00A453BF"/>
    <w:rsid w:val="00A454D2"/>
    <w:rsid w:val="00A46E02"/>
    <w:rsid w:val="00A46E59"/>
    <w:rsid w:val="00A47D98"/>
    <w:rsid w:val="00A47EDC"/>
    <w:rsid w:val="00A47F0A"/>
    <w:rsid w:val="00A503A1"/>
    <w:rsid w:val="00A50CE8"/>
    <w:rsid w:val="00A51BC8"/>
    <w:rsid w:val="00A51F76"/>
    <w:rsid w:val="00A532AC"/>
    <w:rsid w:val="00A533D7"/>
    <w:rsid w:val="00A53CEF"/>
    <w:rsid w:val="00A53DE6"/>
    <w:rsid w:val="00A55267"/>
    <w:rsid w:val="00A55E0C"/>
    <w:rsid w:val="00A564DE"/>
    <w:rsid w:val="00A57EB6"/>
    <w:rsid w:val="00A57FE0"/>
    <w:rsid w:val="00A61887"/>
    <w:rsid w:val="00A61A5B"/>
    <w:rsid w:val="00A61C14"/>
    <w:rsid w:val="00A624CA"/>
    <w:rsid w:val="00A62A54"/>
    <w:rsid w:val="00A63B4A"/>
    <w:rsid w:val="00A64173"/>
    <w:rsid w:val="00A648E1"/>
    <w:rsid w:val="00A648F3"/>
    <w:rsid w:val="00A64D53"/>
    <w:rsid w:val="00A6539E"/>
    <w:rsid w:val="00A65FF6"/>
    <w:rsid w:val="00A6724D"/>
    <w:rsid w:val="00A67C82"/>
    <w:rsid w:val="00A70263"/>
    <w:rsid w:val="00A7048B"/>
    <w:rsid w:val="00A7077D"/>
    <w:rsid w:val="00A74C6B"/>
    <w:rsid w:val="00A7558D"/>
    <w:rsid w:val="00A7653E"/>
    <w:rsid w:val="00A76D2E"/>
    <w:rsid w:val="00A77ECA"/>
    <w:rsid w:val="00A81C59"/>
    <w:rsid w:val="00A81DD4"/>
    <w:rsid w:val="00A8283C"/>
    <w:rsid w:val="00A82F96"/>
    <w:rsid w:val="00A83155"/>
    <w:rsid w:val="00A83B17"/>
    <w:rsid w:val="00A84561"/>
    <w:rsid w:val="00A84786"/>
    <w:rsid w:val="00A8481D"/>
    <w:rsid w:val="00A8508C"/>
    <w:rsid w:val="00A86344"/>
    <w:rsid w:val="00A86F70"/>
    <w:rsid w:val="00A9055F"/>
    <w:rsid w:val="00A91900"/>
    <w:rsid w:val="00A919B8"/>
    <w:rsid w:val="00A91BEE"/>
    <w:rsid w:val="00A9318F"/>
    <w:rsid w:val="00A93FD9"/>
    <w:rsid w:val="00A94B1B"/>
    <w:rsid w:val="00A94BBB"/>
    <w:rsid w:val="00A95F9A"/>
    <w:rsid w:val="00A960A5"/>
    <w:rsid w:val="00A96899"/>
    <w:rsid w:val="00A970AB"/>
    <w:rsid w:val="00A97C94"/>
    <w:rsid w:val="00AA0216"/>
    <w:rsid w:val="00AA0B17"/>
    <w:rsid w:val="00AA0C2F"/>
    <w:rsid w:val="00AA1AD8"/>
    <w:rsid w:val="00AA20C3"/>
    <w:rsid w:val="00AA2A36"/>
    <w:rsid w:val="00AA2CAC"/>
    <w:rsid w:val="00AA5106"/>
    <w:rsid w:val="00AA6706"/>
    <w:rsid w:val="00AA7D91"/>
    <w:rsid w:val="00AA7E47"/>
    <w:rsid w:val="00AB03E2"/>
    <w:rsid w:val="00AB0727"/>
    <w:rsid w:val="00AB1090"/>
    <w:rsid w:val="00AB18A8"/>
    <w:rsid w:val="00AB276A"/>
    <w:rsid w:val="00AB363E"/>
    <w:rsid w:val="00AB4C9B"/>
    <w:rsid w:val="00AB4FF9"/>
    <w:rsid w:val="00AB7411"/>
    <w:rsid w:val="00AB7887"/>
    <w:rsid w:val="00AC1CD6"/>
    <w:rsid w:val="00AC3892"/>
    <w:rsid w:val="00AC44D6"/>
    <w:rsid w:val="00AC48D3"/>
    <w:rsid w:val="00AD008B"/>
    <w:rsid w:val="00AD05D8"/>
    <w:rsid w:val="00AD115F"/>
    <w:rsid w:val="00AD2A94"/>
    <w:rsid w:val="00AD3C0A"/>
    <w:rsid w:val="00AD499A"/>
    <w:rsid w:val="00AD4A27"/>
    <w:rsid w:val="00AD4B3C"/>
    <w:rsid w:val="00AD4FFC"/>
    <w:rsid w:val="00AD6B97"/>
    <w:rsid w:val="00AD6ECF"/>
    <w:rsid w:val="00AD73B4"/>
    <w:rsid w:val="00AD7F43"/>
    <w:rsid w:val="00AE01C8"/>
    <w:rsid w:val="00AE20A7"/>
    <w:rsid w:val="00AE20B1"/>
    <w:rsid w:val="00AE270B"/>
    <w:rsid w:val="00AE288A"/>
    <w:rsid w:val="00AE2E0F"/>
    <w:rsid w:val="00AE3C35"/>
    <w:rsid w:val="00AE5E61"/>
    <w:rsid w:val="00AE60D2"/>
    <w:rsid w:val="00AE7A4F"/>
    <w:rsid w:val="00AF0480"/>
    <w:rsid w:val="00AF0628"/>
    <w:rsid w:val="00AF0CC4"/>
    <w:rsid w:val="00AF15C4"/>
    <w:rsid w:val="00AF1A4D"/>
    <w:rsid w:val="00AF1F5B"/>
    <w:rsid w:val="00AF2DC4"/>
    <w:rsid w:val="00AF39BB"/>
    <w:rsid w:val="00AF72F4"/>
    <w:rsid w:val="00B00360"/>
    <w:rsid w:val="00B00BE0"/>
    <w:rsid w:val="00B01EA4"/>
    <w:rsid w:val="00B033A6"/>
    <w:rsid w:val="00B036FF"/>
    <w:rsid w:val="00B03E20"/>
    <w:rsid w:val="00B046FF"/>
    <w:rsid w:val="00B07E80"/>
    <w:rsid w:val="00B101CE"/>
    <w:rsid w:val="00B10AB2"/>
    <w:rsid w:val="00B1123F"/>
    <w:rsid w:val="00B11D0A"/>
    <w:rsid w:val="00B11FE0"/>
    <w:rsid w:val="00B12E82"/>
    <w:rsid w:val="00B12F9A"/>
    <w:rsid w:val="00B139B1"/>
    <w:rsid w:val="00B13F4E"/>
    <w:rsid w:val="00B14015"/>
    <w:rsid w:val="00B14CA2"/>
    <w:rsid w:val="00B157B5"/>
    <w:rsid w:val="00B164A0"/>
    <w:rsid w:val="00B1703A"/>
    <w:rsid w:val="00B1726B"/>
    <w:rsid w:val="00B17817"/>
    <w:rsid w:val="00B1782B"/>
    <w:rsid w:val="00B178D0"/>
    <w:rsid w:val="00B207C6"/>
    <w:rsid w:val="00B20BA9"/>
    <w:rsid w:val="00B20D79"/>
    <w:rsid w:val="00B20DA0"/>
    <w:rsid w:val="00B22016"/>
    <w:rsid w:val="00B2271A"/>
    <w:rsid w:val="00B227CC"/>
    <w:rsid w:val="00B236CB"/>
    <w:rsid w:val="00B24134"/>
    <w:rsid w:val="00B25303"/>
    <w:rsid w:val="00B25CF6"/>
    <w:rsid w:val="00B26A83"/>
    <w:rsid w:val="00B3040F"/>
    <w:rsid w:val="00B30676"/>
    <w:rsid w:val="00B30C1E"/>
    <w:rsid w:val="00B30E66"/>
    <w:rsid w:val="00B31EA7"/>
    <w:rsid w:val="00B31FE1"/>
    <w:rsid w:val="00B339E6"/>
    <w:rsid w:val="00B341FD"/>
    <w:rsid w:val="00B36B78"/>
    <w:rsid w:val="00B4140E"/>
    <w:rsid w:val="00B41A74"/>
    <w:rsid w:val="00B42282"/>
    <w:rsid w:val="00B423DB"/>
    <w:rsid w:val="00B431DF"/>
    <w:rsid w:val="00B4438E"/>
    <w:rsid w:val="00B453D3"/>
    <w:rsid w:val="00B4602E"/>
    <w:rsid w:val="00B467AE"/>
    <w:rsid w:val="00B46927"/>
    <w:rsid w:val="00B50874"/>
    <w:rsid w:val="00B5104A"/>
    <w:rsid w:val="00B51990"/>
    <w:rsid w:val="00B52EAD"/>
    <w:rsid w:val="00B54C0F"/>
    <w:rsid w:val="00B54E37"/>
    <w:rsid w:val="00B551FD"/>
    <w:rsid w:val="00B56F8B"/>
    <w:rsid w:val="00B57907"/>
    <w:rsid w:val="00B57EED"/>
    <w:rsid w:val="00B60A0B"/>
    <w:rsid w:val="00B60E30"/>
    <w:rsid w:val="00B61531"/>
    <w:rsid w:val="00B615DD"/>
    <w:rsid w:val="00B61A1B"/>
    <w:rsid w:val="00B63911"/>
    <w:rsid w:val="00B63981"/>
    <w:rsid w:val="00B63C35"/>
    <w:rsid w:val="00B646B3"/>
    <w:rsid w:val="00B65042"/>
    <w:rsid w:val="00B6613D"/>
    <w:rsid w:val="00B662BB"/>
    <w:rsid w:val="00B673EF"/>
    <w:rsid w:val="00B6752E"/>
    <w:rsid w:val="00B70573"/>
    <w:rsid w:val="00B70D12"/>
    <w:rsid w:val="00B7123F"/>
    <w:rsid w:val="00B7259F"/>
    <w:rsid w:val="00B73089"/>
    <w:rsid w:val="00B740DD"/>
    <w:rsid w:val="00B74CBA"/>
    <w:rsid w:val="00B7507F"/>
    <w:rsid w:val="00B75A4E"/>
    <w:rsid w:val="00B76069"/>
    <w:rsid w:val="00B76FA8"/>
    <w:rsid w:val="00B77488"/>
    <w:rsid w:val="00B8028B"/>
    <w:rsid w:val="00B806FF"/>
    <w:rsid w:val="00B80C44"/>
    <w:rsid w:val="00B81131"/>
    <w:rsid w:val="00B81F18"/>
    <w:rsid w:val="00B82098"/>
    <w:rsid w:val="00B823CF"/>
    <w:rsid w:val="00B8271D"/>
    <w:rsid w:val="00B83BAC"/>
    <w:rsid w:val="00B85096"/>
    <w:rsid w:val="00B85D77"/>
    <w:rsid w:val="00B86CF2"/>
    <w:rsid w:val="00B86E2E"/>
    <w:rsid w:val="00B87E25"/>
    <w:rsid w:val="00B913B2"/>
    <w:rsid w:val="00B91C62"/>
    <w:rsid w:val="00B930E8"/>
    <w:rsid w:val="00B93519"/>
    <w:rsid w:val="00B9359B"/>
    <w:rsid w:val="00B95650"/>
    <w:rsid w:val="00B966EF"/>
    <w:rsid w:val="00B9673F"/>
    <w:rsid w:val="00B97612"/>
    <w:rsid w:val="00B97640"/>
    <w:rsid w:val="00B97677"/>
    <w:rsid w:val="00B97B86"/>
    <w:rsid w:val="00BA1DA8"/>
    <w:rsid w:val="00BA2108"/>
    <w:rsid w:val="00BA3572"/>
    <w:rsid w:val="00BA376E"/>
    <w:rsid w:val="00BA4048"/>
    <w:rsid w:val="00BA4254"/>
    <w:rsid w:val="00BA439C"/>
    <w:rsid w:val="00BA5406"/>
    <w:rsid w:val="00BA5FF7"/>
    <w:rsid w:val="00BA6540"/>
    <w:rsid w:val="00BA6D00"/>
    <w:rsid w:val="00BA7050"/>
    <w:rsid w:val="00BA7CEB"/>
    <w:rsid w:val="00BB0C26"/>
    <w:rsid w:val="00BB0C85"/>
    <w:rsid w:val="00BB1332"/>
    <w:rsid w:val="00BB296F"/>
    <w:rsid w:val="00BB3986"/>
    <w:rsid w:val="00BB5299"/>
    <w:rsid w:val="00BB597A"/>
    <w:rsid w:val="00BB5C6A"/>
    <w:rsid w:val="00BB685A"/>
    <w:rsid w:val="00BB7921"/>
    <w:rsid w:val="00BB7DB8"/>
    <w:rsid w:val="00BC09FE"/>
    <w:rsid w:val="00BC1CA2"/>
    <w:rsid w:val="00BC37CD"/>
    <w:rsid w:val="00BC38C9"/>
    <w:rsid w:val="00BC3DE6"/>
    <w:rsid w:val="00BC4105"/>
    <w:rsid w:val="00BC52CF"/>
    <w:rsid w:val="00BC57C2"/>
    <w:rsid w:val="00BC58E7"/>
    <w:rsid w:val="00BC625E"/>
    <w:rsid w:val="00BC638B"/>
    <w:rsid w:val="00BC6761"/>
    <w:rsid w:val="00BC6E3C"/>
    <w:rsid w:val="00BC7602"/>
    <w:rsid w:val="00BC7630"/>
    <w:rsid w:val="00BD066C"/>
    <w:rsid w:val="00BD0A90"/>
    <w:rsid w:val="00BD1368"/>
    <w:rsid w:val="00BD14B3"/>
    <w:rsid w:val="00BD17A8"/>
    <w:rsid w:val="00BD17E7"/>
    <w:rsid w:val="00BD1A65"/>
    <w:rsid w:val="00BD2F1A"/>
    <w:rsid w:val="00BD37C0"/>
    <w:rsid w:val="00BD388F"/>
    <w:rsid w:val="00BD3D36"/>
    <w:rsid w:val="00BD44BF"/>
    <w:rsid w:val="00BD65BB"/>
    <w:rsid w:val="00BD777A"/>
    <w:rsid w:val="00BD7D25"/>
    <w:rsid w:val="00BE0E53"/>
    <w:rsid w:val="00BE188E"/>
    <w:rsid w:val="00BE3EF3"/>
    <w:rsid w:val="00BE41C8"/>
    <w:rsid w:val="00BE57AB"/>
    <w:rsid w:val="00BE65E9"/>
    <w:rsid w:val="00BE6765"/>
    <w:rsid w:val="00BE6E7E"/>
    <w:rsid w:val="00BE75B3"/>
    <w:rsid w:val="00BE796D"/>
    <w:rsid w:val="00BF0FF2"/>
    <w:rsid w:val="00BF1873"/>
    <w:rsid w:val="00BF24AB"/>
    <w:rsid w:val="00BF2774"/>
    <w:rsid w:val="00BF27B6"/>
    <w:rsid w:val="00BF2CDE"/>
    <w:rsid w:val="00BF2D76"/>
    <w:rsid w:val="00BF3424"/>
    <w:rsid w:val="00BF3A62"/>
    <w:rsid w:val="00BF3E09"/>
    <w:rsid w:val="00BF4FD2"/>
    <w:rsid w:val="00BF5258"/>
    <w:rsid w:val="00BF56E5"/>
    <w:rsid w:val="00BF5A84"/>
    <w:rsid w:val="00BF5BCA"/>
    <w:rsid w:val="00BF67E2"/>
    <w:rsid w:val="00BF7D80"/>
    <w:rsid w:val="00C01805"/>
    <w:rsid w:val="00C04014"/>
    <w:rsid w:val="00C0417A"/>
    <w:rsid w:val="00C04588"/>
    <w:rsid w:val="00C06691"/>
    <w:rsid w:val="00C078A6"/>
    <w:rsid w:val="00C078E3"/>
    <w:rsid w:val="00C07CCA"/>
    <w:rsid w:val="00C103CB"/>
    <w:rsid w:val="00C10CEB"/>
    <w:rsid w:val="00C1155D"/>
    <w:rsid w:val="00C11C78"/>
    <w:rsid w:val="00C121AF"/>
    <w:rsid w:val="00C123DD"/>
    <w:rsid w:val="00C126D9"/>
    <w:rsid w:val="00C1284A"/>
    <w:rsid w:val="00C12EFE"/>
    <w:rsid w:val="00C138A7"/>
    <w:rsid w:val="00C147A7"/>
    <w:rsid w:val="00C14827"/>
    <w:rsid w:val="00C1545B"/>
    <w:rsid w:val="00C15524"/>
    <w:rsid w:val="00C15604"/>
    <w:rsid w:val="00C1696E"/>
    <w:rsid w:val="00C16FC7"/>
    <w:rsid w:val="00C172B6"/>
    <w:rsid w:val="00C1772D"/>
    <w:rsid w:val="00C17B71"/>
    <w:rsid w:val="00C17B97"/>
    <w:rsid w:val="00C17CE6"/>
    <w:rsid w:val="00C17E44"/>
    <w:rsid w:val="00C20FC4"/>
    <w:rsid w:val="00C22C70"/>
    <w:rsid w:val="00C22CE7"/>
    <w:rsid w:val="00C24032"/>
    <w:rsid w:val="00C2756F"/>
    <w:rsid w:val="00C277B3"/>
    <w:rsid w:val="00C27ECB"/>
    <w:rsid w:val="00C300E3"/>
    <w:rsid w:val="00C3086B"/>
    <w:rsid w:val="00C31257"/>
    <w:rsid w:val="00C313EE"/>
    <w:rsid w:val="00C3157B"/>
    <w:rsid w:val="00C31E6A"/>
    <w:rsid w:val="00C32078"/>
    <w:rsid w:val="00C32DE7"/>
    <w:rsid w:val="00C335A4"/>
    <w:rsid w:val="00C33E4A"/>
    <w:rsid w:val="00C33FDC"/>
    <w:rsid w:val="00C3561E"/>
    <w:rsid w:val="00C400A5"/>
    <w:rsid w:val="00C401F3"/>
    <w:rsid w:val="00C40326"/>
    <w:rsid w:val="00C4096D"/>
    <w:rsid w:val="00C43C38"/>
    <w:rsid w:val="00C45195"/>
    <w:rsid w:val="00C45B6F"/>
    <w:rsid w:val="00C464C7"/>
    <w:rsid w:val="00C46C79"/>
    <w:rsid w:val="00C51A87"/>
    <w:rsid w:val="00C53E24"/>
    <w:rsid w:val="00C5470E"/>
    <w:rsid w:val="00C577F4"/>
    <w:rsid w:val="00C6042C"/>
    <w:rsid w:val="00C604BF"/>
    <w:rsid w:val="00C60CD7"/>
    <w:rsid w:val="00C62DC0"/>
    <w:rsid w:val="00C631E3"/>
    <w:rsid w:val="00C63A06"/>
    <w:rsid w:val="00C63F3C"/>
    <w:rsid w:val="00C642AD"/>
    <w:rsid w:val="00C66454"/>
    <w:rsid w:val="00C6661E"/>
    <w:rsid w:val="00C6759F"/>
    <w:rsid w:val="00C705DF"/>
    <w:rsid w:val="00C72AA9"/>
    <w:rsid w:val="00C74903"/>
    <w:rsid w:val="00C774EB"/>
    <w:rsid w:val="00C7799D"/>
    <w:rsid w:val="00C77E36"/>
    <w:rsid w:val="00C8031B"/>
    <w:rsid w:val="00C81168"/>
    <w:rsid w:val="00C816CF"/>
    <w:rsid w:val="00C84E99"/>
    <w:rsid w:val="00C850A4"/>
    <w:rsid w:val="00C85567"/>
    <w:rsid w:val="00C8691A"/>
    <w:rsid w:val="00C86E07"/>
    <w:rsid w:val="00C878D0"/>
    <w:rsid w:val="00C879A6"/>
    <w:rsid w:val="00C90FC2"/>
    <w:rsid w:val="00C92650"/>
    <w:rsid w:val="00C92B0A"/>
    <w:rsid w:val="00C93C57"/>
    <w:rsid w:val="00C93EF8"/>
    <w:rsid w:val="00C954E0"/>
    <w:rsid w:val="00C95663"/>
    <w:rsid w:val="00C95A1B"/>
    <w:rsid w:val="00C96304"/>
    <w:rsid w:val="00C96AD6"/>
    <w:rsid w:val="00C96ED5"/>
    <w:rsid w:val="00C9737A"/>
    <w:rsid w:val="00CA06C2"/>
    <w:rsid w:val="00CA0BCB"/>
    <w:rsid w:val="00CA0D41"/>
    <w:rsid w:val="00CA1734"/>
    <w:rsid w:val="00CA1F2B"/>
    <w:rsid w:val="00CA27A7"/>
    <w:rsid w:val="00CA2C47"/>
    <w:rsid w:val="00CA4A1B"/>
    <w:rsid w:val="00CA4B2E"/>
    <w:rsid w:val="00CA4D40"/>
    <w:rsid w:val="00CA798E"/>
    <w:rsid w:val="00CB02AB"/>
    <w:rsid w:val="00CB05B2"/>
    <w:rsid w:val="00CB0762"/>
    <w:rsid w:val="00CB097B"/>
    <w:rsid w:val="00CB614B"/>
    <w:rsid w:val="00CB64C2"/>
    <w:rsid w:val="00CB6CA9"/>
    <w:rsid w:val="00CB6F91"/>
    <w:rsid w:val="00CB7592"/>
    <w:rsid w:val="00CB79DB"/>
    <w:rsid w:val="00CB7F60"/>
    <w:rsid w:val="00CC0F63"/>
    <w:rsid w:val="00CC11CB"/>
    <w:rsid w:val="00CC1F23"/>
    <w:rsid w:val="00CC2205"/>
    <w:rsid w:val="00CC27CF"/>
    <w:rsid w:val="00CC298A"/>
    <w:rsid w:val="00CC5CDA"/>
    <w:rsid w:val="00CC6215"/>
    <w:rsid w:val="00CC679E"/>
    <w:rsid w:val="00CC6EAF"/>
    <w:rsid w:val="00CC7085"/>
    <w:rsid w:val="00CC74B2"/>
    <w:rsid w:val="00CC76C4"/>
    <w:rsid w:val="00CC7E31"/>
    <w:rsid w:val="00CD0915"/>
    <w:rsid w:val="00CD14FB"/>
    <w:rsid w:val="00CD1795"/>
    <w:rsid w:val="00CD1EC3"/>
    <w:rsid w:val="00CD3096"/>
    <w:rsid w:val="00CD3655"/>
    <w:rsid w:val="00CD4617"/>
    <w:rsid w:val="00CD5873"/>
    <w:rsid w:val="00CD6297"/>
    <w:rsid w:val="00CD6813"/>
    <w:rsid w:val="00CD766C"/>
    <w:rsid w:val="00CD7EA7"/>
    <w:rsid w:val="00CE2318"/>
    <w:rsid w:val="00CE2D6C"/>
    <w:rsid w:val="00CE394B"/>
    <w:rsid w:val="00CE479A"/>
    <w:rsid w:val="00CE5490"/>
    <w:rsid w:val="00CE5767"/>
    <w:rsid w:val="00CE59A5"/>
    <w:rsid w:val="00CE5CD5"/>
    <w:rsid w:val="00CE6936"/>
    <w:rsid w:val="00CE793C"/>
    <w:rsid w:val="00CE7A8A"/>
    <w:rsid w:val="00CF0980"/>
    <w:rsid w:val="00CF11F3"/>
    <w:rsid w:val="00CF159B"/>
    <w:rsid w:val="00CF2643"/>
    <w:rsid w:val="00CF2668"/>
    <w:rsid w:val="00CF29B4"/>
    <w:rsid w:val="00CF4EC9"/>
    <w:rsid w:val="00CF5052"/>
    <w:rsid w:val="00CF5219"/>
    <w:rsid w:val="00CF539A"/>
    <w:rsid w:val="00CF727F"/>
    <w:rsid w:val="00CF7990"/>
    <w:rsid w:val="00D01819"/>
    <w:rsid w:val="00D01CA8"/>
    <w:rsid w:val="00D02DF7"/>
    <w:rsid w:val="00D035BF"/>
    <w:rsid w:val="00D03EE6"/>
    <w:rsid w:val="00D0488E"/>
    <w:rsid w:val="00D058E7"/>
    <w:rsid w:val="00D061CD"/>
    <w:rsid w:val="00D06730"/>
    <w:rsid w:val="00D07919"/>
    <w:rsid w:val="00D10024"/>
    <w:rsid w:val="00D10454"/>
    <w:rsid w:val="00D10843"/>
    <w:rsid w:val="00D11272"/>
    <w:rsid w:val="00D11B97"/>
    <w:rsid w:val="00D126A2"/>
    <w:rsid w:val="00D13835"/>
    <w:rsid w:val="00D13CC0"/>
    <w:rsid w:val="00D15402"/>
    <w:rsid w:val="00D1730D"/>
    <w:rsid w:val="00D174E8"/>
    <w:rsid w:val="00D207F8"/>
    <w:rsid w:val="00D21E55"/>
    <w:rsid w:val="00D223F8"/>
    <w:rsid w:val="00D224B3"/>
    <w:rsid w:val="00D22525"/>
    <w:rsid w:val="00D23ACC"/>
    <w:rsid w:val="00D24052"/>
    <w:rsid w:val="00D24394"/>
    <w:rsid w:val="00D251C6"/>
    <w:rsid w:val="00D252F3"/>
    <w:rsid w:val="00D27BCD"/>
    <w:rsid w:val="00D3087A"/>
    <w:rsid w:val="00D30B9B"/>
    <w:rsid w:val="00D30C55"/>
    <w:rsid w:val="00D313F7"/>
    <w:rsid w:val="00D3191D"/>
    <w:rsid w:val="00D3280A"/>
    <w:rsid w:val="00D328A6"/>
    <w:rsid w:val="00D329E0"/>
    <w:rsid w:val="00D33F71"/>
    <w:rsid w:val="00D348DA"/>
    <w:rsid w:val="00D350D4"/>
    <w:rsid w:val="00D35A91"/>
    <w:rsid w:val="00D377ED"/>
    <w:rsid w:val="00D37A3F"/>
    <w:rsid w:val="00D40030"/>
    <w:rsid w:val="00D436A9"/>
    <w:rsid w:val="00D448DA"/>
    <w:rsid w:val="00D45040"/>
    <w:rsid w:val="00D45717"/>
    <w:rsid w:val="00D45BA0"/>
    <w:rsid w:val="00D47485"/>
    <w:rsid w:val="00D50204"/>
    <w:rsid w:val="00D514DE"/>
    <w:rsid w:val="00D5568E"/>
    <w:rsid w:val="00D556C9"/>
    <w:rsid w:val="00D55FC6"/>
    <w:rsid w:val="00D55FFE"/>
    <w:rsid w:val="00D5646D"/>
    <w:rsid w:val="00D56620"/>
    <w:rsid w:val="00D56A69"/>
    <w:rsid w:val="00D56DB5"/>
    <w:rsid w:val="00D57F10"/>
    <w:rsid w:val="00D60644"/>
    <w:rsid w:val="00D60BCF"/>
    <w:rsid w:val="00D60D83"/>
    <w:rsid w:val="00D6192F"/>
    <w:rsid w:val="00D61E62"/>
    <w:rsid w:val="00D623FC"/>
    <w:rsid w:val="00D628FB"/>
    <w:rsid w:val="00D62D1B"/>
    <w:rsid w:val="00D62DAB"/>
    <w:rsid w:val="00D63C77"/>
    <w:rsid w:val="00D64D8A"/>
    <w:rsid w:val="00D65E83"/>
    <w:rsid w:val="00D66A98"/>
    <w:rsid w:val="00D66E95"/>
    <w:rsid w:val="00D67734"/>
    <w:rsid w:val="00D67EAD"/>
    <w:rsid w:val="00D67F45"/>
    <w:rsid w:val="00D70BDD"/>
    <w:rsid w:val="00D70CD4"/>
    <w:rsid w:val="00D710F5"/>
    <w:rsid w:val="00D71A74"/>
    <w:rsid w:val="00D72F94"/>
    <w:rsid w:val="00D73388"/>
    <w:rsid w:val="00D73586"/>
    <w:rsid w:val="00D7382F"/>
    <w:rsid w:val="00D73D50"/>
    <w:rsid w:val="00D75994"/>
    <w:rsid w:val="00D7599C"/>
    <w:rsid w:val="00D763A3"/>
    <w:rsid w:val="00D76446"/>
    <w:rsid w:val="00D76742"/>
    <w:rsid w:val="00D76A9B"/>
    <w:rsid w:val="00D76B69"/>
    <w:rsid w:val="00D76CF4"/>
    <w:rsid w:val="00D76D32"/>
    <w:rsid w:val="00D80990"/>
    <w:rsid w:val="00D8121A"/>
    <w:rsid w:val="00D813D3"/>
    <w:rsid w:val="00D82635"/>
    <w:rsid w:val="00D8348E"/>
    <w:rsid w:val="00D837B5"/>
    <w:rsid w:val="00D84675"/>
    <w:rsid w:val="00D84774"/>
    <w:rsid w:val="00D84F4B"/>
    <w:rsid w:val="00D85343"/>
    <w:rsid w:val="00D8576E"/>
    <w:rsid w:val="00D85D3E"/>
    <w:rsid w:val="00D85E48"/>
    <w:rsid w:val="00D87B92"/>
    <w:rsid w:val="00D90FAE"/>
    <w:rsid w:val="00D914BD"/>
    <w:rsid w:val="00D91DA9"/>
    <w:rsid w:val="00D936D7"/>
    <w:rsid w:val="00D938E9"/>
    <w:rsid w:val="00D93D33"/>
    <w:rsid w:val="00D95802"/>
    <w:rsid w:val="00D96ACE"/>
    <w:rsid w:val="00D978DA"/>
    <w:rsid w:val="00DA08A9"/>
    <w:rsid w:val="00DA0CF5"/>
    <w:rsid w:val="00DA1020"/>
    <w:rsid w:val="00DA21B3"/>
    <w:rsid w:val="00DA21D6"/>
    <w:rsid w:val="00DA3A79"/>
    <w:rsid w:val="00DA4769"/>
    <w:rsid w:val="00DA5339"/>
    <w:rsid w:val="00DA5D94"/>
    <w:rsid w:val="00DA5F10"/>
    <w:rsid w:val="00DA6AD2"/>
    <w:rsid w:val="00DA76FA"/>
    <w:rsid w:val="00DB1CB4"/>
    <w:rsid w:val="00DB1D2A"/>
    <w:rsid w:val="00DB1ECA"/>
    <w:rsid w:val="00DB46DC"/>
    <w:rsid w:val="00DB56FB"/>
    <w:rsid w:val="00DB5962"/>
    <w:rsid w:val="00DB59CE"/>
    <w:rsid w:val="00DB6011"/>
    <w:rsid w:val="00DB63D6"/>
    <w:rsid w:val="00DB6A0A"/>
    <w:rsid w:val="00DB71B6"/>
    <w:rsid w:val="00DB7EF1"/>
    <w:rsid w:val="00DC009D"/>
    <w:rsid w:val="00DC07A8"/>
    <w:rsid w:val="00DC3396"/>
    <w:rsid w:val="00DC36EA"/>
    <w:rsid w:val="00DC393D"/>
    <w:rsid w:val="00DC46CB"/>
    <w:rsid w:val="00DC4C76"/>
    <w:rsid w:val="00DC7800"/>
    <w:rsid w:val="00DC780D"/>
    <w:rsid w:val="00DC7E20"/>
    <w:rsid w:val="00DD0636"/>
    <w:rsid w:val="00DD0839"/>
    <w:rsid w:val="00DD0FB7"/>
    <w:rsid w:val="00DD234E"/>
    <w:rsid w:val="00DD2848"/>
    <w:rsid w:val="00DD2F4C"/>
    <w:rsid w:val="00DD3421"/>
    <w:rsid w:val="00DD42E6"/>
    <w:rsid w:val="00DD48F9"/>
    <w:rsid w:val="00DD687D"/>
    <w:rsid w:val="00DD7661"/>
    <w:rsid w:val="00DE0641"/>
    <w:rsid w:val="00DE088C"/>
    <w:rsid w:val="00DE0BD4"/>
    <w:rsid w:val="00DE17A9"/>
    <w:rsid w:val="00DE2194"/>
    <w:rsid w:val="00DE29E9"/>
    <w:rsid w:val="00DE3543"/>
    <w:rsid w:val="00DE45C7"/>
    <w:rsid w:val="00DE4C0F"/>
    <w:rsid w:val="00DE54CB"/>
    <w:rsid w:val="00DE56F6"/>
    <w:rsid w:val="00DE5888"/>
    <w:rsid w:val="00DF1A40"/>
    <w:rsid w:val="00DF30B5"/>
    <w:rsid w:val="00DF370A"/>
    <w:rsid w:val="00DF3849"/>
    <w:rsid w:val="00DF38DA"/>
    <w:rsid w:val="00DF44FF"/>
    <w:rsid w:val="00DF5AA4"/>
    <w:rsid w:val="00DF68E7"/>
    <w:rsid w:val="00DF6EBB"/>
    <w:rsid w:val="00DF6F0D"/>
    <w:rsid w:val="00E008AC"/>
    <w:rsid w:val="00E01C60"/>
    <w:rsid w:val="00E0255E"/>
    <w:rsid w:val="00E03667"/>
    <w:rsid w:val="00E03DE4"/>
    <w:rsid w:val="00E041B0"/>
    <w:rsid w:val="00E05B0A"/>
    <w:rsid w:val="00E07C26"/>
    <w:rsid w:val="00E07E20"/>
    <w:rsid w:val="00E07F3E"/>
    <w:rsid w:val="00E10F5B"/>
    <w:rsid w:val="00E11DE2"/>
    <w:rsid w:val="00E1255B"/>
    <w:rsid w:val="00E12F61"/>
    <w:rsid w:val="00E137D0"/>
    <w:rsid w:val="00E13C15"/>
    <w:rsid w:val="00E142C3"/>
    <w:rsid w:val="00E148F7"/>
    <w:rsid w:val="00E15720"/>
    <w:rsid w:val="00E15AD7"/>
    <w:rsid w:val="00E15B0E"/>
    <w:rsid w:val="00E15C0A"/>
    <w:rsid w:val="00E166B4"/>
    <w:rsid w:val="00E170E8"/>
    <w:rsid w:val="00E205BC"/>
    <w:rsid w:val="00E223D3"/>
    <w:rsid w:val="00E22C47"/>
    <w:rsid w:val="00E2308C"/>
    <w:rsid w:val="00E23886"/>
    <w:rsid w:val="00E23CBE"/>
    <w:rsid w:val="00E24AD6"/>
    <w:rsid w:val="00E26E65"/>
    <w:rsid w:val="00E276A8"/>
    <w:rsid w:val="00E300F0"/>
    <w:rsid w:val="00E30998"/>
    <w:rsid w:val="00E31A1A"/>
    <w:rsid w:val="00E33009"/>
    <w:rsid w:val="00E344CC"/>
    <w:rsid w:val="00E35261"/>
    <w:rsid w:val="00E35536"/>
    <w:rsid w:val="00E367B3"/>
    <w:rsid w:val="00E3774C"/>
    <w:rsid w:val="00E37A0B"/>
    <w:rsid w:val="00E40925"/>
    <w:rsid w:val="00E409AD"/>
    <w:rsid w:val="00E40BFE"/>
    <w:rsid w:val="00E41DD0"/>
    <w:rsid w:val="00E4210D"/>
    <w:rsid w:val="00E425E0"/>
    <w:rsid w:val="00E4308E"/>
    <w:rsid w:val="00E43A99"/>
    <w:rsid w:val="00E43FB9"/>
    <w:rsid w:val="00E448D2"/>
    <w:rsid w:val="00E44B29"/>
    <w:rsid w:val="00E4578B"/>
    <w:rsid w:val="00E47087"/>
    <w:rsid w:val="00E47741"/>
    <w:rsid w:val="00E51249"/>
    <w:rsid w:val="00E51587"/>
    <w:rsid w:val="00E517A9"/>
    <w:rsid w:val="00E52519"/>
    <w:rsid w:val="00E5332A"/>
    <w:rsid w:val="00E535E7"/>
    <w:rsid w:val="00E53A32"/>
    <w:rsid w:val="00E56402"/>
    <w:rsid w:val="00E5670F"/>
    <w:rsid w:val="00E56B49"/>
    <w:rsid w:val="00E57201"/>
    <w:rsid w:val="00E57FDE"/>
    <w:rsid w:val="00E60EB5"/>
    <w:rsid w:val="00E61132"/>
    <w:rsid w:val="00E627F1"/>
    <w:rsid w:val="00E62BC1"/>
    <w:rsid w:val="00E65AC2"/>
    <w:rsid w:val="00E672CC"/>
    <w:rsid w:val="00E673D0"/>
    <w:rsid w:val="00E678D1"/>
    <w:rsid w:val="00E70901"/>
    <w:rsid w:val="00E718EB"/>
    <w:rsid w:val="00E71E54"/>
    <w:rsid w:val="00E7231E"/>
    <w:rsid w:val="00E7236C"/>
    <w:rsid w:val="00E72578"/>
    <w:rsid w:val="00E746A8"/>
    <w:rsid w:val="00E753CC"/>
    <w:rsid w:val="00E75FAF"/>
    <w:rsid w:val="00E764AB"/>
    <w:rsid w:val="00E7774F"/>
    <w:rsid w:val="00E81100"/>
    <w:rsid w:val="00E814D7"/>
    <w:rsid w:val="00E828C1"/>
    <w:rsid w:val="00E8452E"/>
    <w:rsid w:val="00E8464F"/>
    <w:rsid w:val="00E85AD9"/>
    <w:rsid w:val="00E85DA9"/>
    <w:rsid w:val="00E8649F"/>
    <w:rsid w:val="00E86CCB"/>
    <w:rsid w:val="00E87752"/>
    <w:rsid w:val="00E87D1D"/>
    <w:rsid w:val="00E87FA2"/>
    <w:rsid w:val="00E91A69"/>
    <w:rsid w:val="00E93F83"/>
    <w:rsid w:val="00E951F5"/>
    <w:rsid w:val="00E95416"/>
    <w:rsid w:val="00E9559F"/>
    <w:rsid w:val="00E9646F"/>
    <w:rsid w:val="00E967D9"/>
    <w:rsid w:val="00E96923"/>
    <w:rsid w:val="00E976B2"/>
    <w:rsid w:val="00EA01FD"/>
    <w:rsid w:val="00EA1CC5"/>
    <w:rsid w:val="00EA1FBA"/>
    <w:rsid w:val="00EA2155"/>
    <w:rsid w:val="00EA2A86"/>
    <w:rsid w:val="00EA3185"/>
    <w:rsid w:val="00EA3402"/>
    <w:rsid w:val="00EA4720"/>
    <w:rsid w:val="00EA47B2"/>
    <w:rsid w:val="00EA4FE4"/>
    <w:rsid w:val="00EA533A"/>
    <w:rsid w:val="00EA53F6"/>
    <w:rsid w:val="00EA553B"/>
    <w:rsid w:val="00EA5889"/>
    <w:rsid w:val="00EB058F"/>
    <w:rsid w:val="00EB094A"/>
    <w:rsid w:val="00EB11BA"/>
    <w:rsid w:val="00EB1293"/>
    <w:rsid w:val="00EB17BF"/>
    <w:rsid w:val="00EB2173"/>
    <w:rsid w:val="00EB248B"/>
    <w:rsid w:val="00EB256A"/>
    <w:rsid w:val="00EB3A6F"/>
    <w:rsid w:val="00EB4006"/>
    <w:rsid w:val="00EB4426"/>
    <w:rsid w:val="00EB6B6E"/>
    <w:rsid w:val="00EB7012"/>
    <w:rsid w:val="00EB7641"/>
    <w:rsid w:val="00EB7A08"/>
    <w:rsid w:val="00EB7DE3"/>
    <w:rsid w:val="00EC071A"/>
    <w:rsid w:val="00EC20A2"/>
    <w:rsid w:val="00EC37A2"/>
    <w:rsid w:val="00EC3E35"/>
    <w:rsid w:val="00EC4259"/>
    <w:rsid w:val="00EC4702"/>
    <w:rsid w:val="00EC5945"/>
    <w:rsid w:val="00EC5972"/>
    <w:rsid w:val="00EC5ACB"/>
    <w:rsid w:val="00EC5D55"/>
    <w:rsid w:val="00EC6474"/>
    <w:rsid w:val="00EC767E"/>
    <w:rsid w:val="00ED0F28"/>
    <w:rsid w:val="00ED1536"/>
    <w:rsid w:val="00ED1FDE"/>
    <w:rsid w:val="00ED49C6"/>
    <w:rsid w:val="00ED4BCA"/>
    <w:rsid w:val="00ED4C62"/>
    <w:rsid w:val="00ED58BE"/>
    <w:rsid w:val="00ED71EF"/>
    <w:rsid w:val="00ED778F"/>
    <w:rsid w:val="00ED7B59"/>
    <w:rsid w:val="00EE0134"/>
    <w:rsid w:val="00EE1788"/>
    <w:rsid w:val="00EE3DEC"/>
    <w:rsid w:val="00EE421C"/>
    <w:rsid w:val="00EE4B87"/>
    <w:rsid w:val="00EE4C28"/>
    <w:rsid w:val="00EE4E8A"/>
    <w:rsid w:val="00EE50AD"/>
    <w:rsid w:val="00EE65AC"/>
    <w:rsid w:val="00EE6C09"/>
    <w:rsid w:val="00EE724C"/>
    <w:rsid w:val="00EE76D7"/>
    <w:rsid w:val="00EF049B"/>
    <w:rsid w:val="00EF0E60"/>
    <w:rsid w:val="00EF1154"/>
    <w:rsid w:val="00EF16B5"/>
    <w:rsid w:val="00EF19D1"/>
    <w:rsid w:val="00EF3D6B"/>
    <w:rsid w:val="00EF41CF"/>
    <w:rsid w:val="00EF4886"/>
    <w:rsid w:val="00EF49A6"/>
    <w:rsid w:val="00EF4C76"/>
    <w:rsid w:val="00EF4DD2"/>
    <w:rsid w:val="00EF74EA"/>
    <w:rsid w:val="00EF7522"/>
    <w:rsid w:val="00EF75F2"/>
    <w:rsid w:val="00F01606"/>
    <w:rsid w:val="00F024D3"/>
    <w:rsid w:val="00F025A9"/>
    <w:rsid w:val="00F02DBC"/>
    <w:rsid w:val="00F0640A"/>
    <w:rsid w:val="00F064E0"/>
    <w:rsid w:val="00F06E83"/>
    <w:rsid w:val="00F07570"/>
    <w:rsid w:val="00F1320C"/>
    <w:rsid w:val="00F13E61"/>
    <w:rsid w:val="00F14401"/>
    <w:rsid w:val="00F14EB2"/>
    <w:rsid w:val="00F150FA"/>
    <w:rsid w:val="00F15D49"/>
    <w:rsid w:val="00F16442"/>
    <w:rsid w:val="00F17486"/>
    <w:rsid w:val="00F20390"/>
    <w:rsid w:val="00F21485"/>
    <w:rsid w:val="00F21D59"/>
    <w:rsid w:val="00F221DC"/>
    <w:rsid w:val="00F22D40"/>
    <w:rsid w:val="00F22F48"/>
    <w:rsid w:val="00F2500A"/>
    <w:rsid w:val="00F2501C"/>
    <w:rsid w:val="00F254D7"/>
    <w:rsid w:val="00F269BB"/>
    <w:rsid w:val="00F2706B"/>
    <w:rsid w:val="00F271DE"/>
    <w:rsid w:val="00F27975"/>
    <w:rsid w:val="00F279C7"/>
    <w:rsid w:val="00F30ACA"/>
    <w:rsid w:val="00F30BB3"/>
    <w:rsid w:val="00F30F69"/>
    <w:rsid w:val="00F32810"/>
    <w:rsid w:val="00F33589"/>
    <w:rsid w:val="00F33AF4"/>
    <w:rsid w:val="00F368DC"/>
    <w:rsid w:val="00F4049C"/>
    <w:rsid w:val="00F408F9"/>
    <w:rsid w:val="00F409D7"/>
    <w:rsid w:val="00F40E7A"/>
    <w:rsid w:val="00F41969"/>
    <w:rsid w:val="00F42439"/>
    <w:rsid w:val="00F43DBD"/>
    <w:rsid w:val="00F47A6C"/>
    <w:rsid w:val="00F47AF3"/>
    <w:rsid w:val="00F50B0B"/>
    <w:rsid w:val="00F51F24"/>
    <w:rsid w:val="00F521EA"/>
    <w:rsid w:val="00F52E45"/>
    <w:rsid w:val="00F52F99"/>
    <w:rsid w:val="00F53E4C"/>
    <w:rsid w:val="00F5476B"/>
    <w:rsid w:val="00F56837"/>
    <w:rsid w:val="00F57139"/>
    <w:rsid w:val="00F60566"/>
    <w:rsid w:val="00F60B41"/>
    <w:rsid w:val="00F6101A"/>
    <w:rsid w:val="00F61197"/>
    <w:rsid w:val="00F61D38"/>
    <w:rsid w:val="00F6214C"/>
    <w:rsid w:val="00F62369"/>
    <w:rsid w:val="00F62EF6"/>
    <w:rsid w:val="00F62FD5"/>
    <w:rsid w:val="00F6397C"/>
    <w:rsid w:val="00F63FFA"/>
    <w:rsid w:val="00F644F6"/>
    <w:rsid w:val="00F660BC"/>
    <w:rsid w:val="00F66C51"/>
    <w:rsid w:val="00F66EC7"/>
    <w:rsid w:val="00F66FD2"/>
    <w:rsid w:val="00F70DD1"/>
    <w:rsid w:val="00F724EA"/>
    <w:rsid w:val="00F738FC"/>
    <w:rsid w:val="00F74DEF"/>
    <w:rsid w:val="00F75D95"/>
    <w:rsid w:val="00F75F99"/>
    <w:rsid w:val="00F76551"/>
    <w:rsid w:val="00F766F7"/>
    <w:rsid w:val="00F81DD4"/>
    <w:rsid w:val="00F82266"/>
    <w:rsid w:val="00F82BF7"/>
    <w:rsid w:val="00F8381B"/>
    <w:rsid w:val="00F83F0C"/>
    <w:rsid w:val="00F84501"/>
    <w:rsid w:val="00F84705"/>
    <w:rsid w:val="00F85AD6"/>
    <w:rsid w:val="00F86270"/>
    <w:rsid w:val="00F8786B"/>
    <w:rsid w:val="00F87B66"/>
    <w:rsid w:val="00F907FD"/>
    <w:rsid w:val="00F90865"/>
    <w:rsid w:val="00F916C5"/>
    <w:rsid w:val="00F920C8"/>
    <w:rsid w:val="00F922F1"/>
    <w:rsid w:val="00F929AE"/>
    <w:rsid w:val="00F92A01"/>
    <w:rsid w:val="00F92BB0"/>
    <w:rsid w:val="00F9367B"/>
    <w:rsid w:val="00F940D8"/>
    <w:rsid w:val="00F944BB"/>
    <w:rsid w:val="00F94C38"/>
    <w:rsid w:val="00F95E4A"/>
    <w:rsid w:val="00F960E5"/>
    <w:rsid w:val="00F96383"/>
    <w:rsid w:val="00F96482"/>
    <w:rsid w:val="00F9743D"/>
    <w:rsid w:val="00F97BA3"/>
    <w:rsid w:val="00FA0E80"/>
    <w:rsid w:val="00FA13C0"/>
    <w:rsid w:val="00FA2FCB"/>
    <w:rsid w:val="00FA34F0"/>
    <w:rsid w:val="00FA366B"/>
    <w:rsid w:val="00FA4425"/>
    <w:rsid w:val="00FA5C11"/>
    <w:rsid w:val="00FA65D5"/>
    <w:rsid w:val="00FA6DE6"/>
    <w:rsid w:val="00FA75E4"/>
    <w:rsid w:val="00FA7D15"/>
    <w:rsid w:val="00FB0C6F"/>
    <w:rsid w:val="00FB0F3D"/>
    <w:rsid w:val="00FB3A5C"/>
    <w:rsid w:val="00FB3DA2"/>
    <w:rsid w:val="00FB4A45"/>
    <w:rsid w:val="00FB4C18"/>
    <w:rsid w:val="00FB5178"/>
    <w:rsid w:val="00FB5F31"/>
    <w:rsid w:val="00FB61FE"/>
    <w:rsid w:val="00FB64EF"/>
    <w:rsid w:val="00FB6840"/>
    <w:rsid w:val="00FC01D6"/>
    <w:rsid w:val="00FC1645"/>
    <w:rsid w:val="00FC2B51"/>
    <w:rsid w:val="00FC38DB"/>
    <w:rsid w:val="00FC3FC2"/>
    <w:rsid w:val="00FC46CD"/>
    <w:rsid w:val="00FC5C2B"/>
    <w:rsid w:val="00FC636B"/>
    <w:rsid w:val="00FC6E11"/>
    <w:rsid w:val="00FC7373"/>
    <w:rsid w:val="00FD03D4"/>
    <w:rsid w:val="00FD1231"/>
    <w:rsid w:val="00FD3681"/>
    <w:rsid w:val="00FD3B0C"/>
    <w:rsid w:val="00FD45ED"/>
    <w:rsid w:val="00FD4A08"/>
    <w:rsid w:val="00FD6466"/>
    <w:rsid w:val="00FD65C7"/>
    <w:rsid w:val="00FD6E70"/>
    <w:rsid w:val="00FD6F5E"/>
    <w:rsid w:val="00FE28A8"/>
    <w:rsid w:val="00FE35BC"/>
    <w:rsid w:val="00FE383F"/>
    <w:rsid w:val="00FE4473"/>
    <w:rsid w:val="00FE4BE0"/>
    <w:rsid w:val="00FE5328"/>
    <w:rsid w:val="00FE556B"/>
    <w:rsid w:val="00FE692F"/>
    <w:rsid w:val="00FE701E"/>
    <w:rsid w:val="00FE766A"/>
    <w:rsid w:val="00FE7DE7"/>
    <w:rsid w:val="00FF018A"/>
    <w:rsid w:val="00FF025C"/>
    <w:rsid w:val="00FF07B2"/>
    <w:rsid w:val="00FF159C"/>
    <w:rsid w:val="00FF24B9"/>
    <w:rsid w:val="00FF3356"/>
    <w:rsid w:val="00FF471E"/>
    <w:rsid w:val="00FF4A7B"/>
    <w:rsid w:val="00FF50D7"/>
    <w:rsid w:val="00FF5AD2"/>
    <w:rsid w:val="00FF5EBF"/>
    <w:rsid w:val="00FF7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1A8B40"/>
  <w15:chartTrackingRefBased/>
  <w15:docId w15:val="{1E438B4A-921C-4DFA-B38C-3EC24C52A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538"/>
    <w:pPr>
      <w:spacing w:after="200" w:line="276" w:lineRule="auto"/>
    </w:pPr>
    <w:rPr>
      <w:rFonts w:eastAsia="Calibri" w:cs="Arial"/>
      <w:color w:val="auto"/>
      <w:sz w:val="26"/>
      <w:szCs w:val="20"/>
    </w:rPr>
  </w:style>
  <w:style w:type="paragraph" w:styleId="Heading1">
    <w:name w:val="heading 1"/>
    <w:basedOn w:val="Normal"/>
    <w:next w:val="Normal"/>
    <w:link w:val="Heading1Char"/>
    <w:uiPriority w:val="9"/>
    <w:qFormat/>
    <w:rsid w:val="009843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843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84329"/>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unhideWhenUsed/>
    <w:qFormat/>
    <w:rsid w:val="009843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8432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8432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432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432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432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3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843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84329"/>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rsid w:val="0098432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8432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8432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432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432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432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43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329"/>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984329"/>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984329"/>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984329"/>
    <w:pPr>
      <w:spacing w:before="160"/>
      <w:jc w:val="center"/>
    </w:pPr>
    <w:rPr>
      <w:i/>
      <w:iCs/>
      <w:color w:val="404040" w:themeColor="text1" w:themeTint="BF"/>
    </w:rPr>
  </w:style>
  <w:style w:type="character" w:customStyle="1" w:styleId="QuoteChar">
    <w:name w:val="Quote Char"/>
    <w:basedOn w:val="DefaultParagraphFont"/>
    <w:link w:val="Quote"/>
    <w:uiPriority w:val="29"/>
    <w:rsid w:val="00984329"/>
    <w:rPr>
      <w:i/>
      <w:iCs/>
      <w:color w:val="404040" w:themeColor="text1" w:themeTint="BF"/>
    </w:rPr>
  </w:style>
  <w:style w:type="paragraph" w:styleId="ListParagraph">
    <w:name w:val="List Paragraph"/>
    <w:basedOn w:val="Normal"/>
    <w:uiPriority w:val="34"/>
    <w:qFormat/>
    <w:rsid w:val="00984329"/>
    <w:pPr>
      <w:ind w:left="720"/>
      <w:contextualSpacing/>
    </w:pPr>
  </w:style>
  <w:style w:type="character" w:styleId="IntenseEmphasis">
    <w:name w:val="Intense Emphasis"/>
    <w:basedOn w:val="DefaultParagraphFont"/>
    <w:uiPriority w:val="21"/>
    <w:qFormat/>
    <w:rsid w:val="00984329"/>
    <w:rPr>
      <w:i/>
      <w:iCs/>
      <w:color w:val="0F4761" w:themeColor="accent1" w:themeShade="BF"/>
    </w:rPr>
  </w:style>
  <w:style w:type="paragraph" w:styleId="IntenseQuote">
    <w:name w:val="Intense Quote"/>
    <w:basedOn w:val="Normal"/>
    <w:next w:val="Normal"/>
    <w:link w:val="IntenseQuoteChar"/>
    <w:uiPriority w:val="30"/>
    <w:qFormat/>
    <w:rsid w:val="009843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329"/>
    <w:rPr>
      <w:i/>
      <w:iCs/>
      <w:color w:val="0F4761" w:themeColor="accent1" w:themeShade="BF"/>
    </w:rPr>
  </w:style>
  <w:style w:type="character" w:styleId="IntenseReference">
    <w:name w:val="Intense Reference"/>
    <w:basedOn w:val="DefaultParagraphFont"/>
    <w:uiPriority w:val="32"/>
    <w:qFormat/>
    <w:rsid w:val="00984329"/>
    <w:rPr>
      <w:b/>
      <w:bCs/>
      <w:smallCaps/>
      <w:color w:val="0F4761" w:themeColor="accent1" w:themeShade="BF"/>
      <w:spacing w:val="5"/>
    </w:rPr>
  </w:style>
  <w:style w:type="paragraph" w:styleId="Header">
    <w:name w:val="header"/>
    <w:basedOn w:val="Normal"/>
    <w:link w:val="HeaderChar"/>
    <w:uiPriority w:val="99"/>
    <w:rsid w:val="00984329"/>
    <w:pPr>
      <w:tabs>
        <w:tab w:val="center" w:pos="4320"/>
        <w:tab w:val="right" w:pos="8640"/>
      </w:tabs>
      <w:spacing w:after="0" w:line="240" w:lineRule="auto"/>
    </w:pPr>
    <w:rPr>
      <w:rFonts w:eastAsia="Times New Roman" w:cs="Times New Roman"/>
      <w:sz w:val="28"/>
      <w:szCs w:val="28"/>
    </w:rPr>
  </w:style>
  <w:style w:type="character" w:customStyle="1" w:styleId="HeaderChar">
    <w:name w:val="Header Char"/>
    <w:basedOn w:val="DefaultParagraphFont"/>
    <w:link w:val="Header"/>
    <w:uiPriority w:val="99"/>
    <w:rsid w:val="00984329"/>
    <w:rPr>
      <w:rFonts w:eastAsia="Times New Roman"/>
      <w:color w:val="auto"/>
    </w:rPr>
  </w:style>
  <w:style w:type="paragraph" w:styleId="Footer">
    <w:name w:val="footer"/>
    <w:basedOn w:val="Normal"/>
    <w:link w:val="FooterChar"/>
    <w:uiPriority w:val="99"/>
    <w:rsid w:val="00984329"/>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984329"/>
    <w:rPr>
      <w:rFonts w:eastAsia="Times New Roman"/>
      <w:color w:val="auto"/>
      <w:sz w:val="24"/>
      <w:szCs w:val="24"/>
    </w:rPr>
  </w:style>
  <w:style w:type="character" w:styleId="PageNumber">
    <w:name w:val="page number"/>
    <w:basedOn w:val="DefaultParagraphFont"/>
    <w:rsid w:val="00984329"/>
  </w:style>
  <w:style w:type="paragraph" w:styleId="BodyText">
    <w:name w:val="Body Text"/>
    <w:basedOn w:val="Normal"/>
    <w:link w:val="BodyTextChar"/>
    <w:qFormat/>
    <w:rsid w:val="00984329"/>
    <w:pPr>
      <w:spacing w:after="120" w:line="240" w:lineRule="auto"/>
    </w:pPr>
    <w:rPr>
      <w:rFonts w:eastAsia="Times New Roman" w:cs="Times New Roman"/>
      <w:szCs w:val="24"/>
    </w:rPr>
  </w:style>
  <w:style w:type="character" w:customStyle="1" w:styleId="BodyTextChar">
    <w:name w:val="Body Text Char"/>
    <w:basedOn w:val="DefaultParagraphFont"/>
    <w:link w:val="BodyText"/>
    <w:rsid w:val="00984329"/>
    <w:rPr>
      <w:rFonts w:eastAsia="Times New Roman"/>
      <w:color w:val="auto"/>
      <w:sz w:val="26"/>
      <w:szCs w:val="24"/>
    </w:rPr>
  </w:style>
  <w:style w:type="table" w:styleId="TableGrid">
    <w:name w:val="Table Grid"/>
    <w:basedOn w:val="TableNormal"/>
    <w:uiPriority w:val="39"/>
    <w:qFormat/>
    <w:rsid w:val="00BD17A8"/>
    <w:pPr>
      <w:spacing w:after="0" w:line="240" w:lineRule="auto"/>
    </w:pPr>
    <w:rPr>
      <w:rFonts w:eastAsia="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17A8"/>
    <w:pPr>
      <w:spacing w:before="100" w:beforeAutospacing="1" w:after="100" w:afterAutospacing="1" w:line="240" w:lineRule="auto"/>
    </w:pPr>
    <w:rPr>
      <w:rFonts w:eastAsiaTheme="minorEastAsia" w:cs="Times New Roman"/>
      <w:sz w:val="24"/>
      <w:szCs w:val="24"/>
    </w:rPr>
  </w:style>
  <w:style w:type="character" w:styleId="Hyperlink">
    <w:name w:val="Hyperlink"/>
    <w:basedOn w:val="DefaultParagraphFont"/>
    <w:uiPriority w:val="99"/>
    <w:unhideWhenUsed/>
    <w:rsid w:val="00BD17A8"/>
    <w:rPr>
      <w:color w:val="0000FF"/>
      <w:u w:val="single"/>
    </w:rPr>
  </w:style>
  <w:style w:type="paragraph" w:styleId="TOC2">
    <w:name w:val="toc 2"/>
    <w:basedOn w:val="Normal"/>
    <w:uiPriority w:val="39"/>
    <w:qFormat/>
    <w:rsid w:val="00BD17A8"/>
    <w:pPr>
      <w:widowControl w:val="0"/>
      <w:autoSpaceDE w:val="0"/>
      <w:autoSpaceDN w:val="0"/>
      <w:spacing w:before="150" w:after="0" w:line="240" w:lineRule="auto"/>
      <w:ind w:left="304"/>
    </w:pPr>
    <w:rPr>
      <w:rFonts w:eastAsia="Times New Roman" w:cs="Times New Roman"/>
      <w:szCs w:val="26"/>
      <w:lang w:val="vi"/>
    </w:rPr>
  </w:style>
  <w:style w:type="paragraph" w:styleId="TOC3">
    <w:name w:val="toc 3"/>
    <w:basedOn w:val="Normal"/>
    <w:next w:val="Normal"/>
    <w:autoRedefine/>
    <w:uiPriority w:val="39"/>
    <w:unhideWhenUsed/>
    <w:rsid w:val="00726891"/>
    <w:pPr>
      <w:tabs>
        <w:tab w:val="left" w:pos="567"/>
        <w:tab w:val="right" w:leader="dot" w:pos="9072"/>
      </w:tabs>
      <w:spacing w:after="0" w:line="360" w:lineRule="auto"/>
      <w:ind w:right="-2"/>
      <w:jc w:val="both"/>
    </w:pPr>
    <w:rPr>
      <w:rFonts w:eastAsia="Times New Roman" w:cs="Times New Roman"/>
      <w:szCs w:val="24"/>
    </w:rPr>
  </w:style>
  <w:style w:type="character" w:customStyle="1" w:styleId="BodyTextChar1">
    <w:name w:val="Body Text Char1"/>
    <w:basedOn w:val="DefaultParagraphFont"/>
    <w:uiPriority w:val="99"/>
    <w:rsid w:val="00BD17A8"/>
    <w:rPr>
      <w:w w:val="80"/>
    </w:rPr>
  </w:style>
  <w:style w:type="character" w:styleId="Emphasis">
    <w:name w:val="Emphasis"/>
    <w:basedOn w:val="DefaultParagraphFont"/>
    <w:uiPriority w:val="20"/>
    <w:qFormat/>
    <w:rsid w:val="00BD17A8"/>
    <w:rPr>
      <w:i/>
      <w:iCs/>
    </w:rPr>
  </w:style>
  <w:style w:type="character" w:styleId="PlaceholderText">
    <w:name w:val="Placeholder Text"/>
    <w:basedOn w:val="DefaultParagraphFont"/>
    <w:uiPriority w:val="99"/>
    <w:semiHidden/>
    <w:rsid w:val="00BD17A8"/>
    <w:rPr>
      <w:color w:val="808080"/>
    </w:rPr>
  </w:style>
  <w:style w:type="character" w:customStyle="1" w:styleId="fontstyle01">
    <w:name w:val="fontstyle01"/>
    <w:basedOn w:val="DefaultParagraphFont"/>
    <w:rsid w:val="00BD17A8"/>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BD17A8"/>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BD17A8"/>
    <w:rPr>
      <w:rFonts w:ascii="Times New Roman" w:hAnsi="Times New Roman" w:cs="Times New Roman" w:hint="default"/>
      <w:b w:val="0"/>
      <w:bCs w:val="0"/>
      <w:i/>
      <w:iCs/>
      <w:color w:val="000000"/>
      <w:sz w:val="26"/>
      <w:szCs w:val="26"/>
    </w:rPr>
  </w:style>
  <w:style w:type="character" w:styleId="Strong">
    <w:name w:val="Strong"/>
    <w:basedOn w:val="DefaultParagraphFont"/>
    <w:uiPriority w:val="22"/>
    <w:qFormat/>
    <w:rsid w:val="00BD17A8"/>
    <w:rPr>
      <w:b/>
      <w:bCs/>
    </w:rPr>
  </w:style>
  <w:style w:type="character" w:customStyle="1" w:styleId="Other">
    <w:name w:val="Other_"/>
    <w:basedOn w:val="DefaultParagraphFont"/>
    <w:link w:val="Other0"/>
    <w:rsid w:val="00BD17A8"/>
    <w:rPr>
      <w:rFonts w:eastAsia="Times New Roman"/>
    </w:rPr>
  </w:style>
  <w:style w:type="paragraph" w:customStyle="1" w:styleId="Other0">
    <w:name w:val="Other"/>
    <w:basedOn w:val="Normal"/>
    <w:link w:val="Other"/>
    <w:rsid w:val="00BD17A8"/>
    <w:pPr>
      <w:widowControl w:val="0"/>
      <w:spacing w:after="140" w:line="240" w:lineRule="auto"/>
    </w:pPr>
    <w:rPr>
      <w:rFonts w:eastAsia="Times New Roman" w:cs="Times New Roman"/>
      <w:color w:val="000000"/>
      <w:sz w:val="28"/>
      <w:szCs w:val="28"/>
    </w:rPr>
  </w:style>
  <w:style w:type="character" w:customStyle="1" w:styleId="Tablecaption">
    <w:name w:val="Table caption_"/>
    <w:basedOn w:val="DefaultParagraphFont"/>
    <w:link w:val="Tablecaption0"/>
    <w:rsid w:val="004A4ADA"/>
    <w:rPr>
      <w:rFonts w:eastAsia="Times New Roman"/>
      <w:b/>
      <w:bCs/>
    </w:rPr>
  </w:style>
  <w:style w:type="paragraph" w:customStyle="1" w:styleId="Tablecaption0">
    <w:name w:val="Table caption"/>
    <w:basedOn w:val="Normal"/>
    <w:link w:val="Tablecaption"/>
    <w:rsid w:val="004A4ADA"/>
    <w:pPr>
      <w:widowControl w:val="0"/>
      <w:spacing w:after="0" w:line="240" w:lineRule="auto"/>
      <w:jc w:val="center"/>
    </w:pPr>
    <w:rPr>
      <w:rFonts w:eastAsia="Times New Roman" w:cs="Times New Roman"/>
      <w:b/>
      <w:bCs/>
      <w:color w:val="000000"/>
      <w:sz w:val="28"/>
      <w:szCs w:val="28"/>
    </w:rPr>
  </w:style>
  <w:style w:type="paragraph" w:styleId="TOCHeading">
    <w:name w:val="TOC Heading"/>
    <w:basedOn w:val="Heading1"/>
    <w:next w:val="Normal"/>
    <w:uiPriority w:val="39"/>
    <w:unhideWhenUsed/>
    <w:qFormat/>
    <w:rsid w:val="002F5808"/>
    <w:pPr>
      <w:spacing w:before="240" w:after="0" w:line="259" w:lineRule="auto"/>
      <w:outlineLvl w:val="9"/>
    </w:pPr>
    <w:rPr>
      <w:sz w:val="32"/>
      <w:szCs w:val="32"/>
    </w:rPr>
  </w:style>
  <w:style w:type="paragraph" w:styleId="TOC1">
    <w:name w:val="toc 1"/>
    <w:basedOn w:val="Normal"/>
    <w:next w:val="Normal"/>
    <w:autoRedefine/>
    <w:uiPriority w:val="39"/>
    <w:unhideWhenUsed/>
    <w:rsid w:val="00431AC8"/>
    <w:pPr>
      <w:tabs>
        <w:tab w:val="right" w:leader="dot" w:pos="9072"/>
      </w:tabs>
      <w:spacing w:after="0" w:line="360" w:lineRule="auto"/>
      <w:ind w:right="-2"/>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3715">
      <w:bodyDiv w:val="1"/>
      <w:marLeft w:val="0"/>
      <w:marRight w:val="0"/>
      <w:marTop w:val="0"/>
      <w:marBottom w:val="0"/>
      <w:divBdr>
        <w:top w:val="none" w:sz="0" w:space="0" w:color="auto"/>
        <w:left w:val="none" w:sz="0" w:space="0" w:color="auto"/>
        <w:bottom w:val="none" w:sz="0" w:space="0" w:color="auto"/>
        <w:right w:val="none" w:sz="0" w:space="0" w:color="auto"/>
      </w:divBdr>
    </w:div>
    <w:div w:id="1024674193">
      <w:bodyDiv w:val="1"/>
      <w:marLeft w:val="0"/>
      <w:marRight w:val="0"/>
      <w:marTop w:val="0"/>
      <w:marBottom w:val="0"/>
      <w:divBdr>
        <w:top w:val="none" w:sz="0" w:space="0" w:color="auto"/>
        <w:left w:val="none" w:sz="0" w:space="0" w:color="auto"/>
        <w:bottom w:val="none" w:sz="0" w:space="0" w:color="auto"/>
        <w:right w:val="none" w:sz="0" w:space="0" w:color="auto"/>
      </w:divBdr>
    </w:div>
    <w:div w:id="1184828395">
      <w:bodyDiv w:val="1"/>
      <w:marLeft w:val="0"/>
      <w:marRight w:val="0"/>
      <w:marTop w:val="0"/>
      <w:marBottom w:val="0"/>
      <w:divBdr>
        <w:top w:val="none" w:sz="0" w:space="0" w:color="auto"/>
        <w:left w:val="none" w:sz="0" w:space="0" w:color="auto"/>
        <w:bottom w:val="none" w:sz="0" w:space="0" w:color="auto"/>
        <w:right w:val="none" w:sz="0" w:space="0" w:color="auto"/>
      </w:divBdr>
    </w:div>
    <w:div w:id="144507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eader" Target="header9.xml"/><Relationship Id="rId26" Type="http://schemas.openxmlformats.org/officeDocument/2006/relationships/header" Target="header13.xml"/><Relationship Id="rId39" Type="http://schemas.openxmlformats.org/officeDocument/2006/relationships/header" Target="header21.xm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header" Target="header16.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chart" Target="charts/chart1.xml"/><Relationship Id="rId25" Type="http://schemas.openxmlformats.org/officeDocument/2006/relationships/header" Target="header12.xml"/><Relationship Id="rId33" Type="http://schemas.openxmlformats.org/officeDocument/2006/relationships/header" Target="header15.xml"/><Relationship Id="rId38"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chart" Target="charts/chart3.xml"/><Relationship Id="rId29" Type="http://schemas.openxmlformats.org/officeDocument/2006/relationships/chart" Target="charts/chart7.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chart" Target="charts/chart10.xml"/><Relationship Id="rId37" Type="http://schemas.openxmlformats.org/officeDocument/2006/relationships/header" Target="header19.xml"/><Relationship Id="rId40" Type="http://schemas.openxmlformats.org/officeDocument/2006/relationships/header" Target="header22.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header" Target="header18.xml"/><Relationship Id="rId10" Type="http://schemas.openxmlformats.org/officeDocument/2006/relationships/header" Target="header2.xml"/><Relationship Id="rId19" Type="http://schemas.openxmlformats.org/officeDocument/2006/relationships/chart" Target="charts/chart2.xml"/><Relationship Id="rId31"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chart" Target="charts/chart5.xml"/><Relationship Id="rId27" Type="http://schemas.openxmlformats.org/officeDocument/2006/relationships/chart" Target="charts/chart6.xml"/><Relationship Id="rId30" Type="http://schemas.openxmlformats.org/officeDocument/2006/relationships/chart" Target="charts/chart8.xml"/><Relationship Id="rId35" Type="http://schemas.openxmlformats.org/officeDocument/2006/relationships/header" Target="header17.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3749469435132487E-2"/>
          <c:y val="8.5271317829457363E-2"/>
          <c:w val="0.92204811032284328"/>
          <c:h val="0.50955899897539547"/>
        </c:manualLayout>
      </c:layout>
      <c:bar3DChart>
        <c:barDir val="col"/>
        <c:grouping val="clustered"/>
        <c:varyColors val="0"/>
        <c:ser>
          <c:idx val="0"/>
          <c:order val="0"/>
          <c:tx>
            <c:strRef>
              <c:f>Sheet1!$B$1</c:f>
              <c:strCache>
                <c:ptCount val="1"/>
                <c:pt idx="0">
                  <c:v>Chạy nhanh 15m</c:v>
                </c:pt>
              </c:strCache>
            </c:strRef>
          </c:tx>
          <c:spPr>
            <a:solidFill>
              <a:schemeClr val="accent1"/>
            </a:solidFill>
            <a:ln>
              <a:noFill/>
            </a:ln>
            <a:effectLst/>
            <a:sp3d/>
          </c:spPr>
          <c:invertIfNegative val="0"/>
          <c:dLbls>
            <c:dLbl>
              <c:idx val="0"/>
              <c:layout>
                <c:manualLayout>
                  <c:x val="-1.1001100110011021E-2"/>
                  <c:y val="-9.23310748947079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BEA-4B0E-AEF8-0A2752470E40}"/>
                </c:ext>
              </c:extLst>
            </c:dLbl>
            <c:dLbl>
              <c:idx val="1"/>
              <c:layout>
                <c:manualLayout>
                  <c:x val="0"/>
                  <c:y val="-7.26747237990600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BEA-4B0E-AEF8-0A2752470E40}"/>
                </c:ext>
              </c:extLst>
            </c:dLbl>
            <c:dLbl>
              <c:idx val="2"/>
              <c:layout>
                <c:manualLayout>
                  <c:x val="-8.0673802189433615E-17"/>
                  <c:y val="-8.22260880180675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BEA-4B0E-AEF8-0A2752470E4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Nhóm TN</c:v>
                </c:pt>
                <c:pt idx="1">
                  <c:v>Trẻ Nam</c:v>
                </c:pt>
                <c:pt idx="2">
                  <c:v>Trẻ Nữ</c:v>
                </c:pt>
              </c:strCache>
            </c:strRef>
          </c:cat>
          <c:val>
            <c:numRef>
              <c:f>Sheet1!$B$2:$B$4</c:f>
              <c:numCache>
                <c:formatCode>General</c:formatCode>
                <c:ptCount val="3"/>
                <c:pt idx="0">
                  <c:v>11.27</c:v>
                </c:pt>
                <c:pt idx="1">
                  <c:v>10.95</c:v>
                </c:pt>
                <c:pt idx="2">
                  <c:v>11.43</c:v>
                </c:pt>
              </c:numCache>
            </c:numRef>
          </c:val>
          <c:extLst>
            <c:ext xmlns:c16="http://schemas.microsoft.com/office/drawing/2014/chart" uri="{C3380CC4-5D6E-409C-BE32-E72D297353CC}">
              <c16:uniqueId val="{00000000-3A5F-4889-960A-C948BA96AFBC}"/>
            </c:ext>
          </c:extLst>
        </c:ser>
        <c:ser>
          <c:idx val="1"/>
          <c:order val="1"/>
          <c:tx>
            <c:strRef>
              <c:f>Sheet1!$C$1</c:f>
              <c:strCache>
                <c:ptCount val="1"/>
                <c:pt idx="0">
                  <c:v>Đi thăng bằng trên ghế thể dục</c:v>
                </c:pt>
              </c:strCache>
            </c:strRef>
          </c:tx>
          <c:spPr>
            <a:solidFill>
              <a:schemeClr val="accent2"/>
            </a:solidFill>
            <a:ln>
              <a:noFill/>
            </a:ln>
            <a:effectLst/>
            <a:sp3d/>
          </c:spPr>
          <c:invertIfNegative val="0"/>
          <c:dLbls>
            <c:dLbl>
              <c:idx val="0"/>
              <c:layout>
                <c:manualLayout>
                  <c:x val="2.2002200220021802E-3"/>
                  <c:y val="-2.9761904761904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BEA-4B0E-AEF8-0A2752470E40}"/>
                </c:ext>
              </c:extLst>
            </c:dLbl>
            <c:dLbl>
              <c:idx val="1"/>
              <c:layout>
                <c:manualLayout>
                  <c:x val="0"/>
                  <c:y val="-3.57142857142856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BEA-4B0E-AEF8-0A2752470E4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Nhóm TN</c:v>
                </c:pt>
                <c:pt idx="1">
                  <c:v>Trẻ Nam</c:v>
                </c:pt>
                <c:pt idx="2">
                  <c:v>Trẻ Nữ</c:v>
                </c:pt>
              </c:strCache>
            </c:strRef>
          </c:cat>
          <c:val>
            <c:numRef>
              <c:f>Sheet1!$C$2:$C$4</c:f>
              <c:numCache>
                <c:formatCode>General</c:formatCode>
                <c:ptCount val="3"/>
                <c:pt idx="0">
                  <c:v>10.24</c:v>
                </c:pt>
                <c:pt idx="1">
                  <c:v>9.31</c:v>
                </c:pt>
                <c:pt idx="2">
                  <c:v>10.96</c:v>
                </c:pt>
              </c:numCache>
            </c:numRef>
          </c:val>
          <c:extLst>
            <c:ext xmlns:c16="http://schemas.microsoft.com/office/drawing/2014/chart" uri="{C3380CC4-5D6E-409C-BE32-E72D297353CC}">
              <c16:uniqueId val="{00000001-3A5F-4889-960A-C948BA96AFBC}"/>
            </c:ext>
          </c:extLst>
        </c:ser>
        <c:ser>
          <c:idx val="2"/>
          <c:order val="2"/>
          <c:tx>
            <c:strRef>
              <c:f>Sheet1!$D$1</c:f>
              <c:strCache>
                <c:ptCount val="1"/>
                <c:pt idx="0">
                  <c:v>Bò qua 05 cổng</c:v>
                </c:pt>
              </c:strCache>
            </c:strRef>
          </c:tx>
          <c:spPr>
            <a:solidFill>
              <a:schemeClr val="accent3"/>
            </a:solidFill>
            <a:ln>
              <a:noFill/>
            </a:ln>
            <a:effectLst/>
            <a:sp3d/>
          </c:spPr>
          <c:invertIfNegative val="0"/>
          <c:dLbls>
            <c:dLbl>
              <c:idx val="0"/>
              <c:layout>
                <c:manualLayout>
                  <c:x val="2.2002200220022001E-3"/>
                  <c:y val="-0.1137874626136849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BEA-4B0E-AEF8-0A2752470E40}"/>
                </c:ext>
              </c:extLst>
            </c:dLbl>
            <c:dLbl>
              <c:idx val="1"/>
              <c:layout>
                <c:manualLayout>
                  <c:x val="0"/>
                  <c:y val="-7.08746871757309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BEA-4B0E-AEF8-0A2752470E40}"/>
                </c:ext>
              </c:extLst>
            </c:dLbl>
            <c:dLbl>
              <c:idx val="2"/>
              <c:layout>
                <c:manualLayout>
                  <c:x val="2.2002200220021194E-3"/>
                  <c:y val="-0.10658914728682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BEA-4B0E-AEF8-0A2752470E4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Nhóm TN</c:v>
                </c:pt>
                <c:pt idx="1">
                  <c:v>Trẻ Nam</c:v>
                </c:pt>
                <c:pt idx="2">
                  <c:v>Trẻ Nữ</c:v>
                </c:pt>
              </c:strCache>
            </c:strRef>
          </c:cat>
          <c:val>
            <c:numRef>
              <c:f>Sheet1!$D$2:$D$4</c:f>
              <c:numCache>
                <c:formatCode>General</c:formatCode>
                <c:ptCount val="3"/>
                <c:pt idx="0">
                  <c:v>10.74</c:v>
                </c:pt>
                <c:pt idx="1">
                  <c:v>10.71</c:v>
                </c:pt>
                <c:pt idx="2">
                  <c:v>10.75</c:v>
                </c:pt>
              </c:numCache>
            </c:numRef>
          </c:val>
          <c:extLst>
            <c:ext xmlns:c16="http://schemas.microsoft.com/office/drawing/2014/chart" uri="{C3380CC4-5D6E-409C-BE32-E72D297353CC}">
              <c16:uniqueId val="{00000002-3A5F-4889-960A-C948BA96AFBC}"/>
            </c:ext>
          </c:extLst>
        </c:ser>
        <c:ser>
          <c:idx val="3"/>
          <c:order val="3"/>
          <c:tx>
            <c:strRef>
              <c:f>Sheet1!$E$1</c:f>
              <c:strCache>
                <c:ptCount val="1"/>
                <c:pt idx="0">
                  <c:v>Trèo 05 bậc thang gióng</c:v>
                </c:pt>
              </c:strCache>
            </c:strRef>
          </c:tx>
          <c:spPr>
            <a:solidFill>
              <a:schemeClr val="accent4"/>
            </a:solidFill>
            <a:ln>
              <a:noFill/>
            </a:ln>
            <a:effectLst/>
            <a:sp3d/>
          </c:spPr>
          <c:invertIfNegative val="0"/>
          <c:dLbls>
            <c:dLbl>
              <c:idx val="0"/>
              <c:layout>
                <c:manualLayout>
                  <c:x val="-2.2002200220022001E-3"/>
                  <c:y val="-0.1369047619047619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BEA-4B0E-AEF8-0A2752470E40}"/>
                </c:ext>
              </c:extLst>
            </c:dLbl>
            <c:dLbl>
              <c:idx val="1"/>
              <c:layout>
                <c:manualLayout>
                  <c:x val="-2.2002200220022001E-3"/>
                  <c:y val="-0.1309523809523809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BEA-4B0E-AEF8-0A2752470E40}"/>
                </c:ext>
              </c:extLst>
            </c:dLbl>
            <c:dLbl>
              <c:idx val="2"/>
              <c:layout>
                <c:manualLayout>
                  <c:x val="-2.2002200220022001E-3"/>
                  <c:y val="-0.1309523809523809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BEA-4B0E-AEF8-0A2752470E4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Nhóm TN</c:v>
                </c:pt>
                <c:pt idx="1">
                  <c:v>Trẻ Nam</c:v>
                </c:pt>
                <c:pt idx="2">
                  <c:v>Trẻ Nữ</c:v>
                </c:pt>
              </c:strCache>
            </c:strRef>
          </c:cat>
          <c:val>
            <c:numRef>
              <c:f>Sheet1!$E$2:$E$4</c:f>
              <c:numCache>
                <c:formatCode>General</c:formatCode>
                <c:ptCount val="3"/>
                <c:pt idx="0">
                  <c:v>5.65</c:v>
                </c:pt>
                <c:pt idx="1">
                  <c:v>5.08</c:v>
                </c:pt>
                <c:pt idx="2">
                  <c:v>6.35</c:v>
                </c:pt>
              </c:numCache>
            </c:numRef>
          </c:val>
          <c:extLst>
            <c:ext xmlns:c16="http://schemas.microsoft.com/office/drawing/2014/chart" uri="{C3380CC4-5D6E-409C-BE32-E72D297353CC}">
              <c16:uniqueId val="{00000003-3A5F-4889-960A-C948BA96AFBC}"/>
            </c:ext>
          </c:extLst>
        </c:ser>
        <c:ser>
          <c:idx val="4"/>
          <c:order val="4"/>
          <c:tx>
            <c:strRef>
              <c:f>Sheet1!$F$1</c:f>
              <c:strCache>
                <c:ptCount val="1"/>
                <c:pt idx="0">
                  <c:v>Bật xa tại chỗ</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Nhóm TN</c:v>
                </c:pt>
                <c:pt idx="1">
                  <c:v>Trẻ Nam</c:v>
                </c:pt>
                <c:pt idx="2">
                  <c:v>Trẻ Nữ</c:v>
                </c:pt>
              </c:strCache>
            </c:strRef>
          </c:cat>
          <c:val>
            <c:numRef>
              <c:f>Sheet1!$F$2:$F$4</c:f>
              <c:numCache>
                <c:formatCode>General</c:formatCode>
                <c:ptCount val="3"/>
                <c:pt idx="0">
                  <c:v>16.52</c:v>
                </c:pt>
                <c:pt idx="1">
                  <c:v>15.49</c:v>
                </c:pt>
                <c:pt idx="2">
                  <c:v>17.66</c:v>
                </c:pt>
              </c:numCache>
            </c:numRef>
          </c:val>
          <c:extLst>
            <c:ext xmlns:c16="http://schemas.microsoft.com/office/drawing/2014/chart" uri="{C3380CC4-5D6E-409C-BE32-E72D297353CC}">
              <c16:uniqueId val="{00000004-3A5F-4889-960A-C948BA96AFBC}"/>
            </c:ext>
          </c:extLst>
        </c:ser>
        <c:ser>
          <c:idx val="5"/>
          <c:order val="5"/>
          <c:tx>
            <c:strRef>
              <c:f>Sheet1!$G$1</c:f>
              <c:strCache>
                <c:ptCount val="1"/>
                <c:pt idx="0">
                  <c:v>Ném bóng xa bằng 2 tay</c:v>
                </c:pt>
              </c:strCache>
            </c:strRef>
          </c:tx>
          <c:spPr>
            <a:solidFill>
              <a:schemeClr val="accent6"/>
            </a:solidFill>
            <a:ln>
              <a:noFill/>
            </a:ln>
            <a:effectLst/>
            <a:sp3d/>
          </c:spPr>
          <c:invertIfNegative val="0"/>
          <c:dLbls>
            <c:dLbl>
              <c:idx val="0"/>
              <c:layout>
                <c:manualLayout>
                  <c:x val="2.420242024202416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BEA-4B0E-AEF8-0A2752470E40}"/>
                </c:ext>
              </c:extLst>
            </c:dLbl>
            <c:dLbl>
              <c:idx val="1"/>
              <c:layout>
                <c:manualLayout>
                  <c:x val="1.980198019801972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BEA-4B0E-AEF8-0A2752470E40}"/>
                </c:ext>
              </c:extLst>
            </c:dLbl>
            <c:dLbl>
              <c:idx val="2"/>
              <c:layout>
                <c:manualLayout>
                  <c:x val="1.760176017601760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BEA-4B0E-AEF8-0A2752470E4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Nhóm TN</c:v>
                </c:pt>
                <c:pt idx="1">
                  <c:v>Trẻ Nam</c:v>
                </c:pt>
                <c:pt idx="2">
                  <c:v>Trẻ Nữ</c:v>
                </c:pt>
              </c:strCache>
            </c:strRef>
          </c:cat>
          <c:val>
            <c:numRef>
              <c:f>Sheet1!$G$2:$G$4</c:f>
              <c:numCache>
                <c:formatCode>General</c:formatCode>
                <c:ptCount val="3"/>
                <c:pt idx="0">
                  <c:v>9.2100000000000009</c:v>
                </c:pt>
                <c:pt idx="1">
                  <c:v>10.49</c:v>
                </c:pt>
                <c:pt idx="2">
                  <c:v>7.87</c:v>
                </c:pt>
              </c:numCache>
            </c:numRef>
          </c:val>
          <c:extLst>
            <c:ext xmlns:c16="http://schemas.microsoft.com/office/drawing/2014/chart" uri="{C3380CC4-5D6E-409C-BE32-E72D297353CC}">
              <c16:uniqueId val="{00000005-3A5F-4889-960A-C948BA96AFBC}"/>
            </c:ext>
          </c:extLst>
        </c:ser>
        <c:dLbls>
          <c:showLegendKey val="0"/>
          <c:showVal val="0"/>
          <c:showCatName val="0"/>
          <c:showSerName val="0"/>
          <c:showPercent val="0"/>
          <c:showBubbleSize val="0"/>
        </c:dLbls>
        <c:gapWidth val="150"/>
        <c:shape val="box"/>
        <c:axId val="1970228688"/>
        <c:axId val="1970238768"/>
        <c:axId val="0"/>
      </c:bar3DChart>
      <c:catAx>
        <c:axId val="19702286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0238768"/>
        <c:crosses val="autoZero"/>
        <c:auto val="1"/>
        <c:lblAlgn val="ctr"/>
        <c:lblOffset val="100"/>
        <c:noMultiLvlLbl val="0"/>
      </c:catAx>
      <c:valAx>
        <c:axId val="1970238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0228688"/>
        <c:crosses val="autoZero"/>
        <c:crossBetween val="between"/>
      </c:valAx>
      <c:spPr>
        <a:noFill/>
        <a:ln>
          <a:noFill/>
        </a:ln>
        <a:effectLst/>
      </c:spPr>
    </c:plotArea>
    <c:legend>
      <c:legendPos val="b"/>
      <c:layout>
        <c:manualLayout>
          <c:xMode val="edge"/>
          <c:yMode val="edge"/>
          <c:x val="1.5706264463103393E-2"/>
          <c:y val="0.72940264151473055"/>
          <c:w val="0.98429373553689659"/>
          <c:h val="0.2705966567013348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Trẻ Nữ nhóm TN</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Chạy nhanh 10m </c:v>
                </c:pt>
                <c:pt idx="1">
                  <c:v>Bật xa tại chỗ </c:v>
                </c:pt>
                <c:pt idx="2">
                  <c:v>Đập và bắt bóng bằng 2 tay </c:v>
                </c:pt>
                <c:pt idx="3">
                  <c:v>Ném túi cát xa bằng tay thuận</c:v>
                </c:pt>
                <c:pt idx="4">
                  <c:v>Ngồi gập thân về trước </c:v>
                </c:pt>
              </c:strCache>
            </c:strRef>
          </c:cat>
          <c:val>
            <c:numRef>
              <c:f>Sheet1!$B$2:$B$6</c:f>
              <c:numCache>
                <c:formatCode>0.00</c:formatCode>
                <c:ptCount val="5"/>
                <c:pt idx="0">
                  <c:v>19.29</c:v>
                </c:pt>
                <c:pt idx="1">
                  <c:v>17.66</c:v>
                </c:pt>
                <c:pt idx="2">
                  <c:v>39.33</c:v>
                </c:pt>
                <c:pt idx="3">
                  <c:v>10.8</c:v>
                </c:pt>
                <c:pt idx="4">
                  <c:v>13.86</c:v>
                </c:pt>
              </c:numCache>
            </c:numRef>
          </c:val>
          <c:extLst>
            <c:ext xmlns:c16="http://schemas.microsoft.com/office/drawing/2014/chart" uri="{C3380CC4-5D6E-409C-BE32-E72D297353CC}">
              <c16:uniqueId val="{00000000-0D0F-48D0-A314-471D5C97A3CF}"/>
            </c:ext>
          </c:extLst>
        </c:ser>
        <c:ser>
          <c:idx val="1"/>
          <c:order val="1"/>
          <c:tx>
            <c:strRef>
              <c:f>Sheet1!$C$1</c:f>
              <c:strCache>
                <c:ptCount val="1"/>
                <c:pt idx="0">
                  <c:v>Trẻ Nữ nhóm ĐC</c:v>
                </c:pt>
              </c:strCache>
            </c:strRef>
          </c:tx>
          <c:spPr>
            <a:solidFill>
              <a:schemeClr val="accent2"/>
            </a:solidFill>
            <a:ln>
              <a:noFill/>
            </a:ln>
            <a:effectLst/>
            <a:sp3d/>
          </c:spPr>
          <c:invertIfNegative val="0"/>
          <c:dLbls>
            <c:dLbl>
              <c:idx val="0"/>
              <c:layout>
                <c:manualLayout>
                  <c:x val="1.5510746731664082E-2"/>
                  <c:y val="-6.008889396115630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CDD-4F33-8B72-372C8C19845E}"/>
                </c:ext>
              </c:extLst>
            </c:dLbl>
            <c:dLbl>
              <c:idx val="1"/>
              <c:layout>
                <c:manualLayout>
                  <c:x val="1.772656769333037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CDD-4F33-8B72-372C8C19845E}"/>
                </c:ext>
              </c:extLst>
            </c:dLbl>
            <c:dLbl>
              <c:idx val="2"/>
              <c:layout>
                <c:manualLayout>
                  <c:x val="2.2158209616662972E-2"/>
                  <c:y val="-6.008889396115630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CDD-4F33-8B72-372C8C19845E}"/>
                </c:ext>
              </c:extLst>
            </c:dLbl>
            <c:dLbl>
              <c:idx val="3"/>
              <c:layout>
                <c:manualLayout>
                  <c:x val="2.2158209616662893E-2"/>
                  <c:y val="-6.008889396115630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CDD-4F33-8B72-372C8C19845E}"/>
                </c:ext>
              </c:extLst>
            </c:dLbl>
            <c:dLbl>
              <c:idx val="4"/>
              <c:layout>
                <c:manualLayout>
                  <c:x val="2.215820961666297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CDD-4F33-8B72-372C8C19845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Chạy nhanh 10m </c:v>
                </c:pt>
                <c:pt idx="1">
                  <c:v>Bật xa tại chỗ </c:v>
                </c:pt>
                <c:pt idx="2">
                  <c:v>Đập và bắt bóng bằng 2 tay </c:v>
                </c:pt>
                <c:pt idx="3">
                  <c:v>Ném túi cát xa bằng tay thuận</c:v>
                </c:pt>
                <c:pt idx="4">
                  <c:v>Ngồi gập thân về trước </c:v>
                </c:pt>
              </c:strCache>
            </c:strRef>
          </c:cat>
          <c:val>
            <c:numRef>
              <c:f>Sheet1!$C$2:$C$6</c:f>
              <c:numCache>
                <c:formatCode>0.00</c:formatCode>
                <c:ptCount val="5"/>
                <c:pt idx="0">
                  <c:v>7.6190476190476257</c:v>
                </c:pt>
                <c:pt idx="1">
                  <c:v>5.9841384282624404</c:v>
                </c:pt>
                <c:pt idx="2">
                  <c:v>17.89</c:v>
                </c:pt>
                <c:pt idx="3">
                  <c:v>4.16</c:v>
                </c:pt>
                <c:pt idx="4">
                  <c:v>2.85</c:v>
                </c:pt>
              </c:numCache>
            </c:numRef>
          </c:val>
          <c:extLst>
            <c:ext xmlns:c16="http://schemas.microsoft.com/office/drawing/2014/chart" uri="{C3380CC4-5D6E-409C-BE32-E72D297353CC}">
              <c16:uniqueId val="{00000001-0D0F-48D0-A314-471D5C97A3CF}"/>
            </c:ext>
          </c:extLst>
        </c:ser>
        <c:dLbls>
          <c:showLegendKey val="0"/>
          <c:showVal val="0"/>
          <c:showCatName val="0"/>
          <c:showSerName val="0"/>
          <c:showPercent val="0"/>
          <c:showBubbleSize val="0"/>
        </c:dLbls>
        <c:gapWidth val="150"/>
        <c:shape val="box"/>
        <c:axId val="1590176400"/>
        <c:axId val="1590177360"/>
        <c:axId val="0"/>
      </c:bar3DChart>
      <c:catAx>
        <c:axId val="15901764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0177360"/>
        <c:crosses val="autoZero"/>
        <c:auto val="1"/>
        <c:lblAlgn val="ctr"/>
        <c:lblOffset val="100"/>
        <c:noMultiLvlLbl val="0"/>
      </c:catAx>
      <c:valAx>
        <c:axId val="15901773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0176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1921226192879739E-2"/>
          <c:y val="8.002910149145144E-2"/>
          <c:w val="0.93457450030284672"/>
          <c:h val="0.59717348899957889"/>
        </c:manualLayout>
      </c:layout>
      <c:bar3DChart>
        <c:barDir val="col"/>
        <c:grouping val="clustered"/>
        <c:varyColors val="0"/>
        <c:ser>
          <c:idx val="0"/>
          <c:order val="0"/>
          <c:tx>
            <c:strRef>
              <c:f>Sheet1!$B$1</c:f>
              <c:strCache>
                <c:ptCount val="1"/>
                <c:pt idx="0">
                  <c:v>Chạy nhanh 15m</c:v>
                </c:pt>
              </c:strCache>
            </c:strRef>
          </c:tx>
          <c:spPr>
            <a:solidFill>
              <a:schemeClr val="accent1"/>
            </a:solidFill>
            <a:ln>
              <a:noFill/>
            </a:ln>
            <a:effectLst/>
            <a:sp3d/>
          </c:spPr>
          <c:invertIfNegative val="0"/>
          <c:dLbls>
            <c:dLbl>
              <c:idx val="2"/>
              <c:layout>
                <c:manualLayout>
                  <c:x val="-7.8346673280123027E-17"/>
                  <c:y val="-3.98009950248756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ADD-40E8-B61E-787868FAED2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Nhóm Đối chứng</c:v>
                </c:pt>
                <c:pt idx="1">
                  <c:v>Trẻ Nam</c:v>
                </c:pt>
                <c:pt idx="2">
                  <c:v>Trẻ Nữ</c:v>
                </c:pt>
              </c:strCache>
            </c:strRef>
          </c:cat>
          <c:val>
            <c:numRef>
              <c:f>Sheet1!$B$2:$B$4</c:f>
              <c:numCache>
                <c:formatCode>General</c:formatCode>
                <c:ptCount val="3"/>
                <c:pt idx="0">
                  <c:v>4.8600000000000003</c:v>
                </c:pt>
                <c:pt idx="1">
                  <c:v>5.29</c:v>
                </c:pt>
                <c:pt idx="2">
                  <c:v>4.28</c:v>
                </c:pt>
              </c:numCache>
            </c:numRef>
          </c:val>
          <c:extLst>
            <c:ext xmlns:c16="http://schemas.microsoft.com/office/drawing/2014/chart" uri="{C3380CC4-5D6E-409C-BE32-E72D297353CC}">
              <c16:uniqueId val="{00000000-AE02-42C4-8FA7-2311DA6EE48A}"/>
            </c:ext>
          </c:extLst>
        </c:ser>
        <c:ser>
          <c:idx val="1"/>
          <c:order val="1"/>
          <c:tx>
            <c:strRef>
              <c:f>Sheet1!$C$1</c:f>
              <c:strCache>
                <c:ptCount val="1"/>
                <c:pt idx="0">
                  <c:v>Đi thăng bằng trên ghế thể dục</c:v>
                </c:pt>
              </c:strCache>
            </c:strRef>
          </c:tx>
          <c:spPr>
            <a:solidFill>
              <a:schemeClr val="accent2"/>
            </a:solidFill>
            <a:ln>
              <a:noFill/>
            </a:ln>
            <a:effectLst/>
            <a:sp3d/>
          </c:spPr>
          <c:invertIfNegative val="0"/>
          <c:dLbls>
            <c:dLbl>
              <c:idx val="0"/>
              <c:layout>
                <c:manualLayout>
                  <c:x val="1.2820512820512841E-2"/>
                  <c:y val="-6.9651741293532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ADD-40E8-B61E-787868FAED20}"/>
                </c:ext>
              </c:extLst>
            </c:dLbl>
            <c:dLbl>
              <c:idx val="1"/>
              <c:layout>
                <c:manualLayout>
                  <c:x val="1.282051282051282E-2"/>
                  <c:y val="-2.4875621890547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ADD-40E8-B61E-787868FAED20}"/>
                </c:ext>
              </c:extLst>
            </c:dLbl>
            <c:dLbl>
              <c:idx val="2"/>
              <c:layout>
                <c:manualLayout>
                  <c:x val="7.8346673280123027E-17"/>
                  <c:y val="-6.4676616915422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ADD-40E8-B61E-787868FAED2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Nhóm Đối chứng</c:v>
                </c:pt>
                <c:pt idx="1">
                  <c:v>Trẻ Nam</c:v>
                </c:pt>
                <c:pt idx="2">
                  <c:v>Trẻ Nữ</c:v>
                </c:pt>
              </c:strCache>
            </c:strRef>
          </c:cat>
          <c:val>
            <c:numRef>
              <c:f>Sheet1!$C$2:$C$4</c:f>
              <c:numCache>
                <c:formatCode>General</c:formatCode>
                <c:ptCount val="3"/>
                <c:pt idx="0">
                  <c:v>4.04</c:v>
                </c:pt>
                <c:pt idx="1">
                  <c:v>4.3499999999999996</c:v>
                </c:pt>
                <c:pt idx="2">
                  <c:v>3.59</c:v>
                </c:pt>
              </c:numCache>
            </c:numRef>
          </c:val>
          <c:extLst>
            <c:ext xmlns:c16="http://schemas.microsoft.com/office/drawing/2014/chart" uri="{C3380CC4-5D6E-409C-BE32-E72D297353CC}">
              <c16:uniqueId val="{00000001-AE02-42C4-8FA7-2311DA6EE48A}"/>
            </c:ext>
          </c:extLst>
        </c:ser>
        <c:ser>
          <c:idx val="2"/>
          <c:order val="2"/>
          <c:tx>
            <c:strRef>
              <c:f>Sheet1!$D$1</c:f>
              <c:strCache>
                <c:ptCount val="1"/>
                <c:pt idx="0">
                  <c:v>Bò qua 05 cổng</c:v>
                </c:pt>
              </c:strCache>
            </c:strRef>
          </c:tx>
          <c:spPr>
            <a:solidFill>
              <a:schemeClr val="accent3"/>
            </a:solidFill>
            <a:ln>
              <a:noFill/>
            </a:ln>
            <a:effectLst/>
            <a:sp3d/>
          </c:spPr>
          <c:invertIfNegative val="0"/>
          <c:dLbls>
            <c:dLbl>
              <c:idx val="1"/>
              <c:layout>
                <c:manualLayout>
                  <c:x val="8.547008547008468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ADD-40E8-B61E-787868FAED2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Nhóm Đối chứng</c:v>
                </c:pt>
                <c:pt idx="1">
                  <c:v>Trẻ Nam</c:v>
                </c:pt>
                <c:pt idx="2">
                  <c:v>Trẻ Nữ</c:v>
                </c:pt>
              </c:strCache>
            </c:strRef>
          </c:cat>
          <c:val>
            <c:numRef>
              <c:f>Sheet1!$D$2:$D$4</c:f>
              <c:numCache>
                <c:formatCode>General</c:formatCode>
                <c:ptCount val="3"/>
                <c:pt idx="0">
                  <c:v>4.17</c:v>
                </c:pt>
                <c:pt idx="1">
                  <c:v>3.5</c:v>
                </c:pt>
                <c:pt idx="2">
                  <c:v>4.66</c:v>
                </c:pt>
              </c:numCache>
            </c:numRef>
          </c:val>
          <c:extLst>
            <c:ext xmlns:c16="http://schemas.microsoft.com/office/drawing/2014/chart" uri="{C3380CC4-5D6E-409C-BE32-E72D297353CC}">
              <c16:uniqueId val="{00000002-AE02-42C4-8FA7-2311DA6EE48A}"/>
            </c:ext>
          </c:extLst>
        </c:ser>
        <c:ser>
          <c:idx val="3"/>
          <c:order val="3"/>
          <c:tx>
            <c:strRef>
              <c:f>Sheet1!$E$1</c:f>
              <c:strCache>
                <c:ptCount val="1"/>
                <c:pt idx="0">
                  <c:v>Trèo 05 bậc thang gióng</c:v>
                </c:pt>
              </c:strCache>
            </c:strRef>
          </c:tx>
          <c:spPr>
            <a:solidFill>
              <a:schemeClr val="accent4"/>
            </a:solidFill>
            <a:ln>
              <a:noFill/>
            </a:ln>
            <a:effectLst/>
            <a:sp3d/>
          </c:spPr>
          <c:invertIfNegative val="0"/>
          <c:dLbls>
            <c:dLbl>
              <c:idx val="0"/>
              <c:layout>
                <c:manualLayout>
                  <c:x val="0"/>
                  <c:y val="-0.3233830845771144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ADD-40E8-B61E-787868FAED20}"/>
                </c:ext>
              </c:extLst>
            </c:dLbl>
            <c:dLbl>
              <c:idx val="1"/>
              <c:layout>
                <c:manualLayout>
                  <c:x val="0"/>
                  <c:y val="-0.313432835820895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ADD-40E8-B61E-787868FAED20}"/>
                </c:ext>
              </c:extLst>
            </c:dLbl>
            <c:dLbl>
              <c:idx val="2"/>
              <c:layout>
                <c:manualLayout>
                  <c:x val="0"/>
                  <c:y val="-0.3681592039800994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ADD-40E8-B61E-787868FAED2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Nhóm Đối chứng</c:v>
                </c:pt>
                <c:pt idx="1">
                  <c:v>Trẻ Nam</c:v>
                </c:pt>
                <c:pt idx="2">
                  <c:v>Trẻ Nữ</c:v>
                </c:pt>
              </c:strCache>
            </c:strRef>
          </c:cat>
          <c:val>
            <c:numRef>
              <c:f>Sheet1!$E$2:$E$4</c:f>
              <c:numCache>
                <c:formatCode>General</c:formatCode>
                <c:ptCount val="3"/>
                <c:pt idx="0">
                  <c:v>0.88</c:v>
                </c:pt>
                <c:pt idx="1">
                  <c:v>0.88</c:v>
                </c:pt>
                <c:pt idx="2">
                  <c:v>0.95</c:v>
                </c:pt>
              </c:numCache>
            </c:numRef>
          </c:val>
          <c:extLst>
            <c:ext xmlns:c16="http://schemas.microsoft.com/office/drawing/2014/chart" uri="{C3380CC4-5D6E-409C-BE32-E72D297353CC}">
              <c16:uniqueId val="{00000003-AE02-42C4-8FA7-2311DA6EE48A}"/>
            </c:ext>
          </c:extLst>
        </c:ser>
        <c:ser>
          <c:idx val="4"/>
          <c:order val="4"/>
          <c:tx>
            <c:strRef>
              <c:f>Sheet1!$F$1</c:f>
              <c:strCache>
                <c:ptCount val="1"/>
                <c:pt idx="0">
                  <c:v>Bật xa tại chỗ</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Nhóm Đối chứng</c:v>
                </c:pt>
                <c:pt idx="1">
                  <c:v>Trẻ Nam</c:v>
                </c:pt>
                <c:pt idx="2">
                  <c:v>Trẻ Nữ</c:v>
                </c:pt>
              </c:strCache>
            </c:strRef>
          </c:cat>
          <c:val>
            <c:numRef>
              <c:f>Sheet1!$F$2:$F$4</c:f>
              <c:numCache>
                <c:formatCode>General</c:formatCode>
                <c:ptCount val="3"/>
                <c:pt idx="0">
                  <c:v>5.3</c:v>
                </c:pt>
                <c:pt idx="1">
                  <c:v>4.75</c:v>
                </c:pt>
                <c:pt idx="2">
                  <c:v>5.89</c:v>
                </c:pt>
              </c:numCache>
            </c:numRef>
          </c:val>
          <c:extLst>
            <c:ext xmlns:c16="http://schemas.microsoft.com/office/drawing/2014/chart" uri="{C3380CC4-5D6E-409C-BE32-E72D297353CC}">
              <c16:uniqueId val="{00000004-AE02-42C4-8FA7-2311DA6EE48A}"/>
            </c:ext>
          </c:extLst>
        </c:ser>
        <c:ser>
          <c:idx val="5"/>
          <c:order val="5"/>
          <c:tx>
            <c:strRef>
              <c:f>Sheet1!$G$1</c:f>
              <c:strCache>
                <c:ptCount val="1"/>
                <c:pt idx="0">
                  <c:v>Ném bóng xa bằng 2 tay</c:v>
                </c:pt>
              </c:strCache>
            </c:strRef>
          </c:tx>
          <c:spPr>
            <a:solidFill>
              <a:schemeClr val="accent6"/>
            </a:solidFill>
            <a:ln>
              <a:noFill/>
            </a:ln>
            <a:effectLst/>
            <a:sp3d/>
          </c:spPr>
          <c:invertIfNegative val="0"/>
          <c:dLbls>
            <c:dLbl>
              <c:idx val="0"/>
              <c:layout>
                <c:manualLayout>
                  <c:x val="1.28205128205128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ADD-40E8-B61E-787868FAED20}"/>
                </c:ext>
              </c:extLst>
            </c:dLbl>
            <c:dLbl>
              <c:idx val="1"/>
              <c:layout>
                <c:manualLayout>
                  <c:x val="1.282051282051282E-2"/>
                  <c:y val="-4.560477996902683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ADD-40E8-B61E-787868FAED20}"/>
                </c:ext>
              </c:extLst>
            </c:dLbl>
            <c:dLbl>
              <c:idx val="2"/>
              <c:layout>
                <c:manualLayout>
                  <c:x val="1.709401709401709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ADD-40E8-B61E-787868FAED2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Nhóm Đối chứng</c:v>
                </c:pt>
                <c:pt idx="1">
                  <c:v>Trẻ Nam</c:v>
                </c:pt>
                <c:pt idx="2">
                  <c:v>Trẻ Nữ</c:v>
                </c:pt>
              </c:strCache>
            </c:strRef>
          </c:cat>
          <c:val>
            <c:numRef>
              <c:f>Sheet1!$G$2:$G$4</c:f>
              <c:numCache>
                <c:formatCode>General</c:formatCode>
                <c:ptCount val="3"/>
                <c:pt idx="0">
                  <c:v>3.49</c:v>
                </c:pt>
                <c:pt idx="1">
                  <c:v>2.61</c:v>
                </c:pt>
                <c:pt idx="2">
                  <c:v>4.4400000000000004</c:v>
                </c:pt>
              </c:numCache>
            </c:numRef>
          </c:val>
          <c:extLst>
            <c:ext xmlns:c16="http://schemas.microsoft.com/office/drawing/2014/chart" uri="{C3380CC4-5D6E-409C-BE32-E72D297353CC}">
              <c16:uniqueId val="{00000005-AE02-42C4-8FA7-2311DA6EE48A}"/>
            </c:ext>
          </c:extLst>
        </c:ser>
        <c:dLbls>
          <c:showLegendKey val="0"/>
          <c:showVal val="0"/>
          <c:showCatName val="0"/>
          <c:showSerName val="0"/>
          <c:showPercent val="0"/>
          <c:showBubbleSize val="0"/>
        </c:dLbls>
        <c:gapWidth val="150"/>
        <c:shape val="box"/>
        <c:axId val="1970237328"/>
        <c:axId val="1970227248"/>
        <c:axId val="0"/>
      </c:bar3DChart>
      <c:catAx>
        <c:axId val="19702373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0227248"/>
        <c:crosses val="autoZero"/>
        <c:auto val="1"/>
        <c:lblAlgn val="ctr"/>
        <c:lblOffset val="100"/>
        <c:noMultiLvlLbl val="0"/>
      </c:catAx>
      <c:valAx>
        <c:axId val="1970227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0237328"/>
        <c:crosses val="autoZero"/>
        <c:crossBetween val="between"/>
      </c:valAx>
      <c:spPr>
        <a:noFill/>
        <a:ln>
          <a:noFill/>
        </a:ln>
        <a:effectLst/>
      </c:spPr>
    </c:plotArea>
    <c:legend>
      <c:legendPos val="b"/>
      <c:layout>
        <c:manualLayout>
          <c:xMode val="edge"/>
          <c:yMode val="edge"/>
          <c:x val="2.5708561239005431E-2"/>
          <c:y val="0.80768206213029337"/>
          <c:w val="0.95112740678407548"/>
          <c:h val="0.16434598660242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9657460493312602E-2"/>
          <c:y val="7.1197411003236247E-2"/>
          <c:w val="0.88673524599736642"/>
          <c:h val="0.52105436560464591"/>
        </c:manualLayout>
      </c:layout>
      <c:bar3DChart>
        <c:barDir val="col"/>
        <c:grouping val="clustered"/>
        <c:varyColors val="0"/>
        <c:ser>
          <c:idx val="0"/>
          <c:order val="0"/>
          <c:tx>
            <c:strRef>
              <c:f>Sheet1!$B$1</c:f>
              <c:strCache>
                <c:ptCount val="1"/>
                <c:pt idx="0">
                  <c:v>Trẻ Nam nhóm TN</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Chạy nhanh 15m </c:v>
                </c:pt>
                <c:pt idx="1">
                  <c:v>Đi thăng bằng trên ghế thể dục </c:v>
                </c:pt>
                <c:pt idx="2">
                  <c:v>Bò qua 05 cổng </c:v>
                </c:pt>
                <c:pt idx="3">
                  <c:v>Trèo 05 bậc thang gióng </c:v>
                </c:pt>
                <c:pt idx="4">
                  <c:v>Bật xa tại chỗ </c:v>
                </c:pt>
                <c:pt idx="5">
                  <c:v>Ném bóng xa bằng 2 tay </c:v>
                </c:pt>
              </c:strCache>
            </c:strRef>
          </c:cat>
          <c:val>
            <c:numRef>
              <c:f>Sheet1!$B$2:$B$7</c:f>
              <c:numCache>
                <c:formatCode>0.00</c:formatCode>
                <c:ptCount val="6"/>
                <c:pt idx="0">
                  <c:v>10.95</c:v>
                </c:pt>
                <c:pt idx="1">
                  <c:v>9.31</c:v>
                </c:pt>
                <c:pt idx="2">
                  <c:v>10.71</c:v>
                </c:pt>
                <c:pt idx="3">
                  <c:v>5.08</c:v>
                </c:pt>
                <c:pt idx="4">
                  <c:v>15.49</c:v>
                </c:pt>
                <c:pt idx="5">
                  <c:v>10.49</c:v>
                </c:pt>
              </c:numCache>
            </c:numRef>
          </c:val>
          <c:extLst>
            <c:ext xmlns:c16="http://schemas.microsoft.com/office/drawing/2014/chart" uri="{C3380CC4-5D6E-409C-BE32-E72D297353CC}">
              <c16:uniqueId val="{00000000-53BA-4BE8-BC84-BB5E2B220F21}"/>
            </c:ext>
          </c:extLst>
        </c:ser>
        <c:ser>
          <c:idx val="1"/>
          <c:order val="1"/>
          <c:tx>
            <c:strRef>
              <c:f>Sheet1!$C$1</c:f>
              <c:strCache>
                <c:ptCount val="1"/>
                <c:pt idx="0">
                  <c:v>Trẻ Nam nhóm ĐC</c:v>
                </c:pt>
              </c:strCache>
            </c:strRef>
          </c:tx>
          <c:spPr>
            <a:solidFill>
              <a:schemeClr val="accent2"/>
            </a:solidFill>
            <a:ln>
              <a:noFill/>
            </a:ln>
            <a:effectLst/>
            <a:sp3d/>
          </c:spPr>
          <c:invertIfNegative val="0"/>
          <c:dLbls>
            <c:dLbl>
              <c:idx val="0"/>
              <c:layout>
                <c:manualLayout>
                  <c:x val="1.766004415011037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69D-4663-A90B-E654D958ED67}"/>
                </c:ext>
              </c:extLst>
            </c:dLbl>
            <c:dLbl>
              <c:idx val="1"/>
              <c:layout>
                <c:manualLayout>
                  <c:x val="2.207505518763800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69D-4663-A90B-E654D958ED67}"/>
                </c:ext>
              </c:extLst>
            </c:dLbl>
            <c:dLbl>
              <c:idx val="2"/>
              <c:layout>
                <c:manualLayout>
                  <c:x val="1.5452538631346579E-2"/>
                  <c:y val="-5.933049044514171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69D-4663-A90B-E654D958ED67}"/>
                </c:ext>
              </c:extLst>
            </c:dLbl>
            <c:dLbl>
              <c:idx val="3"/>
              <c:layout>
                <c:manualLayout>
                  <c:x val="1.324503311258278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69D-4663-A90B-E654D958ED67}"/>
                </c:ext>
              </c:extLst>
            </c:dLbl>
            <c:dLbl>
              <c:idx val="4"/>
              <c:layout>
                <c:manualLayout>
                  <c:x val="1.986754966887417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69D-4663-A90B-E654D958ED67}"/>
                </c:ext>
              </c:extLst>
            </c:dLbl>
            <c:dLbl>
              <c:idx val="5"/>
              <c:layout>
                <c:manualLayout>
                  <c:x val="1.766004415011037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69D-4663-A90B-E654D958ED6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Chạy nhanh 15m </c:v>
                </c:pt>
                <c:pt idx="1">
                  <c:v>Đi thăng bằng trên ghế thể dục </c:v>
                </c:pt>
                <c:pt idx="2">
                  <c:v>Bò qua 05 cổng </c:v>
                </c:pt>
                <c:pt idx="3">
                  <c:v>Trèo 05 bậc thang gióng </c:v>
                </c:pt>
                <c:pt idx="4">
                  <c:v>Bật xa tại chỗ </c:v>
                </c:pt>
                <c:pt idx="5">
                  <c:v>Ném bóng xa bằng 2 tay </c:v>
                </c:pt>
              </c:strCache>
            </c:strRef>
          </c:cat>
          <c:val>
            <c:numRef>
              <c:f>Sheet1!$C$2:$C$7</c:f>
              <c:numCache>
                <c:formatCode>0.00</c:formatCode>
                <c:ptCount val="6"/>
                <c:pt idx="0">
                  <c:v>5.29</c:v>
                </c:pt>
                <c:pt idx="1">
                  <c:v>4.3499999999999996</c:v>
                </c:pt>
                <c:pt idx="2">
                  <c:v>3.5</c:v>
                </c:pt>
                <c:pt idx="3">
                  <c:v>0.88</c:v>
                </c:pt>
                <c:pt idx="4">
                  <c:v>4.75</c:v>
                </c:pt>
                <c:pt idx="5">
                  <c:v>2.61</c:v>
                </c:pt>
              </c:numCache>
            </c:numRef>
          </c:val>
          <c:extLst>
            <c:ext xmlns:c16="http://schemas.microsoft.com/office/drawing/2014/chart" uri="{C3380CC4-5D6E-409C-BE32-E72D297353CC}">
              <c16:uniqueId val="{00000001-53BA-4BE8-BC84-BB5E2B220F21}"/>
            </c:ext>
          </c:extLst>
        </c:ser>
        <c:dLbls>
          <c:showLegendKey val="0"/>
          <c:showVal val="0"/>
          <c:showCatName val="0"/>
          <c:showSerName val="0"/>
          <c:showPercent val="0"/>
          <c:showBubbleSize val="0"/>
        </c:dLbls>
        <c:gapWidth val="150"/>
        <c:shape val="box"/>
        <c:axId val="1590188880"/>
        <c:axId val="1590191760"/>
        <c:axId val="0"/>
      </c:bar3DChart>
      <c:catAx>
        <c:axId val="15901888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0191760"/>
        <c:crosses val="autoZero"/>
        <c:auto val="1"/>
        <c:lblAlgn val="ctr"/>
        <c:lblOffset val="100"/>
        <c:noMultiLvlLbl val="0"/>
      </c:catAx>
      <c:valAx>
        <c:axId val="15901917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0188880"/>
        <c:crosses val="autoZero"/>
        <c:crossBetween val="between"/>
      </c:valAx>
      <c:spPr>
        <a:noFill/>
        <a:ln>
          <a:noFill/>
        </a:ln>
        <a:effectLst/>
      </c:spPr>
    </c:plotArea>
    <c:legend>
      <c:legendPos val="b"/>
      <c:layout>
        <c:manualLayout>
          <c:xMode val="edge"/>
          <c:yMode val="edge"/>
          <c:x val="0.22948454072170085"/>
          <c:y val="0.84663663142627121"/>
          <c:w val="0.52470195205732639"/>
          <c:h val="0.1092240654384221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4830348125490945E-2"/>
          <c:y val="8.002910149145144E-2"/>
          <c:w val="0.93388137756944345"/>
          <c:h val="0.45021292565107651"/>
        </c:manualLayout>
      </c:layout>
      <c:bar3DChart>
        <c:barDir val="col"/>
        <c:grouping val="clustered"/>
        <c:varyColors val="0"/>
        <c:ser>
          <c:idx val="0"/>
          <c:order val="0"/>
          <c:tx>
            <c:strRef>
              <c:f>Sheet1!$B$1</c:f>
              <c:strCache>
                <c:ptCount val="1"/>
                <c:pt idx="0">
                  <c:v>Nhóm thực nghiệm</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Chạy nhanh 15m</c:v>
                </c:pt>
                <c:pt idx="1">
                  <c:v>Đi thăng bằng trên ghế thể dục</c:v>
                </c:pt>
                <c:pt idx="2">
                  <c:v>Bò qua 05 cổng</c:v>
                </c:pt>
                <c:pt idx="3">
                  <c:v>Trèo 05 bậc thang gióng</c:v>
                </c:pt>
                <c:pt idx="4">
                  <c:v>Bật xa tại chỗ</c:v>
                </c:pt>
                <c:pt idx="5">
                  <c:v>Ném bóng xa bằng 2 tay</c:v>
                </c:pt>
              </c:strCache>
            </c:strRef>
          </c:cat>
          <c:val>
            <c:numRef>
              <c:f>Sheet1!$B$2:$B$7</c:f>
              <c:numCache>
                <c:formatCode>General</c:formatCode>
                <c:ptCount val="6"/>
                <c:pt idx="0">
                  <c:v>11.27</c:v>
                </c:pt>
                <c:pt idx="1">
                  <c:v>10.24</c:v>
                </c:pt>
                <c:pt idx="2">
                  <c:v>10.74</c:v>
                </c:pt>
                <c:pt idx="3">
                  <c:v>5.65</c:v>
                </c:pt>
                <c:pt idx="4">
                  <c:v>16.52</c:v>
                </c:pt>
                <c:pt idx="5">
                  <c:v>9.2100000000000009</c:v>
                </c:pt>
              </c:numCache>
            </c:numRef>
          </c:val>
          <c:extLst>
            <c:ext xmlns:c16="http://schemas.microsoft.com/office/drawing/2014/chart" uri="{C3380CC4-5D6E-409C-BE32-E72D297353CC}">
              <c16:uniqueId val="{00000000-086A-48F0-90B9-010308B79D86}"/>
            </c:ext>
          </c:extLst>
        </c:ser>
        <c:ser>
          <c:idx val="1"/>
          <c:order val="1"/>
          <c:tx>
            <c:strRef>
              <c:f>Sheet1!$C$1</c:f>
              <c:strCache>
                <c:ptCount val="1"/>
                <c:pt idx="0">
                  <c:v>Nhóm đối chứng</c:v>
                </c:pt>
              </c:strCache>
            </c:strRef>
          </c:tx>
          <c:spPr>
            <a:solidFill>
              <a:schemeClr val="accent2"/>
            </a:solidFill>
            <a:ln>
              <a:noFill/>
            </a:ln>
            <a:effectLst/>
            <a:sp3d/>
          </c:spPr>
          <c:invertIfNegative val="0"/>
          <c:dLbls>
            <c:dLbl>
              <c:idx val="0"/>
              <c:layout>
                <c:manualLayout>
                  <c:x val="1.5200868621064021E-2"/>
                  <c:y val="-5.505441906170807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F96-43E8-9EE9-F43381D4441D}"/>
                </c:ext>
              </c:extLst>
            </c:dLbl>
            <c:dLbl>
              <c:idx val="1"/>
              <c:layout>
                <c:manualLayout>
                  <c:x val="1.5200868621064101E-2"/>
                  <c:y val="-5.505441906170807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F96-43E8-9EE9-F43381D4441D}"/>
                </c:ext>
              </c:extLst>
            </c:dLbl>
            <c:dLbl>
              <c:idx val="2"/>
              <c:layout>
                <c:manualLayout>
                  <c:x val="1.954397394136807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F96-43E8-9EE9-F43381D4441D}"/>
                </c:ext>
              </c:extLst>
            </c:dLbl>
            <c:dLbl>
              <c:idx val="3"/>
              <c:layout>
                <c:manualLayout>
                  <c:x val="1.5200868621064061E-2"/>
                  <c:y val="-5.505441906170807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F96-43E8-9EE9-F43381D4441D}"/>
                </c:ext>
              </c:extLst>
            </c:dLbl>
            <c:dLbl>
              <c:idx val="4"/>
              <c:layout>
                <c:manualLayout>
                  <c:x val="1.954397394136807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F96-43E8-9EE9-F43381D4441D}"/>
                </c:ext>
              </c:extLst>
            </c:dLbl>
            <c:dLbl>
              <c:idx val="5"/>
              <c:layout>
                <c:manualLayout>
                  <c:x val="1.9543973941368076E-2"/>
                  <c:y val="-5.505441906170807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F96-43E8-9EE9-F43381D4441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Chạy nhanh 15m</c:v>
                </c:pt>
                <c:pt idx="1">
                  <c:v>Đi thăng bằng trên ghế thể dục</c:v>
                </c:pt>
                <c:pt idx="2">
                  <c:v>Bò qua 05 cổng</c:v>
                </c:pt>
                <c:pt idx="3">
                  <c:v>Trèo 05 bậc thang gióng</c:v>
                </c:pt>
                <c:pt idx="4">
                  <c:v>Bật xa tại chỗ</c:v>
                </c:pt>
                <c:pt idx="5">
                  <c:v>Ném bóng xa bằng 2 tay</c:v>
                </c:pt>
              </c:strCache>
            </c:strRef>
          </c:cat>
          <c:val>
            <c:numRef>
              <c:f>Sheet1!$C$2:$C$7</c:f>
              <c:numCache>
                <c:formatCode>General</c:formatCode>
                <c:ptCount val="6"/>
                <c:pt idx="0">
                  <c:v>4.8600000000000003</c:v>
                </c:pt>
                <c:pt idx="1">
                  <c:v>4.04</c:v>
                </c:pt>
                <c:pt idx="2">
                  <c:v>4.17</c:v>
                </c:pt>
                <c:pt idx="3">
                  <c:v>0.88</c:v>
                </c:pt>
                <c:pt idx="4">
                  <c:v>5.3</c:v>
                </c:pt>
                <c:pt idx="5">
                  <c:v>3.49</c:v>
                </c:pt>
              </c:numCache>
            </c:numRef>
          </c:val>
          <c:extLst>
            <c:ext xmlns:c16="http://schemas.microsoft.com/office/drawing/2014/chart" uri="{C3380CC4-5D6E-409C-BE32-E72D297353CC}">
              <c16:uniqueId val="{00000001-086A-48F0-90B9-010308B79D86}"/>
            </c:ext>
          </c:extLst>
        </c:ser>
        <c:dLbls>
          <c:showLegendKey val="0"/>
          <c:showVal val="1"/>
          <c:showCatName val="0"/>
          <c:showSerName val="0"/>
          <c:showPercent val="0"/>
          <c:showBubbleSize val="0"/>
        </c:dLbls>
        <c:gapWidth val="150"/>
        <c:shape val="box"/>
        <c:axId val="1888817952"/>
        <c:axId val="1888821312"/>
        <c:axId val="0"/>
      </c:bar3DChart>
      <c:catAx>
        <c:axId val="18888179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8821312"/>
        <c:crosses val="autoZero"/>
        <c:auto val="1"/>
        <c:lblAlgn val="ctr"/>
        <c:lblOffset val="100"/>
        <c:noMultiLvlLbl val="0"/>
      </c:catAx>
      <c:valAx>
        <c:axId val="1888821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8817952"/>
        <c:crosses val="autoZero"/>
        <c:crossBetween val="between"/>
      </c:valAx>
      <c:spPr>
        <a:noFill/>
        <a:ln>
          <a:noFill/>
        </a:ln>
        <a:effectLst/>
      </c:spPr>
    </c:plotArea>
    <c:legend>
      <c:legendPos val="b"/>
      <c:layout>
        <c:manualLayout>
          <c:xMode val="edge"/>
          <c:yMode val="edge"/>
          <c:x val="0.21771725761597427"/>
          <c:y val="0.83344523085442568"/>
          <c:w val="0.53634457679526337"/>
          <c:h val="0.1236272389028294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7912122615689087E-2"/>
          <c:y val="7.1895424836601302E-2"/>
          <c:w val="0.87267611267842859"/>
          <c:h val="0.45131799701507896"/>
        </c:manualLayout>
      </c:layout>
      <c:bar3DChart>
        <c:barDir val="col"/>
        <c:grouping val="clustered"/>
        <c:varyColors val="0"/>
        <c:ser>
          <c:idx val="0"/>
          <c:order val="0"/>
          <c:tx>
            <c:strRef>
              <c:f>Sheet1!$B$1</c:f>
              <c:strCache>
                <c:ptCount val="1"/>
                <c:pt idx="0">
                  <c:v>Trẻ Nữ nhóm TN</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Chạy nhanh 15m </c:v>
                </c:pt>
                <c:pt idx="1">
                  <c:v>Đi thăng bằng trên ghế thể dục </c:v>
                </c:pt>
                <c:pt idx="2">
                  <c:v>Bò qua 05 cổng</c:v>
                </c:pt>
                <c:pt idx="3">
                  <c:v>Trèo 05 bậc thang gióng </c:v>
                </c:pt>
                <c:pt idx="4">
                  <c:v>Bật xa tại chỗ </c:v>
                </c:pt>
                <c:pt idx="5">
                  <c:v>Ném bóng xa bằng 2 tay </c:v>
                </c:pt>
              </c:strCache>
            </c:strRef>
          </c:cat>
          <c:val>
            <c:numRef>
              <c:f>Sheet1!$B$2:$B$7</c:f>
              <c:numCache>
                <c:formatCode>0.00</c:formatCode>
                <c:ptCount val="6"/>
                <c:pt idx="0">
                  <c:v>11.43</c:v>
                </c:pt>
                <c:pt idx="1">
                  <c:v>10.96</c:v>
                </c:pt>
                <c:pt idx="2">
                  <c:v>10.75</c:v>
                </c:pt>
                <c:pt idx="3">
                  <c:v>6.35</c:v>
                </c:pt>
                <c:pt idx="4">
                  <c:v>17.66</c:v>
                </c:pt>
                <c:pt idx="5">
                  <c:v>7.87</c:v>
                </c:pt>
              </c:numCache>
            </c:numRef>
          </c:val>
          <c:extLst>
            <c:ext xmlns:c16="http://schemas.microsoft.com/office/drawing/2014/chart" uri="{C3380CC4-5D6E-409C-BE32-E72D297353CC}">
              <c16:uniqueId val="{00000000-35EF-4E94-89E9-5CFD235A1B48}"/>
            </c:ext>
          </c:extLst>
        </c:ser>
        <c:ser>
          <c:idx val="1"/>
          <c:order val="1"/>
          <c:tx>
            <c:strRef>
              <c:f>Sheet1!$C$1</c:f>
              <c:strCache>
                <c:ptCount val="1"/>
                <c:pt idx="0">
                  <c:v>Trẻ Nữ nhóm ĐC</c:v>
                </c:pt>
              </c:strCache>
            </c:strRef>
          </c:tx>
          <c:spPr>
            <a:solidFill>
              <a:schemeClr val="accent2"/>
            </a:solidFill>
            <a:ln>
              <a:noFill/>
            </a:ln>
            <a:effectLst/>
            <a:sp3d/>
          </c:spPr>
          <c:invertIfNegative val="0"/>
          <c:dLbls>
            <c:dLbl>
              <c:idx val="0"/>
              <c:layout>
                <c:manualLayout>
                  <c:x val="1.535087719298245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A5F-4D25-B4A7-2A6540584D84}"/>
                </c:ext>
              </c:extLst>
            </c:dLbl>
            <c:dLbl>
              <c:idx val="1"/>
              <c:layout>
                <c:manualLayout>
                  <c:x val="1.9736842105263119E-2"/>
                  <c:y val="-5.991216192009408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A5F-4D25-B4A7-2A6540584D84}"/>
                </c:ext>
              </c:extLst>
            </c:dLbl>
            <c:dLbl>
              <c:idx val="2"/>
              <c:layout>
                <c:manualLayout>
                  <c:x val="1.973684210526315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A5F-4D25-B4A7-2A6540584D84}"/>
                </c:ext>
              </c:extLst>
            </c:dLbl>
            <c:dLbl>
              <c:idx val="3"/>
              <c:layout>
                <c:manualLayout>
                  <c:x val="1.9736842105263077E-2"/>
                  <c:y val="-5.991216192009408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A5F-4D25-B4A7-2A6540584D84}"/>
                </c:ext>
              </c:extLst>
            </c:dLbl>
            <c:dLbl>
              <c:idx val="4"/>
              <c:layout>
                <c:manualLayout>
                  <c:x val="2.192982456140350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A5F-4D25-B4A7-2A6540584D84}"/>
                </c:ext>
              </c:extLst>
            </c:dLbl>
            <c:dLbl>
              <c:idx val="5"/>
              <c:layout>
                <c:manualLayout>
                  <c:x val="1.973684210526315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A5F-4D25-B4A7-2A6540584D8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Chạy nhanh 15m </c:v>
                </c:pt>
                <c:pt idx="1">
                  <c:v>Đi thăng bằng trên ghế thể dục </c:v>
                </c:pt>
                <c:pt idx="2">
                  <c:v>Bò qua 05 cổng</c:v>
                </c:pt>
                <c:pt idx="3">
                  <c:v>Trèo 05 bậc thang gióng </c:v>
                </c:pt>
                <c:pt idx="4">
                  <c:v>Bật xa tại chỗ </c:v>
                </c:pt>
                <c:pt idx="5">
                  <c:v>Ném bóng xa bằng 2 tay </c:v>
                </c:pt>
              </c:strCache>
            </c:strRef>
          </c:cat>
          <c:val>
            <c:numRef>
              <c:f>Sheet1!$C$2:$C$7</c:f>
              <c:numCache>
                <c:formatCode>0.00</c:formatCode>
                <c:ptCount val="6"/>
                <c:pt idx="0">
                  <c:v>4.28</c:v>
                </c:pt>
                <c:pt idx="1">
                  <c:v>3.59</c:v>
                </c:pt>
                <c:pt idx="2">
                  <c:v>4.66</c:v>
                </c:pt>
                <c:pt idx="3">
                  <c:v>0.95</c:v>
                </c:pt>
                <c:pt idx="4">
                  <c:v>5.89</c:v>
                </c:pt>
                <c:pt idx="5">
                  <c:v>4.4400000000000004</c:v>
                </c:pt>
              </c:numCache>
            </c:numRef>
          </c:val>
          <c:extLst>
            <c:ext xmlns:c16="http://schemas.microsoft.com/office/drawing/2014/chart" uri="{C3380CC4-5D6E-409C-BE32-E72D297353CC}">
              <c16:uniqueId val="{00000001-35EF-4E94-89E9-5CFD235A1B48}"/>
            </c:ext>
          </c:extLst>
        </c:ser>
        <c:dLbls>
          <c:showLegendKey val="0"/>
          <c:showVal val="0"/>
          <c:showCatName val="0"/>
          <c:showSerName val="0"/>
          <c:showPercent val="0"/>
          <c:showBubbleSize val="0"/>
        </c:dLbls>
        <c:gapWidth val="150"/>
        <c:shape val="box"/>
        <c:axId val="1970229648"/>
        <c:axId val="1970214768"/>
        <c:axId val="0"/>
      </c:bar3DChart>
      <c:catAx>
        <c:axId val="19702296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0214768"/>
        <c:crosses val="autoZero"/>
        <c:auto val="1"/>
        <c:lblAlgn val="ctr"/>
        <c:lblOffset val="100"/>
        <c:noMultiLvlLbl val="0"/>
      </c:catAx>
      <c:valAx>
        <c:axId val="19702147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0229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4286964129483813E-2"/>
          <c:y val="9.4909404659188956E-2"/>
          <c:w val="0.92126859142607176"/>
          <c:h val="0.5050172222863859"/>
        </c:manualLayout>
      </c:layout>
      <c:bar3DChart>
        <c:barDir val="col"/>
        <c:grouping val="clustered"/>
        <c:varyColors val="0"/>
        <c:ser>
          <c:idx val="0"/>
          <c:order val="0"/>
          <c:tx>
            <c:strRef>
              <c:f>Sheet1!$B$1</c:f>
              <c:strCache>
                <c:ptCount val="1"/>
                <c:pt idx="0">
                  <c:v>Chạy nhanh 10m</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Nhóm Thực nghiệm</c:v>
                </c:pt>
                <c:pt idx="1">
                  <c:v>Trẻ Nam</c:v>
                </c:pt>
                <c:pt idx="2">
                  <c:v>Trẻ Nữ</c:v>
                </c:pt>
              </c:strCache>
            </c:strRef>
          </c:cat>
          <c:val>
            <c:numRef>
              <c:f>Sheet1!$B$2:$B$4</c:f>
              <c:numCache>
                <c:formatCode>General</c:formatCode>
                <c:ptCount val="3"/>
                <c:pt idx="0">
                  <c:v>19.68</c:v>
                </c:pt>
                <c:pt idx="1">
                  <c:v>19.5</c:v>
                </c:pt>
                <c:pt idx="2">
                  <c:v>19.29</c:v>
                </c:pt>
              </c:numCache>
            </c:numRef>
          </c:val>
          <c:extLst>
            <c:ext xmlns:c16="http://schemas.microsoft.com/office/drawing/2014/chart" uri="{C3380CC4-5D6E-409C-BE32-E72D297353CC}">
              <c16:uniqueId val="{00000000-597F-4718-BA4A-F3ADCFACEF27}"/>
            </c:ext>
          </c:extLst>
        </c:ser>
        <c:ser>
          <c:idx val="1"/>
          <c:order val="1"/>
          <c:tx>
            <c:strRef>
              <c:f>Sheet1!$C$1</c:f>
              <c:strCache>
                <c:ptCount val="1"/>
                <c:pt idx="0">
                  <c:v>Bật xa tại chỗ</c:v>
                </c:pt>
              </c:strCache>
            </c:strRef>
          </c:tx>
          <c:spPr>
            <a:solidFill>
              <a:schemeClr val="accent2"/>
            </a:solidFill>
            <a:ln>
              <a:noFill/>
            </a:ln>
            <a:effectLst/>
            <a:sp3d/>
          </c:spPr>
          <c:invertIfNegative val="0"/>
          <c:dLbls>
            <c:dLbl>
              <c:idx val="0"/>
              <c:layout>
                <c:manualLayout>
                  <c:x val="-6.6666666666666671E-3"/>
                  <c:y val="-0.1129032258064516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F1D-4000-8AAE-647C730C484B}"/>
                </c:ext>
              </c:extLst>
            </c:dLbl>
            <c:dLbl>
              <c:idx val="1"/>
              <c:layout>
                <c:manualLayout>
                  <c:x val="-1.1111111111111112E-2"/>
                  <c:y val="-0.1075268817204300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F1D-4000-8AAE-647C730C484B}"/>
                </c:ext>
              </c:extLst>
            </c:dLbl>
            <c:dLbl>
              <c:idx val="2"/>
              <c:layout>
                <c:manualLayout>
                  <c:x val="-6.6666666666666671E-3"/>
                  <c:y val="-8.60215053763441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F1D-4000-8AAE-647C730C484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Nhóm Thực nghiệm</c:v>
                </c:pt>
                <c:pt idx="1">
                  <c:v>Trẻ Nam</c:v>
                </c:pt>
                <c:pt idx="2">
                  <c:v>Trẻ Nữ</c:v>
                </c:pt>
              </c:strCache>
            </c:strRef>
          </c:cat>
          <c:val>
            <c:numRef>
              <c:f>Sheet1!$C$2:$C$4</c:f>
              <c:numCache>
                <c:formatCode>General</c:formatCode>
                <c:ptCount val="3"/>
                <c:pt idx="0">
                  <c:v>16.52</c:v>
                </c:pt>
                <c:pt idx="1">
                  <c:v>15.49</c:v>
                </c:pt>
                <c:pt idx="2">
                  <c:v>17.66</c:v>
                </c:pt>
              </c:numCache>
            </c:numRef>
          </c:val>
          <c:extLst>
            <c:ext xmlns:c16="http://schemas.microsoft.com/office/drawing/2014/chart" uri="{C3380CC4-5D6E-409C-BE32-E72D297353CC}">
              <c16:uniqueId val="{00000001-597F-4718-BA4A-F3ADCFACEF27}"/>
            </c:ext>
          </c:extLst>
        </c:ser>
        <c:ser>
          <c:idx val="2"/>
          <c:order val="2"/>
          <c:tx>
            <c:strRef>
              <c:f>Sheet1!$D$1</c:f>
              <c:strCache>
                <c:ptCount val="1"/>
                <c:pt idx="0">
                  <c:v>Đập và bắt bóng bằng 2 tay</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Nhóm Thực nghiệm</c:v>
                </c:pt>
                <c:pt idx="1">
                  <c:v>Trẻ Nam</c:v>
                </c:pt>
                <c:pt idx="2">
                  <c:v>Trẻ Nữ</c:v>
                </c:pt>
              </c:strCache>
            </c:strRef>
          </c:cat>
          <c:val>
            <c:numRef>
              <c:f>Sheet1!$D$2:$D$4</c:f>
              <c:numCache>
                <c:formatCode>General</c:formatCode>
                <c:ptCount val="3"/>
                <c:pt idx="0">
                  <c:v>38.31</c:v>
                </c:pt>
                <c:pt idx="1">
                  <c:v>37.33</c:v>
                </c:pt>
                <c:pt idx="2">
                  <c:v>39.33</c:v>
                </c:pt>
              </c:numCache>
            </c:numRef>
          </c:val>
          <c:extLst>
            <c:ext xmlns:c16="http://schemas.microsoft.com/office/drawing/2014/chart" uri="{C3380CC4-5D6E-409C-BE32-E72D297353CC}">
              <c16:uniqueId val="{00000002-597F-4718-BA4A-F3ADCFACEF27}"/>
            </c:ext>
          </c:extLst>
        </c:ser>
        <c:ser>
          <c:idx val="3"/>
          <c:order val="3"/>
          <c:tx>
            <c:strRef>
              <c:f>Sheet1!$E$1</c:f>
              <c:strCache>
                <c:ptCount val="1"/>
                <c:pt idx="0">
                  <c:v>Ném túi cát xa bằng tay thuận</c:v>
                </c:pt>
              </c:strCache>
            </c:strRef>
          </c:tx>
          <c:spPr>
            <a:solidFill>
              <a:schemeClr val="accent4"/>
            </a:solidFill>
            <a:ln>
              <a:noFill/>
            </a:ln>
            <a:effectLst/>
            <a:sp3d/>
          </c:spPr>
          <c:invertIfNegative val="0"/>
          <c:dLbls>
            <c:dLbl>
              <c:idx val="0"/>
              <c:layout>
                <c:manualLayout>
                  <c:x val="2.2222222222222223E-2"/>
                  <c:y val="-4.30107526881720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F1D-4000-8AAE-647C730C484B}"/>
                </c:ext>
              </c:extLst>
            </c:dLbl>
            <c:dLbl>
              <c:idx val="1"/>
              <c:layout>
                <c:manualLayout>
                  <c:x val="2.2222222222222223E-2"/>
                  <c:y val="-2.68817204301074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F1D-4000-8AAE-647C730C484B}"/>
                </c:ext>
              </c:extLst>
            </c:dLbl>
            <c:dLbl>
              <c:idx val="2"/>
              <c:layout>
                <c:manualLayout>
                  <c:x val="1.7777777777777778E-2"/>
                  <c:y val="-9.67741935483870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F1D-4000-8AAE-647C730C484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Nhóm Thực nghiệm</c:v>
                </c:pt>
                <c:pt idx="1">
                  <c:v>Trẻ Nam</c:v>
                </c:pt>
                <c:pt idx="2">
                  <c:v>Trẻ Nữ</c:v>
                </c:pt>
              </c:strCache>
            </c:strRef>
          </c:cat>
          <c:val>
            <c:numRef>
              <c:f>Sheet1!$E$2:$E$4</c:f>
              <c:numCache>
                <c:formatCode>General</c:formatCode>
                <c:ptCount val="3"/>
                <c:pt idx="0">
                  <c:v>10.4</c:v>
                </c:pt>
                <c:pt idx="1">
                  <c:v>9.98</c:v>
                </c:pt>
                <c:pt idx="2">
                  <c:v>10.8</c:v>
                </c:pt>
              </c:numCache>
            </c:numRef>
          </c:val>
          <c:extLst>
            <c:ext xmlns:c16="http://schemas.microsoft.com/office/drawing/2014/chart" uri="{C3380CC4-5D6E-409C-BE32-E72D297353CC}">
              <c16:uniqueId val="{00000003-597F-4718-BA4A-F3ADCFACEF27}"/>
            </c:ext>
          </c:extLst>
        </c:ser>
        <c:ser>
          <c:idx val="4"/>
          <c:order val="4"/>
          <c:tx>
            <c:strRef>
              <c:f>Sheet1!$F$1</c:f>
              <c:strCache>
                <c:ptCount val="1"/>
                <c:pt idx="0">
                  <c:v>Ngồi gập thân về trước</c:v>
                </c:pt>
              </c:strCache>
            </c:strRef>
          </c:tx>
          <c:spPr>
            <a:solidFill>
              <a:schemeClr val="accent5"/>
            </a:solidFill>
            <a:ln>
              <a:noFill/>
            </a:ln>
            <a:effectLst/>
            <a:sp3d/>
          </c:spPr>
          <c:invertIfNegative val="0"/>
          <c:dLbls>
            <c:dLbl>
              <c:idx val="0"/>
              <c:layout>
                <c:manualLayout>
                  <c:x val="2.222222222222226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F1D-4000-8AAE-647C730C484B}"/>
                </c:ext>
              </c:extLst>
            </c:dLbl>
            <c:dLbl>
              <c:idx val="1"/>
              <c:layout>
                <c:manualLayout>
                  <c:x val="1.777777777777777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F1D-4000-8AAE-647C730C484B}"/>
                </c:ext>
              </c:extLst>
            </c:dLbl>
            <c:dLbl>
              <c:idx val="2"/>
              <c:layout>
                <c:manualLayout>
                  <c:x val="1.5555555555555555E-2"/>
                  <c:y val="-5.37634408602155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F1D-4000-8AAE-647C730C484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Nhóm Thực nghiệm</c:v>
                </c:pt>
                <c:pt idx="1">
                  <c:v>Trẻ Nam</c:v>
                </c:pt>
                <c:pt idx="2">
                  <c:v>Trẻ Nữ</c:v>
                </c:pt>
              </c:strCache>
            </c:strRef>
          </c:cat>
          <c:val>
            <c:numRef>
              <c:f>Sheet1!$F$2:$F$4</c:f>
              <c:numCache>
                <c:formatCode>General</c:formatCode>
                <c:ptCount val="3"/>
                <c:pt idx="0">
                  <c:v>10.220000000000001</c:v>
                </c:pt>
                <c:pt idx="1">
                  <c:v>7.06</c:v>
                </c:pt>
                <c:pt idx="2">
                  <c:v>13.86</c:v>
                </c:pt>
              </c:numCache>
            </c:numRef>
          </c:val>
          <c:extLst>
            <c:ext xmlns:c16="http://schemas.microsoft.com/office/drawing/2014/chart" uri="{C3380CC4-5D6E-409C-BE32-E72D297353CC}">
              <c16:uniqueId val="{00000004-597F-4718-BA4A-F3ADCFACEF27}"/>
            </c:ext>
          </c:extLst>
        </c:ser>
        <c:dLbls>
          <c:showLegendKey val="0"/>
          <c:showVal val="0"/>
          <c:showCatName val="0"/>
          <c:showSerName val="0"/>
          <c:showPercent val="0"/>
          <c:showBubbleSize val="0"/>
        </c:dLbls>
        <c:gapWidth val="150"/>
        <c:shape val="box"/>
        <c:axId val="1888816512"/>
        <c:axId val="1888817472"/>
        <c:axId val="0"/>
      </c:bar3DChart>
      <c:catAx>
        <c:axId val="18888165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8817472"/>
        <c:crosses val="autoZero"/>
        <c:auto val="1"/>
        <c:lblAlgn val="ctr"/>
        <c:lblOffset val="100"/>
        <c:noMultiLvlLbl val="0"/>
      </c:catAx>
      <c:valAx>
        <c:axId val="1888817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8816512"/>
        <c:crosses val="autoZero"/>
        <c:crossBetween val="between"/>
      </c:valAx>
      <c:spPr>
        <a:noFill/>
        <a:ln>
          <a:noFill/>
        </a:ln>
        <a:effectLst/>
      </c:spPr>
    </c:plotArea>
    <c:legend>
      <c:legendPos val="b"/>
      <c:layout>
        <c:manualLayout>
          <c:xMode val="edge"/>
          <c:yMode val="edge"/>
          <c:x val="3.1861417322834644E-2"/>
          <c:y val="0.73602321448949315"/>
          <c:w val="0.94072160979877517"/>
          <c:h val="0.1742597392717214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2501899544955336E-2"/>
          <c:y val="7.6976906927921626E-2"/>
          <c:w val="0.92385743851651037"/>
          <c:h val="0.61253671142751664"/>
        </c:manualLayout>
      </c:layout>
      <c:bar3DChart>
        <c:barDir val="col"/>
        <c:grouping val="clustered"/>
        <c:varyColors val="0"/>
        <c:ser>
          <c:idx val="0"/>
          <c:order val="0"/>
          <c:tx>
            <c:strRef>
              <c:f>Sheet1!$B$1</c:f>
              <c:strCache>
                <c:ptCount val="1"/>
                <c:pt idx="0">
                  <c:v>Chạy nhanh 10m</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Nhóm Đối chứng</c:v>
                </c:pt>
                <c:pt idx="1">
                  <c:v>Trẻ Nam</c:v>
                </c:pt>
                <c:pt idx="2">
                  <c:v>Trẻ Nữ</c:v>
                </c:pt>
              </c:strCache>
            </c:strRef>
          </c:cat>
          <c:val>
            <c:numRef>
              <c:f>Sheet1!$B$2:$B$4</c:f>
              <c:numCache>
                <c:formatCode>General</c:formatCode>
                <c:ptCount val="3"/>
                <c:pt idx="0">
                  <c:v>7.78</c:v>
                </c:pt>
                <c:pt idx="1">
                  <c:v>8.7200000000000006</c:v>
                </c:pt>
                <c:pt idx="2">
                  <c:v>7.62</c:v>
                </c:pt>
              </c:numCache>
            </c:numRef>
          </c:val>
          <c:extLst>
            <c:ext xmlns:c16="http://schemas.microsoft.com/office/drawing/2014/chart" uri="{C3380CC4-5D6E-409C-BE32-E72D297353CC}">
              <c16:uniqueId val="{00000000-E3B6-4392-B43C-BA9CD5EEDCD6}"/>
            </c:ext>
          </c:extLst>
        </c:ser>
        <c:ser>
          <c:idx val="1"/>
          <c:order val="1"/>
          <c:tx>
            <c:strRef>
              <c:f>Sheet1!$C$1</c:f>
              <c:strCache>
                <c:ptCount val="1"/>
                <c:pt idx="0">
                  <c:v>Bật xa tại chỗ</c:v>
                </c:pt>
              </c:strCache>
            </c:strRef>
          </c:tx>
          <c:spPr>
            <a:solidFill>
              <a:schemeClr val="accent2"/>
            </a:solidFill>
            <a:ln>
              <a:noFill/>
            </a:ln>
            <a:effectLst/>
            <a:sp3d/>
          </c:spPr>
          <c:invertIfNegative val="0"/>
          <c:dLbls>
            <c:dLbl>
              <c:idx val="0"/>
              <c:layout>
                <c:manualLayout>
                  <c:x val="0"/>
                  <c:y val="-0.1217391304347826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3B6-4392-B43C-BA9CD5EEDCD6}"/>
                </c:ext>
              </c:extLst>
            </c:dLbl>
            <c:dLbl>
              <c:idx val="1"/>
              <c:layout>
                <c:manualLayout>
                  <c:x val="-8.0940933984762867E-17"/>
                  <c:y val="-0.162318840579710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3B6-4392-B43C-BA9CD5EEDCD6}"/>
                </c:ext>
              </c:extLst>
            </c:dLbl>
            <c:dLbl>
              <c:idx val="2"/>
              <c:layout>
                <c:manualLayout>
                  <c:x val="-8.0940933984762867E-17"/>
                  <c:y val="-0.1159420289855072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3B6-4392-B43C-BA9CD5EEDCD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Nhóm Đối chứng</c:v>
                </c:pt>
                <c:pt idx="1">
                  <c:v>Trẻ Nam</c:v>
                </c:pt>
                <c:pt idx="2">
                  <c:v>Trẻ Nữ</c:v>
                </c:pt>
              </c:strCache>
            </c:strRef>
          </c:cat>
          <c:val>
            <c:numRef>
              <c:f>Sheet1!$C$2:$C$4</c:f>
              <c:numCache>
                <c:formatCode>General</c:formatCode>
                <c:ptCount val="3"/>
                <c:pt idx="0">
                  <c:v>5.3</c:v>
                </c:pt>
                <c:pt idx="1">
                  <c:v>4.75</c:v>
                </c:pt>
                <c:pt idx="2">
                  <c:v>5.89</c:v>
                </c:pt>
              </c:numCache>
            </c:numRef>
          </c:val>
          <c:extLst>
            <c:ext xmlns:c16="http://schemas.microsoft.com/office/drawing/2014/chart" uri="{C3380CC4-5D6E-409C-BE32-E72D297353CC}">
              <c16:uniqueId val="{00000004-E3B6-4392-B43C-BA9CD5EEDCD6}"/>
            </c:ext>
          </c:extLst>
        </c:ser>
        <c:ser>
          <c:idx val="2"/>
          <c:order val="2"/>
          <c:tx>
            <c:strRef>
              <c:f>Sheet1!$D$1</c:f>
              <c:strCache>
                <c:ptCount val="1"/>
                <c:pt idx="0">
                  <c:v>Đập và bắt bóng bằng 2 tay</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Nhóm Đối chứng</c:v>
                </c:pt>
                <c:pt idx="1">
                  <c:v>Trẻ Nam</c:v>
                </c:pt>
                <c:pt idx="2">
                  <c:v>Trẻ Nữ</c:v>
                </c:pt>
              </c:strCache>
            </c:strRef>
          </c:cat>
          <c:val>
            <c:numRef>
              <c:f>Sheet1!$D$2:$D$4</c:f>
              <c:numCache>
                <c:formatCode>General</c:formatCode>
                <c:ptCount val="3"/>
                <c:pt idx="0">
                  <c:v>17.23</c:v>
                </c:pt>
                <c:pt idx="1">
                  <c:v>16.690000000000001</c:v>
                </c:pt>
                <c:pt idx="2">
                  <c:v>17.89</c:v>
                </c:pt>
              </c:numCache>
            </c:numRef>
          </c:val>
          <c:extLst>
            <c:ext xmlns:c16="http://schemas.microsoft.com/office/drawing/2014/chart" uri="{C3380CC4-5D6E-409C-BE32-E72D297353CC}">
              <c16:uniqueId val="{00000005-E3B6-4392-B43C-BA9CD5EEDCD6}"/>
            </c:ext>
          </c:extLst>
        </c:ser>
        <c:ser>
          <c:idx val="3"/>
          <c:order val="3"/>
          <c:tx>
            <c:strRef>
              <c:f>Sheet1!$E$1</c:f>
              <c:strCache>
                <c:ptCount val="1"/>
                <c:pt idx="0">
                  <c:v>Ném túi cát xa bằng tay thuận</c:v>
                </c:pt>
              </c:strCache>
            </c:strRef>
          </c:tx>
          <c:spPr>
            <a:solidFill>
              <a:schemeClr val="accent4"/>
            </a:solidFill>
            <a:ln>
              <a:noFill/>
            </a:ln>
            <a:effectLst/>
            <a:sp3d/>
          </c:spPr>
          <c:invertIfNegative val="0"/>
          <c:dLbls>
            <c:dLbl>
              <c:idx val="0"/>
              <c:layout>
                <c:manualLayout>
                  <c:x val="1.1037527593818985E-2"/>
                  <c:y val="-7.53623188405797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3B6-4392-B43C-BA9CD5EEDCD6}"/>
                </c:ext>
              </c:extLst>
            </c:dLbl>
            <c:dLbl>
              <c:idx val="1"/>
              <c:layout>
                <c:manualLayout>
                  <c:x val="1.1037527593818985E-2"/>
                  <c:y val="-5.21739130434782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3B6-4392-B43C-BA9CD5EEDCD6}"/>
                </c:ext>
              </c:extLst>
            </c:dLbl>
            <c:dLbl>
              <c:idx val="2"/>
              <c:layout>
                <c:manualLayout>
                  <c:x val="2.6490066225165563E-2"/>
                  <c:y val="-5.79710144927536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3B6-4392-B43C-BA9CD5EEDCD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Nhóm Đối chứng</c:v>
                </c:pt>
                <c:pt idx="1">
                  <c:v>Trẻ Nam</c:v>
                </c:pt>
                <c:pt idx="2">
                  <c:v>Trẻ Nữ</c:v>
                </c:pt>
              </c:strCache>
            </c:strRef>
          </c:cat>
          <c:val>
            <c:numRef>
              <c:f>Sheet1!$E$2:$E$4</c:f>
              <c:numCache>
                <c:formatCode>General</c:formatCode>
                <c:ptCount val="3"/>
                <c:pt idx="0">
                  <c:v>4.63</c:v>
                </c:pt>
                <c:pt idx="1">
                  <c:v>5.53</c:v>
                </c:pt>
                <c:pt idx="2">
                  <c:v>4.16</c:v>
                </c:pt>
              </c:numCache>
            </c:numRef>
          </c:val>
          <c:extLst>
            <c:ext xmlns:c16="http://schemas.microsoft.com/office/drawing/2014/chart" uri="{C3380CC4-5D6E-409C-BE32-E72D297353CC}">
              <c16:uniqueId val="{00000009-E3B6-4392-B43C-BA9CD5EEDCD6}"/>
            </c:ext>
          </c:extLst>
        </c:ser>
        <c:ser>
          <c:idx val="4"/>
          <c:order val="4"/>
          <c:tx>
            <c:strRef>
              <c:f>Sheet1!$F$1</c:f>
              <c:strCache>
                <c:ptCount val="1"/>
                <c:pt idx="0">
                  <c:v>Ngồi gập thân về trước</c:v>
                </c:pt>
              </c:strCache>
            </c:strRef>
          </c:tx>
          <c:spPr>
            <a:solidFill>
              <a:schemeClr val="accent5"/>
            </a:solidFill>
            <a:ln>
              <a:noFill/>
            </a:ln>
            <a:effectLst/>
            <a:sp3d/>
          </c:spPr>
          <c:invertIfNegative val="0"/>
          <c:dLbls>
            <c:dLbl>
              <c:idx val="0"/>
              <c:layout>
                <c:manualLayout>
                  <c:x val="1.3245033112582742E-2"/>
                  <c:y val="-1.15942028985507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3B6-4392-B43C-BA9CD5EEDCD6}"/>
                </c:ext>
              </c:extLst>
            </c:dLbl>
            <c:dLbl>
              <c:idx val="1"/>
              <c:layout>
                <c:manualLayout>
                  <c:x val="1.3245033112582781E-2"/>
                  <c:y val="-2.89855072463768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3B6-4392-B43C-BA9CD5EEDCD6}"/>
                </c:ext>
              </c:extLst>
            </c:dLbl>
            <c:dLbl>
              <c:idx val="2"/>
              <c:layout>
                <c:manualLayout>
                  <c:x val="2.2075055187637971E-2"/>
                  <c:y val="-2.31884057971015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3B6-4392-B43C-BA9CD5EEDCD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Nhóm Đối chứng</c:v>
                </c:pt>
                <c:pt idx="1">
                  <c:v>Trẻ Nam</c:v>
                </c:pt>
                <c:pt idx="2">
                  <c:v>Trẻ Nữ</c:v>
                </c:pt>
              </c:strCache>
            </c:strRef>
          </c:cat>
          <c:val>
            <c:numRef>
              <c:f>Sheet1!$F$2:$F$4</c:f>
              <c:numCache>
                <c:formatCode>General</c:formatCode>
                <c:ptCount val="3"/>
                <c:pt idx="0">
                  <c:v>3.11</c:v>
                </c:pt>
                <c:pt idx="1">
                  <c:v>3.21</c:v>
                </c:pt>
                <c:pt idx="2">
                  <c:v>2.85</c:v>
                </c:pt>
              </c:numCache>
            </c:numRef>
          </c:val>
          <c:extLst>
            <c:ext xmlns:c16="http://schemas.microsoft.com/office/drawing/2014/chart" uri="{C3380CC4-5D6E-409C-BE32-E72D297353CC}">
              <c16:uniqueId val="{0000000D-E3B6-4392-B43C-BA9CD5EEDCD6}"/>
            </c:ext>
          </c:extLst>
        </c:ser>
        <c:dLbls>
          <c:showLegendKey val="0"/>
          <c:showVal val="0"/>
          <c:showCatName val="0"/>
          <c:showSerName val="0"/>
          <c:showPercent val="0"/>
          <c:showBubbleSize val="0"/>
        </c:dLbls>
        <c:gapWidth val="150"/>
        <c:shape val="box"/>
        <c:axId val="1607639376"/>
        <c:axId val="1607635056"/>
        <c:axId val="0"/>
      </c:bar3DChart>
      <c:catAx>
        <c:axId val="16076393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7635056"/>
        <c:crosses val="autoZero"/>
        <c:auto val="1"/>
        <c:lblAlgn val="ctr"/>
        <c:lblOffset val="100"/>
        <c:noMultiLvlLbl val="0"/>
      </c:catAx>
      <c:valAx>
        <c:axId val="1607635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7639376"/>
        <c:crosses val="autoZero"/>
        <c:crossBetween val="between"/>
      </c:valAx>
      <c:spPr>
        <a:noFill/>
        <a:ln>
          <a:noFill/>
        </a:ln>
        <a:effectLst/>
      </c:spPr>
    </c:plotArea>
    <c:legend>
      <c:legendPos val="b"/>
      <c:layout>
        <c:manualLayout>
          <c:xMode val="edge"/>
          <c:yMode val="edge"/>
          <c:x val="2.7980740817993777E-2"/>
          <c:y val="0.81304210886682637"/>
          <c:w val="0.97201925918200627"/>
          <c:h val="0.1869578911331735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Nhóm TN</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Chạy nhanh 10m</c:v>
                </c:pt>
                <c:pt idx="1">
                  <c:v>Bật xa tại chỗ </c:v>
                </c:pt>
                <c:pt idx="2">
                  <c:v>Đập và bắt bóng bằng 2 tay </c:v>
                </c:pt>
                <c:pt idx="3">
                  <c:v>Ném túi cát xa bằng tay thuận</c:v>
                </c:pt>
                <c:pt idx="4">
                  <c:v>Ngồi gập thân về trước </c:v>
                </c:pt>
              </c:strCache>
            </c:strRef>
          </c:cat>
          <c:val>
            <c:numRef>
              <c:f>Sheet1!$B$2:$B$6</c:f>
              <c:numCache>
                <c:formatCode>0.00</c:formatCode>
                <c:ptCount val="5"/>
                <c:pt idx="0">
                  <c:v>19.68</c:v>
                </c:pt>
                <c:pt idx="1">
                  <c:v>16.52</c:v>
                </c:pt>
                <c:pt idx="2">
                  <c:v>38.31</c:v>
                </c:pt>
                <c:pt idx="3">
                  <c:v>10.4</c:v>
                </c:pt>
                <c:pt idx="4">
                  <c:v>10.215053763440901</c:v>
                </c:pt>
              </c:numCache>
            </c:numRef>
          </c:val>
          <c:extLst>
            <c:ext xmlns:c16="http://schemas.microsoft.com/office/drawing/2014/chart" uri="{C3380CC4-5D6E-409C-BE32-E72D297353CC}">
              <c16:uniqueId val="{00000000-C9C5-4D9C-B4BA-D50D823BA490}"/>
            </c:ext>
          </c:extLst>
        </c:ser>
        <c:ser>
          <c:idx val="1"/>
          <c:order val="1"/>
          <c:tx>
            <c:strRef>
              <c:f>Sheet1!$C$1</c:f>
              <c:strCache>
                <c:ptCount val="1"/>
                <c:pt idx="0">
                  <c:v>Nhóm ĐC</c:v>
                </c:pt>
              </c:strCache>
            </c:strRef>
          </c:tx>
          <c:spPr>
            <a:solidFill>
              <a:schemeClr val="accent2"/>
            </a:solidFill>
            <a:ln>
              <a:noFill/>
            </a:ln>
            <a:effectLst/>
            <a:sp3d/>
          </c:spPr>
          <c:invertIfNegative val="0"/>
          <c:dLbls>
            <c:dLbl>
              <c:idx val="0"/>
              <c:layout>
                <c:manualLayout>
                  <c:x val="2.054794520547945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1C9-4842-AB9B-52F54A30082E}"/>
                </c:ext>
              </c:extLst>
            </c:dLbl>
            <c:dLbl>
              <c:idx val="1"/>
              <c:layout>
                <c:manualLayout>
                  <c:x val="2.0547945205479451E-2"/>
                  <c:y val="-5.698005698005698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1C9-4842-AB9B-52F54A30082E}"/>
                </c:ext>
              </c:extLst>
            </c:dLbl>
            <c:dLbl>
              <c:idx val="2"/>
              <c:layout>
                <c:manualLayout>
                  <c:x val="2.0547945205479368E-2"/>
                  <c:y val="-5.69800569800575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1C9-4842-AB9B-52F54A30082E}"/>
                </c:ext>
              </c:extLst>
            </c:dLbl>
            <c:dLbl>
              <c:idx val="3"/>
              <c:layout>
                <c:manualLayout>
                  <c:x val="2.2831050228310418E-2"/>
                  <c:y val="-5.698005698005698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1C9-4842-AB9B-52F54A30082E}"/>
                </c:ext>
              </c:extLst>
            </c:dLbl>
            <c:dLbl>
              <c:idx val="4"/>
              <c:layout>
                <c:manualLayout>
                  <c:x val="2.054794520547928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1C9-4842-AB9B-52F54A30082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Chạy nhanh 10m</c:v>
                </c:pt>
                <c:pt idx="1">
                  <c:v>Bật xa tại chỗ </c:v>
                </c:pt>
                <c:pt idx="2">
                  <c:v>Đập và bắt bóng bằng 2 tay </c:v>
                </c:pt>
                <c:pt idx="3">
                  <c:v>Ném túi cát xa bằng tay thuận</c:v>
                </c:pt>
                <c:pt idx="4">
                  <c:v>Ngồi gập thân về trước </c:v>
                </c:pt>
              </c:strCache>
            </c:strRef>
          </c:cat>
          <c:val>
            <c:numRef>
              <c:f>Sheet1!$C$2:$C$6</c:f>
              <c:numCache>
                <c:formatCode>0.00</c:formatCode>
                <c:ptCount val="5"/>
                <c:pt idx="0">
                  <c:v>7.78</c:v>
                </c:pt>
                <c:pt idx="1">
                  <c:v>5.3</c:v>
                </c:pt>
                <c:pt idx="2">
                  <c:v>17.23</c:v>
                </c:pt>
                <c:pt idx="3">
                  <c:v>4.63</c:v>
                </c:pt>
                <c:pt idx="4">
                  <c:v>3.11</c:v>
                </c:pt>
              </c:numCache>
            </c:numRef>
          </c:val>
          <c:extLst>
            <c:ext xmlns:c16="http://schemas.microsoft.com/office/drawing/2014/chart" uri="{C3380CC4-5D6E-409C-BE32-E72D297353CC}">
              <c16:uniqueId val="{00000001-C9C5-4D9C-B4BA-D50D823BA490}"/>
            </c:ext>
          </c:extLst>
        </c:ser>
        <c:dLbls>
          <c:showLegendKey val="0"/>
          <c:showVal val="0"/>
          <c:showCatName val="0"/>
          <c:showSerName val="0"/>
          <c:showPercent val="0"/>
          <c:showBubbleSize val="0"/>
        </c:dLbls>
        <c:gapWidth val="150"/>
        <c:shape val="box"/>
        <c:axId val="1970239248"/>
        <c:axId val="1970224848"/>
        <c:axId val="0"/>
      </c:bar3DChart>
      <c:catAx>
        <c:axId val="19702392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0224848"/>
        <c:crosses val="autoZero"/>
        <c:auto val="1"/>
        <c:lblAlgn val="ctr"/>
        <c:lblOffset val="100"/>
        <c:noMultiLvlLbl val="0"/>
      </c:catAx>
      <c:valAx>
        <c:axId val="19702248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0239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Trẻ Nam nhóm TN</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Chạy nhanh 10m </c:v>
                </c:pt>
                <c:pt idx="1">
                  <c:v>Bật xa tại chỗ </c:v>
                </c:pt>
                <c:pt idx="2">
                  <c:v>Đập và bắt bóng bằng 2 tay </c:v>
                </c:pt>
                <c:pt idx="3">
                  <c:v>Ném túi cát xa bằng tay thuận </c:v>
                </c:pt>
                <c:pt idx="4">
                  <c:v>Ngồi gập thân về trước </c:v>
                </c:pt>
              </c:strCache>
            </c:strRef>
          </c:cat>
          <c:val>
            <c:numRef>
              <c:f>Sheet1!$B$2:$B$6</c:f>
              <c:numCache>
                <c:formatCode>0.00</c:formatCode>
                <c:ptCount val="5"/>
                <c:pt idx="0">
                  <c:v>19.498607242339826</c:v>
                </c:pt>
                <c:pt idx="1">
                  <c:v>15.49</c:v>
                </c:pt>
                <c:pt idx="2">
                  <c:v>37.33</c:v>
                </c:pt>
                <c:pt idx="3">
                  <c:v>9.98</c:v>
                </c:pt>
                <c:pt idx="4">
                  <c:v>7.06</c:v>
                </c:pt>
              </c:numCache>
            </c:numRef>
          </c:val>
          <c:extLst>
            <c:ext xmlns:c16="http://schemas.microsoft.com/office/drawing/2014/chart" uri="{C3380CC4-5D6E-409C-BE32-E72D297353CC}">
              <c16:uniqueId val="{00000000-C8B5-4F4B-A06D-99863CD51D67}"/>
            </c:ext>
          </c:extLst>
        </c:ser>
        <c:ser>
          <c:idx val="1"/>
          <c:order val="1"/>
          <c:tx>
            <c:strRef>
              <c:f>Sheet1!$C$1</c:f>
              <c:strCache>
                <c:ptCount val="1"/>
                <c:pt idx="0">
                  <c:v>Trẻ Nam nhóm ĐC</c:v>
                </c:pt>
              </c:strCache>
            </c:strRef>
          </c:tx>
          <c:spPr>
            <a:solidFill>
              <a:schemeClr val="accent2"/>
            </a:solidFill>
            <a:ln>
              <a:noFill/>
            </a:ln>
            <a:effectLst/>
            <a:sp3d/>
          </c:spPr>
          <c:invertIfNegative val="0"/>
          <c:dLbls>
            <c:dLbl>
              <c:idx val="0"/>
              <c:layout>
                <c:manualLayout>
                  <c:x val="1.998889505830094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456-41B2-BA64-9E213BAEBF90}"/>
                </c:ext>
              </c:extLst>
            </c:dLbl>
            <c:dLbl>
              <c:idx val="1"/>
              <c:layout>
                <c:manualLayout>
                  <c:x val="1.998889505830094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456-41B2-BA64-9E213BAEBF90}"/>
                </c:ext>
              </c:extLst>
            </c:dLbl>
            <c:dLbl>
              <c:idx val="2"/>
              <c:layout>
                <c:manualLayout>
                  <c:x val="2.2209883398112161E-2"/>
                  <c:y val="-6.137636942600866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456-41B2-BA64-9E213BAEBF90}"/>
                </c:ext>
              </c:extLst>
            </c:dLbl>
            <c:dLbl>
              <c:idx val="3"/>
              <c:layout>
                <c:manualLayout>
                  <c:x val="1.7767906718489809E-2"/>
                  <c:y val="-6.69568128557086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456-41B2-BA64-9E213BAEBF90}"/>
                </c:ext>
              </c:extLst>
            </c:dLbl>
            <c:dLbl>
              <c:idx val="4"/>
              <c:layout>
                <c:manualLayout>
                  <c:x val="1.9988895058300944E-2"/>
                  <c:y val="-6.69568128557086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456-41B2-BA64-9E213BAEBF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Chạy nhanh 10m </c:v>
                </c:pt>
                <c:pt idx="1">
                  <c:v>Bật xa tại chỗ </c:v>
                </c:pt>
                <c:pt idx="2">
                  <c:v>Đập và bắt bóng bằng 2 tay </c:v>
                </c:pt>
                <c:pt idx="3">
                  <c:v>Ném túi cát xa bằng tay thuận </c:v>
                </c:pt>
                <c:pt idx="4">
                  <c:v>Ngồi gập thân về trước </c:v>
                </c:pt>
              </c:strCache>
            </c:strRef>
          </c:cat>
          <c:val>
            <c:numRef>
              <c:f>Sheet1!$C$2:$C$6</c:f>
              <c:numCache>
                <c:formatCode>0.00</c:formatCode>
                <c:ptCount val="5"/>
                <c:pt idx="0">
                  <c:v>8.7186261558784697</c:v>
                </c:pt>
                <c:pt idx="1">
                  <c:v>4.75</c:v>
                </c:pt>
                <c:pt idx="2">
                  <c:v>16.690000000000001</c:v>
                </c:pt>
                <c:pt idx="3">
                  <c:v>5.53</c:v>
                </c:pt>
                <c:pt idx="4">
                  <c:v>3.2128514056224899</c:v>
                </c:pt>
              </c:numCache>
            </c:numRef>
          </c:val>
          <c:extLst>
            <c:ext xmlns:c16="http://schemas.microsoft.com/office/drawing/2014/chart" uri="{C3380CC4-5D6E-409C-BE32-E72D297353CC}">
              <c16:uniqueId val="{00000001-C8B5-4F4B-A06D-99863CD51D67}"/>
            </c:ext>
          </c:extLst>
        </c:ser>
        <c:dLbls>
          <c:showLegendKey val="0"/>
          <c:showVal val="0"/>
          <c:showCatName val="0"/>
          <c:showSerName val="0"/>
          <c:showPercent val="0"/>
          <c:showBubbleSize val="0"/>
        </c:dLbls>
        <c:gapWidth val="150"/>
        <c:shape val="box"/>
        <c:axId val="1590174000"/>
        <c:axId val="1590161520"/>
        <c:axId val="0"/>
      </c:bar3DChart>
      <c:catAx>
        <c:axId val="15901740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0161520"/>
        <c:crosses val="autoZero"/>
        <c:auto val="1"/>
        <c:lblAlgn val="ctr"/>
        <c:lblOffset val="100"/>
        <c:noMultiLvlLbl val="0"/>
      </c:catAx>
      <c:valAx>
        <c:axId val="15901615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0174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15275-9D17-48AD-9263-BA6E14C07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60</Pages>
  <Words>9989</Words>
  <Characters>56942</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 - Trần Văn Hạnh - 02200045TG</dc:creator>
  <cp:keywords/>
  <dc:description/>
  <cp:lastModifiedBy>User</cp:lastModifiedBy>
  <cp:revision>7</cp:revision>
  <cp:lastPrinted>2025-02-20T06:31:00Z</cp:lastPrinted>
  <dcterms:created xsi:type="dcterms:W3CDTF">2025-05-19T13:47:00Z</dcterms:created>
  <dcterms:modified xsi:type="dcterms:W3CDTF">2025-06-06T08:33:00Z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c6d543d3bd67d0f671b51df504943a751b78f33f64751f576074418900212f66</vt:lpwstr>
  </property>
</Properties>
</file>