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427" w:rsidRPr="00683F1E" w:rsidRDefault="001C0427" w:rsidP="000E72E0">
      <w:pPr>
        <w:pStyle w:val="ListParagraph"/>
        <w:widowControl w:val="0"/>
        <w:numPr>
          <w:ilvl w:val="0"/>
          <w:numId w:val="1"/>
        </w:numPr>
        <w:spacing w:line="264" w:lineRule="auto"/>
        <w:ind w:left="426"/>
        <w:outlineLvl w:val="0"/>
        <w:rPr>
          <w:b/>
          <w:sz w:val="32"/>
          <w:szCs w:val="32"/>
        </w:rPr>
      </w:pPr>
      <w:bookmarkStart w:id="0" w:name="_Toc82329843"/>
      <w:bookmarkStart w:id="1" w:name="_Toc117769333"/>
      <w:r w:rsidRPr="00683F1E">
        <w:rPr>
          <w:b/>
          <w:sz w:val="32"/>
          <w:szCs w:val="32"/>
        </w:rPr>
        <w:t>PHẦN MỞ ĐẦU</w:t>
      </w:r>
      <w:bookmarkEnd w:id="0"/>
      <w:bookmarkEnd w:id="1"/>
    </w:p>
    <w:p w:rsidR="001C0427" w:rsidRPr="00683F1E" w:rsidRDefault="001C0427" w:rsidP="00683F1E">
      <w:pPr>
        <w:widowControl w:val="0"/>
        <w:spacing w:after="0" w:line="264" w:lineRule="auto"/>
        <w:ind w:firstLine="720"/>
        <w:jc w:val="both"/>
        <w:rPr>
          <w:rFonts w:ascii="Times New Roman" w:hAnsi="Times New Roman"/>
          <w:sz w:val="32"/>
          <w:szCs w:val="32"/>
        </w:rPr>
      </w:pPr>
      <w:r w:rsidRPr="00683F1E">
        <w:rPr>
          <w:rFonts w:ascii="Times New Roman" w:hAnsi="Times New Roman"/>
          <w:spacing w:val="-4"/>
          <w:sz w:val="32"/>
          <w:szCs w:val="32"/>
          <w:lang w:val="nl-NL"/>
        </w:rPr>
        <w:t>Thực hiện chủ trương xã hội hóa TDTT trong hệ thống nhà trường phổ thông các cấp là quá trình nâng cao thể chất, thực hiện mục tiêu giáo dục toàn diện cho thế hệ trẻ, tạo động lực cơ bản để thực hiện định hướng nâng cao thể lực và tầm vóc người Việt Nam trong thế kỷ 21.</w:t>
      </w:r>
      <w:r w:rsidRPr="00683F1E">
        <w:rPr>
          <w:spacing w:val="-4"/>
          <w:sz w:val="32"/>
          <w:szCs w:val="32"/>
          <w:lang w:val="nl-NL"/>
        </w:rPr>
        <w:t xml:space="preserve"> </w:t>
      </w:r>
      <w:r w:rsidRPr="00683F1E">
        <w:rPr>
          <w:rFonts w:ascii="Times New Roman" w:hAnsi="Times New Roman"/>
          <w:sz w:val="32"/>
          <w:szCs w:val="32"/>
        </w:rPr>
        <w:t>Trong những năm qua Đảng và Nhà nước ta rất quan tâm đến công tác GDTC và hoạt động thể thao trường học. Điều đó thể hiện rõ qua các văn kiện của Đảng và Nhà nước bao gồm Nghị quyết 08-NQ/TW, ngày 01 tháng 12 năm 2011 của Bộ Chín</w:t>
      </w:r>
      <w:r w:rsidR="00A96808">
        <w:rPr>
          <w:rFonts w:ascii="Times New Roman" w:hAnsi="Times New Roman"/>
          <w:sz w:val="32"/>
          <w:szCs w:val="32"/>
        </w:rPr>
        <w:t>h trị “</w:t>
      </w:r>
      <w:r w:rsidRPr="00683F1E">
        <w:rPr>
          <w:rFonts w:ascii="Times New Roman" w:hAnsi="Times New Roman"/>
          <w:sz w:val="32"/>
          <w:szCs w:val="32"/>
        </w:rPr>
        <w:t xml:space="preserve">Về tăng cường sự lãnh đạo của Đảng, tạo bước phát triển mạnh mẽ về thể dục, thể thao đến năm 2020”; Nghị </w:t>
      </w:r>
      <w:r w:rsidR="007834D1">
        <w:rPr>
          <w:rFonts w:ascii="Times New Roman" w:hAnsi="Times New Roman"/>
          <w:sz w:val="32"/>
          <w:szCs w:val="32"/>
        </w:rPr>
        <w:t>định số 11/2015/NĐ-TTg ngày 31/</w:t>
      </w:r>
      <w:r w:rsidRPr="00683F1E">
        <w:rPr>
          <w:rFonts w:ascii="Times New Roman" w:hAnsi="Times New Roman"/>
          <w:sz w:val="32"/>
          <w:szCs w:val="32"/>
        </w:rPr>
        <w:t>01/2015 của Thủ tướng Chính phủ, quy định về GDTC và thể thao trong nhà trường; Quyết định số 1076/QĐ-TTg ngày 17/6/2016 về việc phê duyệt</w:t>
      </w:r>
      <w:r w:rsidR="00A96808">
        <w:rPr>
          <w:rFonts w:ascii="Times New Roman" w:hAnsi="Times New Roman"/>
          <w:sz w:val="32"/>
          <w:szCs w:val="32"/>
        </w:rPr>
        <w:t xml:space="preserve"> </w:t>
      </w:r>
      <w:r w:rsidRPr="00683F1E">
        <w:rPr>
          <w:rFonts w:ascii="Times New Roman" w:hAnsi="Times New Roman"/>
          <w:sz w:val="32"/>
          <w:szCs w:val="32"/>
        </w:rPr>
        <w:t>Đề án phát triển GDTC và thể thao trường học giai đoạn 2016-2020 và định hướng 2025.</w:t>
      </w:r>
    </w:p>
    <w:p w:rsidR="001C0427" w:rsidRPr="00683F1E" w:rsidRDefault="001C0427" w:rsidP="00683F1E">
      <w:pPr>
        <w:widowControl w:val="0"/>
        <w:spacing w:after="0" w:line="264" w:lineRule="auto"/>
        <w:ind w:firstLine="720"/>
        <w:jc w:val="both"/>
        <w:rPr>
          <w:rFonts w:ascii="Times New Roman" w:hAnsi="Times New Roman"/>
          <w:sz w:val="32"/>
          <w:szCs w:val="32"/>
        </w:rPr>
      </w:pPr>
      <w:r w:rsidRPr="00683F1E">
        <w:rPr>
          <w:rFonts w:ascii="Times New Roman" w:hAnsi="Times New Roman"/>
          <w:sz w:val="32"/>
          <w:szCs w:val="32"/>
          <w:lang w:val="nl-NL"/>
        </w:rPr>
        <w:t>Trong đó, các sinh hoạt dưới hình thức câu lạc bộ thể dục thể thao trường học có tổ chức, có người hướng dẫn ngày càng được phát triển. Nhiều nội dung tập luyện phong phú được đưa vào các hoạt động ngoại khoá đặc biệt là các môn thể thao dân tộc, trò chơi dân gian được đưa vào lồng ghép với phong trào thi đua “trường học thân thiện, học sinh tích cực”.</w:t>
      </w:r>
    </w:p>
    <w:p w:rsidR="001C0427" w:rsidRPr="00683F1E" w:rsidRDefault="001C0427" w:rsidP="00683F1E">
      <w:pPr>
        <w:pStyle w:val="ListParagraph"/>
        <w:widowControl w:val="0"/>
        <w:spacing w:line="264" w:lineRule="auto"/>
        <w:ind w:left="0" w:firstLine="720"/>
        <w:jc w:val="both"/>
        <w:rPr>
          <w:sz w:val="32"/>
          <w:szCs w:val="32"/>
        </w:rPr>
      </w:pPr>
      <w:r w:rsidRPr="00683F1E">
        <w:rPr>
          <w:sz w:val="32"/>
          <w:szCs w:val="32"/>
          <w:lang w:val="vi-VN"/>
        </w:rPr>
        <w:t xml:space="preserve">Đại học Đà </w:t>
      </w:r>
      <w:r w:rsidR="0096248D" w:rsidRPr="00683F1E">
        <w:rPr>
          <w:sz w:val="32"/>
          <w:szCs w:val="32"/>
        </w:rPr>
        <w:t>N</w:t>
      </w:r>
      <w:r w:rsidRPr="00683F1E">
        <w:rPr>
          <w:sz w:val="32"/>
          <w:szCs w:val="32"/>
          <w:lang w:val="vi-VN"/>
        </w:rPr>
        <w:t>ẵng là m</w:t>
      </w:r>
      <w:r w:rsidRPr="00683F1E">
        <w:rPr>
          <w:sz w:val="32"/>
          <w:szCs w:val="32"/>
        </w:rPr>
        <w:t xml:space="preserve">ột trong ba trung tâm đào tạo, nghiên cứu khoa học, chuyển giao công nghệ và hợp tác quốc tế hàng đầu của cả nước; “nơi hun đúc trí tuệ và tài năng vì sự phát triển của Miền Trung- Tây Nguyên và cả nước”. Nguồn lực của Đại học Đà </w:t>
      </w:r>
      <w:r w:rsidR="0096248D" w:rsidRPr="00683F1E">
        <w:rPr>
          <w:sz w:val="32"/>
          <w:szCs w:val="32"/>
        </w:rPr>
        <w:t>N</w:t>
      </w:r>
      <w:r w:rsidRPr="00683F1E">
        <w:rPr>
          <w:sz w:val="32"/>
          <w:szCs w:val="32"/>
        </w:rPr>
        <w:t xml:space="preserve">ẵng đủ sức giải quyết các vấn đề chuyên ngành và đa ngành đặt ra trong thực tế.  </w:t>
      </w:r>
      <w:r w:rsidRPr="00683F1E">
        <w:rPr>
          <w:sz w:val="32"/>
          <w:szCs w:val="32"/>
          <w:lang w:val="vi-VN"/>
        </w:rPr>
        <w:t xml:space="preserve">Hiện nay Đại học Đà </w:t>
      </w:r>
      <w:r w:rsidR="00312C76" w:rsidRPr="00683F1E">
        <w:rPr>
          <w:sz w:val="32"/>
          <w:szCs w:val="32"/>
        </w:rPr>
        <w:t>N</w:t>
      </w:r>
      <w:r w:rsidRPr="00683F1E">
        <w:rPr>
          <w:sz w:val="32"/>
          <w:szCs w:val="32"/>
          <w:lang w:val="vi-VN"/>
        </w:rPr>
        <w:t>ẵng đang đào tạo trên 80.000 học viên theo 3 cấp học: Nghiên cứu sinh, Cao học và Đại học.</w:t>
      </w:r>
    </w:p>
    <w:p w:rsidR="001C0427" w:rsidRPr="00683F1E" w:rsidRDefault="001C0427" w:rsidP="00683F1E">
      <w:pPr>
        <w:pStyle w:val="ListParagraph"/>
        <w:widowControl w:val="0"/>
        <w:spacing w:line="264" w:lineRule="auto"/>
        <w:ind w:left="0" w:firstLine="720"/>
        <w:jc w:val="both"/>
        <w:rPr>
          <w:sz w:val="32"/>
          <w:szCs w:val="32"/>
        </w:rPr>
      </w:pPr>
      <w:r w:rsidRPr="00683F1E">
        <w:rPr>
          <w:sz w:val="32"/>
          <w:szCs w:val="32"/>
        </w:rPr>
        <w:t xml:space="preserve">Khoa </w:t>
      </w:r>
      <w:r w:rsidR="00737AE1">
        <w:rPr>
          <w:sz w:val="32"/>
          <w:szCs w:val="32"/>
        </w:rPr>
        <w:t>Giáo dục thể chất</w:t>
      </w:r>
      <w:r w:rsidRPr="00683F1E">
        <w:rPr>
          <w:sz w:val="32"/>
          <w:szCs w:val="32"/>
        </w:rPr>
        <w:t xml:space="preserve"> là đơn vị trực thuộc Đại học Đà </w:t>
      </w:r>
      <w:r w:rsidR="0096248D" w:rsidRPr="00683F1E">
        <w:rPr>
          <w:sz w:val="32"/>
          <w:szCs w:val="32"/>
        </w:rPr>
        <w:t>N</w:t>
      </w:r>
      <w:r w:rsidRPr="00683F1E">
        <w:rPr>
          <w:sz w:val="32"/>
          <w:szCs w:val="32"/>
        </w:rPr>
        <w:t>ẵng, được thành lập theo quyết định số</w:t>
      </w:r>
      <w:r w:rsidRPr="00683F1E">
        <w:rPr>
          <w:sz w:val="32"/>
          <w:szCs w:val="32"/>
          <w:lang w:val="vi-VN"/>
        </w:rPr>
        <w:t xml:space="preserve">: 4585/QĐ-ĐHĐN </w:t>
      </w:r>
      <w:r w:rsidRPr="00683F1E">
        <w:rPr>
          <w:sz w:val="32"/>
          <w:szCs w:val="32"/>
        </w:rPr>
        <w:t>n</w:t>
      </w:r>
      <w:r w:rsidRPr="00683F1E">
        <w:rPr>
          <w:sz w:val="32"/>
          <w:szCs w:val="32"/>
          <w:lang w:val="vi-VN"/>
        </w:rPr>
        <w:t>gày 31</w:t>
      </w:r>
      <w:r w:rsidRPr="00683F1E">
        <w:rPr>
          <w:sz w:val="32"/>
          <w:szCs w:val="32"/>
        </w:rPr>
        <w:t xml:space="preserve"> </w:t>
      </w:r>
      <w:r w:rsidRPr="00683F1E">
        <w:rPr>
          <w:sz w:val="32"/>
          <w:szCs w:val="32"/>
          <w:lang w:val="vi-VN"/>
        </w:rPr>
        <w:t>tháng 7 năm 2014</w:t>
      </w:r>
      <w:r w:rsidRPr="00683F1E">
        <w:rPr>
          <w:sz w:val="32"/>
          <w:szCs w:val="32"/>
        </w:rPr>
        <w:t xml:space="preserve"> của giám đốc Đại học Đà </w:t>
      </w:r>
      <w:r w:rsidR="00312C76" w:rsidRPr="00683F1E">
        <w:rPr>
          <w:sz w:val="32"/>
          <w:szCs w:val="32"/>
        </w:rPr>
        <w:t>N</w:t>
      </w:r>
      <w:r w:rsidRPr="00683F1E">
        <w:rPr>
          <w:sz w:val="32"/>
          <w:szCs w:val="32"/>
        </w:rPr>
        <w:t xml:space="preserve">ẵng. Khoa có chức năng: Giảng dạy môn </w:t>
      </w:r>
      <w:r w:rsidR="00737AE1">
        <w:rPr>
          <w:sz w:val="32"/>
          <w:szCs w:val="32"/>
        </w:rPr>
        <w:t>Giáo dục thể chất</w:t>
      </w:r>
      <w:r w:rsidRPr="00683F1E">
        <w:rPr>
          <w:sz w:val="32"/>
          <w:szCs w:val="32"/>
        </w:rPr>
        <w:t xml:space="preserve"> cho sinh viên của các đơn vị trực thuộc và các sơ sở giáo dục Đại học thành viên thuộc Đại học Đà </w:t>
      </w:r>
      <w:r w:rsidR="0096248D" w:rsidRPr="00683F1E">
        <w:rPr>
          <w:sz w:val="32"/>
          <w:szCs w:val="32"/>
        </w:rPr>
        <w:t>N</w:t>
      </w:r>
      <w:r w:rsidRPr="00683F1E">
        <w:rPr>
          <w:sz w:val="32"/>
          <w:szCs w:val="32"/>
        </w:rPr>
        <w:t>ẵng; Đào tạo trình độ đại học các chuyên ngành TDTT trên cơ sở tuân thủ các quy định hiện hành; Triển khai các hoạt động nghiên cứu khoa học và chuyển giao công nghệ thuộc lĩnh vực chuyên môn của Khoa.</w:t>
      </w:r>
      <w:r w:rsidRPr="00683F1E">
        <w:rPr>
          <w:sz w:val="32"/>
          <w:szCs w:val="32"/>
          <w:lang w:val="vi-VN"/>
        </w:rPr>
        <w:t xml:space="preserve"> </w:t>
      </w:r>
    </w:p>
    <w:p w:rsidR="00312C76" w:rsidRPr="00683F1E" w:rsidRDefault="001C0427" w:rsidP="00683F1E">
      <w:pPr>
        <w:pStyle w:val="ListParagraph"/>
        <w:widowControl w:val="0"/>
        <w:spacing w:line="264" w:lineRule="auto"/>
        <w:ind w:left="0" w:firstLine="720"/>
        <w:jc w:val="both"/>
        <w:rPr>
          <w:sz w:val="32"/>
          <w:szCs w:val="32"/>
          <w:lang w:val="nl-NL"/>
        </w:rPr>
      </w:pPr>
      <w:r w:rsidRPr="00683F1E">
        <w:rPr>
          <w:sz w:val="32"/>
          <w:szCs w:val="32"/>
          <w:lang w:val="nl-NL"/>
        </w:rPr>
        <w:t xml:space="preserve">Trong những năm qua, công tác </w:t>
      </w:r>
      <w:r w:rsidR="00737AE1">
        <w:rPr>
          <w:sz w:val="32"/>
          <w:szCs w:val="32"/>
          <w:lang w:val="nl-NL"/>
        </w:rPr>
        <w:t>Giáo dục thể chất</w:t>
      </w:r>
      <w:r w:rsidRPr="00683F1E">
        <w:rPr>
          <w:sz w:val="32"/>
          <w:szCs w:val="32"/>
          <w:lang w:val="nl-NL"/>
        </w:rPr>
        <w:t xml:space="preserve"> của các Trường Đại học nói chung và Đại học Đà Nẵng nói riêng đã đạt được những thành tích </w:t>
      </w:r>
      <w:r w:rsidRPr="00683F1E">
        <w:rPr>
          <w:sz w:val="32"/>
          <w:szCs w:val="32"/>
          <w:lang w:val="nl-NL"/>
        </w:rPr>
        <w:lastRenderedPageBreak/>
        <w:t xml:space="preserve">nhất định. Tuy nhiên, cũng như tình trạng chung của các trường hiện nay là vẫn tồn tại một bộ phân sinh viên chưa tích cực trong giờ học </w:t>
      </w:r>
      <w:r w:rsidR="00737AE1">
        <w:rPr>
          <w:sz w:val="32"/>
          <w:szCs w:val="32"/>
          <w:lang w:val="nl-NL"/>
        </w:rPr>
        <w:t>Giáo dục thể chất</w:t>
      </w:r>
      <w:r w:rsidRPr="00683F1E">
        <w:rPr>
          <w:sz w:val="32"/>
          <w:szCs w:val="32"/>
          <w:lang w:val="nl-NL"/>
        </w:rPr>
        <w:t>, phần lớn là học mang tính đối phó nên mục đích chính để phát triển thể chất là khó có thể đạt được.</w:t>
      </w:r>
    </w:p>
    <w:p w:rsidR="000E6219" w:rsidRPr="000E6219" w:rsidRDefault="001C0427" w:rsidP="00737AE1">
      <w:pPr>
        <w:pStyle w:val="ListParagraph"/>
        <w:widowControl w:val="0"/>
        <w:ind w:left="0" w:firstLine="720"/>
        <w:jc w:val="both"/>
        <w:rPr>
          <w:sz w:val="32"/>
          <w:szCs w:val="32"/>
          <w:lang w:val="nl-NL"/>
        </w:rPr>
      </w:pPr>
      <w:r w:rsidRPr="00683F1E">
        <w:rPr>
          <w:sz w:val="32"/>
          <w:szCs w:val="32"/>
          <w:lang w:val="nl-NL"/>
        </w:rPr>
        <w:t xml:space="preserve">Tại một số nước phát triển, nghiên cứu khoa học về kinh tế thể thao nói chung và </w:t>
      </w:r>
      <w:r w:rsidR="00737AE1">
        <w:rPr>
          <w:sz w:val="32"/>
          <w:szCs w:val="32"/>
          <w:lang w:val="nl-NL"/>
        </w:rPr>
        <w:t>Giáo dục thể chất</w:t>
      </w:r>
      <w:r w:rsidRPr="00683F1E">
        <w:rPr>
          <w:sz w:val="32"/>
          <w:szCs w:val="32"/>
          <w:lang w:val="nl-NL"/>
        </w:rPr>
        <w:t xml:space="preserve"> cho sinh viên trường đại học nói riêng, đặc biệt, sự nhận thức, niềm tin và sự hài lòng của sinh viên đối với chất lượng dịch vụ </w:t>
      </w:r>
      <w:r w:rsidR="00737AE1">
        <w:rPr>
          <w:sz w:val="32"/>
          <w:szCs w:val="32"/>
          <w:lang w:val="nl-NL"/>
        </w:rPr>
        <w:t>Giáo dục thể chất</w:t>
      </w:r>
      <w:r w:rsidRPr="00683F1E">
        <w:rPr>
          <w:sz w:val="32"/>
          <w:szCs w:val="32"/>
          <w:lang w:val="nl-NL"/>
        </w:rPr>
        <w:t xml:space="preserve"> của một trường là những đối tượng nghiên cứu được nhiều nhà khoa học quan tâm</w:t>
      </w:r>
      <w:r w:rsidR="000E6219">
        <w:rPr>
          <w:sz w:val="32"/>
          <w:szCs w:val="32"/>
          <w:lang w:val="nl-NL"/>
        </w:rPr>
        <w:t>,</w:t>
      </w:r>
      <w:r w:rsidRPr="00683F1E">
        <w:rPr>
          <w:sz w:val="32"/>
          <w:szCs w:val="32"/>
          <w:lang w:val="nl-NL"/>
        </w:rPr>
        <w:t xml:space="preserve"> </w:t>
      </w:r>
      <w:r w:rsidR="000E6219" w:rsidRPr="000E6219">
        <w:rPr>
          <w:sz w:val="32"/>
          <w:szCs w:val="32"/>
          <w:lang w:val="nl-NL"/>
        </w:rPr>
        <w:t xml:space="preserve">tác giả </w:t>
      </w:r>
      <w:r w:rsidR="000E6219" w:rsidRPr="000E6219">
        <w:rPr>
          <w:color w:val="000000"/>
          <w:sz w:val="32"/>
          <w:szCs w:val="32"/>
        </w:rPr>
        <w:t xml:space="preserve">Hsin-Chung CHEN và David K. Stotlar (2012) [74] </w:t>
      </w:r>
      <w:r w:rsidR="000E6219" w:rsidRPr="000E6219">
        <w:rPr>
          <w:i/>
          <w:color w:val="000000"/>
          <w:sz w:val="32"/>
          <w:szCs w:val="32"/>
        </w:rPr>
        <w:t>“</w:t>
      </w:r>
      <w:r w:rsidR="000E6219" w:rsidRPr="000E6219">
        <w:rPr>
          <w:color w:val="000000"/>
          <w:sz w:val="32"/>
          <w:szCs w:val="32"/>
        </w:rPr>
        <w:t xml:space="preserve">Nghiên cứu động cơ và sự hài lòng của sinh viên trường đại học đối với học phần </w:t>
      </w:r>
      <w:r w:rsidR="00737AE1">
        <w:rPr>
          <w:color w:val="000000"/>
          <w:sz w:val="32"/>
          <w:szCs w:val="32"/>
        </w:rPr>
        <w:t>Giáo dục thể chất</w:t>
      </w:r>
      <w:r w:rsidR="000E6219" w:rsidRPr="000E6219">
        <w:rPr>
          <w:color w:val="000000"/>
          <w:sz w:val="32"/>
          <w:szCs w:val="32"/>
        </w:rPr>
        <w:t>”</w:t>
      </w:r>
      <w:r w:rsidR="000E6219" w:rsidRPr="000E6219">
        <w:rPr>
          <w:sz w:val="32"/>
          <w:szCs w:val="32"/>
          <w:lang w:val="nl-NL"/>
        </w:rPr>
        <w:t xml:space="preserve">. Tuy nhiên, tại Việt Nam ngoài </w:t>
      </w:r>
      <w:r w:rsidR="000E6219" w:rsidRPr="000E6219">
        <w:rPr>
          <w:color w:val="000000"/>
          <w:sz w:val="32"/>
          <w:szCs w:val="32"/>
        </w:rPr>
        <w:t xml:space="preserve">công trình nghiên cứu Nguyễn Hữu Vũ (2016) [36] </w:t>
      </w:r>
      <w:r w:rsidR="000E6219" w:rsidRPr="000E6219">
        <w:rPr>
          <w:sz w:val="32"/>
          <w:szCs w:val="32"/>
        </w:rPr>
        <w:t xml:space="preserve">“Ứng dụng một số giải pháp nâng cao chất lượng </w:t>
      </w:r>
      <w:r w:rsidR="00737AE1">
        <w:rPr>
          <w:sz w:val="32"/>
          <w:szCs w:val="32"/>
        </w:rPr>
        <w:t>Giáo dục thể chất</w:t>
      </w:r>
      <w:r w:rsidR="000E6219" w:rsidRPr="000E6219">
        <w:rPr>
          <w:sz w:val="32"/>
          <w:szCs w:val="32"/>
        </w:rPr>
        <w:t xml:space="preserve"> cho sinh viên trường Đại học Tư thục Hoa Sen Thành phố Hồ Chí Minh”</w:t>
      </w:r>
      <w:r w:rsidR="000E6219" w:rsidRPr="000E6219">
        <w:rPr>
          <w:color w:val="000000"/>
          <w:sz w:val="32"/>
          <w:szCs w:val="32"/>
          <w:lang w:val="vi-VN"/>
        </w:rPr>
        <w:t xml:space="preserve"> </w:t>
      </w:r>
      <w:r w:rsidR="000E6219" w:rsidRPr="000E6219">
        <w:rPr>
          <w:sz w:val="32"/>
          <w:szCs w:val="32"/>
          <w:lang w:val="nl-NL"/>
        </w:rPr>
        <w:t>chưa có nhiều những nghiên cứu khoa học mang tính chất định lượng nhằm x</w:t>
      </w:r>
      <w:r w:rsidR="000E6219" w:rsidRPr="000E6219">
        <w:rPr>
          <w:color w:val="222222"/>
          <w:sz w:val="32"/>
          <w:szCs w:val="32"/>
          <w:shd w:val="clear" w:color="auto" w:fill="FFFFFF"/>
          <w:lang w:val="vi-VN"/>
        </w:rPr>
        <w:t xml:space="preserve">ác định được những tiêu chí đánh giá chất lượng </w:t>
      </w:r>
      <w:r w:rsidR="000E6219" w:rsidRPr="000E6219">
        <w:rPr>
          <w:color w:val="222222"/>
          <w:sz w:val="32"/>
          <w:szCs w:val="32"/>
          <w:shd w:val="clear" w:color="auto" w:fill="FFFFFF"/>
          <w:lang w:val="nl-NL"/>
        </w:rPr>
        <w:t xml:space="preserve">dịch vụ </w:t>
      </w:r>
      <w:r w:rsidR="00737AE1">
        <w:rPr>
          <w:color w:val="222222"/>
          <w:sz w:val="32"/>
          <w:szCs w:val="32"/>
          <w:shd w:val="clear" w:color="auto" w:fill="FFFFFF"/>
          <w:lang w:val="nl-NL"/>
        </w:rPr>
        <w:t>Giáo dục thể chất</w:t>
      </w:r>
      <w:r w:rsidR="000E6219" w:rsidRPr="000E6219">
        <w:rPr>
          <w:color w:val="222222"/>
          <w:sz w:val="32"/>
          <w:szCs w:val="32"/>
          <w:shd w:val="clear" w:color="auto" w:fill="FFFFFF"/>
          <w:lang w:val="vi-VN"/>
        </w:rPr>
        <w:t xml:space="preserve">, </w:t>
      </w:r>
      <w:r w:rsidR="000E6219" w:rsidRPr="000E6219">
        <w:rPr>
          <w:color w:val="000000"/>
          <w:sz w:val="32"/>
          <w:szCs w:val="32"/>
          <w:lang w:val="vi-VN"/>
        </w:rPr>
        <w:t xml:space="preserve">những yếu tố tác động vào sự hài lòng của </w:t>
      </w:r>
      <w:r w:rsidR="000E6219" w:rsidRPr="000E6219">
        <w:rPr>
          <w:color w:val="000000"/>
          <w:sz w:val="32"/>
          <w:szCs w:val="32"/>
          <w:lang w:val="nl-NL"/>
        </w:rPr>
        <w:t xml:space="preserve">sinh viên </w:t>
      </w:r>
      <w:r w:rsidR="000E6219" w:rsidRPr="000E6219">
        <w:rPr>
          <w:color w:val="000000"/>
          <w:sz w:val="32"/>
          <w:szCs w:val="32"/>
          <w:lang w:val="vi-VN"/>
        </w:rPr>
        <w:t xml:space="preserve">và đo lường các yếu tố này là </w:t>
      </w:r>
      <w:r w:rsidR="000E6219" w:rsidRPr="000E6219">
        <w:rPr>
          <w:sz w:val="32"/>
          <w:szCs w:val="32"/>
          <w:lang w:val="nl-NL"/>
        </w:rPr>
        <w:t>thực</w:t>
      </w:r>
      <w:r w:rsidR="000E6219" w:rsidRPr="000E6219">
        <w:rPr>
          <w:color w:val="000000"/>
          <w:sz w:val="32"/>
          <w:szCs w:val="32"/>
          <w:lang w:val="vi-VN"/>
        </w:rPr>
        <w:t xml:space="preserve"> sự cần thiết cho việc xây dựng chiến lược, cải tiến chất lượng chương trình</w:t>
      </w:r>
      <w:r w:rsidR="000E6219" w:rsidRPr="000E6219">
        <w:rPr>
          <w:color w:val="000000"/>
          <w:sz w:val="32"/>
          <w:szCs w:val="32"/>
          <w:lang w:val="nl-NL"/>
        </w:rPr>
        <w:t>, điều kiện cơ sở vật chất</w:t>
      </w:r>
      <w:r w:rsidR="000E6219" w:rsidRPr="000E6219">
        <w:rPr>
          <w:color w:val="000000"/>
          <w:sz w:val="32"/>
          <w:szCs w:val="32"/>
          <w:lang w:val="vi-VN"/>
        </w:rPr>
        <w:t xml:space="preserve"> </w:t>
      </w:r>
      <w:r w:rsidR="000E6219" w:rsidRPr="000E6219">
        <w:rPr>
          <w:color w:val="000000"/>
          <w:sz w:val="32"/>
          <w:szCs w:val="32"/>
          <w:lang w:val="nl-NL"/>
        </w:rPr>
        <w:t xml:space="preserve">giảng dạy, năng lực của giảng viên… nhằm đáp ứng một cách tốt nhất chất lượng dịch vụ </w:t>
      </w:r>
      <w:r w:rsidR="00737AE1">
        <w:rPr>
          <w:color w:val="000000"/>
          <w:sz w:val="32"/>
          <w:szCs w:val="32"/>
          <w:lang w:val="nl-NL"/>
        </w:rPr>
        <w:t>Giáo dục thể chất</w:t>
      </w:r>
      <w:r w:rsidR="000E6219" w:rsidRPr="000E6219">
        <w:rPr>
          <w:color w:val="000000"/>
          <w:sz w:val="32"/>
          <w:szCs w:val="32"/>
          <w:lang w:val="nl-NL"/>
        </w:rPr>
        <w:t xml:space="preserve"> cho người học</w:t>
      </w:r>
      <w:r w:rsidR="000E6219" w:rsidRPr="000E6219">
        <w:rPr>
          <w:color w:val="000000"/>
          <w:sz w:val="32"/>
          <w:szCs w:val="32"/>
          <w:lang w:val="vi-VN"/>
        </w:rPr>
        <w:t>.</w:t>
      </w:r>
      <w:r w:rsidR="000E6219" w:rsidRPr="000E6219">
        <w:rPr>
          <w:color w:val="000000"/>
          <w:sz w:val="32"/>
          <w:szCs w:val="32"/>
        </w:rPr>
        <w:t xml:space="preserve"> </w:t>
      </w:r>
    </w:p>
    <w:p w:rsidR="001C0427" w:rsidRPr="00683F1E" w:rsidRDefault="001C0427" w:rsidP="00683F1E">
      <w:pPr>
        <w:pStyle w:val="ListParagraph"/>
        <w:widowControl w:val="0"/>
        <w:spacing w:line="264" w:lineRule="auto"/>
        <w:ind w:left="0" w:firstLine="720"/>
        <w:jc w:val="both"/>
        <w:rPr>
          <w:rStyle w:val="apple-converted-space"/>
          <w:rFonts w:eastAsia="TimesNewRomanPSMT"/>
          <w:bCs/>
          <w:color w:val="222222"/>
          <w:sz w:val="32"/>
          <w:szCs w:val="32"/>
          <w:shd w:val="clear" w:color="auto" w:fill="FFFFFF"/>
        </w:rPr>
      </w:pPr>
      <w:r w:rsidRPr="00683F1E">
        <w:rPr>
          <w:color w:val="000000"/>
          <w:sz w:val="32"/>
          <w:szCs w:val="32"/>
        </w:rPr>
        <w:t xml:space="preserve">Xuất phát từ </w:t>
      </w:r>
      <w:r w:rsidRPr="00683F1E">
        <w:rPr>
          <w:color w:val="000000"/>
          <w:sz w:val="32"/>
          <w:szCs w:val="32"/>
          <w:lang w:val="vi-VN"/>
        </w:rPr>
        <w:t>những lý do trên, t</w:t>
      </w:r>
      <w:r w:rsidRPr="00683F1E">
        <w:rPr>
          <w:color w:val="000000"/>
          <w:sz w:val="32"/>
          <w:szCs w:val="32"/>
        </w:rPr>
        <w:t>ác giả</w:t>
      </w:r>
      <w:r w:rsidRPr="00683F1E">
        <w:rPr>
          <w:color w:val="000000"/>
          <w:sz w:val="32"/>
          <w:szCs w:val="32"/>
          <w:lang w:val="vi-VN"/>
        </w:rPr>
        <w:t xml:space="preserve"> chọn đề tài:</w:t>
      </w:r>
      <w:r w:rsidRPr="00683F1E">
        <w:rPr>
          <w:b/>
          <w:bCs/>
          <w:color w:val="000000"/>
          <w:sz w:val="32"/>
          <w:szCs w:val="32"/>
          <w:lang w:val="vi-VN"/>
        </w:rPr>
        <w:t xml:space="preserve"> </w:t>
      </w:r>
      <w:r w:rsidRPr="00683F1E">
        <w:rPr>
          <w:b/>
          <w:bCs/>
          <w:i/>
          <w:color w:val="000000"/>
          <w:sz w:val="32"/>
          <w:szCs w:val="32"/>
          <w:lang w:val="vi-VN"/>
        </w:rPr>
        <w:t>“</w:t>
      </w:r>
      <w:r w:rsidRPr="00683F1E">
        <w:rPr>
          <w:b/>
          <w:bCs/>
          <w:i/>
          <w:color w:val="000000"/>
          <w:sz w:val="32"/>
          <w:szCs w:val="32"/>
        </w:rPr>
        <w:t xml:space="preserve">Nghiên cứu sự hài lòng của sinh viên đối chất lượng dịch vụ </w:t>
      </w:r>
      <w:r w:rsidR="00737AE1">
        <w:rPr>
          <w:b/>
          <w:bCs/>
          <w:i/>
          <w:color w:val="000000"/>
          <w:sz w:val="32"/>
          <w:szCs w:val="32"/>
        </w:rPr>
        <w:t>Giáo dục thể chất</w:t>
      </w:r>
      <w:r w:rsidRPr="00683F1E">
        <w:rPr>
          <w:b/>
          <w:bCs/>
          <w:i/>
          <w:color w:val="000000"/>
          <w:sz w:val="32"/>
          <w:szCs w:val="32"/>
        </w:rPr>
        <w:t xml:space="preserve"> tại Đại học Đà Nẵng</w:t>
      </w:r>
      <w:r w:rsidRPr="00683F1E">
        <w:rPr>
          <w:rStyle w:val="apple-converted-space"/>
          <w:rFonts w:eastAsia="TimesNewRomanPSMT"/>
          <w:b/>
          <w:bCs/>
          <w:i/>
          <w:color w:val="222222"/>
          <w:sz w:val="32"/>
          <w:szCs w:val="32"/>
          <w:shd w:val="clear" w:color="auto" w:fill="FFFFFF"/>
          <w:lang w:val="vi-VN"/>
        </w:rPr>
        <w:t>”</w:t>
      </w:r>
      <w:r w:rsidRPr="00683F1E">
        <w:rPr>
          <w:rStyle w:val="apple-converted-space"/>
          <w:rFonts w:eastAsia="TimesNewRomanPSMT"/>
          <w:bCs/>
          <w:color w:val="222222"/>
          <w:sz w:val="32"/>
          <w:szCs w:val="32"/>
          <w:shd w:val="clear" w:color="auto" w:fill="FFFFFF"/>
          <w:lang w:val="vi-VN"/>
        </w:rPr>
        <w:t xml:space="preserve"> </w:t>
      </w:r>
      <w:r w:rsidRPr="00683F1E">
        <w:rPr>
          <w:rStyle w:val="apple-converted-space"/>
          <w:rFonts w:eastAsia="TimesNewRomanPSMT"/>
          <w:bCs/>
          <w:color w:val="222222"/>
          <w:sz w:val="32"/>
          <w:szCs w:val="32"/>
          <w:shd w:val="clear" w:color="auto" w:fill="FFFFFF"/>
        </w:rPr>
        <w:t>làm đề tài</w:t>
      </w:r>
      <w:r w:rsidRPr="00683F1E">
        <w:rPr>
          <w:rStyle w:val="apple-converted-space"/>
          <w:rFonts w:eastAsia="TimesNewRomanPSMT"/>
          <w:bCs/>
          <w:color w:val="222222"/>
          <w:sz w:val="32"/>
          <w:szCs w:val="32"/>
          <w:shd w:val="clear" w:color="auto" w:fill="FFFFFF"/>
          <w:lang w:val="vi-VN"/>
        </w:rPr>
        <w:t xml:space="preserve"> nghiên cứu</w:t>
      </w:r>
      <w:r w:rsidRPr="00683F1E">
        <w:rPr>
          <w:rStyle w:val="apple-converted-space"/>
          <w:rFonts w:eastAsia="TimesNewRomanPSMT"/>
          <w:bCs/>
          <w:color w:val="222222"/>
          <w:sz w:val="32"/>
          <w:szCs w:val="32"/>
          <w:shd w:val="clear" w:color="auto" w:fill="FFFFFF"/>
        </w:rPr>
        <w:t xml:space="preserve"> của mình</w:t>
      </w:r>
      <w:r w:rsidRPr="00683F1E">
        <w:rPr>
          <w:rStyle w:val="apple-converted-space"/>
          <w:rFonts w:eastAsia="TimesNewRomanPSMT"/>
          <w:bCs/>
          <w:color w:val="222222"/>
          <w:sz w:val="32"/>
          <w:szCs w:val="32"/>
          <w:shd w:val="clear" w:color="auto" w:fill="FFFFFF"/>
          <w:lang w:val="vi-VN"/>
        </w:rPr>
        <w:t>.</w:t>
      </w:r>
    </w:p>
    <w:p w:rsidR="001C0427" w:rsidRPr="00683F1E" w:rsidRDefault="001C0427" w:rsidP="00683F1E">
      <w:pPr>
        <w:pStyle w:val="ListParagraph"/>
        <w:widowControl w:val="0"/>
        <w:spacing w:line="264" w:lineRule="auto"/>
        <w:ind w:left="0" w:firstLine="720"/>
        <w:jc w:val="both"/>
        <w:rPr>
          <w:b/>
          <w:sz w:val="32"/>
          <w:szCs w:val="32"/>
        </w:rPr>
      </w:pPr>
      <w:bookmarkStart w:id="2" w:name="_Toc414019453"/>
      <w:bookmarkStart w:id="3" w:name="_Toc82329845"/>
      <w:r w:rsidRPr="00683F1E">
        <w:rPr>
          <w:b/>
          <w:sz w:val="32"/>
          <w:szCs w:val="32"/>
        </w:rPr>
        <w:t>Mục đích nghiên cứu</w:t>
      </w:r>
      <w:bookmarkEnd w:id="2"/>
      <w:bookmarkEnd w:id="3"/>
    </w:p>
    <w:p w:rsidR="001C0427" w:rsidRPr="00683F1E" w:rsidRDefault="001C0427" w:rsidP="00683F1E">
      <w:pPr>
        <w:widowControl w:val="0"/>
        <w:spacing w:after="0" w:line="264" w:lineRule="auto"/>
        <w:ind w:firstLine="720"/>
        <w:jc w:val="both"/>
        <w:rPr>
          <w:rFonts w:ascii="Times New Roman" w:hAnsi="Times New Roman"/>
          <w:sz w:val="32"/>
          <w:szCs w:val="32"/>
          <w:lang w:val="vi-VN"/>
        </w:rPr>
      </w:pPr>
      <w:r w:rsidRPr="00683F1E">
        <w:rPr>
          <w:rFonts w:ascii="Times New Roman" w:hAnsi="Times New Roman"/>
          <w:sz w:val="32"/>
          <w:szCs w:val="32"/>
        </w:rPr>
        <w:t xml:space="preserve">Luận án tập trung vào nghiên cứu </w:t>
      </w:r>
      <w:r w:rsidRPr="00683F1E">
        <w:rPr>
          <w:rFonts w:ascii="Times New Roman" w:hAnsi="Times New Roman"/>
          <w:sz w:val="32"/>
          <w:szCs w:val="32"/>
          <w:lang w:val="vi-VN"/>
        </w:rPr>
        <w:t xml:space="preserve">này là đo lường và đánh giá sự hài lòng chất lượng dịch vụ </w:t>
      </w:r>
      <w:r w:rsidR="00737AE1">
        <w:rPr>
          <w:rFonts w:ascii="Times New Roman" w:hAnsi="Times New Roman"/>
          <w:sz w:val="32"/>
          <w:szCs w:val="32"/>
        </w:rPr>
        <w:t>Giáo dục thể chất</w:t>
      </w:r>
      <w:r w:rsidRPr="00683F1E">
        <w:rPr>
          <w:rFonts w:ascii="Times New Roman" w:hAnsi="Times New Roman"/>
          <w:sz w:val="32"/>
          <w:szCs w:val="32"/>
          <w:lang w:val="vi-VN"/>
        </w:rPr>
        <w:t xml:space="preserve"> tại Đại học Đà </w:t>
      </w:r>
      <w:r w:rsidR="00A666A8" w:rsidRPr="00683F1E">
        <w:rPr>
          <w:rFonts w:ascii="Times New Roman" w:hAnsi="Times New Roman"/>
          <w:sz w:val="32"/>
          <w:szCs w:val="32"/>
        </w:rPr>
        <w:t>N</w:t>
      </w:r>
      <w:r w:rsidRPr="00683F1E">
        <w:rPr>
          <w:rFonts w:ascii="Times New Roman" w:hAnsi="Times New Roman"/>
          <w:sz w:val="32"/>
          <w:szCs w:val="32"/>
          <w:lang w:val="vi-VN"/>
        </w:rPr>
        <w:t>ẵng.</w:t>
      </w:r>
    </w:p>
    <w:p w:rsidR="001C0427" w:rsidRPr="00683F1E" w:rsidRDefault="001C0427" w:rsidP="00683F1E">
      <w:pPr>
        <w:pStyle w:val="ListParagraph"/>
        <w:widowControl w:val="0"/>
        <w:tabs>
          <w:tab w:val="left" w:pos="660"/>
          <w:tab w:val="left" w:pos="1200"/>
        </w:tabs>
        <w:spacing w:line="264" w:lineRule="auto"/>
        <w:ind w:left="0"/>
        <w:jc w:val="both"/>
        <w:rPr>
          <w:b/>
          <w:sz w:val="32"/>
          <w:szCs w:val="32"/>
        </w:rPr>
      </w:pPr>
      <w:bookmarkStart w:id="4" w:name="_Toc414019454"/>
      <w:bookmarkStart w:id="5" w:name="_Toc82329846"/>
      <w:r w:rsidRPr="00683F1E">
        <w:rPr>
          <w:b/>
          <w:sz w:val="32"/>
          <w:szCs w:val="32"/>
        </w:rPr>
        <w:tab/>
        <w:t>Mục tiêu nghiên cứu</w:t>
      </w:r>
      <w:bookmarkEnd w:id="4"/>
      <w:bookmarkEnd w:id="5"/>
    </w:p>
    <w:p w:rsidR="001C0427" w:rsidRPr="00683F1E" w:rsidRDefault="001C0427" w:rsidP="00683F1E">
      <w:pPr>
        <w:widowControl w:val="0"/>
        <w:spacing w:after="0" w:line="264" w:lineRule="auto"/>
        <w:ind w:firstLine="720"/>
        <w:jc w:val="both"/>
        <w:rPr>
          <w:rFonts w:ascii="Times New Roman" w:hAnsi="Times New Roman"/>
          <w:sz w:val="32"/>
          <w:szCs w:val="32"/>
        </w:rPr>
      </w:pPr>
      <w:bookmarkStart w:id="6" w:name="_Toc82329848"/>
      <w:bookmarkStart w:id="7" w:name="_Toc414019455"/>
      <w:r w:rsidRPr="00683F1E">
        <w:rPr>
          <w:rFonts w:ascii="Times New Roman" w:hAnsi="Times New Roman"/>
          <w:sz w:val="32"/>
          <w:szCs w:val="32"/>
        </w:rPr>
        <w:t xml:space="preserve">Mục tiêu tổng quát của đề tài này là “Nghiên cứu sự hài lòng của sinh viên đối với chất lượng dịch vụ </w:t>
      </w:r>
      <w:r w:rsidR="00737AE1">
        <w:rPr>
          <w:rFonts w:ascii="Times New Roman" w:hAnsi="Times New Roman"/>
          <w:sz w:val="32"/>
          <w:szCs w:val="32"/>
        </w:rPr>
        <w:t>Giáo dục thể chất</w:t>
      </w:r>
      <w:r w:rsidRPr="00683F1E">
        <w:rPr>
          <w:rFonts w:ascii="Times New Roman" w:hAnsi="Times New Roman"/>
          <w:sz w:val="32"/>
          <w:szCs w:val="32"/>
        </w:rPr>
        <w:t xml:space="preserve"> tại Đại học Đà </w:t>
      </w:r>
      <w:r w:rsidR="00A666A8" w:rsidRPr="00683F1E">
        <w:rPr>
          <w:rFonts w:ascii="Times New Roman" w:hAnsi="Times New Roman"/>
          <w:sz w:val="32"/>
          <w:szCs w:val="32"/>
        </w:rPr>
        <w:t>N</w:t>
      </w:r>
      <w:r w:rsidRPr="00683F1E">
        <w:rPr>
          <w:rFonts w:ascii="Times New Roman" w:hAnsi="Times New Roman"/>
          <w:sz w:val="32"/>
          <w:szCs w:val="32"/>
        </w:rPr>
        <w:t xml:space="preserve">ẵng”. Việc xác định và đánh giá các nhân tố ảnh hưởng đến sự hài lòng của sinh viên sẽ giúp cho việc đề xuất các hàm ý giải pháp nhằm nâng cao chất lượng dịch vụ </w:t>
      </w:r>
      <w:r w:rsidR="00737AE1">
        <w:rPr>
          <w:rFonts w:ascii="Times New Roman" w:hAnsi="Times New Roman"/>
          <w:sz w:val="32"/>
          <w:szCs w:val="32"/>
        </w:rPr>
        <w:t>Giáo dục thể chất</w:t>
      </w:r>
      <w:r w:rsidRPr="00683F1E">
        <w:rPr>
          <w:rFonts w:ascii="Times New Roman" w:hAnsi="Times New Roman"/>
          <w:sz w:val="32"/>
          <w:szCs w:val="32"/>
        </w:rPr>
        <w:t xml:space="preserve"> cho các trường đại học thành viên thuộc Đại học Đà nẵng. Để đạt được mục tiêu tổng quát này, đề tài này đặt ra các mục tiêu nghiên cứu cụ thể như sau:</w:t>
      </w:r>
      <w:bookmarkEnd w:id="6"/>
    </w:p>
    <w:p w:rsidR="001C0427" w:rsidRPr="00683F1E" w:rsidRDefault="001C0427" w:rsidP="00683F1E">
      <w:pPr>
        <w:widowControl w:val="0"/>
        <w:spacing w:after="0" w:line="264" w:lineRule="auto"/>
        <w:ind w:firstLine="720"/>
        <w:jc w:val="both"/>
        <w:rPr>
          <w:rFonts w:ascii="Times New Roman" w:hAnsi="Times New Roman"/>
          <w:color w:val="000000"/>
          <w:sz w:val="32"/>
          <w:szCs w:val="32"/>
        </w:rPr>
      </w:pPr>
      <w:bookmarkStart w:id="8" w:name="_Toc82329849"/>
      <w:r w:rsidRPr="00683F1E">
        <w:rPr>
          <w:rFonts w:ascii="Times New Roman" w:hAnsi="Times New Roman"/>
          <w:color w:val="000000"/>
          <w:sz w:val="32"/>
          <w:szCs w:val="32"/>
        </w:rPr>
        <w:t xml:space="preserve">- </w:t>
      </w:r>
      <w:r w:rsidRPr="00683F1E">
        <w:rPr>
          <w:rFonts w:ascii="Times New Roman" w:hAnsi="Times New Roman"/>
          <w:b/>
          <w:i/>
          <w:color w:val="000000"/>
          <w:sz w:val="32"/>
          <w:szCs w:val="32"/>
        </w:rPr>
        <w:t xml:space="preserve">Mục tiêu 1: </w:t>
      </w:r>
      <w:r w:rsidRPr="00683F1E">
        <w:rPr>
          <w:rFonts w:ascii="Times New Roman" w:hAnsi="Times New Roman"/>
          <w:color w:val="000000"/>
          <w:sz w:val="32"/>
          <w:szCs w:val="32"/>
          <w:lang w:val="vi-VN"/>
        </w:rPr>
        <w:t>Xác định</w:t>
      </w:r>
      <w:r w:rsidRPr="00683F1E">
        <w:rPr>
          <w:rFonts w:ascii="Times New Roman" w:hAnsi="Times New Roman"/>
          <w:color w:val="000000"/>
          <w:sz w:val="32"/>
          <w:szCs w:val="32"/>
          <w:lang w:val="nl-NL"/>
        </w:rPr>
        <w:t xml:space="preserve"> các yếu tố cấu thành </w:t>
      </w:r>
      <w:r w:rsidRPr="00683F1E">
        <w:rPr>
          <w:rFonts w:ascii="Times New Roman" w:hAnsi="Times New Roman"/>
          <w:color w:val="000000"/>
          <w:sz w:val="32"/>
          <w:szCs w:val="32"/>
          <w:lang w:val="vi-VN"/>
        </w:rPr>
        <w:t xml:space="preserve">và xây dựng thang đo các thành phần của chất lượng </w:t>
      </w:r>
      <w:r w:rsidRPr="00683F1E">
        <w:rPr>
          <w:rFonts w:ascii="Times New Roman" w:hAnsi="Times New Roman"/>
          <w:color w:val="000000"/>
          <w:sz w:val="32"/>
          <w:szCs w:val="32"/>
        </w:rPr>
        <w:t xml:space="preserve">dịch vụ </w:t>
      </w:r>
      <w:r w:rsidR="00737AE1">
        <w:rPr>
          <w:rFonts w:ascii="Times New Roman" w:hAnsi="Times New Roman"/>
          <w:color w:val="000000"/>
          <w:sz w:val="32"/>
          <w:szCs w:val="32"/>
          <w:lang w:val="vi-VN"/>
        </w:rPr>
        <w:t>Giáo dục thể chất</w:t>
      </w:r>
      <w:r w:rsidRPr="00683F1E">
        <w:rPr>
          <w:rFonts w:ascii="Times New Roman" w:hAnsi="Times New Roman"/>
          <w:color w:val="000000"/>
          <w:sz w:val="32"/>
          <w:szCs w:val="32"/>
          <w:lang w:val="vi-VN"/>
        </w:rPr>
        <w:t xml:space="preserve"> trong trường đại học</w:t>
      </w:r>
      <w:bookmarkEnd w:id="7"/>
      <w:r w:rsidRPr="00683F1E">
        <w:rPr>
          <w:rFonts w:ascii="Times New Roman" w:hAnsi="Times New Roman"/>
          <w:color w:val="000000"/>
          <w:sz w:val="32"/>
          <w:szCs w:val="32"/>
        </w:rPr>
        <w:t>.</w:t>
      </w:r>
      <w:bookmarkEnd w:id="8"/>
    </w:p>
    <w:p w:rsidR="001C0427" w:rsidRPr="00683F1E" w:rsidRDefault="001C0427" w:rsidP="00683F1E">
      <w:pPr>
        <w:widowControl w:val="0"/>
        <w:spacing w:after="0" w:line="264" w:lineRule="auto"/>
        <w:ind w:firstLine="720"/>
        <w:jc w:val="both"/>
        <w:rPr>
          <w:rFonts w:ascii="Times New Roman" w:hAnsi="Times New Roman"/>
          <w:color w:val="000000"/>
          <w:sz w:val="32"/>
          <w:szCs w:val="32"/>
        </w:rPr>
      </w:pPr>
      <w:bookmarkStart w:id="9" w:name="_Toc414019456"/>
      <w:bookmarkStart w:id="10" w:name="_Toc82329850"/>
      <w:r w:rsidRPr="00683F1E">
        <w:rPr>
          <w:rFonts w:ascii="Times New Roman" w:hAnsi="Times New Roman"/>
          <w:sz w:val="32"/>
          <w:szCs w:val="32"/>
        </w:rPr>
        <w:t xml:space="preserve">- </w:t>
      </w:r>
      <w:r w:rsidRPr="00683F1E">
        <w:rPr>
          <w:rFonts w:ascii="Times New Roman" w:hAnsi="Times New Roman"/>
          <w:b/>
          <w:i/>
          <w:color w:val="000000"/>
          <w:sz w:val="32"/>
          <w:szCs w:val="32"/>
        </w:rPr>
        <w:t xml:space="preserve">Mục tiêu 2: </w:t>
      </w:r>
      <w:r w:rsidRPr="00683F1E">
        <w:rPr>
          <w:rFonts w:ascii="Times New Roman" w:hAnsi="Times New Roman"/>
          <w:color w:val="000000"/>
          <w:sz w:val="32"/>
          <w:szCs w:val="32"/>
        </w:rPr>
        <w:t>Đánh giá thực trạng sự hài lòng của sinh viên về</w:t>
      </w:r>
      <w:r w:rsidRPr="00683F1E">
        <w:rPr>
          <w:rFonts w:ascii="Times New Roman" w:hAnsi="Times New Roman"/>
          <w:color w:val="000000"/>
          <w:sz w:val="32"/>
          <w:szCs w:val="32"/>
          <w:lang w:val="vi-VN"/>
        </w:rPr>
        <w:t xml:space="preserve"> chất </w:t>
      </w:r>
      <w:r w:rsidRPr="00683F1E">
        <w:rPr>
          <w:rFonts w:ascii="Times New Roman" w:hAnsi="Times New Roman"/>
          <w:color w:val="000000"/>
          <w:sz w:val="32"/>
          <w:szCs w:val="32"/>
          <w:lang w:val="vi-VN"/>
        </w:rPr>
        <w:lastRenderedPageBreak/>
        <w:t xml:space="preserve">lượng dịch vụ </w:t>
      </w:r>
      <w:r w:rsidR="00737AE1">
        <w:rPr>
          <w:rFonts w:ascii="Times New Roman" w:hAnsi="Times New Roman"/>
          <w:color w:val="000000"/>
          <w:sz w:val="32"/>
          <w:szCs w:val="32"/>
          <w:lang w:val="vi-VN"/>
        </w:rPr>
        <w:t>Giáo dục thể chất</w:t>
      </w:r>
      <w:r w:rsidRPr="00683F1E">
        <w:rPr>
          <w:rFonts w:ascii="Times New Roman" w:hAnsi="Times New Roman"/>
          <w:color w:val="000000"/>
          <w:sz w:val="32"/>
          <w:szCs w:val="32"/>
          <w:lang w:val="vi-VN"/>
        </w:rPr>
        <w:t xml:space="preserve"> tại Đại học Đà Nẵng</w:t>
      </w:r>
      <w:bookmarkEnd w:id="9"/>
      <w:r w:rsidRPr="00683F1E">
        <w:rPr>
          <w:rFonts w:ascii="Times New Roman" w:hAnsi="Times New Roman"/>
          <w:color w:val="000000"/>
          <w:sz w:val="32"/>
          <w:szCs w:val="32"/>
        </w:rPr>
        <w:t>.</w:t>
      </w:r>
      <w:bookmarkEnd w:id="10"/>
    </w:p>
    <w:p w:rsidR="001C0427" w:rsidRPr="00683F1E" w:rsidRDefault="001C0427" w:rsidP="00683F1E">
      <w:pPr>
        <w:widowControl w:val="0"/>
        <w:spacing w:after="0" w:line="264" w:lineRule="auto"/>
        <w:ind w:firstLine="720"/>
        <w:jc w:val="both"/>
        <w:rPr>
          <w:rFonts w:ascii="Times New Roman" w:hAnsi="Times New Roman"/>
          <w:color w:val="000000"/>
          <w:sz w:val="32"/>
          <w:szCs w:val="32"/>
        </w:rPr>
      </w:pPr>
      <w:bookmarkStart w:id="11" w:name="_Toc414019457"/>
      <w:bookmarkStart w:id="12" w:name="_Toc82329851"/>
      <w:r w:rsidRPr="00683F1E">
        <w:rPr>
          <w:rFonts w:ascii="Times New Roman" w:hAnsi="Times New Roman"/>
          <w:color w:val="000000"/>
          <w:sz w:val="32"/>
          <w:szCs w:val="32"/>
        </w:rPr>
        <w:t xml:space="preserve">- </w:t>
      </w:r>
      <w:r w:rsidRPr="00683F1E">
        <w:rPr>
          <w:rFonts w:ascii="Times New Roman" w:hAnsi="Times New Roman"/>
          <w:b/>
          <w:i/>
          <w:color w:val="000000"/>
          <w:sz w:val="32"/>
          <w:szCs w:val="32"/>
        </w:rPr>
        <w:t xml:space="preserve">Mục tiêu 3: </w:t>
      </w:r>
      <w:r w:rsidRPr="00683F1E">
        <w:rPr>
          <w:rFonts w:ascii="Times New Roman" w:hAnsi="Times New Roman"/>
          <w:color w:val="000000"/>
          <w:sz w:val="32"/>
          <w:szCs w:val="32"/>
          <w:lang w:val="vi-VN"/>
        </w:rPr>
        <w:t xml:space="preserve">Đề xuất một số </w:t>
      </w:r>
      <w:r w:rsidRPr="00683F1E">
        <w:rPr>
          <w:rFonts w:ascii="Times New Roman" w:hAnsi="Times New Roman"/>
          <w:color w:val="000000"/>
          <w:sz w:val="32"/>
          <w:szCs w:val="32"/>
        </w:rPr>
        <w:t>giải pháp</w:t>
      </w:r>
      <w:r w:rsidRPr="00683F1E">
        <w:rPr>
          <w:rFonts w:ascii="Times New Roman" w:hAnsi="Times New Roman"/>
          <w:color w:val="000000"/>
          <w:sz w:val="32"/>
          <w:szCs w:val="32"/>
          <w:lang w:val="vi-VN"/>
        </w:rPr>
        <w:t xml:space="preserve"> nhằm nâng cao chất lượng </w:t>
      </w:r>
      <w:r w:rsidRPr="00683F1E">
        <w:rPr>
          <w:rFonts w:ascii="Times New Roman" w:hAnsi="Times New Roman"/>
          <w:color w:val="000000"/>
          <w:sz w:val="32"/>
          <w:szCs w:val="32"/>
        </w:rPr>
        <w:t xml:space="preserve">dịch vụ </w:t>
      </w:r>
      <w:r w:rsidR="00737AE1">
        <w:rPr>
          <w:rFonts w:ascii="Times New Roman" w:hAnsi="Times New Roman"/>
          <w:color w:val="000000"/>
          <w:sz w:val="32"/>
          <w:szCs w:val="32"/>
          <w:lang w:val="vi-VN"/>
        </w:rPr>
        <w:t>Giáo dục thể chất</w:t>
      </w:r>
      <w:r w:rsidRPr="00683F1E">
        <w:rPr>
          <w:rFonts w:ascii="Times New Roman" w:hAnsi="Times New Roman"/>
          <w:color w:val="000000"/>
          <w:sz w:val="32"/>
          <w:szCs w:val="32"/>
          <w:lang w:val="vi-VN"/>
        </w:rPr>
        <w:t xml:space="preserve"> tại Đại học Đà Nẵng.</w:t>
      </w:r>
      <w:bookmarkEnd w:id="11"/>
      <w:bookmarkEnd w:id="12"/>
    </w:p>
    <w:p w:rsidR="001C0427" w:rsidRPr="00683F1E" w:rsidRDefault="001C0427" w:rsidP="00683F1E">
      <w:pPr>
        <w:widowControl w:val="0"/>
        <w:spacing w:after="0" w:line="264" w:lineRule="auto"/>
        <w:ind w:firstLine="720"/>
        <w:jc w:val="both"/>
        <w:rPr>
          <w:rFonts w:ascii="Times New Roman" w:hAnsi="Times New Roman"/>
          <w:color w:val="000000"/>
          <w:sz w:val="32"/>
          <w:szCs w:val="32"/>
        </w:rPr>
      </w:pPr>
      <w:r w:rsidRPr="00683F1E">
        <w:rPr>
          <w:rFonts w:ascii="Times New Roman" w:hAnsi="Times New Roman"/>
          <w:b/>
          <w:color w:val="000000"/>
          <w:sz w:val="32"/>
          <w:szCs w:val="32"/>
        </w:rPr>
        <w:t xml:space="preserve">- </w:t>
      </w:r>
      <w:r w:rsidRPr="00683F1E">
        <w:rPr>
          <w:rFonts w:ascii="Times New Roman" w:hAnsi="Times New Roman"/>
          <w:b/>
          <w:i/>
          <w:color w:val="000000"/>
          <w:sz w:val="32"/>
          <w:szCs w:val="32"/>
        </w:rPr>
        <w:t>Mục tiêu 4:</w:t>
      </w:r>
      <w:r w:rsidRPr="00683F1E">
        <w:rPr>
          <w:rFonts w:ascii="Times New Roman" w:hAnsi="Times New Roman"/>
          <w:b/>
          <w:color w:val="000000"/>
          <w:sz w:val="32"/>
          <w:szCs w:val="32"/>
        </w:rPr>
        <w:t xml:space="preserve"> </w:t>
      </w:r>
      <w:r w:rsidRPr="00683F1E">
        <w:rPr>
          <w:rFonts w:ascii="Times New Roman" w:hAnsi="Times New Roman"/>
          <w:color w:val="000000"/>
          <w:sz w:val="32"/>
          <w:szCs w:val="32"/>
        </w:rPr>
        <w:t>Ứng dụng một số giải pháp ngắn hạn và đánh giá hiệu quả việc thực nghiệm các giải pháp qua một năm thực hiện.</w:t>
      </w:r>
    </w:p>
    <w:p w:rsidR="001C0427" w:rsidRPr="00683F1E" w:rsidRDefault="001C0427" w:rsidP="00683F1E">
      <w:pPr>
        <w:spacing w:after="0" w:line="264" w:lineRule="auto"/>
        <w:ind w:firstLine="720"/>
        <w:jc w:val="both"/>
        <w:rPr>
          <w:rFonts w:ascii="Times New Roman" w:eastAsia="Calibri" w:hAnsi="Times New Roman"/>
          <w:b/>
          <w:sz w:val="32"/>
          <w:szCs w:val="32"/>
          <w:lang w:val="vi-VN"/>
        </w:rPr>
      </w:pPr>
      <w:bookmarkStart w:id="13" w:name="_Toc414019458"/>
      <w:r w:rsidRPr="00683F1E">
        <w:rPr>
          <w:rFonts w:ascii="Times New Roman" w:eastAsia="Calibri" w:hAnsi="Times New Roman"/>
          <w:b/>
          <w:sz w:val="32"/>
          <w:szCs w:val="32"/>
        </w:rPr>
        <w:t>Giả thuyết khoa học của đề tài</w:t>
      </w:r>
      <w:bookmarkEnd w:id="13"/>
    </w:p>
    <w:p w:rsidR="00011D67" w:rsidRPr="00011D67" w:rsidRDefault="001C0427" w:rsidP="00737AE1">
      <w:pPr>
        <w:widowControl w:val="0"/>
        <w:spacing w:after="0" w:line="240" w:lineRule="auto"/>
        <w:jc w:val="both"/>
        <w:rPr>
          <w:b/>
          <w:sz w:val="32"/>
          <w:szCs w:val="32"/>
          <w:lang w:val="nl-NL"/>
        </w:rPr>
      </w:pPr>
      <w:r w:rsidRPr="00683F1E">
        <w:rPr>
          <w:rFonts w:ascii="Times New Roman" w:eastAsia="Calibri" w:hAnsi="Times New Roman"/>
          <w:sz w:val="32"/>
          <w:szCs w:val="32"/>
          <w:lang w:val="nl-NL"/>
        </w:rPr>
        <w:tab/>
      </w:r>
      <w:r w:rsidR="00011D67" w:rsidRPr="00011D67">
        <w:rPr>
          <w:rFonts w:ascii="Times New Roman" w:eastAsia="Calibri" w:hAnsi="Times New Roman"/>
          <w:sz w:val="32"/>
          <w:szCs w:val="32"/>
          <w:lang w:val="nl-NL"/>
        </w:rPr>
        <w:t xml:space="preserve">Sự hài lòng của sinh viên đối với chất lượng dịch vụ </w:t>
      </w:r>
      <w:r w:rsidR="00737AE1">
        <w:rPr>
          <w:rFonts w:ascii="Times New Roman" w:eastAsia="Calibri" w:hAnsi="Times New Roman"/>
          <w:sz w:val="32"/>
          <w:szCs w:val="32"/>
          <w:lang w:val="nl-NL"/>
        </w:rPr>
        <w:t>Giáo dục thể chất</w:t>
      </w:r>
      <w:r w:rsidR="00011D67" w:rsidRPr="00011D67">
        <w:rPr>
          <w:rFonts w:ascii="Times New Roman" w:eastAsia="Calibri" w:hAnsi="Times New Roman"/>
          <w:sz w:val="32"/>
          <w:szCs w:val="32"/>
          <w:lang w:val="nl-NL"/>
        </w:rPr>
        <w:t xml:space="preserve"> tại Đại học Đà Nẵng phụ thuộc vào thang đo năm yếu tố (yếu tố về cơ sở vật chất; nội dung chương trình môn học; đội ngũ giảng viên; chức năng phục vụ của các phòng ban và giá trị cảm nhận của sinh viên) có tác động rất lớn đến chất lượng dịch vụ </w:t>
      </w:r>
      <w:r w:rsidR="00737AE1">
        <w:rPr>
          <w:rFonts w:ascii="Times New Roman" w:eastAsia="Calibri" w:hAnsi="Times New Roman"/>
          <w:sz w:val="32"/>
          <w:szCs w:val="32"/>
          <w:lang w:val="nl-NL"/>
        </w:rPr>
        <w:t>Giáo dục thể chất</w:t>
      </w:r>
      <w:r w:rsidR="00011D67" w:rsidRPr="00011D67">
        <w:rPr>
          <w:rFonts w:ascii="Times New Roman" w:eastAsia="Calibri" w:hAnsi="Times New Roman"/>
          <w:sz w:val="32"/>
          <w:szCs w:val="32"/>
          <w:lang w:val="nl-NL"/>
        </w:rPr>
        <w:t xml:space="preserve"> tại Đại học Đà Nẵng. Đề xuất năm giải pháp giải quyết các yếu tố này góp phần nâng cao chất lượng dịch vụ </w:t>
      </w:r>
      <w:r w:rsidR="00737AE1">
        <w:rPr>
          <w:rFonts w:ascii="Times New Roman" w:eastAsia="Calibri" w:hAnsi="Times New Roman"/>
          <w:sz w:val="32"/>
          <w:szCs w:val="32"/>
          <w:lang w:val="nl-NL"/>
        </w:rPr>
        <w:t>Giáo dục thể chất</w:t>
      </w:r>
      <w:r w:rsidR="00011D67" w:rsidRPr="00011D67">
        <w:rPr>
          <w:rFonts w:ascii="Times New Roman" w:eastAsia="Calibri" w:hAnsi="Times New Roman"/>
          <w:sz w:val="32"/>
          <w:szCs w:val="32"/>
          <w:lang w:val="nl-NL"/>
        </w:rPr>
        <w:t xml:space="preserve"> tại Đại học Đà Nẵng; mặt khác, nghiên cứu này </w:t>
      </w:r>
      <w:r w:rsidR="00011D67" w:rsidRPr="00011D67">
        <w:rPr>
          <w:rFonts w:ascii="Times New Roman" w:eastAsia="Calibri" w:hAnsi="Times New Roman"/>
          <w:sz w:val="32"/>
          <w:szCs w:val="32"/>
        </w:rPr>
        <w:t xml:space="preserve">cũng được kỳ vọng bổ sung thêm một điểm mới về chỉ số hài lòng sinh viên về chất lượng dịch vụ </w:t>
      </w:r>
      <w:r w:rsidR="00737AE1">
        <w:rPr>
          <w:rFonts w:ascii="Times New Roman" w:eastAsia="Calibri" w:hAnsi="Times New Roman"/>
          <w:sz w:val="32"/>
          <w:szCs w:val="32"/>
        </w:rPr>
        <w:t>Giáo dục thể chất</w:t>
      </w:r>
      <w:r w:rsidR="00011D67" w:rsidRPr="00011D67">
        <w:rPr>
          <w:rFonts w:ascii="Times New Roman" w:eastAsia="Calibri" w:hAnsi="Times New Roman"/>
          <w:sz w:val="32"/>
          <w:szCs w:val="32"/>
        </w:rPr>
        <w:t xml:space="preserve"> tại Đại học Đà Nẵng</w:t>
      </w:r>
      <w:r w:rsidR="00011D67" w:rsidRPr="00011D67">
        <w:rPr>
          <w:rFonts w:ascii="Times New Roman" w:eastAsia="Calibri" w:hAnsi="Times New Roman"/>
          <w:color w:val="FF0000"/>
          <w:sz w:val="32"/>
          <w:szCs w:val="32"/>
        </w:rPr>
        <w:t xml:space="preserve"> </w:t>
      </w:r>
      <w:r w:rsidR="00011D67" w:rsidRPr="00011D67">
        <w:rPr>
          <w:rFonts w:ascii="Times New Roman" w:eastAsia="Calibri" w:hAnsi="Times New Roman"/>
          <w:sz w:val="32"/>
          <w:szCs w:val="32"/>
        </w:rPr>
        <w:t>do đã có  được trong nghiên cứu nhằm khám phá, điều chỉnh chỉ số hài lòng sinh viên vào các lĩnh vực khác.</w:t>
      </w:r>
    </w:p>
    <w:p w:rsidR="001C0427" w:rsidRPr="00683F1E" w:rsidRDefault="001C0427" w:rsidP="007834D1">
      <w:pPr>
        <w:pStyle w:val="ListParagraph"/>
        <w:widowControl w:val="0"/>
        <w:numPr>
          <w:ilvl w:val="0"/>
          <w:numId w:val="1"/>
        </w:numPr>
        <w:ind w:left="426"/>
        <w:jc w:val="both"/>
        <w:rPr>
          <w:b/>
          <w:color w:val="000000"/>
          <w:sz w:val="32"/>
          <w:szCs w:val="32"/>
          <w:lang w:val="nl-NL"/>
        </w:rPr>
      </w:pPr>
      <w:r w:rsidRPr="00683F1E">
        <w:rPr>
          <w:b/>
          <w:color w:val="000000"/>
          <w:sz w:val="32"/>
          <w:szCs w:val="32"/>
          <w:lang w:val="nl-NL"/>
        </w:rPr>
        <w:t>NHỮNG ĐÓNG GÓP MỚI CỦA LUẬN ÁN</w:t>
      </w:r>
    </w:p>
    <w:p w:rsidR="0063650A" w:rsidRPr="0063650A" w:rsidRDefault="0063650A" w:rsidP="007834D1">
      <w:pPr>
        <w:spacing w:after="0" w:line="240" w:lineRule="auto"/>
        <w:jc w:val="center"/>
        <w:rPr>
          <w:rFonts w:ascii="Times New Roman" w:hAnsi="Times New Roman"/>
          <w:b/>
          <w:spacing w:val="-2"/>
          <w:sz w:val="32"/>
          <w:szCs w:val="32"/>
          <w:lang w:eastAsia="vi-VN"/>
        </w:rPr>
      </w:pPr>
      <w:r w:rsidRPr="0063650A">
        <w:rPr>
          <w:rFonts w:ascii="Times New Roman" w:hAnsi="Times New Roman"/>
          <w:b/>
          <w:spacing w:val="-2"/>
          <w:sz w:val="32"/>
          <w:szCs w:val="32"/>
          <w:lang w:eastAsia="vi-VN"/>
        </w:rPr>
        <w:t>Những đóng góp mới về mặt học thuật, lý luận</w:t>
      </w:r>
    </w:p>
    <w:p w:rsidR="0063650A" w:rsidRPr="0063650A" w:rsidRDefault="0063650A" w:rsidP="007834D1">
      <w:pPr>
        <w:spacing w:after="0" w:line="240" w:lineRule="auto"/>
        <w:ind w:firstLine="720"/>
        <w:jc w:val="both"/>
        <w:rPr>
          <w:rFonts w:ascii="Times New Roman" w:hAnsi="Times New Roman"/>
          <w:spacing w:val="-2"/>
          <w:sz w:val="32"/>
          <w:szCs w:val="32"/>
          <w:lang w:eastAsia="vi-VN"/>
        </w:rPr>
      </w:pPr>
      <w:r w:rsidRPr="0063650A">
        <w:rPr>
          <w:rFonts w:ascii="Times New Roman" w:hAnsi="Times New Roman"/>
          <w:i/>
          <w:spacing w:val="-2"/>
          <w:sz w:val="32"/>
          <w:szCs w:val="32"/>
          <w:lang w:eastAsia="vi-VN"/>
        </w:rPr>
        <w:t>Thứ nhất</w:t>
      </w:r>
      <w:r w:rsidRPr="0063650A">
        <w:rPr>
          <w:rFonts w:ascii="Times New Roman" w:hAnsi="Times New Roman"/>
          <w:spacing w:val="-2"/>
          <w:sz w:val="32"/>
          <w:szCs w:val="32"/>
          <w:lang w:eastAsia="vi-VN"/>
        </w:rPr>
        <w:t xml:space="preserve">, luận án đã tổng </w:t>
      </w:r>
      <w:r w:rsidRPr="0063650A">
        <w:rPr>
          <w:rFonts w:ascii="Times New Roman" w:hAnsi="Times New Roman"/>
          <w:spacing w:val="-2"/>
          <w:sz w:val="32"/>
          <w:szCs w:val="32"/>
          <w:lang w:val="vi-VN" w:eastAsia="vi-VN"/>
        </w:rPr>
        <w:t>quan</w:t>
      </w:r>
      <w:r w:rsidRPr="0063650A">
        <w:rPr>
          <w:rFonts w:ascii="Times New Roman" w:hAnsi="Times New Roman"/>
          <w:spacing w:val="-2"/>
          <w:sz w:val="32"/>
          <w:szCs w:val="32"/>
          <w:lang w:eastAsia="vi-VN"/>
        </w:rPr>
        <w:t xml:space="preserve"> </w:t>
      </w:r>
      <w:r w:rsidRPr="0063650A">
        <w:rPr>
          <w:rFonts w:ascii="Times New Roman" w:hAnsi="Times New Roman"/>
          <w:spacing w:val="-2"/>
          <w:sz w:val="32"/>
          <w:szCs w:val="32"/>
          <w:lang w:val="vi-VN" w:eastAsia="vi-VN"/>
        </w:rPr>
        <w:t xml:space="preserve">các vấn đề lý luận về </w:t>
      </w:r>
      <w:r w:rsidRPr="0063650A">
        <w:rPr>
          <w:rFonts w:ascii="Times New Roman" w:hAnsi="Times New Roman"/>
          <w:spacing w:val="-2"/>
          <w:sz w:val="32"/>
          <w:szCs w:val="32"/>
          <w:lang w:eastAsia="vi-VN"/>
        </w:rPr>
        <w:t xml:space="preserve">chất lượng dịch vụ, những nhân tố ảnh hưởng tới sự hài lòng của sinh viên đối với chất lượng dịch vụ </w:t>
      </w:r>
      <w:r w:rsidR="00737AE1">
        <w:rPr>
          <w:rFonts w:ascii="Times New Roman" w:hAnsi="Times New Roman"/>
          <w:spacing w:val="-2"/>
          <w:sz w:val="32"/>
          <w:szCs w:val="32"/>
          <w:lang w:eastAsia="vi-VN"/>
        </w:rPr>
        <w:t>Giáo dục thể chất</w:t>
      </w:r>
      <w:r w:rsidRPr="0063650A">
        <w:rPr>
          <w:rFonts w:ascii="Times New Roman" w:hAnsi="Times New Roman"/>
          <w:spacing w:val="-2"/>
          <w:sz w:val="32"/>
          <w:szCs w:val="32"/>
          <w:lang w:eastAsia="vi-VN"/>
        </w:rPr>
        <w:t>, một lĩnh vực ít được chú ý trong nghiên cứu chất lượng dịch vụ giáo dục.</w:t>
      </w:r>
    </w:p>
    <w:p w:rsidR="005A6DCC" w:rsidRPr="007834D1" w:rsidRDefault="0063650A" w:rsidP="007834D1">
      <w:pPr>
        <w:spacing w:after="0" w:line="240" w:lineRule="auto"/>
        <w:ind w:firstLine="720"/>
        <w:jc w:val="both"/>
        <w:rPr>
          <w:rFonts w:ascii="Times New Roman" w:hAnsi="Times New Roman"/>
          <w:sz w:val="32"/>
          <w:szCs w:val="28"/>
          <w:lang w:val="nl-NL"/>
        </w:rPr>
      </w:pPr>
      <w:bookmarkStart w:id="14" w:name="_Hlk142125061"/>
      <w:r w:rsidRPr="0063650A">
        <w:rPr>
          <w:rFonts w:ascii="Times New Roman" w:hAnsi="Times New Roman"/>
          <w:i/>
          <w:spacing w:val="-2"/>
          <w:sz w:val="32"/>
          <w:szCs w:val="32"/>
          <w:lang w:eastAsia="vi-VN"/>
        </w:rPr>
        <w:t>Thứ hai</w:t>
      </w:r>
      <w:r w:rsidRPr="0063650A">
        <w:rPr>
          <w:rFonts w:ascii="Times New Roman" w:hAnsi="Times New Roman"/>
          <w:spacing w:val="-2"/>
          <w:sz w:val="32"/>
          <w:szCs w:val="32"/>
          <w:lang w:eastAsia="vi-VN"/>
        </w:rPr>
        <w:t xml:space="preserve">, </w:t>
      </w:r>
      <w:bookmarkEnd w:id="14"/>
      <w:r w:rsidR="005A6DCC" w:rsidRPr="007834D1">
        <w:rPr>
          <w:rFonts w:ascii="Times New Roman" w:hAnsi="Times New Roman"/>
          <w:spacing w:val="-2"/>
          <w:sz w:val="32"/>
          <w:szCs w:val="28"/>
          <w:lang w:eastAsia="vi-VN"/>
        </w:rPr>
        <w:t xml:space="preserve">luận án đã xác lập được thang đo chất lượng dịch vụ giáo dục thể chất trong trường đại học, bao gồm các nhân tố: cơ sở vật chất, chương trình đào tạo, đội ngũ giảng viên, năng lực phục vụ, giá trị cảm nhận và </w:t>
      </w:r>
      <w:r w:rsidR="005A6DCC" w:rsidRPr="007834D1">
        <w:rPr>
          <w:rFonts w:ascii="Times New Roman" w:hAnsi="Times New Roman"/>
          <w:sz w:val="32"/>
          <w:szCs w:val="28"/>
          <w:lang w:val="nl-NL"/>
        </w:rPr>
        <w:t>nghiên cứu thực tiễn tại 05 trường đại học thành viên thuộc Đại học Đà Nẵng.</w:t>
      </w:r>
    </w:p>
    <w:p w:rsidR="005A6DCC" w:rsidRDefault="005A6DCC" w:rsidP="007834D1">
      <w:pPr>
        <w:spacing w:after="0" w:line="240" w:lineRule="auto"/>
        <w:ind w:firstLine="720"/>
        <w:jc w:val="both"/>
        <w:rPr>
          <w:szCs w:val="28"/>
          <w:lang w:val="nl-NL"/>
        </w:rPr>
      </w:pPr>
      <w:r w:rsidRPr="007834D1">
        <w:rPr>
          <w:rFonts w:ascii="Times New Roman" w:hAnsi="Times New Roman"/>
          <w:i/>
          <w:sz w:val="32"/>
          <w:szCs w:val="28"/>
          <w:lang w:val="nl-NL"/>
        </w:rPr>
        <w:t>Thứ ba</w:t>
      </w:r>
      <w:r w:rsidRPr="007834D1">
        <w:rPr>
          <w:rFonts w:ascii="Times New Roman" w:hAnsi="Times New Roman"/>
          <w:sz w:val="32"/>
          <w:szCs w:val="28"/>
          <w:lang w:val="nl-NL"/>
        </w:rPr>
        <w:t xml:space="preserve">, </w:t>
      </w:r>
      <w:r w:rsidR="007834D1" w:rsidRPr="007834D1">
        <w:rPr>
          <w:rFonts w:ascii="Times New Roman" w:hAnsi="Times New Roman"/>
          <w:sz w:val="32"/>
          <w:szCs w:val="32"/>
          <w:lang w:val="nl-NL"/>
        </w:rPr>
        <w:t>t</w:t>
      </w:r>
      <w:r w:rsidRPr="007834D1">
        <w:rPr>
          <w:rFonts w:ascii="Times New Roman" w:hAnsi="Times New Roman"/>
          <w:sz w:val="32"/>
          <w:szCs w:val="32"/>
          <w:lang w:val="nl-NL"/>
        </w:rPr>
        <w:t xml:space="preserve">ừ kết quả thực trạng sự hài lòng của sinh viên và phân tích từ mô hình IPA, sau khi đánh giá tầm quan trọng và mức độ thực hiện của các thuộc tính trong 5 nhân tố cấu thành chất lượng dịch vụ giáo dục thể chất, luận án đã xác định 5 giải pháp nâng cao chất lượng dịch vụ giáo dục thể chất tại Đại học Đà Nẵng. </w:t>
      </w:r>
      <w:r w:rsidRPr="007834D1">
        <w:rPr>
          <w:rFonts w:ascii="Times New Roman" w:hAnsi="Times New Roman"/>
          <w:color w:val="000000"/>
          <w:sz w:val="32"/>
          <w:szCs w:val="28"/>
        </w:rPr>
        <w:t xml:space="preserve">Qua thực nghiệm giải pháp đã lựa chọn cho thấy có hiệu quả trong việc nâng cao </w:t>
      </w:r>
      <w:r w:rsidRPr="007834D1">
        <w:rPr>
          <w:rFonts w:ascii="Times New Roman" w:hAnsi="Times New Roman"/>
          <w:sz w:val="32"/>
          <w:szCs w:val="28"/>
          <w:lang w:val="nl-NL"/>
        </w:rPr>
        <w:t xml:space="preserve">chất lượng dịch vụ giáo dục thể chất tại Đại học Đà Nẵng. </w:t>
      </w:r>
    </w:p>
    <w:p w:rsidR="0063650A" w:rsidRPr="0063650A" w:rsidRDefault="0063650A" w:rsidP="007834D1">
      <w:pPr>
        <w:spacing w:after="0" w:line="240" w:lineRule="auto"/>
        <w:ind w:firstLine="720"/>
        <w:jc w:val="both"/>
        <w:rPr>
          <w:rFonts w:ascii="Times New Roman" w:hAnsi="Times New Roman"/>
          <w:b/>
          <w:sz w:val="32"/>
          <w:szCs w:val="32"/>
          <w:lang w:eastAsia="vi-VN"/>
        </w:rPr>
      </w:pPr>
      <w:r w:rsidRPr="0063650A">
        <w:rPr>
          <w:rFonts w:ascii="Times New Roman" w:hAnsi="Times New Roman"/>
          <w:b/>
          <w:sz w:val="32"/>
          <w:szCs w:val="32"/>
          <w:lang w:eastAsia="vi-VN"/>
        </w:rPr>
        <w:t>Những phát hiện, đề xuất mới rút ra được từ kết quả nghiên cứu, khảo sát của luận án</w:t>
      </w:r>
    </w:p>
    <w:p w:rsidR="0063650A" w:rsidRPr="0063650A" w:rsidRDefault="0063650A" w:rsidP="007834D1">
      <w:pPr>
        <w:spacing w:after="0" w:line="240" w:lineRule="auto"/>
        <w:ind w:firstLine="720"/>
        <w:jc w:val="both"/>
        <w:rPr>
          <w:rFonts w:ascii="Times New Roman" w:hAnsi="Times New Roman"/>
          <w:spacing w:val="-2"/>
          <w:sz w:val="32"/>
          <w:szCs w:val="32"/>
          <w:lang w:eastAsia="vi-VN"/>
        </w:rPr>
      </w:pPr>
      <w:bookmarkStart w:id="15" w:name="_Hlk142126590"/>
      <w:r w:rsidRPr="0063650A">
        <w:rPr>
          <w:rFonts w:ascii="Times New Roman" w:hAnsi="Times New Roman"/>
          <w:spacing w:val="-2"/>
          <w:sz w:val="32"/>
          <w:szCs w:val="32"/>
          <w:lang w:eastAsia="vi-VN"/>
        </w:rPr>
        <w:t>D</w:t>
      </w:r>
      <w:r w:rsidRPr="0063650A">
        <w:rPr>
          <w:rFonts w:ascii="Times New Roman" w:hAnsi="Times New Roman"/>
          <w:spacing w:val="-2"/>
          <w:sz w:val="32"/>
          <w:szCs w:val="32"/>
          <w:lang w:val="vi-VN" w:eastAsia="vi-VN"/>
        </w:rPr>
        <w:t xml:space="preserve">ựa trên các phương pháp nghiên cứu định </w:t>
      </w:r>
      <w:r w:rsidRPr="0063650A">
        <w:rPr>
          <w:rFonts w:ascii="Times New Roman" w:hAnsi="Times New Roman"/>
          <w:spacing w:val="-2"/>
          <w:sz w:val="32"/>
          <w:szCs w:val="32"/>
          <w:lang w:eastAsia="vi-VN"/>
        </w:rPr>
        <w:t>lượng</w:t>
      </w:r>
      <w:r w:rsidRPr="0063650A">
        <w:rPr>
          <w:rFonts w:ascii="Times New Roman" w:hAnsi="Times New Roman"/>
          <w:spacing w:val="-2"/>
          <w:sz w:val="32"/>
          <w:szCs w:val="32"/>
          <w:lang w:val="vi-VN" w:eastAsia="vi-VN"/>
        </w:rPr>
        <w:t xml:space="preserve">, </w:t>
      </w:r>
      <w:r w:rsidRPr="0063650A">
        <w:rPr>
          <w:rFonts w:ascii="Times New Roman" w:hAnsi="Times New Roman"/>
          <w:spacing w:val="-2"/>
          <w:sz w:val="32"/>
          <w:szCs w:val="32"/>
          <w:lang w:eastAsia="vi-VN"/>
        </w:rPr>
        <w:t xml:space="preserve">luận án đã phát triển được bộ thang đo đánh giá chất lượng </w:t>
      </w:r>
      <w:r w:rsidR="00737AE1">
        <w:rPr>
          <w:rFonts w:ascii="Times New Roman" w:hAnsi="Times New Roman"/>
          <w:spacing w:val="-2"/>
          <w:sz w:val="32"/>
          <w:szCs w:val="32"/>
          <w:lang w:eastAsia="vi-VN"/>
        </w:rPr>
        <w:t>Giáo dục thể chất</w:t>
      </w:r>
      <w:r w:rsidRPr="0063650A">
        <w:rPr>
          <w:rFonts w:ascii="Times New Roman" w:hAnsi="Times New Roman"/>
          <w:spacing w:val="-2"/>
          <w:sz w:val="32"/>
          <w:szCs w:val="32"/>
          <w:lang w:eastAsia="vi-VN"/>
        </w:rPr>
        <w:t xml:space="preserve"> của sinh viên, kiểm </w:t>
      </w:r>
      <w:r w:rsidRPr="0063650A">
        <w:rPr>
          <w:rFonts w:ascii="Times New Roman" w:hAnsi="Times New Roman"/>
          <w:spacing w:val="-2"/>
          <w:sz w:val="32"/>
          <w:szCs w:val="32"/>
          <w:lang w:eastAsia="vi-VN"/>
        </w:rPr>
        <w:lastRenderedPageBreak/>
        <w:t xml:space="preserve">định thực tế tại các trường thuộc Đại học Đà Nẵng. Các thang đo này đều được kiểm chứng là đáng tin cậy bằng dữ liệu thực nghiệm và có thể sử dụng cho các nghiên cứu trong tương lai trong lĩnh vực dịch vụ </w:t>
      </w:r>
      <w:r w:rsidR="00737AE1">
        <w:rPr>
          <w:rFonts w:ascii="Times New Roman" w:hAnsi="Times New Roman"/>
          <w:spacing w:val="-2"/>
          <w:sz w:val="32"/>
          <w:szCs w:val="32"/>
          <w:lang w:eastAsia="vi-VN"/>
        </w:rPr>
        <w:t>Giáo dục thể chất</w:t>
      </w:r>
      <w:r w:rsidRPr="0063650A">
        <w:rPr>
          <w:rFonts w:ascii="Times New Roman" w:hAnsi="Times New Roman"/>
          <w:spacing w:val="-2"/>
          <w:sz w:val="32"/>
          <w:szCs w:val="32"/>
          <w:lang w:eastAsia="vi-VN"/>
        </w:rPr>
        <w:t>.</w:t>
      </w:r>
    </w:p>
    <w:p w:rsidR="0063650A" w:rsidRPr="0063650A" w:rsidRDefault="0063650A" w:rsidP="0063650A">
      <w:pPr>
        <w:spacing w:before="240" w:after="0" w:line="288" w:lineRule="auto"/>
        <w:ind w:firstLine="720"/>
        <w:jc w:val="both"/>
        <w:rPr>
          <w:rFonts w:ascii="Times New Roman" w:hAnsi="Times New Roman"/>
          <w:spacing w:val="-2"/>
          <w:sz w:val="32"/>
          <w:szCs w:val="32"/>
          <w:lang w:eastAsia="vi-VN"/>
        </w:rPr>
      </w:pPr>
      <w:bookmarkStart w:id="16" w:name="_Hlk142128231"/>
      <w:bookmarkEnd w:id="15"/>
      <w:r w:rsidRPr="0063650A">
        <w:rPr>
          <w:rFonts w:ascii="Times New Roman" w:hAnsi="Times New Roman"/>
          <w:spacing w:val="-2"/>
          <w:sz w:val="32"/>
          <w:szCs w:val="32"/>
          <w:lang w:eastAsia="vi-VN"/>
        </w:rPr>
        <w:t>Thông qua phân tích các dữ liệu thứ cấp và sơ cấp thu thập trong quá trình nghiên cứu của luận án</w:t>
      </w:r>
      <w:r w:rsidRPr="0063650A">
        <w:rPr>
          <w:rFonts w:ascii="Times New Roman" w:hAnsi="Times New Roman"/>
          <w:spacing w:val="-2"/>
          <w:sz w:val="32"/>
          <w:szCs w:val="32"/>
          <w:lang w:val="vi-VN" w:eastAsia="vi-VN"/>
        </w:rPr>
        <w:t>,</w:t>
      </w:r>
      <w:r w:rsidRPr="0063650A">
        <w:rPr>
          <w:rFonts w:ascii="Times New Roman" w:hAnsi="Times New Roman"/>
          <w:spacing w:val="-2"/>
          <w:sz w:val="32"/>
          <w:szCs w:val="32"/>
          <w:lang w:eastAsia="vi-VN"/>
        </w:rPr>
        <w:t xml:space="preserve"> </w:t>
      </w:r>
      <w:r w:rsidRPr="0063650A">
        <w:rPr>
          <w:rFonts w:ascii="Times New Roman" w:hAnsi="Times New Roman"/>
          <w:spacing w:val="-2"/>
          <w:sz w:val="32"/>
          <w:szCs w:val="32"/>
          <w:lang w:val="vi-VN" w:eastAsia="vi-VN"/>
        </w:rPr>
        <w:t>t</w:t>
      </w:r>
      <w:r w:rsidRPr="0063650A">
        <w:rPr>
          <w:rFonts w:ascii="Times New Roman" w:hAnsi="Times New Roman"/>
          <w:spacing w:val="-2"/>
          <w:sz w:val="32"/>
          <w:szCs w:val="32"/>
          <w:lang w:eastAsia="vi-VN"/>
        </w:rPr>
        <w:t xml:space="preserve">ác giả đưa ra các gợi ý và khuyến nghị với Đại học Đà Nẵng cụ thể bao gồm: (1) Đầu tư, xây dựng, sửa chữa, nâng cấp sân bãi, mua sắm thêm trang thiết bị đáp ứng ngày càng tốt hơn cho môn học </w:t>
      </w:r>
      <w:r w:rsidR="00737AE1">
        <w:rPr>
          <w:rFonts w:ascii="Times New Roman" w:hAnsi="Times New Roman"/>
          <w:spacing w:val="-2"/>
          <w:sz w:val="32"/>
          <w:szCs w:val="32"/>
          <w:lang w:eastAsia="vi-VN"/>
        </w:rPr>
        <w:t>Giáo dục thể chất</w:t>
      </w:r>
      <w:r w:rsidRPr="0063650A">
        <w:rPr>
          <w:rFonts w:ascii="Times New Roman" w:hAnsi="Times New Roman"/>
          <w:spacing w:val="-2"/>
          <w:sz w:val="32"/>
          <w:szCs w:val="32"/>
          <w:lang w:eastAsia="vi-VN"/>
        </w:rPr>
        <w:t>; (2) Lập kế hoạch tuyển dụng, bồi dưỡng nâng cao trình độ chuyên mô</w:t>
      </w:r>
      <w:bookmarkStart w:id="17" w:name="_GoBack"/>
      <w:bookmarkEnd w:id="17"/>
      <w:r w:rsidRPr="0063650A">
        <w:rPr>
          <w:rFonts w:ascii="Times New Roman" w:hAnsi="Times New Roman"/>
          <w:spacing w:val="-2"/>
          <w:sz w:val="32"/>
          <w:szCs w:val="32"/>
          <w:lang w:eastAsia="vi-VN"/>
        </w:rPr>
        <w:t xml:space="preserve">n, nghiệp vụ sư phạm và phát triển đội ngũ giảng viên </w:t>
      </w:r>
      <w:r w:rsidR="00737AE1">
        <w:rPr>
          <w:rFonts w:ascii="Times New Roman" w:hAnsi="Times New Roman"/>
          <w:spacing w:val="-2"/>
          <w:sz w:val="32"/>
          <w:szCs w:val="32"/>
          <w:lang w:eastAsia="vi-VN"/>
        </w:rPr>
        <w:t>Giáo dục thể chất</w:t>
      </w:r>
      <w:r w:rsidRPr="0063650A">
        <w:rPr>
          <w:rFonts w:ascii="Times New Roman" w:hAnsi="Times New Roman"/>
          <w:spacing w:val="-2"/>
          <w:sz w:val="32"/>
          <w:szCs w:val="32"/>
          <w:lang w:eastAsia="vi-VN"/>
        </w:rPr>
        <w:t xml:space="preserve"> tại Đại học Đà Nẵng; (3) Đổi mới nội dung chương trình môn học </w:t>
      </w:r>
      <w:r w:rsidR="00737AE1">
        <w:rPr>
          <w:rFonts w:ascii="Times New Roman" w:hAnsi="Times New Roman"/>
          <w:spacing w:val="-2"/>
          <w:sz w:val="32"/>
          <w:szCs w:val="32"/>
          <w:lang w:eastAsia="vi-VN"/>
        </w:rPr>
        <w:t>Giáo dục thể chất</w:t>
      </w:r>
      <w:r w:rsidRPr="0063650A">
        <w:rPr>
          <w:rFonts w:ascii="Times New Roman" w:hAnsi="Times New Roman"/>
          <w:spacing w:val="-2"/>
          <w:sz w:val="32"/>
          <w:szCs w:val="32"/>
          <w:lang w:eastAsia="vi-VN"/>
        </w:rPr>
        <w:t xml:space="preserve"> tại Đại học Đà Nẵng; (4) Đa dạng hoá hoạt động thể thao ngoại khoá, kích thích t</w:t>
      </w:r>
      <w:r w:rsidR="007834D1">
        <w:rPr>
          <w:rFonts w:ascii="Times New Roman" w:hAnsi="Times New Roman"/>
          <w:spacing w:val="-2"/>
          <w:sz w:val="32"/>
          <w:szCs w:val="32"/>
          <w:lang w:eastAsia="vi-VN"/>
        </w:rPr>
        <w:t>ính hứng thú tập luyện thể dục t</w:t>
      </w:r>
      <w:r w:rsidRPr="0063650A">
        <w:rPr>
          <w:rFonts w:ascii="Times New Roman" w:hAnsi="Times New Roman"/>
          <w:spacing w:val="-2"/>
          <w:sz w:val="32"/>
          <w:szCs w:val="32"/>
          <w:lang w:eastAsia="vi-VN"/>
        </w:rPr>
        <w:t xml:space="preserve">hể thao của sinh viên với hình thức câu lạc bộ, đội tuyển và (5) Tăng cường giáo dục nâng cao nhận thức về vai trò, vị trí, ý nghĩa và tầm quan trọng của môn học </w:t>
      </w:r>
      <w:r w:rsidR="00737AE1">
        <w:rPr>
          <w:rFonts w:ascii="Times New Roman" w:hAnsi="Times New Roman"/>
          <w:spacing w:val="-2"/>
          <w:sz w:val="32"/>
          <w:szCs w:val="32"/>
          <w:lang w:eastAsia="vi-VN"/>
        </w:rPr>
        <w:t>Giáo dục thể chất</w:t>
      </w:r>
      <w:r w:rsidRPr="0063650A">
        <w:rPr>
          <w:rFonts w:ascii="Times New Roman" w:hAnsi="Times New Roman"/>
          <w:spacing w:val="-2"/>
          <w:sz w:val="32"/>
          <w:szCs w:val="32"/>
          <w:lang w:eastAsia="vi-VN"/>
        </w:rPr>
        <w:t>.</w:t>
      </w:r>
    </w:p>
    <w:bookmarkEnd w:id="16"/>
    <w:p w:rsidR="006F0C5B" w:rsidRPr="00683F1E" w:rsidRDefault="006F0C5B" w:rsidP="0041241B">
      <w:pPr>
        <w:pStyle w:val="ListParagraph"/>
        <w:widowControl w:val="0"/>
        <w:numPr>
          <w:ilvl w:val="0"/>
          <w:numId w:val="1"/>
        </w:numPr>
        <w:spacing w:line="264" w:lineRule="auto"/>
        <w:ind w:left="426"/>
        <w:jc w:val="both"/>
        <w:rPr>
          <w:b/>
          <w:color w:val="000000"/>
          <w:sz w:val="32"/>
          <w:szCs w:val="32"/>
          <w:lang w:val="nl-NL"/>
        </w:rPr>
      </w:pPr>
      <w:r w:rsidRPr="00683F1E">
        <w:rPr>
          <w:b/>
          <w:color w:val="000000"/>
          <w:sz w:val="32"/>
          <w:szCs w:val="32"/>
          <w:lang w:val="nl-NL"/>
        </w:rPr>
        <w:t xml:space="preserve">CẤU TRÚC CỦA LUẬN </w:t>
      </w:r>
    </w:p>
    <w:p w:rsidR="00333FA2" w:rsidRPr="005B45EB" w:rsidRDefault="00A96808" w:rsidP="00683F1E">
      <w:pPr>
        <w:pStyle w:val="ListParagraph"/>
        <w:widowControl w:val="0"/>
        <w:spacing w:line="264" w:lineRule="auto"/>
        <w:ind w:left="0" w:firstLine="720"/>
        <w:jc w:val="both"/>
        <w:rPr>
          <w:color w:val="000000" w:themeColor="text1"/>
          <w:sz w:val="32"/>
          <w:szCs w:val="32"/>
          <w:lang w:val="nl-NL"/>
        </w:rPr>
      </w:pPr>
      <w:r w:rsidRPr="007E13D4">
        <w:rPr>
          <w:color w:val="000000" w:themeColor="text1"/>
          <w:sz w:val="32"/>
          <w:szCs w:val="32"/>
          <w:lang w:val="nl-NL"/>
        </w:rPr>
        <w:t>Luận án được trình bày trên 1</w:t>
      </w:r>
      <w:r>
        <w:rPr>
          <w:color w:val="000000" w:themeColor="text1"/>
          <w:sz w:val="32"/>
          <w:szCs w:val="32"/>
          <w:lang w:val="nl-NL"/>
        </w:rPr>
        <w:t>38</w:t>
      </w:r>
      <w:r w:rsidRPr="007E13D4">
        <w:rPr>
          <w:color w:val="000000" w:themeColor="text1"/>
          <w:sz w:val="32"/>
          <w:szCs w:val="32"/>
          <w:lang w:val="nl-NL"/>
        </w:rPr>
        <w:t xml:space="preserve"> trang A4, bao gồm; Phần mở đầu (0</w:t>
      </w:r>
      <w:r>
        <w:rPr>
          <w:color w:val="000000" w:themeColor="text1"/>
          <w:sz w:val="32"/>
          <w:szCs w:val="32"/>
          <w:lang w:val="nl-NL"/>
        </w:rPr>
        <w:t>4</w:t>
      </w:r>
      <w:r w:rsidRPr="007E13D4">
        <w:rPr>
          <w:color w:val="000000" w:themeColor="text1"/>
          <w:sz w:val="32"/>
          <w:szCs w:val="32"/>
          <w:lang w:val="nl-NL"/>
        </w:rPr>
        <w:t xml:space="preserve"> trang); Chương 1: Tổng quan vấn đề nghiên cứ</w:t>
      </w:r>
      <w:r w:rsidR="007834D1">
        <w:rPr>
          <w:color w:val="000000" w:themeColor="text1"/>
          <w:sz w:val="32"/>
          <w:szCs w:val="32"/>
          <w:lang w:val="nl-NL"/>
        </w:rPr>
        <w:t>u (30</w:t>
      </w:r>
      <w:r w:rsidRPr="007E13D4">
        <w:rPr>
          <w:color w:val="000000" w:themeColor="text1"/>
          <w:sz w:val="32"/>
          <w:szCs w:val="32"/>
          <w:lang w:val="nl-NL"/>
        </w:rPr>
        <w:t xml:space="preserve"> trang); Chương 2: Đối tượng, phương pháp và tổ chức nghiên cứu (1</w:t>
      </w:r>
      <w:r w:rsidR="007834D1">
        <w:rPr>
          <w:color w:val="000000" w:themeColor="text1"/>
          <w:sz w:val="32"/>
          <w:szCs w:val="32"/>
          <w:lang w:val="nl-NL"/>
        </w:rPr>
        <w:t>6</w:t>
      </w:r>
      <w:r w:rsidRPr="007E13D4">
        <w:rPr>
          <w:color w:val="000000" w:themeColor="text1"/>
          <w:sz w:val="32"/>
          <w:szCs w:val="32"/>
          <w:lang w:val="nl-NL"/>
        </w:rPr>
        <w:t xml:space="preserve"> trang); Chương 3: Kết quả nghiên cứu và bàn luận (</w:t>
      </w:r>
      <w:r w:rsidR="007834D1">
        <w:rPr>
          <w:color w:val="000000" w:themeColor="text1"/>
          <w:sz w:val="32"/>
          <w:szCs w:val="32"/>
          <w:lang w:val="nl-NL"/>
        </w:rPr>
        <w:t>86</w:t>
      </w:r>
      <w:r w:rsidRPr="007E13D4">
        <w:rPr>
          <w:color w:val="000000" w:themeColor="text1"/>
          <w:sz w:val="32"/>
          <w:szCs w:val="32"/>
          <w:lang w:val="nl-NL"/>
        </w:rPr>
        <w:t xml:space="preserve"> trang); Kết luận và kiến nghị (</w:t>
      </w:r>
      <w:r w:rsidR="007834D1">
        <w:rPr>
          <w:color w:val="000000" w:themeColor="text1"/>
          <w:sz w:val="32"/>
          <w:szCs w:val="32"/>
          <w:lang w:val="nl-NL"/>
        </w:rPr>
        <w:t>0</w:t>
      </w:r>
      <w:r w:rsidRPr="007E13D4">
        <w:rPr>
          <w:color w:val="000000" w:themeColor="text1"/>
          <w:sz w:val="32"/>
          <w:szCs w:val="32"/>
          <w:lang w:val="nl-NL"/>
        </w:rPr>
        <w:t xml:space="preserve">2 trang). Luận án có </w:t>
      </w:r>
      <w:r>
        <w:rPr>
          <w:color w:val="000000" w:themeColor="text1"/>
          <w:sz w:val="32"/>
          <w:szCs w:val="32"/>
          <w:lang w:val="nl-NL"/>
        </w:rPr>
        <w:t>3</w:t>
      </w:r>
      <w:r w:rsidRPr="007E13D4">
        <w:rPr>
          <w:color w:val="000000" w:themeColor="text1"/>
          <w:sz w:val="32"/>
          <w:szCs w:val="32"/>
          <w:lang w:val="nl-NL"/>
        </w:rPr>
        <w:t>2 bả</w:t>
      </w:r>
      <w:r w:rsidR="007834D1">
        <w:rPr>
          <w:color w:val="000000" w:themeColor="text1"/>
          <w:sz w:val="32"/>
          <w:szCs w:val="32"/>
          <w:lang w:val="nl-NL"/>
        </w:rPr>
        <w:t>ng, 04</w:t>
      </w:r>
      <w:r w:rsidRPr="007E13D4">
        <w:rPr>
          <w:color w:val="000000" w:themeColor="text1"/>
          <w:sz w:val="32"/>
          <w:szCs w:val="32"/>
          <w:lang w:val="nl-NL"/>
        </w:rPr>
        <w:t xml:space="preserve"> hình và </w:t>
      </w:r>
      <w:r w:rsidR="007834D1">
        <w:rPr>
          <w:color w:val="000000" w:themeColor="text1"/>
          <w:sz w:val="32"/>
          <w:szCs w:val="32"/>
          <w:lang w:val="nl-NL"/>
        </w:rPr>
        <w:t>0</w:t>
      </w:r>
      <w:r w:rsidRPr="007E13D4">
        <w:rPr>
          <w:color w:val="000000" w:themeColor="text1"/>
          <w:sz w:val="32"/>
          <w:szCs w:val="32"/>
          <w:lang w:val="nl-NL"/>
        </w:rPr>
        <w:t>2 sơ đồ. Luận án sử dụ</w:t>
      </w:r>
      <w:r w:rsidR="007834D1">
        <w:rPr>
          <w:color w:val="000000" w:themeColor="text1"/>
          <w:sz w:val="32"/>
          <w:szCs w:val="32"/>
          <w:lang w:val="nl-NL"/>
        </w:rPr>
        <w:t>ng 106</w:t>
      </w:r>
      <w:r w:rsidRPr="007E13D4">
        <w:rPr>
          <w:color w:val="000000" w:themeColor="text1"/>
          <w:sz w:val="32"/>
          <w:szCs w:val="32"/>
          <w:lang w:val="nl-NL"/>
        </w:rPr>
        <w:t xml:space="preserve"> tài liệu tham khả</w:t>
      </w:r>
      <w:r w:rsidR="007834D1">
        <w:rPr>
          <w:color w:val="000000" w:themeColor="text1"/>
          <w:sz w:val="32"/>
          <w:szCs w:val="32"/>
          <w:lang w:val="nl-NL"/>
        </w:rPr>
        <w:t>o, trong đó có 34</w:t>
      </w:r>
      <w:r w:rsidRPr="007E13D4">
        <w:rPr>
          <w:color w:val="000000" w:themeColor="text1"/>
          <w:sz w:val="32"/>
          <w:szCs w:val="32"/>
          <w:lang w:val="nl-NL"/>
        </w:rPr>
        <w:t xml:space="preserve"> tài liệu tiếng Việ</w:t>
      </w:r>
      <w:r w:rsidR="007834D1">
        <w:rPr>
          <w:color w:val="000000" w:themeColor="text1"/>
          <w:sz w:val="32"/>
          <w:szCs w:val="32"/>
          <w:lang w:val="nl-NL"/>
        </w:rPr>
        <w:t>t, 7</w:t>
      </w:r>
      <w:r w:rsidRPr="007E13D4">
        <w:rPr>
          <w:color w:val="000000" w:themeColor="text1"/>
          <w:sz w:val="32"/>
          <w:szCs w:val="32"/>
          <w:lang w:val="nl-NL"/>
        </w:rPr>
        <w:t>2 tài liệu tiếng Anh và 10 phụ lục.</w:t>
      </w:r>
    </w:p>
    <w:p w:rsidR="000E72E0" w:rsidRPr="000E72E0" w:rsidRDefault="000E72E0" w:rsidP="000E72E0">
      <w:pPr>
        <w:widowControl w:val="0"/>
        <w:spacing w:after="0" w:line="264" w:lineRule="auto"/>
        <w:jc w:val="center"/>
        <w:outlineLvl w:val="0"/>
        <w:rPr>
          <w:rFonts w:ascii="Times New Roman" w:hAnsi="Times New Roman"/>
          <w:b/>
          <w:color w:val="000000"/>
          <w:sz w:val="12"/>
          <w:szCs w:val="32"/>
          <w:lang w:val="nl-NL"/>
        </w:rPr>
      </w:pPr>
    </w:p>
    <w:p w:rsidR="00631575" w:rsidRPr="00683F1E" w:rsidRDefault="00333FA2" w:rsidP="000E72E0">
      <w:pPr>
        <w:widowControl w:val="0"/>
        <w:spacing w:after="0" w:line="264" w:lineRule="auto"/>
        <w:jc w:val="center"/>
        <w:outlineLvl w:val="0"/>
        <w:rPr>
          <w:rFonts w:ascii="Times New Roman" w:hAnsi="Times New Roman"/>
          <w:b/>
          <w:color w:val="000000"/>
          <w:sz w:val="32"/>
          <w:szCs w:val="32"/>
          <w:lang w:val="nl-NL"/>
        </w:rPr>
      </w:pPr>
      <w:r w:rsidRPr="00683F1E">
        <w:rPr>
          <w:rFonts w:ascii="Times New Roman" w:hAnsi="Times New Roman"/>
          <w:b/>
          <w:color w:val="000000"/>
          <w:sz w:val="32"/>
          <w:szCs w:val="32"/>
          <w:lang w:val="nl-NL"/>
        </w:rPr>
        <w:t>Chương 1:</w:t>
      </w:r>
      <w:r w:rsidR="00F07FE1" w:rsidRPr="00683F1E">
        <w:rPr>
          <w:color w:val="000000"/>
          <w:sz w:val="32"/>
          <w:szCs w:val="32"/>
          <w:lang w:val="nl-NL"/>
        </w:rPr>
        <w:t xml:space="preserve"> </w:t>
      </w:r>
      <w:bookmarkStart w:id="18" w:name="_Toc82329869"/>
      <w:bookmarkStart w:id="19" w:name="_Toc117769335"/>
      <w:r w:rsidR="00631575" w:rsidRPr="00683F1E">
        <w:rPr>
          <w:rFonts w:ascii="Times New Roman" w:hAnsi="Times New Roman"/>
          <w:b/>
          <w:color w:val="000000"/>
          <w:sz w:val="32"/>
          <w:szCs w:val="32"/>
          <w:lang w:val="nl-NL"/>
        </w:rPr>
        <w:t>TỔNG QUAN VẤN ĐỀ NGHIÊN CỨU</w:t>
      </w:r>
      <w:bookmarkEnd w:id="18"/>
      <w:bookmarkEnd w:id="19"/>
    </w:p>
    <w:p w:rsidR="006F0C5B" w:rsidRPr="00683F1E" w:rsidRDefault="00631575" w:rsidP="00683F1E">
      <w:pPr>
        <w:pStyle w:val="ListParagraph"/>
        <w:widowControl w:val="0"/>
        <w:spacing w:line="264" w:lineRule="auto"/>
        <w:ind w:left="0" w:firstLine="720"/>
        <w:jc w:val="both"/>
        <w:rPr>
          <w:color w:val="000000"/>
          <w:sz w:val="32"/>
          <w:szCs w:val="32"/>
          <w:lang w:val="nl-NL"/>
        </w:rPr>
      </w:pPr>
      <w:r w:rsidRPr="00683F1E">
        <w:rPr>
          <w:color w:val="000000"/>
          <w:sz w:val="32"/>
          <w:szCs w:val="32"/>
          <w:lang w:val="nl-NL"/>
        </w:rPr>
        <w:t>Đề tài đã nghiên cứu tổng hợp, phân tích được cơ sở lý luận và thực tiễn từ nhiều công trình nghiên cứu trong và ngoài nước cụ thể như:</w:t>
      </w:r>
    </w:p>
    <w:p w:rsidR="00631575" w:rsidRPr="00A96808" w:rsidRDefault="00631575" w:rsidP="00683F1E">
      <w:pPr>
        <w:widowControl w:val="0"/>
        <w:tabs>
          <w:tab w:val="left" w:pos="851"/>
        </w:tabs>
        <w:spacing w:after="0" w:line="264" w:lineRule="auto"/>
        <w:jc w:val="both"/>
        <w:outlineLvl w:val="0"/>
        <w:rPr>
          <w:rFonts w:ascii="Times New Roman" w:hAnsi="Times New Roman"/>
          <w:sz w:val="32"/>
          <w:szCs w:val="32"/>
        </w:rPr>
      </w:pPr>
      <w:bookmarkStart w:id="20" w:name="_Toc82329871"/>
      <w:bookmarkStart w:id="21" w:name="_Toc117769336"/>
      <w:r w:rsidRPr="00A96808">
        <w:rPr>
          <w:rFonts w:ascii="Times New Roman" w:hAnsi="Times New Roman"/>
          <w:sz w:val="32"/>
          <w:szCs w:val="32"/>
        </w:rPr>
        <w:t xml:space="preserve">1.1. </w:t>
      </w:r>
      <w:bookmarkEnd w:id="20"/>
      <w:r w:rsidRPr="00A96808">
        <w:rPr>
          <w:rFonts w:ascii="Times New Roman" w:hAnsi="Times New Roman"/>
          <w:sz w:val="32"/>
          <w:szCs w:val="32"/>
        </w:rPr>
        <w:t>Cơ sở lý luận về</w:t>
      </w:r>
      <w:r w:rsidR="00011D67" w:rsidRPr="00A96808">
        <w:rPr>
          <w:rFonts w:ascii="Times New Roman" w:hAnsi="Times New Roman"/>
          <w:sz w:val="32"/>
          <w:szCs w:val="32"/>
        </w:rPr>
        <w:t xml:space="preserve"> </w:t>
      </w:r>
      <w:r w:rsidRPr="00A96808">
        <w:rPr>
          <w:rFonts w:ascii="Times New Roman" w:hAnsi="Times New Roman"/>
          <w:sz w:val="32"/>
          <w:szCs w:val="32"/>
        </w:rPr>
        <w:t>chất lượng dịch vụ và đo lường chất lượng dịch vụ</w:t>
      </w:r>
      <w:bookmarkEnd w:id="21"/>
    </w:p>
    <w:p w:rsidR="00631575" w:rsidRPr="00A96808" w:rsidRDefault="00631575" w:rsidP="00683F1E">
      <w:pPr>
        <w:widowControl w:val="0"/>
        <w:tabs>
          <w:tab w:val="left" w:pos="851"/>
        </w:tabs>
        <w:spacing w:after="0" w:line="264" w:lineRule="auto"/>
        <w:jc w:val="both"/>
        <w:outlineLvl w:val="0"/>
        <w:rPr>
          <w:rFonts w:ascii="Times New Roman" w:hAnsi="Times New Roman"/>
          <w:sz w:val="32"/>
          <w:szCs w:val="32"/>
        </w:rPr>
      </w:pPr>
      <w:bookmarkStart w:id="22" w:name="_Toc82329876"/>
      <w:bookmarkStart w:id="23" w:name="_Toc117769341"/>
      <w:r w:rsidRPr="00A96808">
        <w:rPr>
          <w:rFonts w:ascii="Times New Roman" w:hAnsi="Times New Roman"/>
          <w:sz w:val="32"/>
          <w:szCs w:val="32"/>
        </w:rPr>
        <w:t>1.2. Sự hài lòng</w:t>
      </w:r>
      <w:bookmarkEnd w:id="22"/>
      <w:bookmarkEnd w:id="23"/>
    </w:p>
    <w:p w:rsidR="00631575" w:rsidRPr="00A96808" w:rsidRDefault="00631575" w:rsidP="00683F1E">
      <w:pPr>
        <w:widowControl w:val="0"/>
        <w:tabs>
          <w:tab w:val="left" w:pos="851"/>
        </w:tabs>
        <w:spacing w:after="0" w:line="264" w:lineRule="auto"/>
        <w:jc w:val="both"/>
        <w:outlineLvl w:val="0"/>
        <w:rPr>
          <w:rFonts w:ascii="Times New Roman" w:hAnsi="Times New Roman"/>
          <w:sz w:val="32"/>
          <w:szCs w:val="32"/>
        </w:rPr>
      </w:pPr>
      <w:bookmarkStart w:id="24" w:name="_Toc82329880"/>
      <w:bookmarkStart w:id="25" w:name="_Toc117769345"/>
      <w:r w:rsidRPr="00A96808">
        <w:rPr>
          <w:rFonts w:ascii="Times New Roman" w:hAnsi="Times New Roman"/>
          <w:sz w:val="32"/>
          <w:szCs w:val="32"/>
        </w:rPr>
        <w:t xml:space="preserve">1.3. </w:t>
      </w:r>
      <w:bookmarkEnd w:id="24"/>
      <w:r w:rsidRPr="00A96808">
        <w:rPr>
          <w:rFonts w:ascii="Times New Roman" w:hAnsi="Times New Roman"/>
          <w:sz w:val="32"/>
          <w:szCs w:val="32"/>
        </w:rPr>
        <w:t>Các mô hình chất lượng dịch vụ và sự hài lòng</w:t>
      </w:r>
      <w:bookmarkStart w:id="26" w:name="_Toc198173237"/>
      <w:bookmarkEnd w:id="25"/>
      <w:r w:rsidRPr="00A96808">
        <w:rPr>
          <w:rFonts w:ascii="Times New Roman" w:hAnsi="Times New Roman"/>
          <w:bCs/>
          <w:sz w:val="32"/>
          <w:szCs w:val="32"/>
        </w:rPr>
        <w:t xml:space="preserve"> </w:t>
      </w:r>
      <w:bookmarkEnd w:id="26"/>
    </w:p>
    <w:p w:rsidR="00631575" w:rsidRPr="00A96808" w:rsidRDefault="00631575" w:rsidP="00683F1E">
      <w:pPr>
        <w:widowControl w:val="0"/>
        <w:autoSpaceDE w:val="0"/>
        <w:autoSpaceDN w:val="0"/>
        <w:adjustRightInd w:val="0"/>
        <w:spacing w:after="0" w:line="264" w:lineRule="auto"/>
        <w:outlineLvl w:val="1"/>
        <w:rPr>
          <w:rFonts w:ascii="Times New Roman" w:eastAsia="Calibri" w:hAnsi="Times New Roman" w:cs=".VnArial Narrow"/>
          <w:sz w:val="32"/>
          <w:szCs w:val="32"/>
        </w:rPr>
      </w:pPr>
      <w:bookmarkStart w:id="27" w:name="_Toc445903700"/>
      <w:bookmarkStart w:id="28" w:name="_Toc451982305"/>
      <w:bookmarkStart w:id="29" w:name="_Toc117769352"/>
      <w:bookmarkStart w:id="30" w:name="_Toc82329856"/>
      <w:r w:rsidRPr="00A96808">
        <w:rPr>
          <w:rFonts w:ascii="Times New Roman" w:eastAsia="Calibri" w:hAnsi="Times New Roman" w:cs=".VnArial Narrow"/>
          <w:sz w:val="32"/>
          <w:szCs w:val="32"/>
        </w:rPr>
        <w:t>1.4. Các tài liệu và công trình nghiên cứu liên quan</w:t>
      </w:r>
      <w:bookmarkEnd w:id="27"/>
      <w:bookmarkEnd w:id="28"/>
      <w:bookmarkEnd w:id="29"/>
    </w:p>
    <w:p w:rsidR="00631575" w:rsidRDefault="00506D4A" w:rsidP="00683F1E">
      <w:pPr>
        <w:widowControl w:val="0"/>
        <w:spacing w:after="0" w:line="264" w:lineRule="auto"/>
        <w:jc w:val="both"/>
        <w:rPr>
          <w:rFonts w:ascii="Times New Roman" w:hAnsi="Times New Roman"/>
          <w:bCs/>
          <w:iCs/>
          <w:sz w:val="32"/>
          <w:szCs w:val="32"/>
          <w:lang w:val="x-none" w:eastAsia="x-none"/>
        </w:rPr>
      </w:pPr>
      <w:bookmarkStart w:id="31" w:name="_Toc445903704"/>
      <w:bookmarkStart w:id="32" w:name="_Toc451982306"/>
      <w:bookmarkStart w:id="33" w:name="_Toc117769353"/>
      <w:bookmarkEnd w:id="30"/>
      <w:r w:rsidRPr="00A96808">
        <w:rPr>
          <w:rFonts w:ascii="Times New Roman" w:hAnsi="Times New Roman"/>
          <w:bCs/>
          <w:iCs/>
          <w:sz w:val="32"/>
          <w:szCs w:val="32"/>
          <w:lang w:val="x-none" w:eastAsia="x-none"/>
        </w:rPr>
        <w:t>1.5</w:t>
      </w:r>
      <w:r w:rsidRPr="00A96808">
        <w:rPr>
          <w:rFonts w:ascii="Times New Roman" w:hAnsi="Times New Roman"/>
          <w:bCs/>
          <w:iCs/>
          <w:sz w:val="32"/>
          <w:szCs w:val="32"/>
          <w:lang w:val="vi-VN" w:eastAsia="x-none"/>
        </w:rPr>
        <w:t xml:space="preserve">. </w:t>
      </w:r>
      <w:r w:rsidRPr="00A96808">
        <w:rPr>
          <w:rFonts w:ascii="Times New Roman" w:hAnsi="Times New Roman"/>
          <w:bCs/>
          <w:iCs/>
          <w:sz w:val="32"/>
          <w:szCs w:val="32"/>
          <w:lang w:val="x-none" w:eastAsia="x-none"/>
        </w:rPr>
        <w:t>Đề xuất giả thuyết và mô hình nghiên cứu</w:t>
      </w:r>
      <w:bookmarkEnd w:id="31"/>
      <w:bookmarkEnd w:id="32"/>
      <w:bookmarkEnd w:id="33"/>
    </w:p>
    <w:p w:rsidR="00A96808" w:rsidRPr="00A96808" w:rsidRDefault="00A96808" w:rsidP="00A96808">
      <w:pPr>
        <w:widowControl w:val="0"/>
        <w:spacing w:after="0" w:line="264" w:lineRule="auto"/>
        <w:ind w:firstLine="720"/>
        <w:jc w:val="both"/>
        <w:rPr>
          <w:rFonts w:ascii="Times New Roman" w:hAnsi="Times New Roman"/>
          <w:bCs/>
          <w:iCs/>
          <w:sz w:val="36"/>
          <w:szCs w:val="32"/>
          <w:lang w:eastAsia="x-none"/>
        </w:rPr>
      </w:pPr>
      <w:r w:rsidRPr="00A96808">
        <w:rPr>
          <w:rFonts w:ascii="Times New Roman" w:hAnsi="Times New Roman"/>
          <w:sz w:val="32"/>
          <w:szCs w:val="28"/>
        </w:rPr>
        <w:t xml:space="preserve">Từ những nghiên cứu trong nước và ngoài nước về chất lượng dịch vụ, chất lượng dịch vụ giáo dục thể chất và các mô hình để đo lường chất lượng dịch vụ, tác giả rút ra những điểm mạnh, điểm hạn chế của mỗi mô hình để rút ra bài học kinh nghiệm phục vụ cho việc nghiên cứu đề tài của mình. </w:t>
      </w:r>
      <w:r w:rsidRPr="00A96808">
        <w:rPr>
          <w:rFonts w:ascii="Times New Roman" w:hAnsi="Times New Roman"/>
          <w:sz w:val="32"/>
          <w:szCs w:val="28"/>
        </w:rPr>
        <w:lastRenderedPageBreak/>
        <w:t>Với việc tổng hợp các nghiên cứu trước đó, tác giả lựa chọn mô hình Servqual và mô hình IPA làm mô hình nghiên cứu chính thức của mình, dựa trên các kết luận của Parasuraman và cộng sự, tác giả luận án cũng đề xuất sử dụng mô hình Servqual làm mô hình khung nghiên cứu các yếu tố cấu thành chất lượng dịch vụ giáo dục thể chất làm cơ sở nghiên cứu.</w:t>
      </w:r>
    </w:p>
    <w:p w:rsidR="00290A88" w:rsidRPr="00290A88" w:rsidRDefault="00290A88" w:rsidP="00683F1E">
      <w:pPr>
        <w:widowControl w:val="0"/>
        <w:spacing w:after="0" w:line="264" w:lineRule="auto"/>
        <w:jc w:val="both"/>
        <w:rPr>
          <w:rFonts w:ascii="Times New Roman" w:hAnsi="Times New Roman"/>
          <w:b/>
          <w:bCs/>
          <w:iCs/>
          <w:sz w:val="32"/>
          <w:szCs w:val="32"/>
          <w:lang w:eastAsia="x-none"/>
        </w:rPr>
      </w:pPr>
    </w:p>
    <w:p w:rsidR="00506D4A" w:rsidRPr="00683F1E" w:rsidRDefault="00506D4A" w:rsidP="00683F1E">
      <w:pPr>
        <w:widowControl w:val="0"/>
        <w:spacing w:after="0" w:line="264" w:lineRule="auto"/>
        <w:jc w:val="center"/>
        <w:outlineLvl w:val="0"/>
        <w:rPr>
          <w:rFonts w:ascii="Times New Roman" w:hAnsi="Times New Roman"/>
          <w:b/>
          <w:sz w:val="32"/>
          <w:szCs w:val="32"/>
        </w:rPr>
      </w:pPr>
      <w:r w:rsidRPr="00683F1E">
        <w:rPr>
          <w:rFonts w:ascii="Times New Roman" w:hAnsi="Times New Roman"/>
          <w:b/>
          <w:color w:val="000000"/>
          <w:sz w:val="32"/>
          <w:szCs w:val="32"/>
          <w:lang w:val="nl-NL"/>
        </w:rPr>
        <w:t xml:space="preserve">Chương 2: </w:t>
      </w:r>
      <w:bookmarkStart w:id="34" w:name="_Toc117769355"/>
      <w:r w:rsidRPr="00683F1E">
        <w:rPr>
          <w:rFonts w:ascii="Times New Roman" w:hAnsi="Times New Roman"/>
          <w:b/>
          <w:sz w:val="32"/>
          <w:szCs w:val="32"/>
        </w:rPr>
        <w:t>ĐỐI TƯỢNG, PHƯƠNG PHÁP VÀ TỔ CHỨC           NGHIÊN CỨU</w:t>
      </w:r>
      <w:bookmarkEnd w:id="34"/>
    </w:p>
    <w:p w:rsidR="00506D4A" w:rsidRPr="00683F1E" w:rsidRDefault="00506D4A" w:rsidP="00683F1E">
      <w:pPr>
        <w:widowControl w:val="0"/>
        <w:spacing w:after="0" w:line="264" w:lineRule="auto"/>
        <w:outlineLvl w:val="1"/>
        <w:rPr>
          <w:rFonts w:ascii="Times New Roman" w:hAnsi="Times New Roman"/>
          <w:b/>
          <w:sz w:val="32"/>
          <w:szCs w:val="32"/>
        </w:rPr>
      </w:pPr>
      <w:bookmarkStart w:id="35" w:name="_Toc451982311"/>
      <w:bookmarkStart w:id="36" w:name="_Toc117769356"/>
      <w:r w:rsidRPr="00683F1E">
        <w:rPr>
          <w:rFonts w:ascii="Times New Roman" w:hAnsi="Times New Roman"/>
          <w:b/>
          <w:sz w:val="32"/>
          <w:szCs w:val="32"/>
        </w:rPr>
        <w:t>2.1. Đ</w:t>
      </w:r>
      <w:bookmarkEnd w:id="35"/>
      <w:r w:rsidRPr="00683F1E">
        <w:rPr>
          <w:rFonts w:ascii="Times New Roman" w:hAnsi="Times New Roman"/>
          <w:b/>
          <w:sz w:val="32"/>
          <w:szCs w:val="32"/>
        </w:rPr>
        <w:t>ối tượng nghiên cứu</w:t>
      </w:r>
      <w:bookmarkEnd w:id="36"/>
      <w:r w:rsidRPr="00683F1E">
        <w:rPr>
          <w:rFonts w:ascii="Times New Roman" w:hAnsi="Times New Roman"/>
          <w:b/>
          <w:sz w:val="32"/>
          <w:szCs w:val="32"/>
        </w:rPr>
        <w:tab/>
      </w:r>
      <w:r w:rsidRPr="00683F1E">
        <w:rPr>
          <w:rFonts w:ascii="Times New Roman" w:hAnsi="Times New Roman"/>
          <w:b/>
          <w:sz w:val="32"/>
          <w:szCs w:val="32"/>
        </w:rPr>
        <w:tab/>
      </w:r>
      <w:r w:rsidRPr="00683F1E">
        <w:rPr>
          <w:rFonts w:ascii="Times New Roman" w:hAnsi="Times New Roman"/>
          <w:b/>
          <w:sz w:val="32"/>
          <w:szCs w:val="32"/>
        </w:rPr>
        <w:tab/>
      </w:r>
      <w:r w:rsidRPr="00683F1E">
        <w:rPr>
          <w:rFonts w:ascii="Times New Roman" w:hAnsi="Times New Roman"/>
          <w:b/>
          <w:sz w:val="32"/>
          <w:szCs w:val="32"/>
        </w:rPr>
        <w:tab/>
      </w:r>
      <w:r w:rsidRPr="00683F1E">
        <w:rPr>
          <w:rFonts w:ascii="Times New Roman" w:hAnsi="Times New Roman"/>
          <w:b/>
          <w:sz w:val="32"/>
          <w:szCs w:val="32"/>
        </w:rPr>
        <w:tab/>
      </w:r>
      <w:r w:rsidRPr="00683F1E">
        <w:rPr>
          <w:rFonts w:ascii="Times New Roman" w:hAnsi="Times New Roman"/>
          <w:b/>
          <w:sz w:val="32"/>
          <w:szCs w:val="32"/>
        </w:rPr>
        <w:tab/>
      </w:r>
      <w:r w:rsidRPr="00683F1E">
        <w:rPr>
          <w:rFonts w:ascii="Times New Roman" w:hAnsi="Times New Roman"/>
          <w:b/>
          <w:sz w:val="32"/>
          <w:szCs w:val="32"/>
        </w:rPr>
        <w:tab/>
      </w:r>
    </w:p>
    <w:p w:rsidR="00506D4A" w:rsidRPr="00683F1E" w:rsidRDefault="00506D4A" w:rsidP="00683F1E">
      <w:pPr>
        <w:widowControl w:val="0"/>
        <w:spacing w:after="0" w:line="264" w:lineRule="auto"/>
        <w:ind w:firstLine="720"/>
        <w:outlineLvl w:val="2"/>
        <w:rPr>
          <w:rFonts w:ascii="Times New Roman" w:hAnsi="Times New Roman"/>
          <w:b/>
          <w:sz w:val="32"/>
          <w:szCs w:val="32"/>
        </w:rPr>
      </w:pPr>
      <w:bookmarkStart w:id="37" w:name="_Toc451982312"/>
      <w:bookmarkStart w:id="38" w:name="_Toc117769357"/>
      <w:r w:rsidRPr="00683F1E">
        <w:rPr>
          <w:rFonts w:ascii="Times New Roman" w:hAnsi="Times New Roman"/>
          <w:b/>
          <w:sz w:val="32"/>
          <w:szCs w:val="32"/>
        </w:rPr>
        <w:t>2.1.1. Đối tượng nghiên cứu</w:t>
      </w:r>
      <w:bookmarkEnd w:id="37"/>
      <w:bookmarkEnd w:id="38"/>
    </w:p>
    <w:p w:rsidR="00035AA8" w:rsidRPr="00035AA8" w:rsidRDefault="00035AA8" w:rsidP="00A96808">
      <w:pPr>
        <w:widowControl w:val="0"/>
        <w:spacing w:after="0" w:line="240" w:lineRule="auto"/>
        <w:ind w:firstLine="720"/>
        <w:jc w:val="both"/>
        <w:rPr>
          <w:rFonts w:ascii="Times New Roman" w:hAnsi="Times New Roman"/>
          <w:color w:val="000000"/>
          <w:sz w:val="32"/>
          <w:szCs w:val="32"/>
          <w:lang w:val="nl-NL"/>
        </w:rPr>
      </w:pPr>
      <w:bookmarkStart w:id="39" w:name="_Toc451982313"/>
      <w:bookmarkStart w:id="40" w:name="_Toc117769358"/>
      <w:r w:rsidRPr="00035AA8">
        <w:rPr>
          <w:rFonts w:ascii="Times New Roman" w:hAnsi="Times New Roman"/>
          <w:color w:val="000000"/>
          <w:sz w:val="32"/>
          <w:szCs w:val="32"/>
          <w:lang w:val="nl-NL"/>
        </w:rPr>
        <w:t>Đối tượng nghiên cứu là</w:t>
      </w:r>
      <w:r w:rsidRPr="00035AA8">
        <w:rPr>
          <w:rFonts w:ascii="Times New Roman" w:hAnsi="Times New Roman"/>
          <w:sz w:val="32"/>
          <w:szCs w:val="32"/>
        </w:rPr>
        <w:t xml:space="preserve"> </w:t>
      </w:r>
      <w:r w:rsidR="003F2697">
        <w:rPr>
          <w:rFonts w:ascii="Times New Roman" w:hAnsi="Times New Roman"/>
          <w:sz w:val="32"/>
          <w:szCs w:val="32"/>
        </w:rPr>
        <w:t xml:space="preserve">sự hài lòng của sinh viên và </w:t>
      </w:r>
      <w:r w:rsidRPr="00035AA8">
        <w:rPr>
          <w:rFonts w:ascii="Times New Roman" w:hAnsi="Times New Roman"/>
          <w:sz w:val="32"/>
          <w:szCs w:val="32"/>
        </w:rPr>
        <w:t xml:space="preserve">chất lượng dịch vụ </w:t>
      </w:r>
      <w:r w:rsidR="00737AE1">
        <w:rPr>
          <w:rFonts w:ascii="Times New Roman" w:hAnsi="Times New Roman"/>
          <w:sz w:val="32"/>
          <w:szCs w:val="32"/>
        </w:rPr>
        <w:t>Giáo dục thể chất</w:t>
      </w:r>
      <w:r w:rsidRPr="00035AA8">
        <w:rPr>
          <w:rFonts w:ascii="Times New Roman" w:hAnsi="Times New Roman"/>
          <w:sz w:val="32"/>
          <w:szCs w:val="32"/>
        </w:rPr>
        <w:t xml:space="preserve"> tại Đại học Đà Nẵng, cụ thể là các yếu tố liên quan đến cơ sở vật chất, chương trình đào tạo, đội ngũ giảng viên, năng lực phục vụ, giá trị cảm nhận của sinh viên.</w:t>
      </w:r>
    </w:p>
    <w:p w:rsidR="00506D4A" w:rsidRPr="00683F1E" w:rsidRDefault="00506D4A" w:rsidP="00683F1E">
      <w:pPr>
        <w:widowControl w:val="0"/>
        <w:spacing w:after="0" w:line="264" w:lineRule="auto"/>
        <w:ind w:firstLine="720"/>
        <w:jc w:val="both"/>
        <w:outlineLvl w:val="0"/>
        <w:rPr>
          <w:rFonts w:ascii="Times New Roman" w:hAnsi="Times New Roman"/>
          <w:b/>
          <w:sz w:val="32"/>
          <w:szCs w:val="32"/>
        </w:rPr>
      </w:pPr>
      <w:r w:rsidRPr="00683F1E">
        <w:rPr>
          <w:rFonts w:ascii="Times New Roman" w:hAnsi="Times New Roman"/>
          <w:b/>
          <w:sz w:val="32"/>
          <w:szCs w:val="32"/>
        </w:rPr>
        <w:t>2.1.2. Khách thể nghiên cứu</w:t>
      </w:r>
      <w:bookmarkEnd w:id="39"/>
      <w:bookmarkEnd w:id="40"/>
    </w:p>
    <w:p w:rsidR="00506D4A" w:rsidRPr="00683F1E" w:rsidRDefault="00506D4A" w:rsidP="00683F1E">
      <w:pPr>
        <w:widowControl w:val="0"/>
        <w:spacing w:after="0" w:line="264" w:lineRule="auto"/>
        <w:ind w:firstLine="720"/>
        <w:jc w:val="both"/>
        <w:rPr>
          <w:rFonts w:ascii="Times New Roman" w:eastAsia="Calibri" w:hAnsi="Times New Roman"/>
          <w:sz w:val="32"/>
          <w:szCs w:val="32"/>
          <w:lang w:val="fr-FR"/>
        </w:rPr>
      </w:pPr>
      <w:r w:rsidRPr="00683F1E">
        <w:rPr>
          <w:rFonts w:ascii="Times New Roman" w:eastAsia="Calibri" w:hAnsi="Times New Roman"/>
          <w:sz w:val="32"/>
          <w:szCs w:val="32"/>
        </w:rPr>
        <w:t xml:space="preserve">Là 15 lượt phỏng vấn các nhà quản lý, nhà nghiên cứu và chuyên gia trong lĩnh vực giáo dục, bao gồm lĩnh vực </w:t>
      </w:r>
      <w:r w:rsidR="00737AE1">
        <w:rPr>
          <w:rFonts w:ascii="Times New Roman" w:eastAsia="Calibri" w:hAnsi="Times New Roman"/>
          <w:sz w:val="32"/>
          <w:szCs w:val="32"/>
        </w:rPr>
        <w:t>Giáo dục thể chất</w:t>
      </w:r>
      <w:r w:rsidRPr="00683F1E">
        <w:rPr>
          <w:rFonts w:ascii="Times New Roman" w:eastAsia="Calibri" w:hAnsi="Times New Roman"/>
          <w:sz w:val="32"/>
          <w:szCs w:val="32"/>
        </w:rPr>
        <w:t xml:space="preserve">. Và 1.250 sinh viên chính quy đang theo học năm thứ hai tại các trường đại học thành viên thuộc Đại học Đà </w:t>
      </w:r>
      <w:r w:rsidR="00A666A8" w:rsidRPr="00683F1E">
        <w:rPr>
          <w:rFonts w:ascii="Times New Roman" w:eastAsia="Calibri" w:hAnsi="Times New Roman"/>
          <w:sz w:val="32"/>
          <w:szCs w:val="32"/>
        </w:rPr>
        <w:t>N</w:t>
      </w:r>
      <w:r w:rsidRPr="00683F1E">
        <w:rPr>
          <w:rFonts w:ascii="Times New Roman" w:eastAsia="Calibri" w:hAnsi="Times New Roman"/>
          <w:sz w:val="32"/>
          <w:szCs w:val="32"/>
        </w:rPr>
        <w:t>ẵng.</w:t>
      </w:r>
      <w:r w:rsidRPr="00683F1E">
        <w:rPr>
          <w:rFonts w:ascii="Times New Roman" w:eastAsia="SimSun" w:hAnsi="Times New Roman"/>
          <w:color w:val="000000"/>
          <w:sz w:val="32"/>
          <w:szCs w:val="32"/>
          <w:lang w:val="nl-NL" w:eastAsia="zh-CN"/>
        </w:rPr>
        <w:t xml:space="preserve"> </w:t>
      </w:r>
    </w:p>
    <w:p w:rsidR="00506D4A" w:rsidRPr="00683F1E" w:rsidRDefault="00506D4A" w:rsidP="00683F1E">
      <w:pPr>
        <w:widowControl w:val="0"/>
        <w:spacing w:after="0" w:line="264" w:lineRule="auto"/>
        <w:jc w:val="both"/>
        <w:outlineLvl w:val="0"/>
        <w:rPr>
          <w:rFonts w:ascii="Times New Roman" w:hAnsi="Times New Roman"/>
          <w:b/>
          <w:sz w:val="32"/>
          <w:szCs w:val="32"/>
          <w:lang w:val="fr-FR"/>
        </w:rPr>
      </w:pPr>
      <w:bookmarkStart w:id="41" w:name="_Toc451982314"/>
      <w:bookmarkStart w:id="42" w:name="_Toc117769359"/>
      <w:r w:rsidRPr="00683F1E">
        <w:rPr>
          <w:rFonts w:ascii="Times New Roman" w:hAnsi="Times New Roman"/>
          <w:b/>
          <w:sz w:val="32"/>
          <w:szCs w:val="32"/>
          <w:lang w:val="fr-FR"/>
        </w:rPr>
        <w:t>2.2. P</w:t>
      </w:r>
      <w:bookmarkEnd w:id="41"/>
      <w:r w:rsidRPr="00683F1E">
        <w:rPr>
          <w:rFonts w:ascii="Times New Roman" w:hAnsi="Times New Roman"/>
          <w:b/>
          <w:sz w:val="32"/>
          <w:szCs w:val="32"/>
          <w:lang w:val="fr-FR"/>
        </w:rPr>
        <w:t>hương pháp nghiên cứu</w:t>
      </w:r>
      <w:bookmarkEnd w:id="42"/>
    </w:p>
    <w:p w:rsidR="00506D4A" w:rsidRPr="00A96808" w:rsidRDefault="00506D4A" w:rsidP="00683F1E">
      <w:pPr>
        <w:widowControl w:val="0"/>
        <w:spacing w:after="0" w:line="264" w:lineRule="auto"/>
        <w:ind w:firstLine="720"/>
        <w:jc w:val="both"/>
        <w:outlineLvl w:val="0"/>
        <w:rPr>
          <w:rFonts w:ascii="Times New Roman" w:hAnsi="Times New Roman"/>
          <w:sz w:val="32"/>
          <w:szCs w:val="32"/>
          <w:lang w:val="fr-FR"/>
        </w:rPr>
      </w:pPr>
      <w:bookmarkStart w:id="43" w:name="_Toc451982315"/>
      <w:bookmarkStart w:id="44" w:name="_Toc117769360"/>
      <w:r w:rsidRPr="00A96808">
        <w:rPr>
          <w:rFonts w:ascii="Times New Roman" w:hAnsi="Times New Roman"/>
          <w:sz w:val="32"/>
          <w:szCs w:val="32"/>
          <w:lang w:val="fr-FR"/>
        </w:rPr>
        <w:t>2.2.1. Phương pháp tổng hợp và phân tích tài liệu có liên quan</w:t>
      </w:r>
      <w:bookmarkEnd w:id="43"/>
      <w:bookmarkEnd w:id="44"/>
    </w:p>
    <w:p w:rsidR="00506D4A" w:rsidRPr="00A96808" w:rsidRDefault="00506D4A" w:rsidP="00683F1E">
      <w:pPr>
        <w:widowControl w:val="0"/>
        <w:spacing w:after="0" w:line="264" w:lineRule="auto"/>
        <w:ind w:firstLine="720"/>
        <w:jc w:val="both"/>
        <w:outlineLvl w:val="0"/>
        <w:rPr>
          <w:rFonts w:ascii="Times New Roman" w:hAnsi="Times New Roman"/>
          <w:sz w:val="32"/>
          <w:szCs w:val="32"/>
          <w:lang w:val="fr-FR"/>
        </w:rPr>
      </w:pPr>
      <w:bookmarkStart w:id="45" w:name="_Toc451982316"/>
      <w:bookmarkStart w:id="46" w:name="_Toc117769361"/>
      <w:r w:rsidRPr="00A96808">
        <w:rPr>
          <w:rFonts w:ascii="Times New Roman" w:hAnsi="Times New Roman"/>
          <w:sz w:val="32"/>
          <w:szCs w:val="32"/>
          <w:lang w:val="fr-FR"/>
        </w:rPr>
        <w:t>2.2.2. Phương pháp điều tra xã hội học</w:t>
      </w:r>
      <w:bookmarkEnd w:id="45"/>
      <w:bookmarkEnd w:id="46"/>
    </w:p>
    <w:p w:rsidR="003F2697" w:rsidRPr="00A96808" w:rsidRDefault="003F2697" w:rsidP="003F2697">
      <w:pPr>
        <w:widowControl w:val="0"/>
        <w:spacing w:after="0" w:line="264" w:lineRule="auto"/>
        <w:ind w:firstLine="720"/>
        <w:jc w:val="both"/>
        <w:outlineLvl w:val="0"/>
        <w:rPr>
          <w:rFonts w:ascii="Times New Roman" w:hAnsi="Times New Roman"/>
          <w:sz w:val="32"/>
          <w:szCs w:val="32"/>
          <w:lang w:val="fr-FR"/>
        </w:rPr>
      </w:pPr>
      <w:r w:rsidRPr="00A96808">
        <w:rPr>
          <w:rFonts w:ascii="Times New Roman" w:hAnsi="Times New Roman"/>
          <w:sz w:val="32"/>
          <w:szCs w:val="32"/>
          <w:lang w:val="fr-FR"/>
        </w:rPr>
        <w:t>2.2.3. Phương pháp phân tích SWOT</w:t>
      </w:r>
    </w:p>
    <w:p w:rsidR="00527566" w:rsidRPr="00A96808" w:rsidRDefault="00527566" w:rsidP="00683F1E">
      <w:pPr>
        <w:widowControl w:val="0"/>
        <w:spacing w:after="0" w:line="264" w:lineRule="auto"/>
        <w:ind w:firstLine="720"/>
        <w:jc w:val="both"/>
        <w:outlineLvl w:val="0"/>
        <w:rPr>
          <w:rFonts w:ascii="Times New Roman" w:hAnsi="Times New Roman"/>
          <w:sz w:val="32"/>
          <w:szCs w:val="32"/>
          <w:lang w:val="fr-FR"/>
        </w:rPr>
      </w:pPr>
      <w:r w:rsidRPr="00A96808">
        <w:rPr>
          <w:rFonts w:ascii="Times New Roman" w:hAnsi="Times New Roman"/>
          <w:sz w:val="32"/>
          <w:szCs w:val="32"/>
          <w:lang w:val="fr-FR"/>
        </w:rPr>
        <w:t>2.2.</w:t>
      </w:r>
      <w:r w:rsidR="003F2697" w:rsidRPr="00A96808">
        <w:rPr>
          <w:rFonts w:ascii="Times New Roman" w:hAnsi="Times New Roman"/>
          <w:sz w:val="32"/>
          <w:szCs w:val="32"/>
          <w:lang w:val="fr-FR"/>
        </w:rPr>
        <w:t>4</w:t>
      </w:r>
      <w:r w:rsidRPr="00A96808">
        <w:rPr>
          <w:rFonts w:ascii="Times New Roman" w:hAnsi="Times New Roman"/>
          <w:sz w:val="32"/>
          <w:szCs w:val="32"/>
          <w:lang w:val="fr-FR"/>
        </w:rPr>
        <w:t xml:space="preserve">. </w:t>
      </w:r>
      <w:r w:rsidR="003F2697" w:rsidRPr="00A96808">
        <w:rPr>
          <w:rFonts w:ascii="Times New Roman" w:eastAsia="Calibri" w:hAnsi="Times New Roman"/>
          <w:sz w:val="32"/>
          <w:szCs w:val="32"/>
          <w:lang w:val="fr-FR"/>
        </w:rPr>
        <w:t>Phương pháp thực nghiệm sư phạm</w:t>
      </w:r>
    </w:p>
    <w:p w:rsidR="00527566" w:rsidRPr="00A96808" w:rsidRDefault="00527566" w:rsidP="00683F1E">
      <w:pPr>
        <w:widowControl w:val="0"/>
        <w:spacing w:after="0" w:line="264" w:lineRule="auto"/>
        <w:ind w:firstLine="720"/>
        <w:jc w:val="both"/>
        <w:outlineLvl w:val="0"/>
        <w:rPr>
          <w:rFonts w:ascii="Times New Roman" w:hAnsi="Times New Roman"/>
          <w:sz w:val="32"/>
          <w:szCs w:val="32"/>
          <w:lang w:val="fr-FR"/>
        </w:rPr>
      </w:pPr>
      <w:bookmarkStart w:id="47" w:name="_Toc117769368"/>
      <w:r w:rsidRPr="00A96808">
        <w:rPr>
          <w:rFonts w:ascii="Times New Roman" w:hAnsi="Times New Roman"/>
          <w:sz w:val="32"/>
          <w:szCs w:val="32"/>
          <w:lang w:val="fr-FR"/>
        </w:rPr>
        <w:t>2.2.</w:t>
      </w:r>
      <w:r w:rsidR="003F2697" w:rsidRPr="00A96808">
        <w:rPr>
          <w:rFonts w:ascii="Times New Roman" w:hAnsi="Times New Roman"/>
          <w:sz w:val="32"/>
          <w:szCs w:val="32"/>
          <w:lang w:val="fr-FR"/>
        </w:rPr>
        <w:t>5</w:t>
      </w:r>
      <w:r w:rsidRPr="00A96808">
        <w:rPr>
          <w:rFonts w:ascii="Times New Roman" w:hAnsi="Times New Roman"/>
          <w:sz w:val="32"/>
          <w:szCs w:val="32"/>
          <w:lang w:val="fr-FR"/>
        </w:rPr>
        <w:t xml:space="preserve">. </w:t>
      </w:r>
      <w:bookmarkEnd w:id="47"/>
      <w:r w:rsidR="003F2697" w:rsidRPr="00A96808">
        <w:rPr>
          <w:rFonts w:ascii="Times New Roman" w:hAnsi="Times New Roman"/>
          <w:sz w:val="32"/>
          <w:szCs w:val="32"/>
          <w:lang w:val="fr-FR"/>
        </w:rPr>
        <w:t>Phương pháp phân tích thống kê </w:t>
      </w:r>
    </w:p>
    <w:p w:rsidR="00527566" w:rsidRPr="00A96808" w:rsidRDefault="00527566" w:rsidP="00683F1E">
      <w:pPr>
        <w:widowControl w:val="0"/>
        <w:spacing w:after="0" w:line="264" w:lineRule="auto"/>
        <w:ind w:firstLine="720"/>
        <w:jc w:val="both"/>
        <w:outlineLvl w:val="0"/>
        <w:rPr>
          <w:rFonts w:ascii="Times New Roman" w:eastAsia="Calibri" w:hAnsi="Times New Roman"/>
          <w:sz w:val="32"/>
          <w:szCs w:val="32"/>
          <w:lang w:val="fr-FR"/>
        </w:rPr>
      </w:pPr>
      <w:bookmarkStart w:id="48" w:name="_Toc117769370"/>
      <w:r w:rsidRPr="00A96808">
        <w:rPr>
          <w:rFonts w:ascii="Times New Roman" w:eastAsia="Calibri" w:hAnsi="Times New Roman"/>
          <w:sz w:val="32"/>
          <w:szCs w:val="32"/>
          <w:lang w:val="fr-FR"/>
        </w:rPr>
        <w:t>2.2.</w:t>
      </w:r>
      <w:r w:rsidR="003F2697" w:rsidRPr="00A96808">
        <w:rPr>
          <w:rFonts w:ascii="Times New Roman" w:eastAsia="Calibri" w:hAnsi="Times New Roman"/>
          <w:sz w:val="32"/>
          <w:szCs w:val="32"/>
          <w:lang w:val="fr-FR"/>
        </w:rPr>
        <w:t>6</w:t>
      </w:r>
      <w:r w:rsidRPr="00A96808">
        <w:rPr>
          <w:rFonts w:ascii="Times New Roman" w:eastAsia="Calibri" w:hAnsi="Times New Roman"/>
          <w:sz w:val="32"/>
          <w:szCs w:val="32"/>
          <w:lang w:val="fr-FR"/>
        </w:rPr>
        <w:t xml:space="preserve">. </w:t>
      </w:r>
      <w:bookmarkEnd w:id="48"/>
      <w:r w:rsidR="00035AA8" w:rsidRPr="00A96808">
        <w:rPr>
          <w:rFonts w:ascii="Times New Roman" w:eastAsia="Calibri" w:hAnsi="Times New Roman"/>
          <w:sz w:val="32"/>
          <w:szCs w:val="32"/>
          <w:lang w:val="fr-FR"/>
        </w:rPr>
        <w:t>Quy trình xây dựng thang đo chính thức cho nghiên cứu</w:t>
      </w:r>
    </w:p>
    <w:p w:rsidR="00527566" w:rsidRPr="00683F1E" w:rsidRDefault="00527566" w:rsidP="00683F1E">
      <w:pPr>
        <w:widowControl w:val="0"/>
        <w:spacing w:after="0" w:line="264" w:lineRule="auto"/>
        <w:outlineLvl w:val="0"/>
        <w:rPr>
          <w:rFonts w:ascii="Times New Roman" w:hAnsi="Times New Roman"/>
          <w:b/>
          <w:sz w:val="32"/>
          <w:szCs w:val="32"/>
        </w:rPr>
      </w:pPr>
      <w:bookmarkStart w:id="49" w:name="_Toc117769371"/>
      <w:r w:rsidRPr="00683F1E">
        <w:rPr>
          <w:rFonts w:ascii="Times New Roman" w:hAnsi="Times New Roman"/>
          <w:b/>
          <w:sz w:val="32"/>
          <w:szCs w:val="32"/>
        </w:rPr>
        <w:t>2.3. Tổ chức nghiên cứu</w:t>
      </w:r>
      <w:bookmarkEnd w:id="49"/>
    </w:p>
    <w:p w:rsidR="00527566" w:rsidRPr="00683F1E" w:rsidRDefault="00527566" w:rsidP="00683F1E">
      <w:pPr>
        <w:widowControl w:val="0"/>
        <w:spacing w:after="0" w:line="264" w:lineRule="auto"/>
        <w:ind w:firstLine="720"/>
        <w:jc w:val="both"/>
        <w:outlineLvl w:val="0"/>
        <w:rPr>
          <w:rFonts w:ascii="Times New Roman" w:hAnsi="Times New Roman"/>
          <w:b/>
          <w:sz w:val="32"/>
          <w:szCs w:val="32"/>
        </w:rPr>
      </w:pPr>
      <w:bookmarkStart w:id="50" w:name="_Toc117769373"/>
      <w:bookmarkStart w:id="51" w:name="_Hlk114746183"/>
      <w:bookmarkStart w:id="52" w:name="_Hlk114746032"/>
      <w:r w:rsidRPr="00683F1E">
        <w:rPr>
          <w:rFonts w:ascii="Times New Roman" w:hAnsi="Times New Roman"/>
          <w:b/>
          <w:sz w:val="32"/>
          <w:szCs w:val="32"/>
        </w:rPr>
        <w:t>2.3.</w:t>
      </w:r>
      <w:r w:rsidR="00035AA8">
        <w:rPr>
          <w:rFonts w:ascii="Times New Roman" w:hAnsi="Times New Roman"/>
          <w:b/>
          <w:sz w:val="32"/>
          <w:szCs w:val="32"/>
        </w:rPr>
        <w:t>1</w:t>
      </w:r>
      <w:r w:rsidRPr="00683F1E">
        <w:rPr>
          <w:rFonts w:ascii="Times New Roman" w:hAnsi="Times New Roman"/>
          <w:b/>
          <w:sz w:val="32"/>
          <w:szCs w:val="32"/>
        </w:rPr>
        <w:t>. Quy trình nghiên cứu</w:t>
      </w:r>
      <w:bookmarkEnd w:id="50"/>
    </w:p>
    <w:p w:rsidR="0097672F" w:rsidRPr="00683F1E" w:rsidRDefault="0097672F" w:rsidP="00683F1E">
      <w:pPr>
        <w:widowControl w:val="0"/>
        <w:spacing w:after="0" w:line="264" w:lineRule="auto"/>
        <w:ind w:firstLine="709"/>
        <w:outlineLvl w:val="0"/>
        <w:rPr>
          <w:rFonts w:ascii="Times New Roman" w:hAnsi="Times New Roman"/>
          <w:b/>
          <w:bCs/>
          <w:kern w:val="32"/>
          <w:sz w:val="32"/>
          <w:szCs w:val="32"/>
          <w:lang w:eastAsia="x-none"/>
        </w:rPr>
      </w:pPr>
      <w:bookmarkStart w:id="53" w:name="_Toc127202671"/>
      <w:r w:rsidRPr="00683F1E">
        <w:rPr>
          <w:rFonts w:ascii="Times New Roman" w:hAnsi="Times New Roman"/>
          <w:b/>
          <w:bCs/>
          <w:kern w:val="32"/>
          <w:sz w:val="32"/>
          <w:szCs w:val="32"/>
          <w:lang w:eastAsia="x-none"/>
        </w:rPr>
        <w:t>2.3.</w:t>
      </w:r>
      <w:r w:rsidR="00035AA8">
        <w:rPr>
          <w:rFonts w:ascii="Times New Roman" w:hAnsi="Times New Roman"/>
          <w:b/>
          <w:bCs/>
          <w:kern w:val="32"/>
          <w:sz w:val="32"/>
          <w:szCs w:val="32"/>
          <w:lang w:eastAsia="x-none"/>
        </w:rPr>
        <w:t>2</w:t>
      </w:r>
      <w:r w:rsidRPr="00683F1E">
        <w:rPr>
          <w:rFonts w:ascii="Times New Roman" w:hAnsi="Times New Roman"/>
          <w:b/>
          <w:bCs/>
          <w:kern w:val="32"/>
          <w:sz w:val="32"/>
          <w:szCs w:val="32"/>
          <w:lang w:eastAsia="x-none"/>
        </w:rPr>
        <w:t>. Địa điểm nghiên cứu</w:t>
      </w:r>
      <w:bookmarkEnd w:id="53"/>
    </w:p>
    <w:p w:rsidR="0097672F" w:rsidRPr="00683F1E" w:rsidRDefault="0097672F" w:rsidP="001B7E4B">
      <w:pPr>
        <w:widowControl w:val="0"/>
        <w:spacing w:after="0" w:line="264" w:lineRule="auto"/>
        <w:ind w:firstLine="709"/>
        <w:jc w:val="both"/>
        <w:rPr>
          <w:rFonts w:ascii="Times New Roman" w:hAnsi="Times New Roman"/>
          <w:bCs/>
          <w:kern w:val="32"/>
          <w:sz w:val="32"/>
          <w:szCs w:val="32"/>
          <w:lang w:eastAsia="x-none"/>
        </w:rPr>
      </w:pPr>
      <w:r w:rsidRPr="00683F1E">
        <w:rPr>
          <w:rFonts w:ascii="Times New Roman" w:hAnsi="Times New Roman"/>
          <w:bCs/>
          <w:kern w:val="32"/>
          <w:sz w:val="32"/>
          <w:szCs w:val="32"/>
          <w:lang w:eastAsia="x-none"/>
        </w:rPr>
        <w:t>Trườ</w:t>
      </w:r>
      <w:r w:rsidR="001B7E4B">
        <w:rPr>
          <w:rFonts w:ascii="Times New Roman" w:hAnsi="Times New Roman"/>
          <w:bCs/>
          <w:kern w:val="32"/>
          <w:sz w:val="32"/>
          <w:szCs w:val="32"/>
          <w:lang w:eastAsia="x-none"/>
        </w:rPr>
        <w:t xml:space="preserve">ng đại học Thể dục thể thao Thành phố </w:t>
      </w:r>
      <w:r w:rsidRPr="00683F1E">
        <w:rPr>
          <w:rFonts w:ascii="Times New Roman" w:hAnsi="Times New Roman"/>
          <w:bCs/>
          <w:kern w:val="32"/>
          <w:sz w:val="32"/>
          <w:szCs w:val="32"/>
          <w:lang w:eastAsia="x-none"/>
        </w:rPr>
        <w:t xml:space="preserve">Hồ Chí Minh; Khoa </w:t>
      </w:r>
      <w:r w:rsidR="00737AE1">
        <w:rPr>
          <w:rFonts w:ascii="Times New Roman" w:hAnsi="Times New Roman"/>
          <w:bCs/>
          <w:kern w:val="32"/>
          <w:sz w:val="32"/>
          <w:szCs w:val="32"/>
          <w:lang w:eastAsia="x-none"/>
        </w:rPr>
        <w:t>Giáo dục thể chất</w:t>
      </w:r>
      <w:r w:rsidR="00A96808">
        <w:rPr>
          <w:rFonts w:ascii="Times New Roman" w:hAnsi="Times New Roman"/>
          <w:bCs/>
          <w:kern w:val="32"/>
          <w:sz w:val="32"/>
          <w:szCs w:val="32"/>
          <w:lang w:eastAsia="x-none"/>
        </w:rPr>
        <w:t>- Đại học Đà nẵng và 05</w:t>
      </w:r>
      <w:r w:rsidRPr="00683F1E">
        <w:rPr>
          <w:rFonts w:ascii="Times New Roman" w:hAnsi="Times New Roman"/>
          <w:bCs/>
          <w:kern w:val="32"/>
          <w:sz w:val="32"/>
          <w:szCs w:val="32"/>
          <w:lang w:eastAsia="x-none"/>
        </w:rPr>
        <w:t xml:space="preserve"> trường đại học thành viên thuộc Đại học Đà </w:t>
      </w:r>
      <w:r w:rsidR="00A666A8" w:rsidRPr="00683F1E">
        <w:rPr>
          <w:rFonts w:ascii="Times New Roman" w:hAnsi="Times New Roman"/>
          <w:bCs/>
          <w:kern w:val="32"/>
          <w:sz w:val="32"/>
          <w:szCs w:val="32"/>
          <w:lang w:eastAsia="x-none"/>
        </w:rPr>
        <w:t>N</w:t>
      </w:r>
      <w:r w:rsidR="00A96808">
        <w:rPr>
          <w:rFonts w:ascii="Times New Roman" w:hAnsi="Times New Roman"/>
          <w:bCs/>
          <w:kern w:val="32"/>
          <w:sz w:val="32"/>
          <w:szCs w:val="32"/>
          <w:lang w:eastAsia="x-none"/>
        </w:rPr>
        <w:t>ẵng (ĐH Bách k</w:t>
      </w:r>
      <w:r w:rsidR="001B7E4B">
        <w:rPr>
          <w:rFonts w:ascii="Times New Roman" w:hAnsi="Times New Roman"/>
          <w:bCs/>
          <w:kern w:val="32"/>
          <w:sz w:val="32"/>
          <w:szCs w:val="32"/>
          <w:lang w:eastAsia="x-none"/>
        </w:rPr>
        <w:t>hoa, ĐH Kinh t</w:t>
      </w:r>
      <w:r w:rsidRPr="00683F1E">
        <w:rPr>
          <w:rFonts w:ascii="Times New Roman" w:hAnsi="Times New Roman"/>
          <w:bCs/>
          <w:kern w:val="32"/>
          <w:sz w:val="32"/>
          <w:szCs w:val="32"/>
          <w:lang w:eastAsia="x-none"/>
        </w:rPr>
        <w:t>ế, ĐH Sư phạm, ĐH Ngoại ngữ, ĐH Sư phạm Kỹ thuật).</w:t>
      </w:r>
    </w:p>
    <w:p w:rsidR="0097672F" w:rsidRPr="00683F1E" w:rsidRDefault="0097672F" w:rsidP="00683F1E">
      <w:pPr>
        <w:widowControl w:val="0"/>
        <w:spacing w:after="0" w:line="264" w:lineRule="auto"/>
        <w:ind w:firstLine="709"/>
        <w:outlineLvl w:val="0"/>
        <w:rPr>
          <w:rFonts w:ascii="Times New Roman" w:hAnsi="Times New Roman"/>
          <w:b/>
          <w:bCs/>
          <w:kern w:val="32"/>
          <w:sz w:val="32"/>
          <w:szCs w:val="32"/>
          <w:lang w:eastAsia="x-none"/>
        </w:rPr>
      </w:pPr>
      <w:bookmarkStart w:id="54" w:name="_Toc127202672"/>
      <w:r w:rsidRPr="00683F1E">
        <w:rPr>
          <w:rFonts w:ascii="Times New Roman" w:hAnsi="Times New Roman"/>
          <w:b/>
          <w:bCs/>
          <w:kern w:val="32"/>
          <w:sz w:val="32"/>
          <w:szCs w:val="32"/>
          <w:lang w:eastAsia="x-none"/>
        </w:rPr>
        <w:t>2.3.</w:t>
      </w:r>
      <w:r w:rsidR="00035AA8">
        <w:rPr>
          <w:rFonts w:ascii="Times New Roman" w:hAnsi="Times New Roman"/>
          <w:b/>
          <w:bCs/>
          <w:kern w:val="32"/>
          <w:sz w:val="32"/>
          <w:szCs w:val="32"/>
          <w:lang w:eastAsia="x-none"/>
        </w:rPr>
        <w:t>3</w:t>
      </w:r>
      <w:r w:rsidRPr="00683F1E">
        <w:rPr>
          <w:rFonts w:ascii="Times New Roman" w:hAnsi="Times New Roman"/>
          <w:b/>
          <w:bCs/>
          <w:kern w:val="32"/>
          <w:sz w:val="32"/>
          <w:szCs w:val="32"/>
          <w:lang w:eastAsia="x-none"/>
        </w:rPr>
        <w:t>. Kế hoạch nghiên cứu</w:t>
      </w:r>
      <w:bookmarkEnd w:id="54"/>
    </w:p>
    <w:p w:rsidR="0097672F" w:rsidRPr="00683F1E" w:rsidRDefault="0097672F" w:rsidP="00683F1E">
      <w:pPr>
        <w:widowControl w:val="0"/>
        <w:spacing w:after="0" w:line="264" w:lineRule="auto"/>
        <w:ind w:firstLine="709"/>
        <w:jc w:val="both"/>
        <w:rPr>
          <w:rFonts w:ascii="Times New Roman" w:hAnsi="Times New Roman"/>
          <w:bCs/>
          <w:kern w:val="32"/>
          <w:sz w:val="32"/>
          <w:szCs w:val="32"/>
          <w:lang w:eastAsia="x-none"/>
        </w:rPr>
      </w:pPr>
      <w:r w:rsidRPr="00683F1E">
        <w:rPr>
          <w:rFonts w:ascii="Times New Roman" w:hAnsi="Times New Roman"/>
          <w:bCs/>
          <w:kern w:val="32"/>
          <w:sz w:val="32"/>
          <w:szCs w:val="32"/>
          <w:lang w:eastAsia="x-none"/>
        </w:rPr>
        <w:t>Thời gian nghiên cứu từ tháng 12/2014 đến 12/2021, chia ra:</w:t>
      </w:r>
    </w:p>
    <w:p w:rsidR="00527566" w:rsidRPr="001B7E4B" w:rsidRDefault="0097672F" w:rsidP="00683F1E">
      <w:pPr>
        <w:widowControl w:val="0"/>
        <w:spacing w:after="0" w:line="264" w:lineRule="auto"/>
        <w:ind w:firstLine="720"/>
        <w:jc w:val="both"/>
        <w:outlineLvl w:val="0"/>
        <w:rPr>
          <w:rFonts w:ascii="Times New Roman" w:hAnsi="Times New Roman"/>
          <w:sz w:val="32"/>
          <w:szCs w:val="32"/>
        </w:rPr>
      </w:pPr>
      <w:r w:rsidRPr="001B7E4B">
        <w:rPr>
          <w:rFonts w:ascii="Times New Roman" w:hAnsi="Times New Roman"/>
          <w:bCs/>
          <w:kern w:val="32"/>
          <w:sz w:val="32"/>
          <w:szCs w:val="32"/>
          <w:lang w:eastAsia="x-none"/>
        </w:rPr>
        <w:t>Giai đoạn 1 (từ tháng 12/2014 đến 12/2015)</w:t>
      </w:r>
    </w:p>
    <w:bookmarkEnd w:id="51"/>
    <w:p w:rsidR="0097672F" w:rsidRPr="001B7E4B" w:rsidRDefault="0097672F" w:rsidP="00683F1E">
      <w:pPr>
        <w:widowControl w:val="0"/>
        <w:spacing w:after="0" w:line="264" w:lineRule="auto"/>
        <w:ind w:firstLine="709"/>
        <w:jc w:val="both"/>
        <w:rPr>
          <w:rFonts w:ascii="Times New Roman" w:hAnsi="Times New Roman"/>
          <w:bCs/>
          <w:kern w:val="32"/>
          <w:sz w:val="32"/>
          <w:szCs w:val="32"/>
          <w:lang w:eastAsia="x-none"/>
        </w:rPr>
      </w:pPr>
      <w:r w:rsidRPr="001B7E4B">
        <w:rPr>
          <w:rFonts w:ascii="Times New Roman" w:hAnsi="Times New Roman"/>
          <w:bCs/>
          <w:kern w:val="32"/>
          <w:sz w:val="32"/>
          <w:szCs w:val="32"/>
          <w:lang w:eastAsia="x-none"/>
        </w:rPr>
        <w:lastRenderedPageBreak/>
        <w:t>Giai đoạn 2 (từ tháng 1/2016 đến 8/2017)</w:t>
      </w:r>
    </w:p>
    <w:p w:rsidR="0097672F" w:rsidRPr="001B7E4B" w:rsidRDefault="0097672F" w:rsidP="00683F1E">
      <w:pPr>
        <w:widowControl w:val="0"/>
        <w:spacing w:after="0" w:line="264" w:lineRule="auto"/>
        <w:ind w:firstLine="709"/>
        <w:jc w:val="both"/>
        <w:rPr>
          <w:rFonts w:ascii="Times New Roman" w:hAnsi="Times New Roman"/>
          <w:bCs/>
          <w:kern w:val="32"/>
          <w:sz w:val="32"/>
          <w:szCs w:val="32"/>
          <w:lang w:eastAsia="x-none"/>
        </w:rPr>
      </w:pPr>
      <w:r w:rsidRPr="001B7E4B">
        <w:rPr>
          <w:rFonts w:ascii="Times New Roman" w:hAnsi="Times New Roman"/>
          <w:bCs/>
          <w:kern w:val="32"/>
          <w:sz w:val="32"/>
          <w:szCs w:val="32"/>
          <w:lang w:eastAsia="x-none"/>
        </w:rPr>
        <w:t>Giai đoạn 3 (từ tháng 9/2017 đến 5/2019)</w:t>
      </w:r>
    </w:p>
    <w:p w:rsidR="0097672F" w:rsidRPr="001B7E4B" w:rsidRDefault="0097672F" w:rsidP="00683F1E">
      <w:pPr>
        <w:widowControl w:val="0"/>
        <w:spacing w:after="0" w:line="264" w:lineRule="auto"/>
        <w:ind w:firstLine="709"/>
        <w:jc w:val="both"/>
        <w:rPr>
          <w:rFonts w:ascii="Times New Roman" w:hAnsi="Times New Roman"/>
          <w:bCs/>
          <w:kern w:val="32"/>
          <w:sz w:val="32"/>
          <w:szCs w:val="32"/>
          <w:lang w:eastAsia="x-none"/>
        </w:rPr>
      </w:pPr>
      <w:r w:rsidRPr="001B7E4B">
        <w:rPr>
          <w:rFonts w:ascii="Times New Roman" w:hAnsi="Times New Roman"/>
          <w:bCs/>
          <w:kern w:val="32"/>
          <w:sz w:val="32"/>
          <w:szCs w:val="32"/>
          <w:lang w:eastAsia="x-none"/>
        </w:rPr>
        <w:t>Giai đoạn 4 (từ tháng 6/2019 đến 12/2020)</w:t>
      </w:r>
    </w:p>
    <w:p w:rsidR="0097672F" w:rsidRPr="001B7E4B" w:rsidRDefault="0097672F" w:rsidP="00683F1E">
      <w:pPr>
        <w:widowControl w:val="0"/>
        <w:spacing w:after="0" w:line="264" w:lineRule="auto"/>
        <w:ind w:firstLine="709"/>
        <w:jc w:val="both"/>
        <w:rPr>
          <w:rFonts w:ascii="Times New Roman" w:hAnsi="Times New Roman"/>
          <w:bCs/>
          <w:kern w:val="32"/>
          <w:sz w:val="32"/>
          <w:szCs w:val="32"/>
          <w:lang w:eastAsia="x-none"/>
        </w:rPr>
      </w:pPr>
      <w:r w:rsidRPr="001B7E4B">
        <w:rPr>
          <w:rFonts w:ascii="Times New Roman" w:hAnsi="Times New Roman"/>
          <w:bCs/>
          <w:kern w:val="32"/>
          <w:sz w:val="32"/>
          <w:szCs w:val="32"/>
          <w:lang w:eastAsia="x-none"/>
        </w:rPr>
        <w:t>Giai đoạn 5 (từ tháng 1/2021 đến 12/2021)</w:t>
      </w:r>
      <w:r w:rsidR="001B7E4B">
        <w:rPr>
          <w:rFonts w:ascii="Times New Roman" w:hAnsi="Times New Roman"/>
          <w:bCs/>
          <w:kern w:val="32"/>
          <w:sz w:val="32"/>
          <w:szCs w:val="32"/>
          <w:lang w:eastAsia="x-none"/>
        </w:rPr>
        <w:t>.</w:t>
      </w:r>
    </w:p>
    <w:p w:rsidR="000E72E0" w:rsidRPr="00683F1E" w:rsidRDefault="000E72E0" w:rsidP="00683F1E">
      <w:pPr>
        <w:widowControl w:val="0"/>
        <w:spacing w:after="0" w:line="264" w:lineRule="auto"/>
        <w:ind w:firstLine="709"/>
        <w:jc w:val="both"/>
        <w:rPr>
          <w:rFonts w:ascii="Times New Roman" w:hAnsi="Times New Roman"/>
          <w:b/>
          <w:bCs/>
          <w:i/>
          <w:kern w:val="32"/>
          <w:sz w:val="32"/>
          <w:szCs w:val="32"/>
          <w:lang w:eastAsia="x-none"/>
        </w:rPr>
      </w:pPr>
    </w:p>
    <w:p w:rsidR="009A6612" w:rsidRPr="00683F1E" w:rsidRDefault="009A6612" w:rsidP="00683F1E">
      <w:pPr>
        <w:widowControl w:val="0"/>
        <w:spacing w:after="0" w:line="264" w:lineRule="auto"/>
        <w:jc w:val="center"/>
        <w:outlineLvl w:val="0"/>
        <w:rPr>
          <w:rFonts w:ascii="Times New Roman" w:hAnsi="Times New Roman"/>
          <w:b/>
          <w:bCs/>
          <w:kern w:val="32"/>
          <w:sz w:val="32"/>
          <w:szCs w:val="32"/>
          <w:lang w:val="x-none" w:eastAsia="x-none"/>
        </w:rPr>
      </w:pPr>
      <w:r w:rsidRPr="00683F1E">
        <w:rPr>
          <w:rFonts w:ascii="Times New Roman" w:hAnsi="Times New Roman"/>
          <w:b/>
          <w:color w:val="000000"/>
          <w:sz w:val="32"/>
          <w:szCs w:val="32"/>
          <w:lang w:val="nl-NL"/>
        </w:rPr>
        <w:t xml:space="preserve">Chương 3: </w:t>
      </w:r>
      <w:bookmarkStart w:id="55" w:name="_Toc451982327"/>
      <w:bookmarkStart w:id="56" w:name="_Toc127202674"/>
      <w:r w:rsidRPr="00683F1E">
        <w:rPr>
          <w:rFonts w:ascii="Times New Roman" w:hAnsi="Times New Roman"/>
          <w:b/>
          <w:bCs/>
          <w:kern w:val="32"/>
          <w:sz w:val="32"/>
          <w:szCs w:val="32"/>
          <w:lang w:val="x-none" w:eastAsia="x-none"/>
        </w:rPr>
        <w:t>KẾT QUẢ NGHIÊN CỨU VÀ BÀN LUẬN</w:t>
      </w:r>
      <w:bookmarkEnd w:id="55"/>
      <w:bookmarkEnd w:id="56"/>
    </w:p>
    <w:p w:rsidR="009A6612" w:rsidRPr="00683F1E" w:rsidRDefault="009A6612" w:rsidP="00683F1E">
      <w:pPr>
        <w:widowControl w:val="0"/>
        <w:spacing w:after="0" w:line="264" w:lineRule="auto"/>
        <w:jc w:val="both"/>
        <w:outlineLvl w:val="0"/>
        <w:rPr>
          <w:rFonts w:ascii="Times New Roman" w:hAnsi="Times New Roman"/>
          <w:b/>
          <w:color w:val="000000"/>
          <w:sz w:val="32"/>
          <w:szCs w:val="32"/>
        </w:rPr>
      </w:pPr>
      <w:bookmarkStart w:id="57" w:name="_Toc451982328"/>
      <w:bookmarkStart w:id="58" w:name="_Toc127202675"/>
      <w:r w:rsidRPr="00683F1E">
        <w:rPr>
          <w:rFonts w:ascii="Times New Roman" w:hAnsi="Times New Roman"/>
          <w:b/>
          <w:sz w:val="32"/>
          <w:szCs w:val="32"/>
          <w:lang w:val="vi-VN"/>
        </w:rPr>
        <w:t>3.</w:t>
      </w:r>
      <w:r w:rsidRPr="00683F1E">
        <w:rPr>
          <w:rFonts w:ascii="Times New Roman" w:hAnsi="Times New Roman"/>
          <w:b/>
          <w:sz w:val="32"/>
          <w:szCs w:val="32"/>
        </w:rPr>
        <w:t>1</w:t>
      </w:r>
      <w:r w:rsidRPr="00683F1E">
        <w:rPr>
          <w:rFonts w:ascii="Times New Roman" w:hAnsi="Times New Roman"/>
          <w:b/>
          <w:sz w:val="32"/>
          <w:szCs w:val="32"/>
          <w:lang w:val="vi-VN"/>
        </w:rPr>
        <w:t>.</w:t>
      </w:r>
      <w:r w:rsidRPr="00683F1E">
        <w:rPr>
          <w:rFonts w:ascii="Times New Roman" w:hAnsi="Times New Roman"/>
          <w:b/>
          <w:sz w:val="32"/>
          <w:szCs w:val="32"/>
        </w:rPr>
        <w:t xml:space="preserve"> </w:t>
      </w:r>
      <w:bookmarkEnd w:id="57"/>
      <w:r w:rsidRPr="00683F1E">
        <w:rPr>
          <w:rFonts w:ascii="Times New Roman" w:hAnsi="Times New Roman"/>
          <w:b/>
          <w:color w:val="000000"/>
          <w:sz w:val="32"/>
          <w:szCs w:val="32"/>
          <w:lang w:val="vi-VN"/>
        </w:rPr>
        <w:t>Xác định</w:t>
      </w:r>
      <w:r w:rsidRPr="00683F1E">
        <w:rPr>
          <w:rFonts w:ascii="Times New Roman" w:hAnsi="Times New Roman"/>
          <w:b/>
          <w:color w:val="000000"/>
          <w:sz w:val="32"/>
          <w:szCs w:val="32"/>
          <w:lang w:val="nl-NL"/>
        </w:rPr>
        <w:t xml:space="preserve"> các tiêu chí đánh giá thực trạng</w:t>
      </w:r>
      <w:r w:rsidRPr="00683F1E">
        <w:rPr>
          <w:rFonts w:ascii="Times New Roman" w:hAnsi="Times New Roman"/>
          <w:b/>
          <w:sz w:val="32"/>
          <w:szCs w:val="32"/>
          <w:lang w:val="de-DE"/>
        </w:rPr>
        <w:t xml:space="preserve"> về các yếu tố cấu thành</w:t>
      </w:r>
      <w:r w:rsidRPr="00683F1E">
        <w:rPr>
          <w:rFonts w:ascii="Times New Roman" w:hAnsi="Times New Roman"/>
          <w:b/>
          <w:color w:val="000000"/>
          <w:sz w:val="32"/>
          <w:szCs w:val="32"/>
          <w:lang w:val="nl-NL"/>
        </w:rPr>
        <w:t xml:space="preserve"> </w:t>
      </w:r>
      <w:r w:rsidRPr="00683F1E">
        <w:rPr>
          <w:rFonts w:ascii="Times New Roman" w:hAnsi="Times New Roman"/>
          <w:b/>
          <w:color w:val="000000"/>
          <w:sz w:val="32"/>
          <w:szCs w:val="32"/>
          <w:lang w:val="vi-VN"/>
        </w:rPr>
        <w:t xml:space="preserve">chất lượng </w:t>
      </w:r>
      <w:r w:rsidRPr="00683F1E">
        <w:rPr>
          <w:rFonts w:ascii="Times New Roman" w:hAnsi="Times New Roman"/>
          <w:b/>
          <w:color w:val="000000"/>
          <w:sz w:val="32"/>
          <w:szCs w:val="32"/>
        </w:rPr>
        <w:t xml:space="preserve">dịch vụ </w:t>
      </w:r>
      <w:r w:rsidR="00737AE1">
        <w:rPr>
          <w:rFonts w:ascii="Times New Roman" w:hAnsi="Times New Roman"/>
          <w:b/>
          <w:color w:val="000000"/>
          <w:sz w:val="32"/>
          <w:szCs w:val="32"/>
          <w:lang w:val="vi-VN"/>
        </w:rPr>
        <w:t>Giáo dục thể chất</w:t>
      </w:r>
      <w:r w:rsidRPr="00683F1E">
        <w:rPr>
          <w:rFonts w:ascii="Times New Roman" w:hAnsi="Times New Roman"/>
          <w:b/>
          <w:color w:val="000000"/>
          <w:sz w:val="32"/>
          <w:szCs w:val="32"/>
          <w:lang w:val="vi-VN"/>
        </w:rPr>
        <w:t xml:space="preserve"> </w:t>
      </w:r>
      <w:r w:rsidRPr="00683F1E">
        <w:rPr>
          <w:rFonts w:ascii="Times New Roman" w:hAnsi="Times New Roman"/>
          <w:b/>
          <w:color w:val="000000"/>
          <w:sz w:val="32"/>
          <w:szCs w:val="32"/>
        </w:rPr>
        <w:t xml:space="preserve">tại Đại học Đà </w:t>
      </w:r>
      <w:r w:rsidR="00A666A8" w:rsidRPr="00683F1E">
        <w:rPr>
          <w:rFonts w:ascii="Times New Roman" w:hAnsi="Times New Roman"/>
          <w:b/>
          <w:color w:val="000000"/>
          <w:sz w:val="32"/>
          <w:szCs w:val="32"/>
        </w:rPr>
        <w:t>N</w:t>
      </w:r>
      <w:r w:rsidRPr="00683F1E">
        <w:rPr>
          <w:rFonts w:ascii="Times New Roman" w:hAnsi="Times New Roman"/>
          <w:b/>
          <w:color w:val="000000"/>
          <w:sz w:val="32"/>
          <w:szCs w:val="32"/>
        </w:rPr>
        <w:t>ẵng</w:t>
      </w:r>
      <w:bookmarkEnd w:id="58"/>
    </w:p>
    <w:p w:rsidR="00835581" w:rsidRPr="00683F1E" w:rsidRDefault="00835581" w:rsidP="00683F1E">
      <w:pPr>
        <w:widowControl w:val="0"/>
        <w:spacing w:after="0" w:line="264" w:lineRule="auto"/>
        <w:ind w:right="-93" w:firstLine="720"/>
        <w:jc w:val="both"/>
        <w:rPr>
          <w:rFonts w:ascii="Times New Roman" w:hAnsi="Times New Roman"/>
          <w:sz w:val="32"/>
          <w:szCs w:val="32"/>
        </w:rPr>
      </w:pPr>
      <w:r w:rsidRPr="00683F1E">
        <w:rPr>
          <w:rFonts w:ascii="Times New Roman" w:hAnsi="Times New Roman"/>
          <w:sz w:val="32"/>
          <w:szCs w:val="32"/>
        </w:rPr>
        <w:t>Để thực hiện được mục tiêu này, nghiên cứu đã vận dụng hai phương pháp: phương pháp phân tích và tổng hợp tài liệu liên quan; phương pháp phỏng vấn chuyên gia. Kết quả nghiên cứu được trình bày cụ thể như sau:</w:t>
      </w:r>
    </w:p>
    <w:p w:rsidR="00427E7B" w:rsidRPr="00DC6EFC" w:rsidRDefault="00835581" w:rsidP="00DC6EFC">
      <w:pPr>
        <w:widowControl w:val="0"/>
        <w:spacing w:after="0" w:line="264" w:lineRule="auto"/>
        <w:ind w:firstLine="720"/>
        <w:jc w:val="both"/>
        <w:rPr>
          <w:rFonts w:ascii="Times New Roman" w:hAnsi="Times New Roman"/>
          <w:sz w:val="32"/>
          <w:szCs w:val="32"/>
        </w:rPr>
      </w:pPr>
      <w:r w:rsidRPr="00683F1E">
        <w:rPr>
          <w:rFonts w:ascii="Times New Roman" w:hAnsi="Times New Roman"/>
          <w:sz w:val="32"/>
          <w:szCs w:val="32"/>
        </w:rPr>
        <w:t xml:space="preserve">Bước đầu, nghiên cứu sử dụng phương pháp phân tích, tổng hợp các tài liệu liên quan trên cơ sở lý thuyết và các công trình nghiên cứu về </w:t>
      </w:r>
      <w:r w:rsidRPr="00683F1E">
        <w:rPr>
          <w:rFonts w:ascii="Times New Roman" w:eastAsia="Calibri" w:hAnsi="Times New Roman"/>
          <w:sz w:val="32"/>
          <w:szCs w:val="32"/>
        </w:rPr>
        <w:t xml:space="preserve">chất lượng dịch vụ </w:t>
      </w:r>
      <w:r w:rsidR="00737AE1">
        <w:rPr>
          <w:rFonts w:ascii="Times New Roman" w:eastAsia="Calibri" w:hAnsi="Times New Roman"/>
          <w:sz w:val="32"/>
          <w:szCs w:val="32"/>
        </w:rPr>
        <w:t>Giáo dục thể chất</w:t>
      </w:r>
      <w:r w:rsidRPr="00683F1E">
        <w:rPr>
          <w:rFonts w:ascii="Times New Roman" w:hAnsi="Times New Roman"/>
          <w:sz w:val="32"/>
          <w:szCs w:val="32"/>
        </w:rPr>
        <w:t xml:space="preserve"> và đã tổng hợp được 5 tiêu chí chính liên quan đến </w:t>
      </w:r>
      <w:r w:rsidRPr="00683F1E">
        <w:rPr>
          <w:rFonts w:ascii="Times New Roman" w:eastAsia="Calibri" w:hAnsi="Times New Roman"/>
          <w:sz w:val="32"/>
          <w:szCs w:val="32"/>
        </w:rPr>
        <w:t xml:space="preserve">chất lượng dịch vụ </w:t>
      </w:r>
      <w:r w:rsidR="00737AE1">
        <w:rPr>
          <w:rFonts w:ascii="Times New Roman" w:eastAsia="Calibri" w:hAnsi="Times New Roman"/>
          <w:sz w:val="32"/>
          <w:szCs w:val="32"/>
        </w:rPr>
        <w:t>Giáo dục thể chất</w:t>
      </w:r>
      <w:r w:rsidRPr="00683F1E">
        <w:rPr>
          <w:rFonts w:ascii="Times New Roman" w:eastAsia="Calibri" w:hAnsi="Times New Roman"/>
          <w:sz w:val="32"/>
          <w:szCs w:val="32"/>
        </w:rPr>
        <w:t xml:space="preserve"> tại Đại học Đà </w:t>
      </w:r>
      <w:r w:rsidR="00A666A8" w:rsidRPr="00683F1E">
        <w:rPr>
          <w:rFonts w:ascii="Times New Roman" w:eastAsia="Calibri" w:hAnsi="Times New Roman"/>
          <w:sz w:val="32"/>
          <w:szCs w:val="32"/>
        </w:rPr>
        <w:t>N</w:t>
      </w:r>
      <w:r w:rsidRPr="00683F1E">
        <w:rPr>
          <w:rFonts w:ascii="Times New Roman" w:eastAsia="Calibri" w:hAnsi="Times New Roman"/>
          <w:sz w:val="32"/>
          <w:szCs w:val="32"/>
        </w:rPr>
        <w:t xml:space="preserve">ẵng </w:t>
      </w:r>
      <w:r w:rsidRPr="00683F1E">
        <w:rPr>
          <w:rFonts w:ascii="Times New Roman" w:hAnsi="Times New Roman"/>
          <w:sz w:val="32"/>
          <w:szCs w:val="32"/>
        </w:rPr>
        <w:t xml:space="preserve">qua bảng </w:t>
      </w:r>
      <w:r w:rsidR="001B7E4B">
        <w:rPr>
          <w:rFonts w:ascii="Times New Roman" w:hAnsi="Times New Roman"/>
          <w:sz w:val="32"/>
          <w:szCs w:val="32"/>
        </w:rPr>
        <w:t>b</w:t>
      </w:r>
      <w:bookmarkStart w:id="59" w:name="_Toc127202850"/>
      <w:r w:rsidR="001B7E4B">
        <w:rPr>
          <w:rFonts w:ascii="Times New Roman" w:hAnsi="Times New Roman"/>
          <w:sz w:val="32"/>
          <w:szCs w:val="32"/>
        </w:rPr>
        <w:t>ảng 3.1.</w:t>
      </w:r>
    </w:p>
    <w:p w:rsidR="00835581" w:rsidRPr="00683F1E" w:rsidRDefault="00835581" w:rsidP="00683F1E">
      <w:pPr>
        <w:widowControl w:val="0"/>
        <w:spacing w:after="0" w:line="264" w:lineRule="auto"/>
        <w:ind w:right="-142"/>
        <w:jc w:val="center"/>
        <w:outlineLvl w:val="3"/>
        <w:rPr>
          <w:rFonts w:ascii="Times New Roman" w:eastAsia="Calibri" w:hAnsi="Times New Roman"/>
          <w:b/>
          <w:sz w:val="32"/>
          <w:szCs w:val="32"/>
          <w:lang w:val="pt-BR"/>
        </w:rPr>
      </w:pPr>
      <w:r w:rsidRPr="00683F1E">
        <w:rPr>
          <w:rFonts w:ascii="Times New Roman" w:eastAsia="Calibri" w:hAnsi="Times New Roman"/>
          <w:b/>
          <w:sz w:val="32"/>
          <w:szCs w:val="32"/>
          <w:lang w:val="pt-BR"/>
        </w:rPr>
        <w:t>Bả</w:t>
      </w:r>
      <w:r w:rsidR="001B7E4B">
        <w:rPr>
          <w:rFonts w:ascii="Times New Roman" w:eastAsia="Calibri" w:hAnsi="Times New Roman"/>
          <w:b/>
          <w:sz w:val="32"/>
          <w:szCs w:val="32"/>
          <w:lang w:val="pt-BR"/>
        </w:rPr>
        <w:t>ng 3.1.</w:t>
      </w:r>
      <w:r w:rsidRPr="00683F1E">
        <w:rPr>
          <w:rFonts w:ascii="Times New Roman" w:eastAsia="Calibri" w:hAnsi="Times New Roman"/>
          <w:b/>
          <w:sz w:val="32"/>
          <w:szCs w:val="32"/>
          <w:lang w:val="pt-BR"/>
        </w:rPr>
        <w:t xml:space="preserve"> T</w:t>
      </w:r>
      <w:r w:rsidRPr="00683F1E">
        <w:rPr>
          <w:rFonts w:ascii="Times New Roman" w:eastAsia="Calibri" w:hAnsi="Times New Roman"/>
          <w:b/>
          <w:sz w:val="32"/>
          <w:szCs w:val="32"/>
        </w:rPr>
        <w:t xml:space="preserve">ổng hợp cơ sở lý thuyết xác định tiêu chí đánh giá chất lượng dịch vụ </w:t>
      </w:r>
      <w:r w:rsidR="00737AE1">
        <w:rPr>
          <w:rFonts w:ascii="Times New Roman" w:eastAsia="Calibri" w:hAnsi="Times New Roman"/>
          <w:b/>
          <w:sz w:val="32"/>
          <w:szCs w:val="32"/>
        </w:rPr>
        <w:t>Giáo dục thể chất</w:t>
      </w:r>
      <w:r w:rsidRPr="00683F1E">
        <w:rPr>
          <w:rFonts w:ascii="Times New Roman" w:eastAsia="Calibri" w:hAnsi="Times New Roman"/>
          <w:b/>
          <w:sz w:val="32"/>
          <w:szCs w:val="32"/>
        </w:rPr>
        <w:t xml:space="preserve"> tại Đại học Đà </w:t>
      </w:r>
      <w:r w:rsidR="00A666A8" w:rsidRPr="00683F1E">
        <w:rPr>
          <w:rFonts w:ascii="Times New Roman" w:eastAsia="Calibri" w:hAnsi="Times New Roman"/>
          <w:b/>
          <w:sz w:val="32"/>
          <w:szCs w:val="32"/>
        </w:rPr>
        <w:t>N</w:t>
      </w:r>
      <w:r w:rsidRPr="00683F1E">
        <w:rPr>
          <w:rFonts w:ascii="Times New Roman" w:eastAsia="Calibri" w:hAnsi="Times New Roman"/>
          <w:b/>
          <w:sz w:val="32"/>
          <w:szCs w:val="32"/>
        </w:rPr>
        <w:t>ẵng</w:t>
      </w:r>
      <w:r w:rsidRPr="00683F1E">
        <w:rPr>
          <w:rFonts w:ascii="Times New Roman" w:eastAsia="Calibri" w:hAnsi="Times New Roman"/>
          <w:b/>
          <w:sz w:val="32"/>
          <w:szCs w:val="32"/>
          <w:lang w:val="vi-VN"/>
        </w:rPr>
        <w:t>.</w:t>
      </w:r>
      <w:bookmarkEnd w:id="59"/>
      <w:r w:rsidRPr="00683F1E">
        <w:rPr>
          <w:rFonts w:ascii="Times New Roman" w:eastAsia="Calibri" w:hAnsi="Times New Roman"/>
          <w:b/>
          <w:sz w:val="32"/>
          <w:szCs w:val="32"/>
          <w:lang w:val="vi-VN"/>
        </w:rPr>
        <w:t xml:space="preserve"> </w:t>
      </w:r>
      <w:r w:rsidRPr="00683F1E">
        <w:rPr>
          <w:rFonts w:ascii="Times New Roman" w:eastAsia="Calibri" w:hAnsi="Times New Roman"/>
          <w:b/>
          <w:sz w:val="32"/>
          <w:szCs w:val="32"/>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1"/>
        <w:gridCol w:w="2679"/>
        <w:gridCol w:w="6319"/>
      </w:tblGrid>
      <w:tr w:rsidR="00835581" w:rsidRPr="00290A88" w:rsidTr="00290A88">
        <w:trPr>
          <w:tblHeader/>
          <w:jc w:val="center"/>
        </w:trPr>
        <w:tc>
          <w:tcPr>
            <w:tcW w:w="328" w:type="pct"/>
          </w:tcPr>
          <w:p w:rsidR="00835581" w:rsidRPr="00290A88" w:rsidRDefault="00835581" w:rsidP="00683F1E">
            <w:pPr>
              <w:widowControl w:val="0"/>
              <w:spacing w:after="0" w:line="264" w:lineRule="auto"/>
              <w:jc w:val="center"/>
              <w:rPr>
                <w:rFonts w:ascii="Times New Roman" w:hAnsi="Times New Roman"/>
                <w:b/>
                <w:sz w:val="28"/>
                <w:szCs w:val="32"/>
              </w:rPr>
            </w:pPr>
            <w:r w:rsidRPr="00290A88">
              <w:rPr>
                <w:rFonts w:ascii="Times New Roman" w:hAnsi="Times New Roman"/>
                <w:b/>
                <w:sz w:val="28"/>
                <w:szCs w:val="32"/>
              </w:rPr>
              <w:t>TT</w:t>
            </w:r>
          </w:p>
        </w:tc>
        <w:tc>
          <w:tcPr>
            <w:tcW w:w="1391" w:type="pct"/>
          </w:tcPr>
          <w:p w:rsidR="00835581" w:rsidRPr="00290A88" w:rsidRDefault="00835581" w:rsidP="00683F1E">
            <w:pPr>
              <w:widowControl w:val="0"/>
              <w:spacing w:after="0" w:line="264" w:lineRule="auto"/>
              <w:jc w:val="center"/>
              <w:rPr>
                <w:rFonts w:ascii="Times New Roman" w:hAnsi="Times New Roman"/>
                <w:b/>
                <w:sz w:val="28"/>
                <w:szCs w:val="32"/>
              </w:rPr>
            </w:pPr>
            <w:r w:rsidRPr="00290A88">
              <w:rPr>
                <w:rFonts w:ascii="Times New Roman" w:hAnsi="Times New Roman"/>
                <w:b/>
                <w:sz w:val="28"/>
                <w:szCs w:val="32"/>
              </w:rPr>
              <w:t>Tiêu chí</w:t>
            </w:r>
          </w:p>
        </w:tc>
        <w:tc>
          <w:tcPr>
            <w:tcW w:w="3281" w:type="pct"/>
          </w:tcPr>
          <w:p w:rsidR="00835581" w:rsidRPr="00290A88" w:rsidRDefault="00835581" w:rsidP="00683F1E">
            <w:pPr>
              <w:widowControl w:val="0"/>
              <w:spacing w:after="0" w:line="264" w:lineRule="auto"/>
              <w:jc w:val="center"/>
              <w:rPr>
                <w:rFonts w:ascii="Times New Roman" w:hAnsi="Times New Roman"/>
                <w:b/>
                <w:sz w:val="28"/>
                <w:szCs w:val="32"/>
              </w:rPr>
            </w:pPr>
            <w:r w:rsidRPr="00290A88">
              <w:rPr>
                <w:rFonts w:ascii="Times New Roman" w:hAnsi="Times New Roman"/>
                <w:b/>
                <w:sz w:val="28"/>
                <w:szCs w:val="32"/>
              </w:rPr>
              <w:t>Nguồn tác giả</w:t>
            </w:r>
          </w:p>
        </w:tc>
      </w:tr>
      <w:tr w:rsidR="00835581" w:rsidRPr="00290A88" w:rsidTr="00290A88">
        <w:trPr>
          <w:jc w:val="center"/>
        </w:trPr>
        <w:tc>
          <w:tcPr>
            <w:tcW w:w="328" w:type="pct"/>
            <w:vAlign w:val="center"/>
          </w:tcPr>
          <w:p w:rsidR="00835581" w:rsidRPr="00290A88" w:rsidRDefault="00835581" w:rsidP="00683F1E">
            <w:pPr>
              <w:widowControl w:val="0"/>
              <w:spacing w:after="0" w:line="264" w:lineRule="auto"/>
              <w:jc w:val="center"/>
              <w:rPr>
                <w:rFonts w:ascii="Times New Roman" w:hAnsi="Times New Roman"/>
                <w:sz w:val="28"/>
                <w:szCs w:val="32"/>
              </w:rPr>
            </w:pPr>
            <w:r w:rsidRPr="00290A88">
              <w:rPr>
                <w:rFonts w:ascii="Times New Roman" w:hAnsi="Times New Roman"/>
                <w:sz w:val="28"/>
                <w:szCs w:val="32"/>
              </w:rPr>
              <w:t>1</w:t>
            </w:r>
          </w:p>
        </w:tc>
        <w:tc>
          <w:tcPr>
            <w:tcW w:w="1391" w:type="pct"/>
            <w:vAlign w:val="center"/>
          </w:tcPr>
          <w:p w:rsidR="00835581" w:rsidRPr="00290A88" w:rsidRDefault="00835581" w:rsidP="00683F1E">
            <w:pPr>
              <w:widowControl w:val="0"/>
              <w:spacing w:after="0" w:line="264" w:lineRule="auto"/>
              <w:jc w:val="center"/>
              <w:rPr>
                <w:rFonts w:ascii="Times New Roman" w:hAnsi="Times New Roman"/>
                <w:sz w:val="28"/>
                <w:szCs w:val="32"/>
              </w:rPr>
            </w:pPr>
            <w:r w:rsidRPr="00290A88">
              <w:rPr>
                <w:rFonts w:ascii="Times New Roman" w:hAnsi="Times New Roman"/>
                <w:sz w:val="28"/>
                <w:szCs w:val="32"/>
              </w:rPr>
              <w:t>Cơ sở vật chất</w:t>
            </w:r>
          </w:p>
        </w:tc>
        <w:tc>
          <w:tcPr>
            <w:tcW w:w="3281" w:type="pct"/>
            <w:vAlign w:val="center"/>
          </w:tcPr>
          <w:p w:rsidR="00835581" w:rsidRPr="00290A88" w:rsidRDefault="00835581" w:rsidP="00683F1E">
            <w:pPr>
              <w:widowControl w:val="0"/>
              <w:spacing w:after="0" w:line="264" w:lineRule="auto"/>
              <w:rPr>
                <w:rFonts w:ascii="Times New Roman" w:hAnsi="Times New Roman"/>
                <w:sz w:val="28"/>
                <w:szCs w:val="32"/>
              </w:rPr>
            </w:pPr>
            <w:r w:rsidRPr="00290A88">
              <w:rPr>
                <w:rFonts w:ascii="Times New Roman" w:hAnsi="Times New Roman"/>
                <w:sz w:val="28"/>
                <w:szCs w:val="32"/>
              </w:rPr>
              <w:t>Barnes &amp; Vidgen (2002); Cao &amp; cộng sự (2005); Bressolles (2006); Ho &amp; Lee (2007);</w:t>
            </w:r>
          </w:p>
        </w:tc>
      </w:tr>
      <w:tr w:rsidR="00835581" w:rsidRPr="00290A88" w:rsidTr="00290A88">
        <w:trPr>
          <w:jc w:val="center"/>
        </w:trPr>
        <w:tc>
          <w:tcPr>
            <w:tcW w:w="328" w:type="pct"/>
            <w:vAlign w:val="center"/>
          </w:tcPr>
          <w:p w:rsidR="00835581" w:rsidRPr="00290A88" w:rsidRDefault="00835581" w:rsidP="00683F1E">
            <w:pPr>
              <w:widowControl w:val="0"/>
              <w:spacing w:after="0" w:line="264" w:lineRule="auto"/>
              <w:jc w:val="center"/>
              <w:rPr>
                <w:rFonts w:ascii="Times New Roman" w:hAnsi="Times New Roman"/>
                <w:sz w:val="28"/>
                <w:szCs w:val="32"/>
              </w:rPr>
            </w:pPr>
            <w:r w:rsidRPr="00290A88">
              <w:rPr>
                <w:rFonts w:ascii="Times New Roman" w:hAnsi="Times New Roman"/>
                <w:sz w:val="28"/>
                <w:szCs w:val="32"/>
              </w:rPr>
              <w:t>2</w:t>
            </w:r>
          </w:p>
        </w:tc>
        <w:tc>
          <w:tcPr>
            <w:tcW w:w="1391" w:type="pct"/>
            <w:vAlign w:val="center"/>
          </w:tcPr>
          <w:p w:rsidR="00835581" w:rsidRPr="00290A88" w:rsidRDefault="00835581" w:rsidP="00683F1E">
            <w:pPr>
              <w:widowControl w:val="0"/>
              <w:spacing w:after="0" w:line="264" w:lineRule="auto"/>
              <w:jc w:val="center"/>
              <w:rPr>
                <w:rFonts w:ascii="Times New Roman" w:hAnsi="Times New Roman"/>
                <w:sz w:val="28"/>
                <w:szCs w:val="32"/>
              </w:rPr>
            </w:pPr>
            <w:r w:rsidRPr="00290A88">
              <w:rPr>
                <w:rFonts w:ascii="Times New Roman" w:hAnsi="Times New Roman"/>
                <w:sz w:val="28"/>
                <w:szCs w:val="32"/>
              </w:rPr>
              <w:t>Chương trình đào tạo</w:t>
            </w:r>
          </w:p>
        </w:tc>
        <w:tc>
          <w:tcPr>
            <w:tcW w:w="3281" w:type="pct"/>
            <w:vAlign w:val="center"/>
          </w:tcPr>
          <w:p w:rsidR="00835581" w:rsidRPr="00290A88" w:rsidRDefault="00835581" w:rsidP="00683F1E">
            <w:pPr>
              <w:widowControl w:val="0"/>
              <w:spacing w:after="0" w:line="264" w:lineRule="auto"/>
              <w:rPr>
                <w:rFonts w:ascii="Times New Roman" w:hAnsi="Times New Roman"/>
                <w:sz w:val="28"/>
                <w:szCs w:val="32"/>
              </w:rPr>
            </w:pPr>
            <w:r w:rsidRPr="00290A88">
              <w:rPr>
                <w:rFonts w:ascii="Times New Roman" w:hAnsi="Times New Roman"/>
                <w:sz w:val="28"/>
                <w:szCs w:val="32"/>
              </w:rPr>
              <w:t>(Cox &amp; Dale, 2001); Yoo &amp; Donthu (2001); Kim &amp; Lee (2004); Bressolles (2006); Bressolles (2007);</w:t>
            </w:r>
          </w:p>
        </w:tc>
      </w:tr>
      <w:tr w:rsidR="00835581" w:rsidRPr="00290A88" w:rsidTr="00290A88">
        <w:trPr>
          <w:jc w:val="center"/>
        </w:trPr>
        <w:tc>
          <w:tcPr>
            <w:tcW w:w="328" w:type="pct"/>
            <w:vAlign w:val="center"/>
          </w:tcPr>
          <w:p w:rsidR="00835581" w:rsidRPr="00290A88" w:rsidRDefault="00835581" w:rsidP="00683F1E">
            <w:pPr>
              <w:widowControl w:val="0"/>
              <w:spacing w:after="0" w:line="264" w:lineRule="auto"/>
              <w:jc w:val="center"/>
              <w:rPr>
                <w:rFonts w:ascii="Times New Roman" w:hAnsi="Times New Roman"/>
                <w:sz w:val="28"/>
                <w:szCs w:val="32"/>
              </w:rPr>
            </w:pPr>
            <w:r w:rsidRPr="00290A88">
              <w:rPr>
                <w:rFonts w:ascii="Times New Roman" w:hAnsi="Times New Roman"/>
                <w:sz w:val="28"/>
                <w:szCs w:val="32"/>
              </w:rPr>
              <w:t>3</w:t>
            </w:r>
          </w:p>
        </w:tc>
        <w:tc>
          <w:tcPr>
            <w:tcW w:w="1391" w:type="pct"/>
            <w:vAlign w:val="center"/>
          </w:tcPr>
          <w:p w:rsidR="00835581" w:rsidRPr="00290A88" w:rsidRDefault="00835581" w:rsidP="00683F1E">
            <w:pPr>
              <w:widowControl w:val="0"/>
              <w:spacing w:after="0" w:line="264" w:lineRule="auto"/>
              <w:jc w:val="center"/>
              <w:rPr>
                <w:rFonts w:ascii="Times New Roman" w:hAnsi="Times New Roman"/>
                <w:sz w:val="28"/>
                <w:szCs w:val="32"/>
              </w:rPr>
            </w:pPr>
            <w:r w:rsidRPr="00290A88">
              <w:rPr>
                <w:rFonts w:ascii="Times New Roman" w:hAnsi="Times New Roman"/>
                <w:sz w:val="28"/>
                <w:szCs w:val="32"/>
              </w:rPr>
              <w:t>Đội ngũ giảng viên</w:t>
            </w:r>
          </w:p>
        </w:tc>
        <w:tc>
          <w:tcPr>
            <w:tcW w:w="3281" w:type="pct"/>
            <w:vAlign w:val="center"/>
          </w:tcPr>
          <w:p w:rsidR="00835581" w:rsidRPr="00290A88" w:rsidRDefault="00835581" w:rsidP="00683F1E">
            <w:pPr>
              <w:widowControl w:val="0"/>
              <w:spacing w:after="0" w:line="264" w:lineRule="auto"/>
              <w:rPr>
                <w:rFonts w:ascii="Times New Roman" w:hAnsi="Times New Roman"/>
                <w:sz w:val="28"/>
                <w:szCs w:val="32"/>
              </w:rPr>
            </w:pPr>
            <w:r w:rsidRPr="00290A88">
              <w:rPr>
                <w:rFonts w:ascii="Times New Roman" w:hAnsi="Times New Roman"/>
                <w:sz w:val="28"/>
                <w:szCs w:val="32"/>
              </w:rPr>
              <w:t>Wolﬁnbarger &amp; Gilly (2003); Parasuraman &amp; cộng sự (1985); Bressolles (2006); Ho &amp; Lee (2007); Mustafa (2011); Kim &amp; Lennon (2013); Ali (2016);</w:t>
            </w:r>
          </w:p>
        </w:tc>
      </w:tr>
      <w:tr w:rsidR="00835581" w:rsidRPr="00290A88" w:rsidTr="00290A88">
        <w:trPr>
          <w:trHeight w:val="1080"/>
          <w:jc w:val="center"/>
        </w:trPr>
        <w:tc>
          <w:tcPr>
            <w:tcW w:w="328" w:type="pct"/>
            <w:vAlign w:val="center"/>
          </w:tcPr>
          <w:p w:rsidR="00835581" w:rsidRPr="00290A88" w:rsidRDefault="00835581" w:rsidP="00683F1E">
            <w:pPr>
              <w:widowControl w:val="0"/>
              <w:spacing w:after="0" w:line="264" w:lineRule="auto"/>
              <w:jc w:val="center"/>
              <w:rPr>
                <w:rFonts w:ascii="Times New Roman" w:hAnsi="Times New Roman"/>
                <w:sz w:val="28"/>
                <w:szCs w:val="32"/>
              </w:rPr>
            </w:pPr>
            <w:r w:rsidRPr="00290A88">
              <w:rPr>
                <w:rFonts w:ascii="Times New Roman" w:hAnsi="Times New Roman"/>
                <w:sz w:val="28"/>
                <w:szCs w:val="32"/>
              </w:rPr>
              <w:t>4</w:t>
            </w:r>
          </w:p>
        </w:tc>
        <w:tc>
          <w:tcPr>
            <w:tcW w:w="1391" w:type="pct"/>
            <w:vAlign w:val="center"/>
          </w:tcPr>
          <w:p w:rsidR="00835581" w:rsidRPr="00290A88" w:rsidRDefault="00835581" w:rsidP="00683F1E">
            <w:pPr>
              <w:widowControl w:val="0"/>
              <w:spacing w:after="0" w:line="264" w:lineRule="auto"/>
              <w:jc w:val="center"/>
              <w:rPr>
                <w:rFonts w:ascii="Times New Roman" w:hAnsi="Times New Roman"/>
                <w:sz w:val="28"/>
                <w:szCs w:val="32"/>
              </w:rPr>
            </w:pPr>
            <w:r w:rsidRPr="00290A88">
              <w:rPr>
                <w:rFonts w:ascii="Times New Roman" w:hAnsi="Times New Roman"/>
                <w:sz w:val="28"/>
                <w:szCs w:val="32"/>
              </w:rPr>
              <w:t>Chức năng phục vụ</w:t>
            </w:r>
          </w:p>
        </w:tc>
        <w:tc>
          <w:tcPr>
            <w:tcW w:w="3281" w:type="pct"/>
            <w:vAlign w:val="center"/>
          </w:tcPr>
          <w:p w:rsidR="00835581" w:rsidRPr="00290A88" w:rsidRDefault="00835581" w:rsidP="00683F1E">
            <w:pPr>
              <w:widowControl w:val="0"/>
              <w:spacing w:after="0" w:line="264" w:lineRule="auto"/>
              <w:rPr>
                <w:rFonts w:ascii="Times New Roman" w:hAnsi="Times New Roman"/>
                <w:sz w:val="28"/>
                <w:szCs w:val="32"/>
              </w:rPr>
            </w:pPr>
            <w:r w:rsidRPr="00290A88">
              <w:rPr>
                <w:rFonts w:ascii="Times New Roman" w:hAnsi="Times New Roman"/>
                <w:sz w:val="28"/>
                <w:szCs w:val="32"/>
              </w:rPr>
              <w:t>Chen &amp; Dibb (2010); Cao &amp; cộng sự (2005); Pearson &amp; cộng sự (2012); Loiacono &amp; cộng sự (2002);</w:t>
            </w:r>
          </w:p>
        </w:tc>
      </w:tr>
      <w:tr w:rsidR="00835581" w:rsidRPr="00290A88" w:rsidTr="00290A88">
        <w:trPr>
          <w:trHeight w:val="639"/>
          <w:jc w:val="center"/>
        </w:trPr>
        <w:tc>
          <w:tcPr>
            <w:tcW w:w="328" w:type="pct"/>
            <w:vAlign w:val="center"/>
          </w:tcPr>
          <w:p w:rsidR="00835581" w:rsidRPr="00290A88" w:rsidRDefault="00835581" w:rsidP="00683F1E">
            <w:pPr>
              <w:widowControl w:val="0"/>
              <w:spacing w:after="0" w:line="264" w:lineRule="auto"/>
              <w:jc w:val="center"/>
              <w:rPr>
                <w:rFonts w:ascii="Times New Roman" w:hAnsi="Times New Roman"/>
                <w:sz w:val="28"/>
                <w:szCs w:val="32"/>
              </w:rPr>
            </w:pPr>
            <w:r w:rsidRPr="00290A88">
              <w:rPr>
                <w:rFonts w:ascii="Times New Roman" w:hAnsi="Times New Roman"/>
                <w:sz w:val="28"/>
                <w:szCs w:val="32"/>
              </w:rPr>
              <w:t>5</w:t>
            </w:r>
          </w:p>
        </w:tc>
        <w:tc>
          <w:tcPr>
            <w:tcW w:w="1391" w:type="pct"/>
            <w:vAlign w:val="center"/>
          </w:tcPr>
          <w:p w:rsidR="00835581" w:rsidRPr="00290A88" w:rsidRDefault="00835581" w:rsidP="00683F1E">
            <w:pPr>
              <w:widowControl w:val="0"/>
              <w:spacing w:after="0" w:line="264" w:lineRule="auto"/>
              <w:jc w:val="center"/>
              <w:rPr>
                <w:rFonts w:ascii="Times New Roman" w:hAnsi="Times New Roman"/>
                <w:sz w:val="28"/>
                <w:szCs w:val="32"/>
              </w:rPr>
            </w:pPr>
            <w:r w:rsidRPr="00290A88">
              <w:rPr>
                <w:rFonts w:ascii="Times New Roman" w:hAnsi="Times New Roman"/>
                <w:sz w:val="28"/>
                <w:szCs w:val="32"/>
              </w:rPr>
              <w:t>Giá trị cảm nhận</w:t>
            </w:r>
          </w:p>
        </w:tc>
        <w:tc>
          <w:tcPr>
            <w:tcW w:w="3281" w:type="pct"/>
            <w:vAlign w:val="center"/>
          </w:tcPr>
          <w:p w:rsidR="00835581" w:rsidRPr="00290A88" w:rsidRDefault="00835581" w:rsidP="00683F1E">
            <w:pPr>
              <w:widowControl w:val="0"/>
              <w:spacing w:after="0" w:line="264" w:lineRule="auto"/>
              <w:rPr>
                <w:rFonts w:ascii="Times New Roman" w:hAnsi="Times New Roman"/>
                <w:sz w:val="28"/>
                <w:szCs w:val="32"/>
              </w:rPr>
            </w:pPr>
            <w:r w:rsidRPr="00290A88">
              <w:rPr>
                <w:rFonts w:ascii="Times New Roman" w:hAnsi="Times New Roman"/>
                <w:sz w:val="28"/>
                <w:szCs w:val="32"/>
              </w:rPr>
              <w:t>Chiu &amp; Won (2016); Loiacono &amp; cộng sự (2002); Yang &amp; cộng sự (2005);</w:t>
            </w:r>
          </w:p>
        </w:tc>
      </w:tr>
    </w:tbl>
    <w:p w:rsidR="005815DE" w:rsidRPr="00683F1E" w:rsidRDefault="005815DE" w:rsidP="00683F1E">
      <w:pPr>
        <w:widowControl w:val="0"/>
        <w:spacing w:after="0" w:line="264" w:lineRule="auto"/>
        <w:ind w:firstLine="720"/>
        <w:jc w:val="both"/>
        <w:outlineLvl w:val="0"/>
        <w:rPr>
          <w:rFonts w:ascii="Times New Roman" w:hAnsi="Times New Roman"/>
          <w:b/>
          <w:i/>
          <w:color w:val="000000"/>
          <w:sz w:val="32"/>
          <w:szCs w:val="32"/>
        </w:rPr>
      </w:pPr>
      <w:r w:rsidRPr="00683F1E">
        <w:rPr>
          <w:rFonts w:ascii="Times New Roman" w:hAnsi="Times New Roman"/>
          <w:sz w:val="32"/>
          <w:szCs w:val="32"/>
        </w:rPr>
        <w:t xml:space="preserve">Kết quả sau khi phỏng vấn 13 chuyên gia, nghiên cứu xác định được </w:t>
      </w:r>
      <w:r w:rsidRPr="00683F1E">
        <w:rPr>
          <w:rFonts w:ascii="Times New Roman" w:hAnsi="Times New Roman"/>
          <w:sz w:val="32"/>
          <w:szCs w:val="32"/>
          <w:lang w:val="de-DE"/>
        </w:rPr>
        <w:t>5 tiêu chí (46 biến quan sát) đánh giá thực trạng, mong đợi của sinh viên đối với</w:t>
      </w:r>
      <w:r w:rsidRPr="00683F1E">
        <w:rPr>
          <w:rFonts w:ascii="Times New Roman" w:hAnsi="Times New Roman"/>
          <w:sz w:val="32"/>
          <w:szCs w:val="32"/>
        </w:rPr>
        <w:t xml:space="preserve"> </w:t>
      </w:r>
      <w:r w:rsidRPr="00683F1E">
        <w:rPr>
          <w:rFonts w:ascii="Times New Roman" w:eastAsia="Calibri" w:hAnsi="Times New Roman"/>
          <w:sz w:val="32"/>
          <w:szCs w:val="32"/>
        </w:rPr>
        <w:t xml:space="preserve">chất lượng dịch vụ </w:t>
      </w:r>
      <w:r w:rsidR="00737AE1">
        <w:rPr>
          <w:rFonts w:ascii="Times New Roman" w:eastAsia="Calibri" w:hAnsi="Times New Roman"/>
          <w:sz w:val="32"/>
          <w:szCs w:val="32"/>
        </w:rPr>
        <w:t>Giáo dục thể chất</w:t>
      </w:r>
      <w:r w:rsidRPr="00683F1E">
        <w:rPr>
          <w:rFonts w:ascii="Times New Roman" w:eastAsia="Calibri" w:hAnsi="Times New Roman"/>
          <w:sz w:val="32"/>
          <w:szCs w:val="32"/>
        </w:rPr>
        <w:t>.</w:t>
      </w:r>
    </w:p>
    <w:p w:rsidR="009A6612" w:rsidRPr="00683F1E" w:rsidRDefault="009A6612" w:rsidP="00683F1E">
      <w:pPr>
        <w:widowControl w:val="0"/>
        <w:spacing w:after="0" w:line="264" w:lineRule="auto"/>
        <w:jc w:val="both"/>
        <w:outlineLvl w:val="0"/>
        <w:rPr>
          <w:rFonts w:ascii="Times New Roman" w:hAnsi="Times New Roman"/>
          <w:b/>
          <w:i/>
          <w:color w:val="000000"/>
          <w:sz w:val="32"/>
          <w:szCs w:val="32"/>
        </w:rPr>
      </w:pPr>
      <w:r w:rsidRPr="00683F1E">
        <w:rPr>
          <w:rFonts w:ascii="Times New Roman" w:hAnsi="Times New Roman"/>
          <w:b/>
          <w:bCs/>
          <w:kern w:val="32"/>
          <w:sz w:val="32"/>
          <w:szCs w:val="32"/>
          <w:lang w:val="x-none" w:eastAsia="x-none"/>
        </w:rPr>
        <w:tab/>
      </w:r>
      <w:bookmarkStart w:id="60" w:name="_Toc127202676"/>
      <w:r w:rsidRPr="00683F1E">
        <w:rPr>
          <w:rFonts w:ascii="Times New Roman" w:hAnsi="Times New Roman"/>
          <w:b/>
          <w:sz w:val="32"/>
          <w:szCs w:val="32"/>
          <w:lang w:val="de-DE"/>
        </w:rPr>
        <w:t>3.1.1. Xây dựng các nội dung cụ thể cho các tiếu chí đánh giá</w:t>
      </w:r>
      <w:bookmarkEnd w:id="60"/>
    </w:p>
    <w:p w:rsidR="009A6612" w:rsidRPr="00683F1E" w:rsidRDefault="009A6612" w:rsidP="00683F1E">
      <w:pPr>
        <w:widowControl w:val="0"/>
        <w:spacing w:after="0" w:line="264" w:lineRule="auto"/>
        <w:ind w:firstLine="720"/>
        <w:jc w:val="both"/>
        <w:rPr>
          <w:rFonts w:ascii="Times New Roman" w:hAnsi="Times New Roman"/>
          <w:b/>
          <w:i/>
          <w:sz w:val="32"/>
          <w:szCs w:val="32"/>
          <w:lang w:val="de-DE"/>
        </w:rPr>
      </w:pPr>
      <w:bookmarkStart w:id="61" w:name="_Hlk115878281"/>
      <w:bookmarkStart w:id="62" w:name="_Toc451982329"/>
      <w:r w:rsidRPr="00683F1E">
        <w:rPr>
          <w:rFonts w:ascii="Times New Roman" w:hAnsi="Times New Roman"/>
          <w:b/>
          <w:i/>
          <w:sz w:val="32"/>
          <w:szCs w:val="32"/>
          <w:lang w:val="vi-VN"/>
        </w:rPr>
        <w:t>3.</w:t>
      </w:r>
      <w:r w:rsidRPr="00683F1E">
        <w:rPr>
          <w:rFonts w:ascii="Times New Roman" w:hAnsi="Times New Roman"/>
          <w:b/>
          <w:i/>
          <w:sz w:val="32"/>
          <w:szCs w:val="32"/>
        </w:rPr>
        <w:t>1</w:t>
      </w:r>
      <w:r w:rsidRPr="00683F1E">
        <w:rPr>
          <w:rFonts w:ascii="Times New Roman" w:hAnsi="Times New Roman"/>
          <w:b/>
          <w:i/>
          <w:sz w:val="32"/>
          <w:szCs w:val="32"/>
          <w:lang w:val="vi-VN"/>
        </w:rPr>
        <w:t>.</w:t>
      </w:r>
      <w:r w:rsidRPr="00683F1E">
        <w:rPr>
          <w:rFonts w:ascii="Times New Roman" w:hAnsi="Times New Roman"/>
          <w:b/>
          <w:i/>
          <w:sz w:val="32"/>
          <w:szCs w:val="32"/>
        </w:rPr>
        <w:t>1.1.</w:t>
      </w:r>
      <w:r w:rsidRPr="00683F1E">
        <w:rPr>
          <w:rFonts w:ascii="Times New Roman" w:hAnsi="Times New Roman"/>
          <w:b/>
          <w:i/>
          <w:sz w:val="32"/>
          <w:szCs w:val="32"/>
          <w:lang w:val="vi-VN"/>
        </w:rPr>
        <w:t xml:space="preserve"> </w:t>
      </w:r>
      <w:bookmarkEnd w:id="61"/>
      <w:r w:rsidRPr="00683F1E">
        <w:rPr>
          <w:rFonts w:ascii="Times New Roman" w:hAnsi="Times New Roman"/>
          <w:b/>
          <w:i/>
          <w:sz w:val="32"/>
          <w:szCs w:val="32"/>
          <w:lang w:val="de-DE"/>
        </w:rPr>
        <w:t xml:space="preserve">Các tiêu chí đánh giá thực trạng </w:t>
      </w:r>
      <w:bookmarkEnd w:id="62"/>
      <w:r w:rsidRPr="00683F1E">
        <w:rPr>
          <w:rFonts w:ascii="Times New Roman" w:hAnsi="Times New Roman"/>
          <w:b/>
          <w:i/>
          <w:sz w:val="32"/>
          <w:szCs w:val="32"/>
          <w:lang w:val="de-DE"/>
        </w:rPr>
        <w:t>về cơ sở vật chất</w:t>
      </w:r>
    </w:p>
    <w:p w:rsidR="005815DE" w:rsidRPr="00683F1E" w:rsidRDefault="005815DE" w:rsidP="00683F1E">
      <w:pPr>
        <w:widowControl w:val="0"/>
        <w:spacing w:after="0" w:line="264" w:lineRule="auto"/>
        <w:ind w:firstLine="720"/>
        <w:jc w:val="both"/>
        <w:rPr>
          <w:rFonts w:ascii="Times New Roman" w:hAnsi="Times New Roman"/>
          <w:b/>
          <w:i/>
          <w:sz w:val="32"/>
          <w:szCs w:val="32"/>
          <w:lang w:val="de-DE"/>
        </w:rPr>
      </w:pPr>
      <w:r w:rsidRPr="00683F1E">
        <w:rPr>
          <w:rFonts w:ascii="Times New Roman" w:eastAsia="Calibri" w:hAnsi="Times New Roman"/>
          <w:sz w:val="32"/>
          <w:szCs w:val="32"/>
          <w:lang w:val="de-DE"/>
        </w:rPr>
        <w:t xml:space="preserve">Cơ sở vật chất là một trong những vấn đề mà người học luôn rất quan </w:t>
      </w:r>
      <w:r w:rsidRPr="00683F1E">
        <w:rPr>
          <w:rFonts w:ascii="Times New Roman" w:eastAsia="Calibri" w:hAnsi="Times New Roman"/>
          <w:sz w:val="32"/>
          <w:szCs w:val="32"/>
          <w:lang w:val="de-DE"/>
        </w:rPr>
        <w:lastRenderedPageBreak/>
        <w:t>tâm, đồng thời gần như Ban lãnh đạo trường nào cũng quan tâm đến vấn đề này để góp phần nâng cao chất lượng đào tạo để xây dựng uy tín của nhà trường, đáp ứng thực tế đòi hỏi của xã hội. Từ đó, theo các nhà quản lý những tiêu chí cụ thể để đánh giá vấn đề này bao gồm 09 biến quan sát.</w:t>
      </w:r>
    </w:p>
    <w:p w:rsidR="009A6612" w:rsidRPr="00683F1E" w:rsidRDefault="009A6612" w:rsidP="00683F1E">
      <w:pPr>
        <w:widowControl w:val="0"/>
        <w:spacing w:after="0" w:line="264" w:lineRule="auto"/>
        <w:ind w:firstLine="720"/>
        <w:jc w:val="both"/>
        <w:rPr>
          <w:rFonts w:ascii="Times New Roman" w:hAnsi="Times New Roman"/>
          <w:b/>
          <w:i/>
          <w:sz w:val="32"/>
          <w:szCs w:val="32"/>
          <w:lang w:val="de-DE"/>
        </w:rPr>
      </w:pPr>
      <w:r w:rsidRPr="00683F1E">
        <w:rPr>
          <w:rFonts w:ascii="Times New Roman" w:hAnsi="Times New Roman"/>
          <w:b/>
          <w:i/>
          <w:sz w:val="32"/>
          <w:szCs w:val="32"/>
          <w:lang w:val="vi-VN"/>
        </w:rPr>
        <w:t>3.</w:t>
      </w:r>
      <w:r w:rsidRPr="00683F1E">
        <w:rPr>
          <w:rFonts w:ascii="Times New Roman" w:hAnsi="Times New Roman"/>
          <w:b/>
          <w:i/>
          <w:sz w:val="32"/>
          <w:szCs w:val="32"/>
        </w:rPr>
        <w:t>1</w:t>
      </w:r>
      <w:r w:rsidRPr="00683F1E">
        <w:rPr>
          <w:rFonts w:ascii="Times New Roman" w:hAnsi="Times New Roman"/>
          <w:b/>
          <w:i/>
          <w:sz w:val="32"/>
          <w:szCs w:val="32"/>
          <w:lang w:val="vi-VN"/>
        </w:rPr>
        <w:t>.</w:t>
      </w:r>
      <w:r w:rsidRPr="00683F1E">
        <w:rPr>
          <w:rFonts w:ascii="Times New Roman" w:hAnsi="Times New Roman"/>
          <w:b/>
          <w:i/>
          <w:sz w:val="32"/>
          <w:szCs w:val="32"/>
        </w:rPr>
        <w:t>1.2.</w:t>
      </w:r>
      <w:r w:rsidRPr="00683F1E">
        <w:rPr>
          <w:rFonts w:ascii="Times New Roman" w:hAnsi="Times New Roman"/>
          <w:b/>
          <w:i/>
          <w:sz w:val="32"/>
          <w:szCs w:val="32"/>
          <w:lang w:val="vi-VN"/>
        </w:rPr>
        <w:t xml:space="preserve"> </w:t>
      </w:r>
      <w:r w:rsidRPr="00683F1E">
        <w:rPr>
          <w:rFonts w:ascii="Times New Roman" w:hAnsi="Times New Roman"/>
          <w:b/>
          <w:i/>
          <w:sz w:val="32"/>
          <w:szCs w:val="32"/>
          <w:lang w:val="de-DE"/>
        </w:rPr>
        <w:t>Các tiêu chí đánh giá thực trạng chương trình đào tạo</w:t>
      </w:r>
    </w:p>
    <w:p w:rsidR="005815DE" w:rsidRPr="00683F1E" w:rsidRDefault="009B5EAC" w:rsidP="00683F1E">
      <w:pPr>
        <w:widowControl w:val="0"/>
        <w:spacing w:after="0" w:line="264" w:lineRule="auto"/>
        <w:ind w:firstLine="720"/>
        <w:jc w:val="both"/>
        <w:rPr>
          <w:rFonts w:ascii="Times New Roman" w:hAnsi="Times New Roman"/>
          <w:b/>
          <w:i/>
          <w:sz w:val="32"/>
          <w:szCs w:val="32"/>
          <w:lang w:val="de-DE"/>
        </w:rPr>
      </w:pPr>
      <w:r w:rsidRPr="00683F1E">
        <w:rPr>
          <w:rFonts w:ascii="Times New Roman" w:eastAsia="Calibri" w:hAnsi="Times New Roman"/>
          <w:spacing w:val="-2"/>
          <w:sz w:val="32"/>
          <w:szCs w:val="32"/>
          <w:lang w:val="de-DE"/>
        </w:rPr>
        <w:t>Chương trình đào tạo, việc đánh giá chương trình đào tạo theo nhận thức của sinh viên thì rất cần thiết. Theo các chuyên gia và nhà quản lý, những tiêu chí nên đưa vào đánh giá chương trình đào tạo bao gồm 09 biến quan sát.</w:t>
      </w:r>
    </w:p>
    <w:p w:rsidR="009A6612" w:rsidRPr="00683F1E" w:rsidRDefault="009A6612" w:rsidP="00683F1E">
      <w:pPr>
        <w:widowControl w:val="0"/>
        <w:spacing w:after="0" w:line="264" w:lineRule="auto"/>
        <w:ind w:firstLine="720"/>
        <w:jc w:val="both"/>
        <w:rPr>
          <w:rFonts w:ascii="Times New Roman" w:hAnsi="Times New Roman"/>
          <w:b/>
          <w:i/>
          <w:sz w:val="32"/>
          <w:szCs w:val="32"/>
          <w:lang w:val="de-DE"/>
        </w:rPr>
      </w:pPr>
      <w:r w:rsidRPr="00683F1E">
        <w:rPr>
          <w:rFonts w:ascii="Times New Roman" w:hAnsi="Times New Roman"/>
          <w:b/>
          <w:i/>
          <w:sz w:val="32"/>
          <w:szCs w:val="32"/>
          <w:lang w:val="vi-VN"/>
        </w:rPr>
        <w:t>3.</w:t>
      </w:r>
      <w:r w:rsidRPr="00683F1E">
        <w:rPr>
          <w:rFonts w:ascii="Times New Roman" w:hAnsi="Times New Roman"/>
          <w:b/>
          <w:i/>
          <w:sz w:val="32"/>
          <w:szCs w:val="32"/>
        </w:rPr>
        <w:t>1</w:t>
      </w:r>
      <w:r w:rsidRPr="00683F1E">
        <w:rPr>
          <w:rFonts w:ascii="Times New Roman" w:hAnsi="Times New Roman"/>
          <w:b/>
          <w:i/>
          <w:sz w:val="32"/>
          <w:szCs w:val="32"/>
          <w:lang w:val="vi-VN"/>
        </w:rPr>
        <w:t>.</w:t>
      </w:r>
      <w:r w:rsidRPr="00683F1E">
        <w:rPr>
          <w:rFonts w:ascii="Times New Roman" w:hAnsi="Times New Roman"/>
          <w:b/>
          <w:i/>
          <w:sz w:val="32"/>
          <w:szCs w:val="32"/>
        </w:rPr>
        <w:t>1.3.</w:t>
      </w:r>
      <w:r w:rsidRPr="00683F1E">
        <w:rPr>
          <w:rFonts w:ascii="Times New Roman" w:hAnsi="Times New Roman"/>
          <w:b/>
          <w:i/>
          <w:sz w:val="32"/>
          <w:szCs w:val="32"/>
          <w:lang w:val="vi-VN"/>
        </w:rPr>
        <w:t xml:space="preserve"> </w:t>
      </w:r>
      <w:r w:rsidRPr="00683F1E">
        <w:rPr>
          <w:rFonts w:ascii="Times New Roman" w:hAnsi="Times New Roman"/>
          <w:b/>
          <w:i/>
          <w:sz w:val="32"/>
          <w:szCs w:val="32"/>
          <w:lang w:val="de-DE"/>
        </w:rPr>
        <w:t>Các tiêu chí đánh giá thực trạng đội ngũ giảng viên</w:t>
      </w:r>
    </w:p>
    <w:p w:rsidR="009B5EAC" w:rsidRPr="00683F1E" w:rsidRDefault="009B5EAC" w:rsidP="00683F1E">
      <w:pPr>
        <w:widowControl w:val="0"/>
        <w:spacing w:after="0" w:line="264" w:lineRule="auto"/>
        <w:ind w:firstLine="720"/>
        <w:jc w:val="both"/>
        <w:rPr>
          <w:rFonts w:ascii="Times New Roman" w:hAnsi="Times New Roman"/>
          <w:b/>
          <w:i/>
          <w:sz w:val="32"/>
          <w:szCs w:val="32"/>
          <w:lang w:val="de-DE"/>
        </w:rPr>
      </w:pPr>
      <w:r w:rsidRPr="00683F1E">
        <w:rPr>
          <w:rFonts w:ascii="Times New Roman" w:hAnsi="Times New Roman"/>
          <w:sz w:val="32"/>
          <w:szCs w:val="32"/>
          <w:lang w:val="de-DE"/>
        </w:rPr>
        <w:t>Đội ngũ giảng viên, thực chất là chất lượng giảng viên. Theo các chuyên gia và nhà quản lý, việc đánh giá những tiêu chuẩn này theo nhận thức của người học sẽ giúp cho Ban lãnh đạo nhà trường có cái nhìn xác thực và có cơ sở phù hợp để xây dựng các cơ chế, chính sách phát triển đội ngũ giảng viên nhà trường, từ đó góp phần nâng cao chất lượng đào tạo hiệu quả hơn. Những tiêu chuẩn về giảng viên cần được đánh giá, bao gồm 12 biến quan sát.</w:t>
      </w:r>
    </w:p>
    <w:p w:rsidR="009A6612" w:rsidRPr="00683F1E" w:rsidRDefault="009A6612" w:rsidP="00683F1E">
      <w:pPr>
        <w:widowControl w:val="0"/>
        <w:spacing w:after="0" w:line="264" w:lineRule="auto"/>
        <w:ind w:firstLine="720"/>
        <w:jc w:val="both"/>
        <w:rPr>
          <w:rFonts w:ascii="Times New Roman" w:hAnsi="Times New Roman"/>
          <w:b/>
          <w:i/>
          <w:sz w:val="32"/>
          <w:szCs w:val="32"/>
          <w:lang w:val="de-DE"/>
        </w:rPr>
      </w:pPr>
      <w:r w:rsidRPr="00683F1E">
        <w:rPr>
          <w:rFonts w:ascii="Times New Roman" w:hAnsi="Times New Roman"/>
          <w:b/>
          <w:i/>
          <w:sz w:val="32"/>
          <w:szCs w:val="32"/>
          <w:lang w:val="vi-VN"/>
        </w:rPr>
        <w:t>3.</w:t>
      </w:r>
      <w:r w:rsidRPr="00683F1E">
        <w:rPr>
          <w:rFonts w:ascii="Times New Roman" w:hAnsi="Times New Roman"/>
          <w:b/>
          <w:i/>
          <w:sz w:val="32"/>
          <w:szCs w:val="32"/>
        </w:rPr>
        <w:t>1</w:t>
      </w:r>
      <w:r w:rsidRPr="00683F1E">
        <w:rPr>
          <w:rFonts w:ascii="Times New Roman" w:hAnsi="Times New Roman"/>
          <w:b/>
          <w:i/>
          <w:sz w:val="32"/>
          <w:szCs w:val="32"/>
          <w:lang w:val="vi-VN"/>
        </w:rPr>
        <w:t>.</w:t>
      </w:r>
      <w:r w:rsidRPr="00683F1E">
        <w:rPr>
          <w:rFonts w:ascii="Times New Roman" w:hAnsi="Times New Roman"/>
          <w:b/>
          <w:i/>
          <w:sz w:val="32"/>
          <w:szCs w:val="32"/>
        </w:rPr>
        <w:t>1.4.</w:t>
      </w:r>
      <w:r w:rsidRPr="00683F1E">
        <w:rPr>
          <w:rFonts w:ascii="Times New Roman" w:hAnsi="Times New Roman"/>
          <w:b/>
          <w:i/>
          <w:sz w:val="32"/>
          <w:szCs w:val="32"/>
          <w:lang w:val="vi-VN"/>
        </w:rPr>
        <w:t xml:space="preserve"> </w:t>
      </w:r>
      <w:r w:rsidRPr="00683F1E">
        <w:rPr>
          <w:rFonts w:ascii="Times New Roman" w:hAnsi="Times New Roman"/>
          <w:b/>
          <w:i/>
          <w:sz w:val="32"/>
          <w:szCs w:val="32"/>
          <w:lang w:val="de-DE"/>
        </w:rPr>
        <w:t>Các tiêu chí đánh giá thực trạng năng</w:t>
      </w:r>
      <w:r w:rsidR="00B63EC9">
        <w:rPr>
          <w:rFonts w:ascii="Times New Roman" w:hAnsi="Times New Roman"/>
          <w:b/>
          <w:i/>
          <w:sz w:val="32"/>
          <w:szCs w:val="32"/>
          <w:lang w:val="de-DE"/>
        </w:rPr>
        <w:t xml:space="preserve"> lực</w:t>
      </w:r>
      <w:r w:rsidRPr="00683F1E">
        <w:rPr>
          <w:rFonts w:ascii="Times New Roman" w:hAnsi="Times New Roman"/>
          <w:b/>
          <w:i/>
          <w:sz w:val="32"/>
          <w:szCs w:val="32"/>
          <w:lang w:val="de-DE"/>
        </w:rPr>
        <w:t xml:space="preserve"> phục vụ</w:t>
      </w:r>
    </w:p>
    <w:p w:rsidR="009B5EAC" w:rsidRPr="00683F1E" w:rsidRDefault="009B5EAC" w:rsidP="00683F1E">
      <w:pPr>
        <w:widowControl w:val="0"/>
        <w:spacing w:after="0" w:line="264" w:lineRule="auto"/>
        <w:ind w:firstLine="720"/>
        <w:jc w:val="both"/>
        <w:rPr>
          <w:rFonts w:ascii="Times New Roman" w:hAnsi="Times New Roman"/>
          <w:b/>
          <w:i/>
          <w:sz w:val="32"/>
          <w:szCs w:val="32"/>
          <w:lang w:val="de-DE"/>
        </w:rPr>
      </w:pPr>
      <w:r w:rsidRPr="00683F1E">
        <w:rPr>
          <w:rFonts w:ascii="Times New Roman" w:eastAsia="Calibri" w:hAnsi="Times New Roman"/>
          <w:sz w:val="32"/>
          <w:szCs w:val="32"/>
          <w:lang w:val="de-DE"/>
        </w:rPr>
        <w:t xml:space="preserve">Chức năng phục vụ, thực chất là các phòng năng </w:t>
      </w:r>
      <w:r w:rsidR="00B63EC9">
        <w:rPr>
          <w:rFonts w:ascii="Times New Roman" w:eastAsia="Calibri" w:hAnsi="Times New Roman"/>
          <w:sz w:val="32"/>
          <w:szCs w:val="32"/>
          <w:lang w:val="de-DE"/>
        </w:rPr>
        <w:t xml:space="preserve">lực </w:t>
      </w:r>
      <w:r w:rsidRPr="00683F1E">
        <w:rPr>
          <w:rFonts w:ascii="Times New Roman" w:eastAsia="Calibri" w:hAnsi="Times New Roman"/>
          <w:sz w:val="32"/>
          <w:szCs w:val="32"/>
          <w:lang w:val="de-DE"/>
        </w:rPr>
        <w:t xml:space="preserve">phục vụ việc học tập của sinh viên như: phòng đào tạo, phòng hành chính các trường. </w:t>
      </w:r>
      <w:r w:rsidRPr="00683F1E">
        <w:rPr>
          <w:rFonts w:ascii="Times New Roman" w:hAnsi="Times New Roman"/>
          <w:sz w:val="32"/>
          <w:szCs w:val="32"/>
          <w:lang w:val="de-DE"/>
        </w:rPr>
        <w:t>Theo các chuyên gia và nhà quản lý</w:t>
      </w:r>
      <w:r w:rsidRPr="00683F1E">
        <w:rPr>
          <w:rFonts w:ascii="Times New Roman" w:eastAsia="Calibri" w:hAnsi="Times New Roman"/>
          <w:sz w:val="32"/>
          <w:szCs w:val="32"/>
          <w:lang w:val="de-DE"/>
        </w:rPr>
        <w:t xml:space="preserve"> cho thấy hoạt động các phòng ban của nhà trường nên được đánh giá bởi 07 biến quan sát.</w:t>
      </w:r>
    </w:p>
    <w:p w:rsidR="009A6612" w:rsidRPr="00683F1E" w:rsidRDefault="009A6612" w:rsidP="00683F1E">
      <w:pPr>
        <w:widowControl w:val="0"/>
        <w:spacing w:after="0" w:line="264" w:lineRule="auto"/>
        <w:ind w:firstLine="720"/>
        <w:jc w:val="both"/>
        <w:rPr>
          <w:rFonts w:ascii="Times New Roman" w:hAnsi="Times New Roman"/>
          <w:b/>
          <w:i/>
          <w:sz w:val="32"/>
          <w:szCs w:val="32"/>
          <w:lang w:val="de-DE"/>
        </w:rPr>
      </w:pPr>
      <w:r w:rsidRPr="00683F1E">
        <w:rPr>
          <w:rFonts w:ascii="Times New Roman" w:hAnsi="Times New Roman"/>
          <w:b/>
          <w:i/>
          <w:sz w:val="32"/>
          <w:szCs w:val="32"/>
          <w:lang w:val="vi-VN"/>
        </w:rPr>
        <w:t>3.</w:t>
      </w:r>
      <w:r w:rsidRPr="00683F1E">
        <w:rPr>
          <w:rFonts w:ascii="Times New Roman" w:hAnsi="Times New Roman"/>
          <w:b/>
          <w:i/>
          <w:sz w:val="32"/>
          <w:szCs w:val="32"/>
        </w:rPr>
        <w:t>1</w:t>
      </w:r>
      <w:r w:rsidRPr="00683F1E">
        <w:rPr>
          <w:rFonts w:ascii="Times New Roman" w:hAnsi="Times New Roman"/>
          <w:b/>
          <w:i/>
          <w:sz w:val="32"/>
          <w:szCs w:val="32"/>
          <w:lang w:val="vi-VN"/>
        </w:rPr>
        <w:t>.</w:t>
      </w:r>
      <w:r w:rsidRPr="00683F1E">
        <w:rPr>
          <w:rFonts w:ascii="Times New Roman" w:hAnsi="Times New Roman"/>
          <w:b/>
          <w:i/>
          <w:sz w:val="32"/>
          <w:szCs w:val="32"/>
        </w:rPr>
        <w:t>1.5.</w:t>
      </w:r>
      <w:r w:rsidRPr="00683F1E">
        <w:rPr>
          <w:rFonts w:ascii="Times New Roman" w:hAnsi="Times New Roman"/>
          <w:b/>
          <w:i/>
          <w:sz w:val="32"/>
          <w:szCs w:val="32"/>
          <w:lang w:val="vi-VN"/>
        </w:rPr>
        <w:t xml:space="preserve"> </w:t>
      </w:r>
      <w:r w:rsidRPr="00683F1E">
        <w:rPr>
          <w:rFonts w:ascii="Times New Roman" w:hAnsi="Times New Roman"/>
          <w:b/>
          <w:i/>
          <w:sz w:val="32"/>
          <w:szCs w:val="32"/>
          <w:lang w:val="de-DE"/>
        </w:rPr>
        <w:t>Các tiêu chí đánh giá thực trạng giá trị cảm nhận</w:t>
      </w:r>
    </w:p>
    <w:p w:rsidR="009B5EAC" w:rsidRPr="00683F1E" w:rsidRDefault="009B5EAC" w:rsidP="00683F1E">
      <w:pPr>
        <w:widowControl w:val="0"/>
        <w:spacing w:after="0" w:line="264" w:lineRule="auto"/>
        <w:ind w:firstLine="720"/>
        <w:jc w:val="both"/>
        <w:rPr>
          <w:rFonts w:ascii="Times New Roman" w:eastAsia="Calibri" w:hAnsi="Times New Roman"/>
          <w:spacing w:val="-2"/>
          <w:sz w:val="32"/>
          <w:szCs w:val="32"/>
          <w:lang w:val="de-DE"/>
        </w:rPr>
      </w:pPr>
      <w:r w:rsidRPr="00683F1E">
        <w:rPr>
          <w:rFonts w:ascii="Times New Roman" w:eastAsia="Calibri" w:hAnsi="Times New Roman"/>
          <w:spacing w:val="-2"/>
          <w:sz w:val="32"/>
          <w:szCs w:val="32"/>
          <w:lang w:val="de-DE"/>
        </w:rPr>
        <w:t xml:space="preserve">Việc đánh giá mức độ hài lòng và mong đợi của người học đối với </w:t>
      </w:r>
      <w:r w:rsidRPr="00683F1E">
        <w:rPr>
          <w:rFonts w:ascii="Times New Roman" w:eastAsia="Calibri" w:hAnsi="Times New Roman"/>
          <w:sz w:val="32"/>
          <w:szCs w:val="32"/>
        </w:rPr>
        <w:t xml:space="preserve">chất lượng dịch vụ </w:t>
      </w:r>
      <w:r w:rsidR="00737AE1">
        <w:rPr>
          <w:rFonts w:ascii="Times New Roman" w:eastAsia="Calibri" w:hAnsi="Times New Roman"/>
          <w:sz w:val="32"/>
          <w:szCs w:val="32"/>
        </w:rPr>
        <w:t>Giáo dục thể chất</w:t>
      </w:r>
      <w:r w:rsidRPr="00683F1E">
        <w:rPr>
          <w:rFonts w:ascii="Times New Roman" w:eastAsia="Calibri" w:hAnsi="Times New Roman"/>
          <w:sz w:val="32"/>
          <w:szCs w:val="32"/>
        </w:rPr>
        <w:t xml:space="preserve"> tại Đại học Đà nẵng</w:t>
      </w:r>
      <w:r w:rsidRPr="00683F1E">
        <w:rPr>
          <w:rFonts w:ascii="Times New Roman" w:eastAsia="Calibri" w:hAnsi="Times New Roman"/>
          <w:spacing w:val="-2"/>
          <w:sz w:val="32"/>
          <w:szCs w:val="32"/>
          <w:lang w:val="de-DE"/>
        </w:rPr>
        <w:t xml:space="preserve"> là rất cần thiết. Kết quả đánh giá sẽ góp phần giúp Ban Giám đốc Đại học Đà </w:t>
      </w:r>
      <w:r w:rsidR="00A666A8" w:rsidRPr="00683F1E">
        <w:rPr>
          <w:rFonts w:ascii="Times New Roman" w:eastAsia="Calibri" w:hAnsi="Times New Roman"/>
          <w:spacing w:val="-2"/>
          <w:sz w:val="32"/>
          <w:szCs w:val="32"/>
          <w:lang w:val="de-DE"/>
        </w:rPr>
        <w:t>N</w:t>
      </w:r>
      <w:r w:rsidRPr="00683F1E">
        <w:rPr>
          <w:rFonts w:ascii="Times New Roman" w:eastAsia="Calibri" w:hAnsi="Times New Roman"/>
          <w:spacing w:val="-2"/>
          <w:sz w:val="32"/>
          <w:szCs w:val="32"/>
          <w:lang w:val="de-DE"/>
        </w:rPr>
        <w:t>ẵng và lãnh đạo Nhà trường có cái nhìn tổng thể về công tác</w:t>
      </w:r>
      <w:r w:rsidRPr="00683F1E">
        <w:rPr>
          <w:rFonts w:ascii="Times New Roman" w:eastAsia="Calibri" w:hAnsi="Times New Roman"/>
          <w:sz w:val="32"/>
          <w:szCs w:val="32"/>
        </w:rPr>
        <w:t xml:space="preserve"> </w:t>
      </w:r>
      <w:r w:rsidR="00737AE1">
        <w:rPr>
          <w:rFonts w:ascii="Times New Roman" w:eastAsia="Calibri" w:hAnsi="Times New Roman"/>
          <w:sz w:val="32"/>
          <w:szCs w:val="32"/>
        </w:rPr>
        <w:t>Giáo dục thể chất</w:t>
      </w:r>
      <w:r w:rsidRPr="00683F1E">
        <w:rPr>
          <w:rFonts w:ascii="Times New Roman" w:eastAsia="Calibri" w:hAnsi="Times New Roman"/>
          <w:sz w:val="32"/>
          <w:szCs w:val="32"/>
        </w:rPr>
        <w:t xml:space="preserve"> tại Đại học Đà </w:t>
      </w:r>
      <w:r w:rsidR="00A666A8" w:rsidRPr="00683F1E">
        <w:rPr>
          <w:rFonts w:ascii="Times New Roman" w:eastAsia="Calibri" w:hAnsi="Times New Roman"/>
          <w:sz w:val="32"/>
          <w:szCs w:val="32"/>
        </w:rPr>
        <w:t>N</w:t>
      </w:r>
      <w:r w:rsidRPr="00683F1E">
        <w:rPr>
          <w:rFonts w:ascii="Times New Roman" w:eastAsia="Calibri" w:hAnsi="Times New Roman"/>
          <w:sz w:val="32"/>
          <w:szCs w:val="32"/>
        </w:rPr>
        <w:t>ẵng</w:t>
      </w:r>
      <w:r w:rsidRPr="00683F1E">
        <w:rPr>
          <w:rFonts w:ascii="Times New Roman" w:eastAsia="Calibri" w:hAnsi="Times New Roman"/>
          <w:spacing w:val="-2"/>
          <w:sz w:val="32"/>
          <w:szCs w:val="32"/>
          <w:lang w:val="de-DE"/>
        </w:rPr>
        <w:t xml:space="preserve">, từ đó có những cơ chính sách đầu tư phát triển phù hợp hơn nhằm nâng cao hình ảnh của Đại học Đà </w:t>
      </w:r>
      <w:r w:rsidR="00A666A8" w:rsidRPr="00683F1E">
        <w:rPr>
          <w:rFonts w:ascii="Times New Roman" w:eastAsia="Calibri" w:hAnsi="Times New Roman"/>
          <w:spacing w:val="-2"/>
          <w:sz w:val="32"/>
          <w:szCs w:val="32"/>
          <w:lang w:val="de-DE"/>
        </w:rPr>
        <w:t>N</w:t>
      </w:r>
      <w:r w:rsidRPr="00683F1E">
        <w:rPr>
          <w:rFonts w:ascii="Times New Roman" w:eastAsia="Calibri" w:hAnsi="Times New Roman"/>
          <w:spacing w:val="-2"/>
          <w:sz w:val="32"/>
          <w:szCs w:val="32"/>
          <w:lang w:val="de-DE"/>
        </w:rPr>
        <w:t xml:space="preserve">ẵng nói chung và các trường thành viên nói riêng. Bên cạnh đó, theo các chuyên gia, những tiêu chí đánh giá mức độ hài lòng của người học đối với </w:t>
      </w:r>
      <w:r w:rsidRPr="00683F1E">
        <w:rPr>
          <w:rFonts w:ascii="Times New Roman" w:eastAsia="Calibri" w:hAnsi="Times New Roman"/>
          <w:sz w:val="32"/>
          <w:szCs w:val="32"/>
        </w:rPr>
        <w:t xml:space="preserve">chất lượng dịch vụ </w:t>
      </w:r>
      <w:r w:rsidR="00737AE1">
        <w:rPr>
          <w:rFonts w:ascii="Times New Roman" w:eastAsia="Calibri" w:hAnsi="Times New Roman"/>
          <w:sz w:val="32"/>
          <w:szCs w:val="32"/>
        </w:rPr>
        <w:t>Giáo dục thể chất</w:t>
      </w:r>
      <w:r w:rsidRPr="00683F1E">
        <w:rPr>
          <w:rFonts w:ascii="Times New Roman" w:eastAsia="Calibri" w:hAnsi="Times New Roman"/>
          <w:spacing w:val="-2"/>
          <w:sz w:val="32"/>
          <w:szCs w:val="32"/>
          <w:lang w:val="de-DE"/>
        </w:rPr>
        <w:t xml:space="preserve"> bao gồm 09 biến quan sát.</w:t>
      </w:r>
    </w:p>
    <w:p w:rsidR="009B5EAC" w:rsidRPr="00683F1E" w:rsidRDefault="009B5EAC" w:rsidP="00683F1E">
      <w:pPr>
        <w:widowControl w:val="0"/>
        <w:spacing w:after="0" w:line="264" w:lineRule="auto"/>
        <w:ind w:firstLine="720"/>
        <w:jc w:val="both"/>
        <w:rPr>
          <w:rFonts w:ascii="Times New Roman" w:hAnsi="Times New Roman"/>
          <w:b/>
          <w:sz w:val="32"/>
          <w:szCs w:val="32"/>
        </w:rPr>
      </w:pPr>
      <w:bookmarkStart w:id="63" w:name="_Toc451982330"/>
      <w:r w:rsidRPr="00683F1E">
        <w:rPr>
          <w:rFonts w:ascii="Times New Roman" w:hAnsi="Times New Roman"/>
          <w:b/>
          <w:sz w:val="32"/>
          <w:szCs w:val="32"/>
          <w:lang w:val="vi-VN"/>
        </w:rPr>
        <w:t>3.</w:t>
      </w:r>
      <w:r w:rsidRPr="00683F1E">
        <w:rPr>
          <w:rFonts w:ascii="Times New Roman" w:hAnsi="Times New Roman"/>
          <w:b/>
          <w:sz w:val="32"/>
          <w:szCs w:val="32"/>
        </w:rPr>
        <w:t>1</w:t>
      </w:r>
      <w:r w:rsidRPr="00683F1E">
        <w:rPr>
          <w:rFonts w:ascii="Times New Roman" w:hAnsi="Times New Roman"/>
          <w:b/>
          <w:sz w:val="32"/>
          <w:szCs w:val="32"/>
          <w:lang w:val="vi-VN"/>
        </w:rPr>
        <w:t>.</w:t>
      </w:r>
      <w:r w:rsidRPr="00683F1E">
        <w:rPr>
          <w:rFonts w:ascii="Times New Roman" w:hAnsi="Times New Roman"/>
          <w:b/>
          <w:sz w:val="32"/>
          <w:szCs w:val="32"/>
        </w:rPr>
        <w:t>2.</w:t>
      </w:r>
      <w:r w:rsidRPr="00683F1E">
        <w:rPr>
          <w:rFonts w:ascii="Times New Roman" w:hAnsi="Times New Roman"/>
          <w:b/>
          <w:sz w:val="32"/>
          <w:szCs w:val="32"/>
          <w:lang w:val="vi-VN"/>
        </w:rPr>
        <w:t xml:space="preserve"> </w:t>
      </w:r>
      <w:bookmarkStart w:id="64" w:name="_Toc82329892"/>
      <w:bookmarkEnd w:id="63"/>
      <w:r w:rsidRPr="00683F1E">
        <w:rPr>
          <w:rFonts w:ascii="Times New Roman" w:hAnsi="Times New Roman"/>
          <w:b/>
          <w:sz w:val="32"/>
          <w:szCs w:val="32"/>
        </w:rPr>
        <w:t xml:space="preserve">Thang đo lường các thành phần của chất lượng dịch vụ </w:t>
      </w:r>
      <w:r w:rsidR="00737AE1">
        <w:rPr>
          <w:rFonts w:ascii="Times New Roman" w:hAnsi="Times New Roman"/>
          <w:b/>
          <w:sz w:val="32"/>
          <w:szCs w:val="32"/>
        </w:rPr>
        <w:t>Giáo dục thể chất</w:t>
      </w:r>
      <w:r w:rsidRPr="00683F1E">
        <w:rPr>
          <w:rFonts w:ascii="Times New Roman" w:hAnsi="Times New Roman"/>
          <w:b/>
          <w:sz w:val="32"/>
          <w:szCs w:val="32"/>
        </w:rPr>
        <w:t xml:space="preserve"> tại Đại học Đà </w:t>
      </w:r>
      <w:r w:rsidR="00A666A8" w:rsidRPr="00683F1E">
        <w:rPr>
          <w:rFonts w:ascii="Times New Roman" w:hAnsi="Times New Roman"/>
          <w:b/>
          <w:sz w:val="32"/>
          <w:szCs w:val="32"/>
        </w:rPr>
        <w:t>N</w:t>
      </w:r>
      <w:r w:rsidRPr="00683F1E">
        <w:rPr>
          <w:rFonts w:ascii="Times New Roman" w:hAnsi="Times New Roman"/>
          <w:b/>
          <w:sz w:val="32"/>
          <w:szCs w:val="32"/>
        </w:rPr>
        <w:t>ẵng</w:t>
      </w:r>
      <w:bookmarkEnd w:id="64"/>
    </w:p>
    <w:p w:rsidR="0091189A" w:rsidRPr="00683F1E" w:rsidRDefault="00835581" w:rsidP="00683F1E">
      <w:pPr>
        <w:widowControl w:val="0"/>
        <w:spacing w:after="0" w:line="264" w:lineRule="auto"/>
        <w:ind w:firstLine="720"/>
        <w:jc w:val="both"/>
        <w:rPr>
          <w:rFonts w:ascii="Times New Roman" w:hAnsi="Times New Roman"/>
          <w:b/>
          <w:i/>
          <w:sz w:val="32"/>
          <w:szCs w:val="32"/>
        </w:rPr>
      </w:pPr>
      <w:r w:rsidRPr="00683F1E">
        <w:rPr>
          <w:rFonts w:ascii="Times New Roman" w:eastAsia="Calibri" w:hAnsi="Times New Roman"/>
          <w:spacing w:val="-4"/>
          <w:sz w:val="32"/>
          <w:szCs w:val="32"/>
          <w:lang w:val="vi-VN"/>
        </w:rPr>
        <w:t xml:space="preserve">Mô hình </w:t>
      </w:r>
      <w:r w:rsidRPr="00683F1E">
        <w:rPr>
          <w:rFonts w:ascii="Times New Roman" w:eastAsia="Calibri" w:hAnsi="Times New Roman"/>
          <w:sz w:val="32"/>
          <w:szCs w:val="32"/>
        </w:rPr>
        <w:t xml:space="preserve">chất lượng dịch vụ </w:t>
      </w:r>
      <w:r w:rsidR="00737AE1">
        <w:rPr>
          <w:rFonts w:ascii="Times New Roman" w:eastAsia="Calibri" w:hAnsi="Times New Roman"/>
          <w:sz w:val="32"/>
          <w:szCs w:val="32"/>
        </w:rPr>
        <w:t>Giáo dục thể chất</w:t>
      </w:r>
      <w:r w:rsidRPr="00683F1E">
        <w:rPr>
          <w:rFonts w:ascii="Times New Roman" w:eastAsia="Calibri" w:hAnsi="Times New Roman"/>
          <w:sz w:val="32"/>
          <w:szCs w:val="32"/>
        </w:rPr>
        <w:t xml:space="preserve"> tại Đại học Đà </w:t>
      </w:r>
      <w:r w:rsidR="00A666A8" w:rsidRPr="00683F1E">
        <w:rPr>
          <w:rFonts w:ascii="Times New Roman" w:eastAsia="Calibri" w:hAnsi="Times New Roman"/>
          <w:sz w:val="32"/>
          <w:szCs w:val="32"/>
        </w:rPr>
        <w:t>N</w:t>
      </w:r>
      <w:r w:rsidRPr="00683F1E">
        <w:rPr>
          <w:rFonts w:ascii="Times New Roman" w:eastAsia="Calibri" w:hAnsi="Times New Roman"/>
          <w:sz w:val="32"/>
          <w:szCs w:val="32"/>
        </w:rPr>
        <w:t>ẵng</w:t>
      </w:r>
      <w:r w:rsidRPr="00683F1E">
        <w:rPr>
          <w:rFonts w:ascii="Times New Roman" w:eastAsia="Calibri" w:hAnsi="Times New Roman"/>
          <w:spacing w:val="-4"/>
          <w:sz w:val="32"/>
          <w:szCs w:val="32"/>
          <w:lang w:val="vi-VN"/>
        </w:rPr>
        <w:t xml:space="preserve"> được phát triển dựa vào mô hình lý thuyết của </w:t>
      </w:r>
      <w:r w:rsidRPr="00683F1E">
        <w:rPr>
          <w:rFonts w:ascii="Times New Roman" w:eastAsia="Calibri" w:hAnsi="Times New Roman"/>
          <w:spacing w:val="-4"/>
          <w:sz w:val="32"/>
          <w:szCs w:val="32"/>
        </w:rPr>
        <w:t>Parasuman</w:t>
      </w:r>
      <w:r w:rsidRPr="00683F1E">
        <w:rPr>
          <w:rFonts w:ascii="Times New Roman" w:eastAsia="Calibri" w:hAnsi="Times New Roman"/>
          <w:spacing w:val="-4"/>
          <w:sz w:val="32"/>
          <w:szCs w:val="32"/>
          <w:lang w:val="vi-VN"/>
        </w:rPr>
        <w:t xml:space="preserve"> (19</w:t>
      </w:r>
      <w:r w:rsidRPr="00683F1E">
        <w:rPr>
          <w:rFonts w:ascii="Times New Roman" w:eastAsia="Calibri" w:hAnsi="Times New Roman"/>
          <w:spacing w:val="-4"/>
          <w:sz w:val="32"/>
          <w:szCs w:val="32"/>
        </w:rPr>
        <w:t>85</w:t>
      </w:r>
      <w:r w:rsidRPr="00683F1E">
        <w:rPr>
          <w:rFonts w:ascii="Times New Roman" w:eastAsia="Calibri" w:hAnsi="Times New Roman"/>
          <w:spacing w:val="-4"/>
          <w:sz w:val="32"/>
          <w:szCs w:val="32"/>
          <w:lang w:val="vi-VN"/>
        </w:rPr>
        <w:t>). Mô hình này bao gồm các thành phần</w:t>
      </w:r>
      <w:r w:rsidRPr="00683F1E">
        <w:rPr>
          <w:rFonts w:ascii="Times New Roman" w:eastAsia="Calibri" w:hAnsi="Times New Roman"/>
          <w:spacing w:val="-4"/>
          <w:sz w:val="32"/>
          <w:szCs w:val="32"/>
        </w:rPr>
        <w:t>:</w:t>
      </w:r>
      <w:r w:rsidRPr="00683F1E">
        <w:rPr>
          <w:rFonts w:ascii="Times New Roman" w:eastAsia="Calibri" w:hAnsi="Times New Roman"/>
          <w:spacing w:val="-4"/>
          <w:sz w:val="32"/>
          <w:szCs w:val="32"/>
          <w:lang w:val="vi-VN"/>
        </w:rPr>
        <w:t xml:space="preserve"> </w:t>
      </w:r>
      <w:r w:rsidR="00B63EC9">
        <w:rPr>
          <w:rFonts w:ascii="Times New Roman" w:eastAsia="Calibri" w:hAnsi="Times New Roman"/>
          <w:spacing w:val="-4"/>
          <w:sz w:val="32"/>
          <w:szCs w:val="32"/>
        </w:rPr>
        <w:t>Đáp ứng</w:t>
      </w:r>
      <w:r w:rsidRPr="00683F1E">
        <w:rPr>
          <w:rFonts w:ascii="Times New Roman" w:eastAsia="Calibri" w:hAnsi="Times New Roman"/>
          <w:spacing w:val="-4"/>
          <w:sz w:val="32"/>
          <w:szCs w:val="32"/>
        </w:rPr>
        <w:t xml:space="preserve"> (</w:t>
      </w:r>
      <w:r w:rsidRPr="00683F1E">
        <w:rPr>
          <w:rFonts w:ascii="Times New Roman" w:hAnsi="Times New Roman"/>
          <w:sz w:val="32"/>
          <w:szCs w:val="32"/>
        </w:rPr>
        <w:t>cở sở vật chất</w:t>
      </w:r>
      <w:r w:rsidRPr="00683F1E">
        <w:rPr>
          <w:rFonts w:ascii="Times New Roman" w:eastAsia="Calibri" w:hAnsi="Times New Roman"/>
          <w:spacing w:val="-4"/>
          <w:sz w:val="32"/>
          <w:szCs w:val="32"/>
        </w:rPr>
        <w:t>), Mức độ tin cậy (</w:t>
      </w:r>
      <w:r w:rsidRPr="00683F1E">
        <w:rPr>
          <w:rFonts w:ascii="Times New Roman" w:hAnsi="Times New Roman"/>
          <w:sz w:val="32"/>
          <w:szCs w:val="32"/>
        </w:rPr>
        <w:t xml:space="preserve">Chương </w:t>
      </w:r>
      <w:r w:rsidRPr="00683F1E">
        <w:rPr>
          <w:rFonts w:ascii="Times New Roman" w:hAnsi="Times New Roman"/>
          <w:sz w:val="32"/>
          <w:szCs w:val="32"/>
        </w:rPr>
        <w:lastRenderedPageBreak/>
        <w:t>trình đào tạo)</w:t>
      </w:r>
      <w:r w:rsidRPr="00683F1E">
        <w:rPr>
          <w:rFonts w:ascii="Times New Roman" w:eastAsia="Calibri" w:hAnsi="Times New Roman"/>
          <w:spacing w:val="-4"/>
          <w:sz w:val="32"/>
          <w:szCs w:val="32"/>
        </w:rPr>
        <w:t xml:space="preserve">, </w:t>
      </w:r>
      <w:r w:rsidR="00B63EC9">
        <w:rPr>
          <w:rFonts w:ascii="Times New Roman" w:eastAsia="Calibri" w:hAnsi="Times New Roman"/>
          <w:spacing w:val="-4"/>
          <w:sz w:val="32"/>
          <w:szCs w:val="32"/>
        </w:rPr>
        <w:t>Đảm bảo</w:t>
      </w:r>
      <w:r w:rsidRPr="00683F1E">
        <w:rPr>
          <w:rFonts w:ascii="Times New Roman" w:eastAsia="Calibri" w:hAnsi="Times New Roman"/>
          <w:spacing w:val="-4"/>
          <w:sz w:val="32"/>
          <w:szCs w:val="32"/>
        </w:rPr>
        <w:t xml:space="preserve"> (</w:t>
      </w:r>
      <w:r w:rsidRPr="00683F1E">
        <w:rPr>
          <w:rFonts w:ascii="Times New Roman" w:hAnsi="Times New Roman"/>
          <w:sz w:val="32"/>
          <w:szCs w:val="32"/>
        </w:rPr>
        <w:t>Đội ngũ giảng viên</w:t>
      </w:r>
      <w:r w:rsidRPr="00683F1E">
        <w:rPr>
          <w:rFonts w:ascii="Times New Roman" w:eastAsia="Calibri" w:hAnsi="Times New Roman"/>
          <w:spacing w:val="-4"/>
          <w:sz w:val="32"/>
          <w:szCs w:val="32"/>
        </w:rPr>
        <w:t xml:space="preserve">), </w:t>
      </w:r>
      <w:r w:rsidR="00B63EC9">
        <w:rPr>
          <w:rFonts w:ascii="Times New Roman" w:hAnsi="Times New Roman"/>
          <w:sz w:val="32"/>
          <w:szCs w:val="32"/>
        </w:rPr>
        <w:t>N</w:t>
      </w:r>
      <w:r w:rsidRPr="00683F1E">
        <w:rPr>
          <w:rFonts w:ascii="Times New Roman" w:hAnsi="Times New Roman"/>
          <w:sz w:val="32"/>
          <w:szCs w:val="32"/>
        </w:rPr>
        <w:t>ăng</w:t>
      </w:r>
      <w:r w:rsidR="00B63EC9">
        <w:rPr>
          <w:rFonts w:ascii="Times New Roman" w:hAnsi="Times New Roman"/>
          <w:sz w:val="32"/>
          <w:szCs w:val="32"/>
        </w:rPr>
        <w:t xml:space="preserve"> lực</w:t>
      </w:r>
      <w:r w:rsidRPr="00683F1E">
        <w:rPr>
          <w:rFonts w:ascii="Times New Roman" w:hAnsi="Times New Roman"/>
          <w:sz w:val="32"/>
          <w:szCs w:val="32"/>
        </w:rPr>
        <w:t xml:space="preserve"> phục vụ</w:t>
      </w:r>
      <w:r w:rsidRPr="00683F1E">
        <w:rPr>
          <w:rFonts w:ascii="Times New Roman" w:eastAsia="Calibri" w:hAnsi="Times New Roman"/>
          <w:spacing w:val="-4"/>
          <w:sz w:val="32"/>
          <w:szCs w:val="32"/>
        </w:rPr>
        <w:t xml:space="preserve"> và đồng cảm (</w:t>
      </w:r>
      <w:r w:rsidRPr="00683F1E">
        <w:rPr>
          <w:rFonts w:ascii="Times New Roman" w:hAnsi="Times New Roman"/>
          <w:sz w:val="32"/>
          <w:szCs w:val="32"/>
        </w:rPr>
        <w:t>giá trị cảm nhận</w:t>
      </w:r>
      <w:r w:rsidRPr="00683F1E">
        <w:rPr>
          <w:rFonts w:ascii="Times New Roman" w:eastAsia="Calibri" w:hAnsi="Times New Roman"/>
          <w:spacing w:val="-4"/>
          <w:sz w:val="32"/>
          <w:szCs w:val="32"/>
        </w:rPr>
        <w:t>)</w:t>
      </w:r>
      <w:r w:rsidRPr="00683F1E">
        <w:rPr>
          <w:rFonts w:ascii="Times New Roman" w:eastAsia="Calibri" w:hAnsi="Times New Roman"/>
          <w:spacing w:val="-4"/>
          <w:sz w:val="32"/>
          <w:szCs w:val="32"/>
          <w:lang w:val="vi-VN"/>
        </w:rPr>
        <w:t>.</w:t>
      </w:r>
      <w:r w:rsidRPr="00683F1E">
        <w:rPr>
          <w:rFonts w:ascii="Times New Roman" w:eastAsia="Calibri" w:hAnsi="Times New Roman"/>
          <w:bCs/>
          <w:spacing w:val="-4"/>
          <w:sz w:val="32"/>
          <w:szCs w:val="32"/>
          <w:lang w:val="vi-VN"/>
        </w:rPr>
        <w:t xml:space="preserve"> Cụ thể, kết quả tổng hợp lý thuyết cho thấy nội dung và biến đo lường các thành </w:t>
      </w:r>
      <w:r w:rsidRPr="00683F1E">
        <w:rPr>
          <w:rFonts w:ascii="Times New Roman" w:eastAsia="Calibri" w:hAnsi="Times New Roman"/>
          <w:sz w:val="32"/>
          <w:szCs w:val="32"/>
        </w:rPr>
        <w:t xml:space="preserve">chất lượng dịch vụ </w:t>
      </w:r>
      <w:r w:rsidR="00737AE1">
        <w:rPr>
          <w:rFonts w:ascii="Times New Roman" w:eastAsia="Calibri" w:hAnsi="Times New Roman"/>
          <w:sz w:val="32"/>
          <w:szCs w:val="32"/>
        </w:rPr>
        <w:t>Giáo dục thể chất</w:t>
      </w:r>
      <w:r w:rsidRPr="00683F1E">
        <w:rPr>
          <w:rFonts w:ascii="Times New Roman" w:eastAsia="Calibri" w:hAnsi="Times New Roman"/>
          <w:sz w:val="32"/>
          <w:szCs w:val="32"/>
        </w:rPr>
        <w:t xml:space="preserve"> tại Đại học Đà </w:t>
      </w:r>
      <w:r w:rsidR="00A666A8" w:rsidRPr="00683F1E">
        <w:rPr>
          <w:rFonts w:ascii="Times New Roman" w:eastAsia="Calibri" w:hAnsi="Times New Roman"/>
          <w:sz w:val="32"/>
          <w:szCs w:val="32"/>
        </w:rPr>
        <w:t>N</w:t>
      </w:r>
      <w:r w:rsidRPr="00683F1E">
        <w:rPr>
          <w:rFonts w:ascii="Times New Roman" w:eastAsia="Calibri" w:hAnsi="Times New Roman"/>
          <w:sz w:val="32"/>
          <w:szCs w:val="32"/>
        </w:rPr>
        <w:t>ẵng</w:t>
      </w:r>
      <w:r w:rsidRPr="00683F1E">
        <w:rPr>
          <w:rFonts w:ascii="Times New Roman" w:eastAsia="Calibri" w:hAnsi="Times New Roman"/>
          <w:sz w:val="32"/>
          <w:szCs w:val="32"/>
          <w:lang w:val="de-DE"/>
        </w:rPr>
        <w:t xml:space="preserve"> </w:t>
      </w:r>
      <w:r w:rsidRPr="00683F1E">
        <w:rPr>
          <w:rFonts w:ascii="Times New Roman" w:eastAsia="Calibri" w:hAnsi="Times New Roman"/>
          <w:bCs/>
          <w:spacing w:val="-4"/>
          <w:sz w:val="32"/>
          <w:szCs w:val="32"/>
          <w:lang w:val="vi-VN"/>
        </w:rPr>
        <w:t>như sau:</w:t>
      </w:r>
    </w:p>
    <w:p w:rsidR="009B5EAC" w:rsidRPr="00683F1E" w:rsidRDefault="009B5EAC" w:rsidP="00683F1E">
      <w:pPr>
        <w:widowControl w:val="0"/>
        <w:spacing w:after="0" w:line="264" w:lineRule="auto"/>
        <w:ind w:firstLine="720"/>
        <w:jc w:val="both"/>
        <w:rPr>
          <w:rFonts w:ascii="Times New Roman" w:hAnsi="Times New Roman"/>
          <w:b/>
          <w:i/>
          <w:sz w:val="32"/>
          <w:szCs w:val="32"/>
        </w:rPr>
      </w:pPr>
      <w:bookmarkStart w:id="65" w:name="_Hlk115878493"/>
      <w:r w:rsidRPr="00683F1E">
        <w:rPr>
          <w:rFonts w:ascii="Times New Roman" w:hAnsi="Times New Roman"/>
          <w:b/>
          <w:i/>
          <w:sz w:val="32"/>
          <w:szCs w:val="32"/>
          <w:lang w:val="vi-VN"/>
        </w:rPr>
        <w:t>3.</w:t>
      </w:r>
      <w:r w:rsidRPr="00683F1E">
        <w:rPr>
          <w:rFonts w:ascii="Times New Roman" w:hAnsi="Times New Roman"/>
          <w:b/>
          <w:i/>
          <w:sz w:val="32"/>
          <w:szCs w:val="32"/>
        </w:rPr>
        <w:t>1</w:t>
      </w:r>
      <w:r w:rsidRPr="00683F1E">
        <w:rPr>
          <w:rFonts w:ascii="Times New Roman" w:hAnsi="Times New Roman"/>
          <w:b/>
          <w:i/>
          <w:sz w:val="32"/>
          <w:szCs w:val="32"/>
          <w:lang w:val="vi-VN"/>
        </w:rPr>
        <w:t>.</w:t>
      </w:r>
      <w:r w:rsidRPr="00683F1E">
        <w:rPr>
          <w:rFonts w:ascii="Times New Roman" w:hAnsi="Times New Roman"/>
          <w:b/>
          <w:i/>
          <w:sz w:val="32"/>
          <w:szCs w:val="32"/>
        </w:rPr>
        <w:t>2.1.</w:t>
      </w:r>
      <w:r w:rsidRPr="00683F1E">
        <w:rPr>
          <w:rFonts w:ascii="Times New Roman" w:hAnsi="Times New Roman"/>
          <w:b/>
          <w:i/>
          <w:sz w:val="32"/>
          <w:szCs w:val="32"/>
          <w:lang w:val="vi-VN"/>
        </w:rPr>
        <w:t xml:space="preserve"> </w:t>
      </w:r>
      <w:bookmarkEnd w:id="65"/>
      <w:r w:rsidRPr="00683F1E">
        <w:rPr>
          <w:rFonts w:ascii="Times New Roman" w:hAnsi="Times New Roman"/>
          <w:b/>
          <w:i/>
          <w:sz w:val="32"/>
          <w:szCs w:val="32"/>
        </w:rPr>
        <w:t>Thang đo cở sở vật chất</w:t>
      </w:r>
    </w:p>
    <w:p w:rsidR="00427E7B" w:rsidRDefault="00835581" w:rsidP="00BF2425">
      <w:pPr>
        <w:widowControl w:val="0"/>
        <w:spacing w:after="0" w:line="264" w:lineRule="auto"/>
        <w:ind w:firstLine="720"/>
        <w:jc w:val="both"/>
        <w:rPr>
          <w:rFonts w:ascii="Times New Roman" w:hAnsi="Times New Roman"/>
          <w:b/>
          <w:sz w:val="32"/>
          <w:szCs w:val="32"/>
          <w:lang w:val="nl-NL"/>
        </w:rPr>
      </w:pPr>
      <w:r w:rsidRPr="00683F1E">
        <w:rPr>
          <w:rFonts w:ascii="Times New Roman" w:hAnsi="Times New Roman"/>
          <w:sz w:val="32"/>
          <w:szCs w:val="32"/>
        </w:rPr>
        <w:t>Cơ sở vật chất (VC) là sự nhận thức của sinh viên sử dụng về các thiết bị dụng cụ tập luyện và rèn luyện mà nhà trường cung cấp (</w:t>
      </w:r>
      <w:bookmarkStart w:id="66" w:name="_Hlk112244906"/>
      <w:r w:rsidRPr="00683F1E">
        <w:rPr>
          <w:rFonts w:ascii="Times New Roman" w:hAnsi="Times New Roman"/>
          <w:sz w:val="32"/>
          <w:szCs w:val="32"/>
        </w:rPr>
        <w:t>Bressolles, 2006</w:t>
      </w:r>
      <w:bookmarkEnd w:id="66"/>
      <w:r w:rsidRPr="00683F1E">
        <w:rPr>
          <w:rFonts w:ascii="Times New Roman" w:hAnsi="Times New Roman"/>
          <w:sz w:val="32"/>
          <w:szCs w:val="32"/>
        </w:rPr>
        <w:t xml:space="preserve">). Dựa vào thang đo cơ sở vật chất trong các nghiên cứu của </w:t>
      </w:r>
      <w:bookmarkStart w:id="67" w:name="_Hlk112244966"/>
      <w:r w:rsidRPr="00683F1E">
        <w:rPr>
          <w:rFonts w:ascii="Times New Roman" w:hAnsi="Times New Roman"/>
          <w:sz w:val="32"/>
          <w:szCs w:val="32"/>
        </w:rPr>
        <w:t xml:space="preserve">Barnes &amp; Vidgen (2002); </w:t>
      </w:r>
      <w:bookmarkStart w:id="68" w:name="_Hlk112244987"/>
      <w:bookmarkEnd w:id="67"/>
      <w:r w:rsidRPr="00683F1E">
        <w:rPr>
          <w:rFonts w:ascii="Times New Roman" w:hAnsi="Times New Roman"/>
          <w:sz w:val="32"/>
          <w:szCs w:val="32"/>
        </w:rPr>
        <w:t>Cao &amp; cộng sự (2005)</w:t>
      </w:r>
      <w:bookmarkEnd w:id="68"/>
      <w:r w:rsidRPr="00683F1E">
        <w:rPr>
          <w:rFonts w:ascii="Times New Roman" w:hAnsi="Times New Roman"/>
          <w:sz w:val="32"/>
          <w:szCs w:val="32"/>
        </w:rPr>
        <w:t xml:space="preserve"> [53]; Bressolles (2006); Ho &amp; Lee (2007), thang đo lường khái niệm cơ sở vật chất bao gồm các biến quan sát sau:</w:t>
      </w:r>
      <w:bookmarkStart w:id="69" w:name="_Toc127202851"/>
      <w:r w:rsidR="00427E7B">
        <w:rPr>
          <w:rFonts w:ascii="Times New Roman" w:hAnsi="Times New Roman"/>
          <w:b/>
          <w:sz w:val="32"/>
          <w:szCs w:val="32"/>
          <w:lang w:val="nl-NL"/>
        </w:rPr>
        <w:br w:type="page"/>
      </w:r>
    </w:p>
    <w:p w:rsidR="00427E7B" w:rsidRDefault="00427E7B" w:rsidP="00683F1E">
      <w:pPr>
        <w:widowControl w:val="0"/>
        <w:spacing w:after="0" w:line="264" w:lineRule="auto"/>
        <w:jc w:val="center"/>
        <w:outlineLvl w:val="3"/>
        <w:rPr>
          <w:rFonts w:ascii="Times New Roman" w:hAnsi="Times New Roman"/>
          <w:b/>
          <w:sz w:val="32"/>
          <w:szCs w:val="32"/>
          <w:lang w:val="nl-NL"/>
        </w:rPr>
        <w:sectPr w:rsidR="00427E7B" w:rsidSect="00683F1E">
          <w:headerReference w:type="even" r:id="rId7"/>
          <w:headerReference w:type="default" r:id="rId8"/>
          <w:pgSz w:w="11907" w:h="16840" w:code="9"/>
          <w:pgMar w:top="1134" w:right="1134" w:bottom="1134" w:left="1134" w:header="567" w:footer="567" w:gutter="0"/>
          <w:pgNumType w:start="1"/>
          <w:cols w:space="720"/>
          <w:docGrid w:linePitch="360"/>
        </w:sectPr>
      </w:pPr>
    </w:p>
    <w:p w:rsidR="00835581" w:rsidRPr="00683F1E" w:rsidRDefault="00835581" w:rsidP="00683F1E">
      <w:pPr>
        <w:widowControl w:val="0"/>
        <w:spacing w:after="0" w:line="264" w:lineRule="auto"/>
        <w:jc w:val="center"/>
        <w:outlineLvl w:val="3"/>
        <w:rPr>
          <w:rFonts w:ascii="Times New Roman" w:hAnsi="Times New Roman"/>
          <w:b/>
          <w:sz w:val="32"/>
          <w:szCs w:val="32"/>
          <w:lang w:val="nl-NL"/>
        </w:rPr>
      </w:pPr>
      <w:r w:rsidRPr="00683F1E">
        <w:rPr>
          <w:rFonts w:ascii="Times New Roman" w:hAnsi="Times New Roman"/>
          <w:b/>
          <w:sz w:val="32"/>
          <w:szCs w:val="32"/>
          <w:lang w:val="nl-NL"/>
        </w:rPr>
        <w:lastRenderedPageBreak/>
        <w:t>Bảng 3.2. Biến quan sát của thang đo Cơ sở vật chất (CSVC)</w:t>
      </w:r>
      <w:bookmarkEnd w:id="6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8"/>
        <w:gridCol w:w="3624"/>
        <w:gridCol w:w="3926"/>
      </w:tblGrid>
      <w:tr w:rsidR="00835581" w:rsidRPr="00683F1E" w:rsidTr="00AC7390">
        <w:trPr>
          <w:tblHeader/>
          <w:jc w:val="center"/>
        </w:trPr>
        <w:tc>
          <w:tcPr>
            <w:tcW w:w="1308" w:type="dxa"/>
          </w:tcPr>
          <w:p w:rsidR="00835581" w:rsidRPr="00683F1E" w:rsidRDefault="00835581" w:rsidP="00683F1E">
            <w:pPr>
              <w:widowControl w:val="0"/>
              <w:spacing w:after="0" w:line="264" w:lineRule="auto"/>
              <w:jc w:val="center"/>
              <w:rPr>
                <w:rFonts w:ascii="Times New Roman" w:hAnsi="Times New Roman"/>
                <w:b/>
                <w:sz w:val="32"/>
                <w:szCs w:val="32"/>
              </w:rPr>
            </w:pPr>
            <w:r w:rsidRPr="00683F1E">
              <w:rPr>
                <w:rFonts w:ascii="Times New Roman" w:hAnsi="Times New Roman"/>
                <w:b/>
                <w:sz w:val="32"/>
                <w:szCs w:val="32"/>
              </w:rPr>
              <w:t>Ký hiệu</w:t>
            </w:r>
          </w:p>
        </w:tc>
        <w:tc>
          <w:tcPr>
            <w:tcW w:w="3624" w:type="dxa"/>
          </w:tcPr>
          <w:p w:rsidR="00835581" w:rsidRPr="00683F1E" w:rsidRDefault="00835581" w:rsidP="00683F1E">
            <w:pPr>
              <w:widowControl w:val="0"/>
              <w:spacing w:after="0" w:line="264" w:lineRule="auto"/>
              <w:jc w:val="center"/>
              <w:rPr>
                <w:rFonts w:ascii="Times New Roman" w:hAnsi="Times New Roman"/>
                <w:b/>
                <w:sz w:val="32"/>
                <w:szCs w:val="32"/>
              </w:rPr>
            </w:pPr>
            <w:r w:rsidRPr="00683F1E">
              <w:rPr>
                <w:rFonts w:ascii="Times New Roman" w:hAnsi="Times New Roman"/>
                <w:b/>
                <w:sz w:val="32"/>
                <w:szCs w:val="32"/>
              </w:rPr>
              <w:t>Biến quan sát</w:t>
            </w:r>
          </w:p>
        </w:tc>
        <w:tc>
          <w:tcPr>
            <w:tcW w:w="3926" w:type="dxa"/>
          </w:tcPr>
          <w:p w:rsidR="00835581" w:rsidRPr="00683F1E" w:rsidRDefault="00835581" w:rsidP="00683F1E">
            <w:pPr>
              <w:widowControl w:val="0"/>
              <w:spacing w:after="0" w:line="264" w:lineRule="auto"/>
              <w:jc w:val="center"/>
              <w:rPr>
                <w:rFonts w:ascii="Times New Roman" w:hAnsi="Times New Roman"/>
                <w:b/>
                <w:sz w:val="32"/>
                <w:szCs w:val="32"/>
              </w:rPr>
            </w:pPr>
            <w:r w:rsidRPr="00683F1E">
              <w:rPr>
                <w:rFonts w:ascii="Times New Roman" w:hAnsi="Times New Roman"/>
                <w:b/>
                <w:sz w:val="32"/>
                <w:szCs w:val="32"/>
              </w:rPr>
              <w:t>Nguồn</w:t>
            </w:r>
          </w:p>
        </w:tc>
      </w:tr>
      <w:tr w:rsidR="00835581" w:rsidRPr="00683F1E" w:rsidTr="00AC7390">
        <w:trPr>
          <w:jc w:val="center"/>
        </w:trPr>
        <w:tc>
          <w:tcPr>
            <w:tcW w:w="1308" w:type="dxa"/>
            <w:vAlign w:val="center"/>
          </w:tcPr>
          <w:p w:rsidR="00835581" w:rsidRPr="00683F1E" w:rsidRDefault="00835581"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VC1</w:t>
            </w:r>
          </w:p>
        </w:tc>
        <w:tc>
          <w:tcPr>
            <w:tcW w:w="3624" w:type="dxa"/>
            <w:vAlign w:val="center"/>
          </w:tcPr>
          <w:p w:rsidR="00835581" w:rsidRPr="00683F1E" w:rsidRDefault="00835581"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Sân bãi tập luyện đảm bảo đủ không gian học tập, rèn luyện</w:t>
            </w:r>
          </w:p>
        </w:tc>
        <w:tc>
          <w:tcPr>
            <w:tcW w:w="3926" w:type="dxa"/>
            <w:vAlign w:val="center"/>
          </w:tcPr>
          <w:p w:rsidR="00835581" w:rsidRPr="00683F1E" w:rsidRDefault="00835581"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Cao &amp; cộng sự (2005)</w:t>
            </w:r>
          </w:p>
        </w:tc>
      </w:tr>
      <w:tr w:rsidR="00835581" w:rsidRPr="00683F1E" w:rsidTr="00AC7390">
        <w:trPr>
          <w:jc w:val="center"/>
        </w:trPr>
        <w:tc>
          <w:tcPr>
            <w:tcW w:w="1308" w:type="dxa"/>
            <w:vAlign w:val="center"/>
          </w:tcPr>
          <w:p w:rsidR="00835581" w:rsidRPr="00683F1E" w:rsidRDefault="00835581"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VC2</w:t>
            </w:r>
          </w:p>
        </w:tc>
        <w:tc>
          <w:tcPr>
            <w:tcW w:w="3624" w:type="dxa"/>
            <w:vAlign w:val="center"/>
          </w:tcPr>
          <w:p w:rsidR="00835581" w:rsidRPr="00683F1E" w:rsidRDefault="00835581"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Sân bãi tập luyện thoáng mát an toàn</w:t>
            </w:r>
          </w:p>
        </w:tc>
        <w:tc>
          <w:tcPr>
            <w:tcW w:w="3926" w:type="dxa"/>
            <w:vAlign w:val="center"/>
          </w:tcPr>
          <w:p w:rsidR="00835581" w:rsidRPr="00683F1E" w:rsidRDefault="00835581"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Cao &amp; cộng sự (2005); Bressolles (2006); Ho &amp; Lee (2007)</w:t>
            </w:r>
          </w:p>
        </w:tc>
      </w:tr>
      <w:tr w:rsidR="00835581" w:rsidRPr="00683F1E" w:rsidTr="00AC7390">
        <w:trPr>
          <w:jc w:val="center"/>
        </w:trPr>
        <w:tc>
          <w:tcPr>
            <w:tcW w:w="1308" w:type="dxa"/>
            <w:vAlign w:val="center"/>
          </w:tcPr>
          <w:p w:rsidR="00835581" w:rsidRPr="00683F1E" w:rsidRDefault="00835581"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VC3</w:t>
            </w:r>
          </w:p>
        </w:tc>
        <w:tc>
          <w:tcPr>
            <w:tcW w:w="3624" w:type="dxa"/>
            <w:vAlign w:val="center"/>
          </w:tcPr>
          <w:p w:rsidR="00835581" w:rsidRPr="00683F1E" w:rsidRDefault="00835581"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Cơ sở vật chất đáp ứng nhu cầu giảng dạy, học tập</w:t>
            </w:r>
          </w:p>
        </w:tc>
        <w:tc>
          <w:tcPr>
            <w:tcW w:w="3926" w:type="dxa"/>
            <w:vAlign w:val="center"/>
          </w:tcPr>
          <w:p w:rsidR="00835581" w:rsidRPr="00683F1E" w:rsidRDefault="00835581"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Barnes &amp; Vidgen (2002); Bressolles (2006)</w:t>
            </w:r>
          </w:p>
        </w:tc>
      </w:tr>
      <w:tr w:rsidR="00835581" w:rsidRPr="00683F1E" w:rsidTr="00AC7390">
        <w:trPr>
          <w:trHeight w:val="1080"/>
          <w:jc w:val="center"/>
        </w:trPr>
        <w:tc>
          <w:tcPr>
            <w:tcW w:w="1308" w:type="dxa"/>
            <w:vAlign w:val="center"/>
          </w:tcPr>
          <w:p w:rsidR="00835581" w:rsidRPr="00683F1E" w:rsidRDefault="00835581"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VC4</w:t>
            </w:r>
          </w:p>
        </w:tc>
        <w:tc>
          <w:tcPr>
            <w:tcW w:w="3624" w:type="dxa"/>
            <w:vAlign w:val="center"/>
          </w:tcPr>
          <w:p w:rsidR="00835581" w:rsidRPr="00683F1E" w:rsidRDefault="00835581"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Cơ sở vật chất đảm bảo an toàn cho giảng dạy, học tập</w:t>
            </w:r>
          </w:p>
        </w:tc>
        <w:tc>
          <w:tcPr>
            <w:tcW w:w="3926" w:type="dxa"/>
            <w:vAlign w:val="center"/>
          </w:tcPr>
          <w:p w:rsidR="00835581" w:rsidRPr="00683F1E" w:rsidRDefault="00835581"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Barnes &amp; Vidgen (2002); Cao &amp; cộng sự (2005); Ho &amp; Lee (2007)</w:t>
            </w:r>
          </w:p>
        </w:tc>
      </w:tr>
      <w:tr w:rsidR="00835581" w:rsidRPr="00683F1E" w:rsidTr="00AC7390">
        <w:trPr>
          <w:trHeight w:val="639"/>
          <w:jc w:val="center"/>
        </w:trPr>
        <w:tc>
          <w:tcPr>
            <w:tcW w:w="1308" w:type="dxa"/>
            <w:vAlign w:val="center"/>
          </w:tcPr>
          <w:p w:rsidR="00835581" w:rsidRPr="00683F1E" w:rsidRDefault="00835581"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VC5</w:t>
            </w:r>
          </w:p>
        </w:tc>
        <w:tc>
          <w:tcPr>
            <w:tcW w:w="3624" w:type="dxa"/>
            <w:vAlign w:val="center"/>
          </w:tcPr>
          <w:p w:rsidR="00835581" w:rsidRPr="00683F1E" w:rsidRDefault="00835581"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Lớp học có số lượng sinh viên hợp lý (40 SV)</w:t>
            </w:r>
          </w:p>
        </w:tc>
        <w:tc>
          <w:tcPr>
            <w:tcW w:w="3926" w:type="dxa"/>
            <w:vAlign w:val="center"/>
          </w:tcPr>
          <w:p w:rsidR="00835581" w:rsidRPr="00683F1E" w:rsidRDefault="00835581"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Barnes &amp; Vidgen (2002); Cao &amp; cộng sự (2005); Bressolles (2006).</w:t>
            </w:r>
          </w:p>
        </w:tc>
      </w:tr>
      <w:tr w:rsidR="00835581" w:rsidRPr="00683F1E" w:rsidTr="00AC7390">
        <w:trPr>
          <w:trHeight w:val="639"/>
          <w:jc w:val="center"/>
        </w:trPr>
        <w:tc>
          <w:tcPr>
            <w:tcW w:w="1308" w:type="dxa"/>
            <w:vAlign w:val="center"/>
          </w:tcPr>
          <w:p w:rsidR="00835581" w:rsidRPr="00683F1E" w:rsidRDefault="00835581"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VC6</w:t>
            </w:r>
          </w:p>
        </w:tc>
        <w:tc>
          <w:tcPr>
            <w:tcW w:w="3624" w:type="dxa"/>
            <w:vAlign w:val="center"/>
          </w:tcPr>
          <w:p w:rsidR="00835581" w:rsidRPr="00683F1E" w:rsidRDefault="00835581"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Trang phục của sinh viên thoải mái và phù hợp</w:t>
            </w:r>
          </w:p>
        </w:tc>
        <w:tc>
          <w:tcPr>
            <w:tcW w:w="3926" w:type="dxa"/>
            <w:vAlign w:val="center"/>
          </w:tcPr>
          <w:p w:rsidR="00835581" w:rsidRPr="00683F1E" w:rsidRDefault="00835581"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Cao &amp; cộng sự (2005); Ho &amp; Lee (2007)</w:t>
            </w:r>
          </w:p>
        </w:tc>
      </w:tr>
      <w:tr w:rsidR="00835581" w:rsidRPr="00683F1E" w:rsidTr="00AC7390">
        <w:trPr>
          <w:jc w:val="center"/>
        </w:trPr>
        <w:tc>
          <w:tcPr>
            <w:tcW w:w="1308" w:type="dxa"/>
            <w:vAlign w:val="center"/>
          </w:tcPr>
          <w:p w:rsidR="00835581" w:rsidRPr="00683F1E" w:rsidRDefault="00835581"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VC7</w:t>
            </w:r>
          </w:p>
        </w:tc>
        <w:tc>
          <w:tcPr>
            <w:tcW w:w="3624" w:type="dxa"/>
            <w:vAlign w:val="center"/>
          </w:tcPr>
          <w:p w:rsidR="00835581" w:rsidRPr="00683F1E" w:rsidRDefault="00835581"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Đảm bảo đầy đủ dụng cụ tập luyện đáp ứng nhu cầu thực hành của sinh viên (chính khóa)</w:t>
            </w:r>
          </w:p>
        </w:tc>
        <w:tc>
          <w:tcPr>
            <w:tcW w:w="3926" w:type="dxa"/>
            <w:vAlign w:val="center"/>
          </w:tcPr>
          <w:p w:rsidR="00835581" w:rsidRPr="00683F1E" w:rsidRDefault="00835581" w:rsidP="00683F1E">
            <w:pPr>
              <w:widowControl w:val="0"/>
              <w:spacing w:after="0" w:line="264" w:lineRule="auto"/>
              <w:jc w:val="center"/>
              <w:rPr>
                <w:rFonts w:ascii="Times New Roman" w:hAnsi="Times New Roman"/>
                <w:sz w:val="32"/>
                <w:szCs w:val="32"/>
              </w:rPr>
            </w:pPr>
            <w:r w:rsidRPr="00683F1E">
              <w:rPr>
                <w:rFonts w:ascii="Times New Roman" w:hAnsi="Times New Roman"/>
                <w:spacing w:val="-2"/>
                <w:sz w:val="32"/>
                <w:szCs w:val="32"/>
                <w:lang w:eastAsia="ko-KR"/>
              </w:rPr>
              <w:t>Bổ sung</w:t>
            </w:r>
          </w:p>
        </w:tc>
      </w:tr>
      <w:tr w:rsidR="00835581" w:rsidRPr="00683F1E" w:rsidTr="00AC7390">
        <w:trPr>
          <w:jc w:val="center"/>
        </w:trPr>
        <w:tc>
          <w:tcPr>
            <w:tcW w:w="1308" w:type="dxa"/>
            <w:vAlign w:val="center"/>
          </w:tcPr>
          <w:p w:rsidR="00835581" w:rsidRPr="00683F1E" w:rsidRDefault="00835581"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VC8</w:t>
            </w:r>
          </w:p>
        </w:tc>
        <w:tc>
          <w:tcPr>
            <w:tcW w:w="3624" w:type="dxa"/>
            <w:vAlign w:val="center"/>
          </w:tcPr>
          <w:p w:rsidR="00835581" w:rsidRPr="00683F1E" w:rsidRDefault="00835581"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Đảm bảo đầy đủ cơ sở vật chất, dụng cụ đáp ứng hoạt động ngoại khóa của sinh viên</w:t>
            </w:r>
          </w:p>
        </w:tc>
        <w:tc>
          <w:tcPr>
            <w:tcW w:w="3926" w:type="dxa"/>
            <w:vAlign w:val="center"/>
          </w:tcPr>
          <w:p w:rsidR="00835581" w:rsidRPr="00683F1E" w:rsidRDefault="00835581" w:rsidP="00683F1E">
            <w:pPr>
              <w:widowControl w:val="0"/>
              <w:spacing w:after="0" w:line="264" w:lineRule="auto"/>
              <w:jc w:val="center"/>
              <w:rPr>
                <w:rFonts w:ascii="Times New Roman" w:hAnsi="Times New Roman"/>
                <w:sz w:val="32"/>
                <w:szCs w:val="32"/>
              </w:rPr>
            </w:pPr>
            <w:r w:rsidRPr="00683F1E">
              <w:rPr>
                <w:rFonts w:ascii="Times New Roman" w:hAnsi="Times New Roman"/>
                <w:spacing w:val="-2"/>
                <w:sz w:val="32"/>
                <w:szCs w:val="32"/>
                <w:lang w:eastAsia="ko-KR"/>
              </w:rPr>
              <w:t>Bổ sung</w:t>
            </w:r>
          </w:p>
        </w:tc>
      </w:tr>
      <w:tr w:rsidR="00835581" w:rsidRPr="00683F1E" w:rsidTr="00AC7390">
        <w:trPr>
          <w:jc w:val="center"/>
        </w:trPr>
        <w:tc>
          <w:tcPr>
            <w:tcW w:w="1308" w:type="dxa"/>
            <w:vAlign w:val="center"/>
          </w:tcPr>
          <w:p w:rsidR="00835581" w:rsidRPr="00683F1E" w:rsidRDefault="00835581"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VC9</w:t>
            </w:r>
          </w:p>
        </w:tc>
        <w:tc>
          <w:tcPr>
            <w:tcW w:w="3624" w:type="dxa"/>
            <w:vAlign w:val="center"/>
          </w:tcPr>
          <w:p w:rsidR="00835581" w:rsidRPr="00683F1E" w:rsidRDefault="00835581"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Các thiết bị bổ trợ động tác kỹ thuật được trang bị đầy đủ</w:t>
            </w:r>
          </w:p>
        </w:tc>
        <w:tc>
          <w:tcPr>
            <w:tcW w:w="3926" w:type="dxa"/>
            <w:vAlign w:val="center"/>
          </w:tcPr>
          <w:p w:rsidR="00835581" w:rsidRPr="00683F1E" w:rsidRDefault="00835581" w:rsidP="00683F1E">
            <w:pPr>
              <w:widowControl w:val="0"/>
              <w:spacing w:after="0" w:line="264" w:lineRule="auto"/>
              <w:jc w:val="center"/>
              <w:rPr>
                <w:rFonts w:ascii="Times New Roman" w:hAnsi="Times New Roman"/>
                <w:sz w:val="32"/>
                <w:szCs w:val="32"/>
              </w:rPr>
            </w:pPr>
            <w:r w:rsidRPr="00683F1E">
              <w:rPr>
                <w:rFonts w:ascii="Times New Roman" w:hAnsi="Times New Roman"/>
                <w:spacing w:val="-2"/>
                <w:sz w:val="32"/>
                <w:szCs w:val="32"/>
                <w:lang w:eastAsia="ko-KR"/>
              </w:rPr>
              <w:t>Bổ sung</w:t>
            </w:r>
          </w:p>
        </w:tc>
      </w:tr>
    </w:tbl>
    <w:p w:rsidR="009B5EAC" w:rsidRPr="00683F1E" w:rsidRDefault="009B5EAC" w:rsidP="00683F1E">
      <w:pPr>
        <w:widowControl w:val="0"/>
        <w:spacing w:after="0" w:line="264" w:lineRule="auto"/>
        <w:ind w:firstLine="720"/>
        <w:jc w:val="both"/>
        <w:rPr>
          <w:rFonts w:ascii="Times New Roman" w:hAnsi="Times New Roman"/>
          <w:b/>
          <w:i/>
          <w:sz w:val="32"/>
          <w:szCs w:val="32"/>
        </w:rPr>
      </w:pPr>
      <w:r w:rsidRPr="00683F1E">
        <w:rPr>
          <w:rFonts w:ascii="Times New Roman" w:hAnsi="Times New Roman"/>
          <w:b/>
          <w:i/>
          <w:sz w:val="32"/>
          <w:szCs w:val="32"/>
          <w:lang w:val="vi-VN"/>
        </w:rPr>
        <w:t>3.</w:t>
      </w:r>
      <w:r w:rsidRPr="00683F1E">
        <w:rPr>
          <w:rFonts w:ascii="Times New Roman" w:hAnsi="Times New Roman"/>
          <w:b/>
          <w:i/>
          <w:sz w:val="32"/>
          <w:szCs w:val="32"/>
        </w:rPr>
        <w:t>1</w:t>
      </w:r>
      <w:r w:rsidRPr="00683F1E">
        <w:rPr>
          <w:rFonts w:ascii="Times New Roman" w:hAnsi="Times New Roman"/>
          <w:b/>
          <w:i/>
          <w:sz w:val="32"/>
          <w:szCs w:val="32"/>
          <w:lang w:val="vi-VN"/>
        </w:rPr>
        <w:t>.</w:t>
      </w:r>
      <w:r w:rsidRPr="00683F1E">
        <w:rPr>
          <w:rFonts w:ascii="Times New Roman" w:hAnsi="Times New Roman"/>
          <w:b/>
          <w:i/>
          <w:sz w:val="32"/>
          <w:szCs w:val="32"/>
        </w:rPr>
        <w:t>2.2.</w:t>
      </w:r>
      <w:r w:rsidRPr="00683F1E">
        <w:rPr>
          <w:rFonts w:ascii="Times New Roman" w:hAnsi="Times New Roman"/>
          <w:b/>
          <w:i/>
          <w:sz w:val="32"/>
          <w:szCs w:val="32"/>
          <w:lang w:val="vi-VN"/>
        </w:rPr>
        <w:t xml:space="preserve"> </w:t>
      </w:r>
      <w:r w:rsidRPr="00683F1E">
        <w:rPr>
          <w:rFonts w:ascii="Times New Roman" w:hAnsi="Times New Roman"/>
          <w:b/>
          <w:i/>
          <w:sz w:val="32"/>
          <w:szCs w:val="32"/>
        </w:rPr>
        <w:t>Thang đo Chương trình đào tạo</w:t>
      </w:r>
    </w:p>
    <w:p w:rsidR="00AC7390" w:rsidRPr="00683F1E" w:rsidRDefault="00AC7390" w:rsidP="00683F1E">
      <w:pPr>
        <w:widowControl w:val="0"/>
        <w:spacing w:after="0" w:line="264" w:lineRule="auto"/>
        <w:ind w:firstLine="720"/>
        <w:jc w:val="both"/>
        <w:rPr>
          <w:rFonts w:ascii="Times New Roman" w:hAnsi="Times New Roman"/>
          <w:sz w:val="32"/>
          <w:szCs w:val="32"/>
        </w:rPr>
      </w:pPr>
      <w:r w:rsidRPr="00683F1E">
        <w:rPr>
          <w:rFonts w:ascii="Times New Roman" w:hAnsi="Times New Roman"/>
          <w:sz w:val="32"/>
          <w:szCs w:val="32"/>
        </w:rPr>
        <w:t xml:space="preserve">Chương trình đào tạo (ĐT) môn học </w:t>
      </w:r>
      <w:r w:rsidR="00737AE1">
        <w:rPr>
          <w:rFonts w:ascii="Times New Roman" w:hAnsi="Times New Roman"/>
          <w:sz w:val="32"/>
          <w:szCs w:val="32"/>
        </w:rPr>
        <w:t>Giáo dục thể chất</w:t>
      </w:r>
      <w:r w:rsidRPr="00683F1E">
        <w:rPr>
          <w:rFonts w:ascii="Times New Roman" w:hAnsi="Times New Roman"/>
          <w:sz w:val="32"/>
          <w:szCs w:val="32"/>
        </w:rPr>
        <w:t xml:space="preserve"> đề cập đến khả năng mà sinh viên có thể dễ dàng nắm bắt nội dung chương trình môn học và hứng thú trong học tập và tập luyện (</w:t>
      </w:r>
      <w:bookmarkStart w:id="70" w:name="_Hlk112245021"/>
      <w:r w:rsidRPr="00683F1E">
        <w:rPr>
          <w:rFonts w:ascii="Times New Roman" w:hAnsi="Times New Roman"/>
          <w:sz w:val="32"/>
          <w:szCs w:val="32"/>
        </w:rPr>
        <w:t>Cox &amp; Dale, 2001</w:t>
      </w:r>
      <w:bookmarkEnd w:id="70"/>
      <w:r w:rsidRPr="00683F1E">
        <w:rPr>
          <w:rFonts w:ascii="Times New Roman" w:hAnsi="Times New Roman"/>
          <w:sz w:val="32"/>
          <w:szCs w:val="32"/>
        </w:rPr>
        <w:t xml:space="preserve">). Dựa vào thang đo chương trình đào tạo trong các nghiên cứu của </w:t>
      </w:r>
      <w:bookmarkStart w:id="71" w:name="_Hlk112245045"/>
      <w:r w:rsidRPr="00683F1E">
        <w:rPr>
          <w:rFonts w:ascii="Times New Roman" w:hAnsi="Times New Roman"/>
          <w:sz w:val="32"/>
          <w:szCs w:val="32"/>
        </w:rPr>
        <w:t xml:space="preserve">Yoo &amp; Donthu (2001); </w:t>
      </w:r>
      <w:bookmarkStart w:id="72" w:name="_Hlk112245066"/>
      <w:bookmarkEnd w:id="71"/>
      <w:r w:rsidRPr="00683F1E">
        <w:rPr>
          <w:rFonts w:ascii="Times New Roman" w:hAnsi="Times New Roman"/>
          <w:sz w:val="32"/>
          <w:szCs w:val="32"/>
        </w:rPr>
        <w:lastRenderedPageBreak/>
        <w:t xml:space="preserve">Kim &amp; Lee (2004); </w:t>
      </w:r>
      <w:bookmarkStart w:id="73" w:name="_Hlk112245086"/>
      <w:bookmarkEnd w:id="72"/>
      <w:r w:rsidRPr="00683F1E">
        <w:rPr>
          <w:rFonts w:ascii="Times New Roman" w:hAnsi="Times New Roman"/>
          <w:sz w:val="32"/>
          <w:szCs w:val="32"/>
        </w:rPr>
        <w:t xml:space="preserve">Bressolles (2006); Bressolles (2007), </w:t>
      </w:r>
      <w:bookmarkEnd w:id="73"/>
      <w:r w:rsidRPr="00683F1E">
        <w:rPr>
          <w:rFonts w:ascii="Times New Roman" w:hAnsi="Times New Roman"/>
          <w:sz w:val="32"/>
          <w:szCs w:val="32"/>
        </w:rPr>
        <w:t>thang đo lường khái niệm chương trình đào tạo bao gồm các biến quan sát sau:</w:t>
      </w:r>
    </w:p>
    <w:p w:rsidR="00AC7390" w:rsidRPr="00683F1E" w:rsidRDefault="00AC7390" w:rsidP="00683F1E">
      <w:pPr>
        <w:widowControl w:val="0"/>
        <w:spacing w:after="0" w:line="264" w:lineRule="auto"/>
        <w:jc w:val="center"/>
        <w:outlineLvl w:val="3"/>
        <w:rPr>
          <w:rFonts w:ascii="Times New Roman" w:hAnsi="Times New Roman"/>
          <w:b/>
          <w:sz w:val="32"/>
          <w:szCs w:val="32"/>
          <w:lang w:val="nl-NL"/>
        </w:rPr>
      </w:pPr>
      <w:bookmarkStart w:id="74" w:name="_Toc82359687"/>
      <w:bookmarkStart w:id="75" w:name="_Toc127202852"/>
      <w:r w:rsidRPr="00683F1E">
        <w:rPr>
          <w:rFonts w:ascii="Times New Roman" w:hAnsi="Times New Roman"/>
          <w:b/>
          <w:sz w:val="32"/>
          <w:szCs w:val="32"/>
          <w:lang w:val="nl-NL"/>
        </w:rPr>
        <w:t xml:space="preserve">Bảng 3.3. Biến quan sát của thang đo </w:t>
      </w:r>
      <w:r w:rsidRPr="00683F1E">
        <w:rPr>
          <w:rFonts w:ascii="Times New Roman" w:hAnsi="Times New Roman"/>
          <w:b/>
          <w:sz w:val="32"/>
          <w:szCs w:val="32"/>
        </w:rPr>
        <w:t>Chương trình đào tạo</w:t>
      </w:r>
      <w:bookmarkEnd w:id="74"/>
      <w:r w:rsidRPr="00683F1E">
        <w:rPr>
          <w:rFonts w:ascii="Times New Roman" w:hAnsi="Times New Roman"/>
          <w:b/>
          <w:sz w:val="32"/>
          <w:szCs w:val="32"/>
        </w:rPr>
        <w:t xml:space="preserve"> (ĐT)</w:t>
      </w:r>
      <w:bookmarkEnd w:id="7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4445"/>
        <w:gridCol w:w="3168"/>
      </w:tblGrid>
      <w:tr w:rsidR="00AC7390" w:rsidRPr="00683F1E" w:rsidTr="00AC7390">
        <w:trPr>
          <w:tblHeader/>
          <w:jc w:val="center"/>
        </w:trPr>
        <w:tc>
          <w:tcPr>
            <w:tcW w:w="1188" w:type="dxa"/>
          </w:tcPr>
          <w:p w:rsidR="00AC7390" w:rsidRPr="00683F1E" w:rsidRDefault="00AC7390" w:rsidP="00683F1E">
            <w:pPr>
              <w:widowControl w:val="0"/>
              <w:spacing w:after="0" w:line="264" w:lineRule="auto"/>
              <w:jc w:val="center"/>
              <w:rPr>
                <w:rFonts w:ascii="Times New Roman" w:hAnsi="Times New Roman"/>
                <w:b/>
                <w:sz w:val="32"/>
                <w:szCs w:val="32"/>
              </w:rPr>
            </w:pPr>
            <w:bookmarkStart w:id="76" w:name="_Hlk122444017"/>
            <w:r w:rsidRPr="00683F1E">
              <w:rPr>
                <w:rFonts w:ascii="Times New Roman" w:hAnsi="Times New Roman"/>
                <w:b/>
                <w:sz w:val="32"/>
                <w:szCs w:val="32"/>
              </w:rPr>
              <w:t>Ký hiệu</w:t>
            </w:r>
          </w:p>
        </w:tc>
        <w:tc>
          <w:tcPr>
            <w:tcW w:w="4445" w:type="dxa"/>
          </w:tcPr>
          <w:p w:rsidR="00AC7390" w:rsidRPr="00683F1E" w:rsidRDefault="00AC7390" w:rsidP="00683F1E">
            <w:pPr>
              <w:widowControl w:val="0"/>
              <w:spacing w:after="0" w:line="264" w:lineRule="auto"/>
              <w:jc w:val="center"/>
              <w:rPr>
                <w:rFonts w:ascii="Times New Roman" w:hAnsi="Times New Roman"/>
                <w:b/>
                <w:sz w:val="32"/>
                <w:szCs w:val="32"/>
              </w:rPr>
            </w:pPr>
            <w:r w:rsidRPr="00683F1E">
              <w:rPr>
                <w:rFonts w:ascii="Times New Roman" w:hAnsi="Times New Roman"/>
                <w:b/>
                <w:sz w:val="32"/>
                <w:szCs w:val="32"/>
              </w:rPr>
              <w:t>Biến quan sát</w:t>
            </w:r>
          </w:p>
        </w:tc>
        <w:tc>
          <w:tcPr>
            <w:tcW w:w="3168" w:type="dxa"/>
          </w:tcPr>
          <w:p w:rsidR="00AC7390" w:rsidRPr="00683F1E" w:rsidRDefault="00AC7390" w:rsidP="00683F1E">
            <w:pPr>
              <w:widowControl w:val="0"/>
              <w:spacing w:after="0" w:line="264" w:lineRule="auto"/>
              <w:jc w:val="center"/>
              <w:rPr>
                <w:rFonts w:ascii="Times New Roman" w:hAnsi="Times New Roman"/>
                <w:b/>
                <w:sz w:val="32"/>
                <w:szCs w:val="32"/>
              </w:rPr>
            </w:pPr>
            <w:r w:rsidRPr="00683F1E">
              <w:rPr>
                <w:rFonts w:ascii="Times New Roman" w:hAnsi="Times New Roman"/>
                <w:b/>
                <w:sz w:val="32"/>
                <w:szCs w:val="32"/>
              </w:rPr>
              <w:t>Nguồn</w:t>
            </w:r>
          </w:p>
        </w:tc>
      </w:tr>
      <w:tr w:rsidR="00AC7390" w:rsidRPr="00683F1E" w:rsidTr="00AC7390">
        <w:trPr>
          <w:jc w:val="center"/>
        </w:trPr>
        <w:tc>
          <w:tcPr>
            <w:tcW w:w="1188" w:type="dxa"/>
            <w:vAlign w:val="center"/>
          </w:tcPr>
          <w:p w:rsidR="00AC7390" w:rsidRPr="00683F1E" w:rsidRDefault="00AC7390"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ĐT1</w:t>
            </w:r>
          </w:p>
        </w:tc>
        <w:tc>
          <w:tcPr>
            <w:tcW w:w="4445" w:type="dxa"/>
            <w:vAlign w:val="center"/>
          </w:tcPr>
          <w:p w:rsidR="00AC7390" w:rsidRPr="00683F1E" w:rsidRDefault="00AC7390"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Chương trình đào tạo có dung lượng hợp lý, khoa học</w:t>
            </w:r>
          </w:p>
        </w:tc>
        <w:tc>
          <w:tcPr>
            <w:tcW w:w="3168" w:type="dxa"/>
            <w:vAlign w:val="center"/>
          </w:tcPr>
          <w:p w:rsidR="00AC7390" w:rsidRPr="00683F1E" w:rsidRDefault="00AC7390" w:rsidP="00683F1E">
            <w:pPr>
              <w:widowControl w:val="0"/>
              <w:spacing w:after="0" w:line="264" w:lineRule="auto"/>
              <w:jc w:val="center"/>
              <w:rPr>
                <w:rFonts w:ascii="Times New Roman" w:hAnsi="Times New Roman"/>
                <w:spacing w:val="-2"/>
                <w:sz w:val="32"/>
                <w:szCs w:val="32"/>
                <w:lang w:eastAsia="ko-KR"/>
              </w:rPr>
            </w:pPr>
            <w:r w:rsidRPr="00683F1E">
              <w:rPr>
                <w:rFonts w:ascii="Times New Roman" w:hAnsi="Times New Roman"/>
                <w:sz w:val="32"/>
                <w:szCs w:val="32"/>
              </w:rPr>
              <w:t>Yoo &amp; Donthu (2001)</w:t>
            </w:r>
          </w:p>
        </w:tc>
      </w:tr>
      <w:tr w:rsidR="00AC7390" w:rsidRPr="00683F1E" w:rsidTr="00AC7390">
        <w:trPr>
          <w:jc w:val="center"/>
        </w:trPr>
        <w:tc>
          <w:tcPr>
            <w:tcW w:w="1188" w:type="dxa"/>
            <w:vAlign w:val="center"/>
          </w:tcPr>
          <w:p w:rsidR="00AC7390" w:rsidRPr="00683F1E" w:rsidRDefault="00AC7390"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ĐT2</w:t>
            </w:r>
          </w:p>
        </w:tc>
        <w:tc>
          <w:tcPr>
            <w:tcW w:w="4445" w:type="dxa"/>
            <w:vAlign w:val="center"/>
          </w:tcPr>
          <w:p w:rsidR="00AC7390" w:rsidRPr="00683F1E" w:rsidRDefault="00AC7390"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Thời lượng của các học phần trong chương trình môn học GDTC là phù hợp</w:t>
            </w:r>
          </w:p>
        </w:tc>
        <w:tc>
          <w:tcPr>
            <w:tcW w:w="3168" w:type="dxa"/>
            <w:vAlign w:val="center"/>
          </w:tcPr>
          <w:p w:rsidR="00AC7390" w:rsidRPr="00683F1E" w:rsidRDefault="00AC7390"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Bressolles (2006)</w:t>
            </w:r>
          </w:p>
        </w:tc>
      </w:tr>
      <w:tr w:rsidR="00AC7390" w:rsidRPr="00683F1E" w:rsidTr="00AC7390">
        <w:trPr>
          <w:jc w:val="center"/>
        </w:trPr>
        <w:tc>
          <w:tcPr>
            <w:tcW w:w="1188" w:type="dxa"/>
            <w:vAlign w:val="center"/>
          </w:tcPr>
          <w:p w:rsidR="00AC7390" w:rsidRPr="00683F1E" w:rsidRDefault="00AC7390"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ĐT3</w:t>
            </w:r>
          </w:p>
        </w:tc>
        <w:tc>
          <w:tcPr>
            <w:tcW w:w="4445" w:type="dxa"/>
            <w:vAlign w:val="center"/>
          </w:tcPr>
          <w:p w:rsidR="00AC7390" w:rsidRPr="00683F1E" w:rsidRDefault="00AC7390"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Cấu trúc các môn học phần bắt buộc, tự chọn được sắp xếp có khoa học, phù hợp</w:t>
            </w:r>
          </w:p>
        </w:tc>
        <w:tc>
          <w:tcPr>
            <w:tcW w:w="3168" w:type="dxa"/>
            <w:vAlign w:val="center"/>
          </w:tcPr>
          <w:p w:rsidR="00AC7390" w:rsidRPr="00683F1E" w:rsidRDefault="00AC7390"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Bressolles (2006)</w:t>
            </w:r>
          </w:p>
        </w:tc>
      </w:tr>
      <w:tr w:rsidR="00AC7390" w:rsidRPr="00683F1E" w:rsidTr="00AC7390">
        <w:trPr>
          <w:jc w:val="center"/>
        </w:trPr>
        <w:tc>
          <w:tcPr>
            <w:tcW w:w="1188" w:type="dxa"/>
            <w:vAlign w:val="center"/>
          </w:tcPr>
          <w:p w:rsidR="00AC7390" w:rsidRPr="00683F1E" w:rsidRDefault="00AC7390"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ĐT4</w:t>
            </w:r>
          </w:p>
        </w:tc>
        <w:tc>
          <w:tcPr>
            <w:tcW w:w="4445" w:type="dxa"/>
            <w:vAlign w:val="center"/>
          </w:tcPr>
          <w:p w:rsidR="00AC7390" w:rsidRPr="00683F1E" w:rsidRDefault="00AC7390"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Phần GDTC bắt buộc (2 học phần) có dễ học, dễ tiếp thu</w:t>
            </w:r>
          </w:p>
        </w:tc>
        <w:tc>
          <w:tcPr>
            <w:tcW w:w="3168" w:type="dxa"/>
            <w:vAlign w:val="center"/>
          </w:tcPr>
          <w:p w:rsidR="00AC7390" w:rsidRPr="00683F1E" w:rsidRDefault="00AC7390"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Yoo &amp; Donthu (2001); Bressolles (2006)</w:t>
            </w:r>
          </w:p>
        </w:tc>
      </w:tr>
      <w:tr w:rsidR="00AC7390" w:rsidRPr="00683F1E" w:rsidTr="00AC7390">
        <w:trPr>
          <w:jc w:val="center"/>
        </w:trPr>
        <w:tc>
          <w:tcPr>
            <w:tcW w:w="1188" w:type="dxa"/>
            <w:vAlign w:val="center"/>
          </w:tcPr>
          <w:p w:rsidR="00AC7390" w:rsidRPr="00683F1E" w:rsidRDefault="00AC7390"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ĐT5</w:t>
            </w:r>
          </w:p>
        </w:tc>
        <w:tc>
          <w:tcPr>
            <w:tcW w:w="4445" w:type="dxa"/>
            <w:vAlign w:val="center"/>
          </w:tcPr>
          <w:p w:rsidR="00AC7390" w:rsidRPr="00683F1E" w:rsidRDefault="00AC7390"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Phần GDTC tự chọn (2/8 môn) có nhiều môn học để lựa chọn</w:t>
            </w:r>
          </w:p>
        </w:tc>
        <w:tc>
          <w:tcPr>
            <w:tcW w:w="3168" w:type="dxa"/>
            <w:vAlign w:val="center"/>
          </w:tcPr>
          <w:p w:rsidR="00AC7390" w:rsidRPr="00683F1E" w:rsidRDefault="00AC7390"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Kim &amp; Lee (2004); Bressolles (2007)</w:t>
            </w:r>
          </w:p>
        </w:tc>
      </w:tr>
      <w:tr w:rsidR="00AC7390" w:rsidRPr="00683F1E" w:rsidTr="00AC7390">
        <w:trPr>
          <w:jc w:val="center"/>
        </w:trPr>
        <w:tc>
          <w:tcPr>
            <w:tcW w:w="1188" w:type="dxa"/>
            <w:vAlign w:val="center"/>
          </w:tcPr>
          <w:p w:rsidR="00AC7390" w:rsidRPr="00683F1E" w:rsidRDefault="00AC7390"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ĐT6</w:t>
            </w:r>
          </w:p>
        </w:tc>
        <w:tc>
          <w:tcPr>
            <w:tcW w:w="4445" w:type="dxa"/>
            <w:vAlign w:val="center"/>
          </w:tcPr>
          <w:p w:rsidR="00AC7390" w:rsidRPr="00683F1E" w:rsidRDefault="00AC7390"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Nội dung giảng dạy phù hợp (với thể trạng của người học)</w:t>
            </w:r>
          </w:p>
        </w:tc>
        <w:tc>
          <w:tcPr>
            <w:tcW w:w="3168" w:type="dxa"/>
            <w:vAlign w:val="center"/>
          </w:tcPr>
          <w:p w:rsidR="00AC7390" w:rsidRPr="00683F1E" w:rsidRDefault="00AC7390" w:rsidP="00683F1E">
            <w:pPr>
              <w:widowControl w:val="0"/>
              <w:spacing w:after="0" w:line="264" w:lineRule="auto"/>
              <w:jc w:val="center"/>
              <w:rPr>
                <w:rFonts w:ascii="Times New Roman" w:hAnsi="Times New Roman"/>
                <w:sz w:val="32"/>
                <w:szCs w:val="32"/>
              </w:rPr>
            </w:pPr>
            <w:r w:rsidRPr="00683F1E">
              <w:rPr>
                <w:rFonts w:ascii="Times New Roman" w:hAnsi="Times New Roman"/>
                <w:spacing w:val="-2"/>
                <w:sz w:val="32"/>
                <w:szCs w:val="32"/>
                <w:lang w:eastAsia="ko-KR"/>
              </w:rPr>
              <w:t>Bổ sung</w:t>
            </w:r>
          </w:p>
        </w:tc>
      </w:tr>
      <w:tr w:rsidR="00AC7390" w:rsidRPr="00683F1E" w:rsidTr="00AC7390">
        <w:trPr>
          <w:jc w:val="center"/>
        </w:trPr>
        <w:tc>
          <w:tcPr>
            <w:tcW w:w="1188" w:type="dxa"/>
            <w:vAlign w:val="center"/>
          </w:tcPr>
          <w:p w:rsidR="00AC7390" w:rsidRPr="00683F1E" w:rsidRDefault="00AC7390"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ĐT7</w:t>
            </w:r>
          </w:p>
        </w:tc>
        <w:tc>
          <w:tcPr>
            <w:tcW w:w="4445" w:type="dxa"/>
            <w:vAlign w:val="center"/>
          </w:tcPr>
          <w:p w:rsidR="00AC7390" w:rsidRPr="00683F1E" w:rsidRDefault="00AC7390"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Đề thi đối với mỗi học phần đáp ứng yêu cầu của chương trình học</w:t>
            </w:r>
          </w:p>
        </w:tc>
        <w:tc>
          <w:tcPr>
            <w:tcW w:w="3168" w:type="dxa"/>
            <w:vAlign w:val="center"/>
          </w:tcPr>
          <w:p w:rsidR="00AC7390" w:rsidRPr="00683F1E" w:rsidRDefault="00AC7390" w:rsidP="00683F1E">
            <w:pPr>
              <w:widowControl w:val="0"/>
              <w:spacing w:after="0" w:line="264" w:lineRule="auto"/>
              <w:jc w:val="center"/>
              <w:rPr>
                <w:rFonts w:ascii="Times New Roman" w:hAnsi="Times New Roman"/>
                <w:sz w:val="32"/>
                <w:szCs w:val="32"/>
              </w:rPr>
            </w:pPr>
            <w:r w:rsidRPr="00683F1E">
              <w:rPr>
                <w:rFonts w:ascii="Times New Roman" w:hAnsi="Times New Roman"/>
                <w:spacing w:val="-2"/>
                <w:sz w:val="32"/>
                <w:szCs w:val="32"/>
                <w:lang w:eastAsia="ko-KR"/>
              </w:rPr>
              <w:t>Bổ sung</w:t>
            </w:r>
          </w:p>
        </w:tc>
      </w:tr>
      <w:tr w:rsidR="00AC7390" w:rsidRPr="00683F1E" w:rsidTr="00AC7390">
        <w:trPr>
          <w:jc w:val="center"/>
        </w:trPr>
        <w:tc>
          <w:tcPr>
            <w:tcW w:w="1188" w:type="dxa"/>
            <w:vAlign w:val="center"/>
          </w:tcPr>
          <w:p w:rsidR="00AC7390" w:rsidRPr="00683F1E" w:rsidRDefault="00AC7390"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ĐT8</w:t>
            </w:r>
          </w:p>
        </w:tc>
        <w:tc>
          <w:tcPr>
            <w:tcW w:w="4445" w:type="dxa"/>
            <w:vAlign w:val="center"/>
          </w:tcPr>
          <w:p w:rsidR="00AC7390" w:rsidRPr="00683F1E" w:rsidRDefault="00AC7390"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Tổ chức thi chặt chẽ, nghiêm túc</w:t>
            </w:r>
          </w:p>
        </w:tc>
        <w:tc>
          <w:tcPr>
            <w:tcW w:w="3168" w:type="dxa"/>
            <w:vAlign w:val="center"/>
          </w:tcPr>
          <w:p w:rsidR="00AC7390" w:rsidRPr="00683F1E" w:rsidRDefault="00AC7390" w:rsidP="00683F1E">
            <w:pPr>
              <w:widowControl w:val="0"/>
              <w:spacing w:after="0" w:line="264" w:lineRule="auto"/>
              <w:jc w:val="center"/>
              <w:rPr>
                <w:rFonts w:ascii="Times New Roman" w:hAnsi="Times New Roman"/>
                <w:sz w:val="32"/>
                <w:szCs w:val="32"/>
              </w:rPr>
            </w:pPr>
            <w:r w:rsidRPr="00683F1E">
              <w:rPr>
                <w:rFonts w:ascii="Times New Roman" w:hAnsi="Times New Roman"/>
                <w:spacing w:val="-2"/>
                <w:sz w:val="32"/>
                <w:szCs w:val="32"/>
                <w:lang w:eastAsia="ko-KR"/>
              </w:rPr>
              <w:t>Bổ sung</w:t>
            </w:r>
          </w:p>
        </w:tc>
      </w:tr>
      <w:tr w:rsidR="00AC7390" w:rsidRPr="00683F1E" w:rsidTr="00AC7390">
        <w:trPr>
          <w:jc w:val="center"/>
        </w:trPr>
        <w:tc>
          <w:tcPr>
            <w:tcW w:w="1188" w:type="dxa"/>
            <w:vAlign w:val="center"/>
          </w:tcPr>
          <w:p w:rsidR="00AC7390" w:rsidRPr="00683F1E" w:rsidRDefault="00AC7390"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ĐT9</w:t>
            </w:r>
          </w:p>
        </w:tc>
        <w:tc>
          <w:tcPr>
            <w:tcW w:w="4445" w:type="dxa"/>
            <w:vAlign w:val="center"/>
          </w:tcPr>
          <w:p w:rsidR="00AC7390" w:rsidRPr="00683F1E" w:rsidRDefault="00AC7390" w:rsidP="00683F1E">
            <w:pPr>
              <w:widowControl w:val="0"/>
              <w:spacing w:after="0" w:line="264" w:lineRule="auto"/>
              <w:jc w:val="center"/>
              <w:rPr>
                <w:rFonts w:ascii="Times New Roman" w:hAnsi="Times New Roman"/>
                <w:sz w:val="32"/>
                <w:szCs w:val="32"/>
              </w:rPr>
            </w:pPr>
            <w:r w:rsidRPr="00683F1E">
              <w:rPr>
                <w:rFonts w:ascii="Times New Roman" w:hAnsi="Times New Roman"/>
                <w:sz w:val="32"/>
                <w:szCs w:val="32"/>
              </w:rPr>
              <w:t>Các môn học trong chương trình đào tạo có tác dụng hỗ trợ tốt cho khóa học ngoại khóa</w:t>
            </w:r>
          </w:p>
        </w:tc>
        <w:tc>
          <w:tcPr>
            <w:tcW w:w="3168" w:type="dxa"/>
            <w:vAlign w:val="center"/>
          </w:tcPr>
          <w:p w:rsidR="00AC7390" w:rsidRPr="00683F1E" w:rsidRDefault="00AC7390" w:rsidP="00683F1E">
            <w:pPr>
              <w:widowControl w:val="0"/>
              <w:spacing w:after="0" w:line="264" w:lineRule="auto"/>
              <w:jc w:val="center"/>
              <w:rPr>
                <w:rFonts w:ascii="Times New Roman" w:hAnsi="Times New Roman"/>
                <w:spacing w:val="-2"/>
                <w:sz w:val="32"/>
                <w:szCs w:val="32"/>
                <w:lang w:eastAsia="ko-KR"/>
              </w:rPr>
            </w:pPr>
            <w:r w:rsidRPr="00683F1E">
              <w:rPr>
                <w:rFonts w:ascii="Times New Roman" w:hAnsi="Times New Roman"/>
                <w:sz w:val="32"/>
                <w:szCs w:val="32"/>
              </w:rPr>
              <w:t>Kim &amp; Lee (2004)</w:t>
            </w:r>
          </w:p>
        </w:tc>
      </w:tr>
    </w:tbl>
    <w:bookmarkEnd w:id="76"/>
    <w:p w:rsidR="009B5EAC" w:rsidRPr="00683F1E" w:rsidRDefault="009B5EAC" w:rsidP="00683F1E">
      <w:pPr>
        <w:widowControl w:val="0"/>
        <w:spacing w:after="0" w:line="264" w:lineRule="auto"/>
        <w:ind w:firstLine="720"/>
        <w:jc w:val="both"/>
        <w:rPr>
          <w:rFonts w:ascii="Times New Roman" w:hAnsi="Times New Roman"/>
          <w:b/>
          <w:i/>
          <w:sz w:val="32"/>
          <w:szCs w:val="32"/>
        </w:rPr>
      </w:pPr>
      <w:r w:rsidRPr="00683F1E">
        <w:rPr>
          <w:rFonts w:ascii="Times New Roman" w:hAnsi="Times New Roman"/>
          <w:b/>
          <w:i/>
          <w:sz w:val="32"/>
          <w:szCs w:val="32"/>
          <w:lang w:val="vi-VN"/>
        </w:rPr>
        <w:t>3.</w:t>
      </w:r>
      <w:r w:rsidRPr="00683F1E">
        <w:rPr>
          <w:rFonts w:ascii="Times New Roman" w:hAnsi="Times New Roman"/>
          <w:b/>
          <w:i/>
          <w:sz w:val="32"/>
          <w:szCs w:val="32"/>
        </w:rPr>
        <w:t>1</w:t>
      </w:r>
      <w:r w:rsidRPr="00683F1E">
        <w:rPr>
          <w:rFonts w:ascii="Times New Roman" w:hAnsi="Times New Roman"/>
          <w:b/>
          <w:i/>
          <w:sz w:val="32"/>
          <w:szCs w:val="32"/>
          <w:lang w:val="vi-VN"/>
        </w:rPr>
        <w:t>.</w:t>
      </w:r>
      <w:r w:rsidRPr="00683F1E">
        <w:rPr>
          <w:rFonts w:ascii="Times New Roman" w:hAnsi="Times New Roman"/>
          <w:b/>
          <w:i/>
          <w:sz w:val="32"/>
          <w:szCs w:val="32"/>
        </w:rPr>
        <w:t>2.3.</w:t>
      </w:r>
      <w:r w:rsidRPr="00683F1E">
        <w:rPr>
          <w:rFonts w:ascii="Times New Roman" w:hAnsi="Times New Roman"/>
          <w:b/>
          <w:i/>
          <w:sz w:val="32"/>
          <w:szCs w:val="32"/>
          <w:lang w:val="vi-VN"/>
        </w:rPr>
        <w:t xml:space="preserve"> </w:t>
      </w:r>
      <w:r w:rsidRPr="00683F1E">
        <w:rPr>
          <w:rFonts w:ascii="Times New Roman" w:hAnsi="Times New Roman"/>
          <w:b/>
          <w:i/>
          <w:sz w:val="32"/>
          <w:szCs w:val="32"/>
        </w:rPr>
        <w:t xml:space="preserve">Thang đo </w:t>
      </w:r>
      <w:bookmarkStart w:id="77" w:name="_Hlk115962548"/>
      <w:r w:rsidRPr="00683F1E">
        <w:rPr>
          <w:rFonts w:ascii="Times New Roman" w:hAnsi="Times New Roman"/>
          <w:b/>
          <w:i/>
          <w:sz w:val="32"/>
          <w:szCs w:val="32"/>
        </w:rPr>
        <w:t>Đội ngũ giảng viên</w:t>
      </w:r>
      <w:bookmarkEnd w:id="77"/>
    </w:p>
    <w:p w:rsidR="00AC7390" w:rsidRPr="00683F1E" w:rsidRDefault="00AC7390" w:rsidP="00683F1E">
      <w:pPr>
        <w:widowControl w:val="0"/>
        <w:spacing w:after="0" w:line="264" w:lineRule="auto"/>
        <w:ind w:firstLine="720"/>
        <w:jc w:val="both"/>
        <w:rPr>
          <w:rFonts w:ascii="Times New Roman" w:hAnsi="Times New Roman"/>
          <w:sz w:val="32"/>
          <w:szCs w:val="32"/>
        </w:rPr>
      </w:pPr>
      <w:r w:rsidRPr="00683F1E">
        <w:rPr>
          <w:rFonts w:ascii="Times New Roman" w:hAnsi="Times New Roman"/>
          <w:sz w:val="32"/>
          <w:szCs w:val="32"/>
        </w:rPr>
        <w:t xml:space="preserve">Dựa vào thang đo đội ngũ giảng viên trong các nghiên cứu của </w:t>
      </w:r>
      <w:bookmarkStart w:id="78" w:name="_Hlk112245139"/>
      <w:r w:rsidRPr="00683F1E">
        <w:rPr>
          <w:rFonts w:ascii="Times New Roman" w:hAnsi="Times New Roman"/>
          <w:sz w:val="32"/>
          <w:szCs w:val="32"/>
        </w:rPr>
        <w:t xml:space="preserve">Wolﬁnbarger &amp; Gilly (2003); </w:t>
      </w:r>
      <w:bookmarkStart w:id="79" w:name="_Hlk112245158"/>
      <w:bookmarkEnd w:id="78"/>
      <w:r w:rsidRPr="00683F1E">
        <w:rPr>
          <w:rFonts w:ascii="Times New Roman" w:hAnsi="Times New Roman"/>
          <w:sz w:val="32"/>
          <w:szCs w:val="32"/>
        </w:rPr>
        <w:t xml:space="preserve">Parasuraman &amp; cộng sự (1985); Bressolles (2006); Ho &amp; Lee (2007); Mustafa (2011); Kim &amp; Lennon (2013); Ali (2016), </w:t>
      </w:r>
      <w:bookmarkEnd w:id="79"/>
      <w:r w:rsidRPr="00683F1E">
        <w:rPr>
          <w:rFonts w:ascii="Times New Roman" w:hAnsi="Times New Roman"/>
          <w:sz w:val="32"/>
          <w:szCs w:val="32"/>
        </w:rPr>
        <w:t>thang đo lường khái niệm đội ngũ giảng viên bao gồm các biến quan sát sau:</w:t>
      </w:r>
    </w:p>
    <w:p w:rsidR="00427E7B" w:rsidRDefault="00427E7B">
      <w:pPr>
        <w:spacing w:after="160" w:line="259" w:lineRule="auto"/>
        <w:rPr>
          <w:rFonts w:ascii="Times New Roman" w:hAnsi="Times New Roman"/>
          <w:b/>
          <w:sz w:val="32"/>
          <w:szCs w:val="32"/>
          <w:lang w:val="nl-NL"/>
        </w:rPr>
      </w:pPr>
      <w:bookmarkStart w:id="80" w:name="_Toc127202853"/>
      <w:r>
        <w:rPr>
          <w:rFonts w:ascii="Times New Roman" w:hAnsi="Times New Roman"/>
          <w:b/>
          <w:sz w:val="32"/>
          <w:szCs w:val="32"/>
          <w:lang w:val="nl-NL"/>
        </w:rPr>
        <w:br w:type="page"/>
      </w:r>
    </w:p>
    <w:p w:rsidR="00AC7390" w:rsidRPr="00683F1E" w:rsidRDefault="00AC7390" w:rsidP="00683F1E">
      <w:pPr>
        <w:widowControl w:val="0"/>
        <w:spacing w:after="0" w:line="264" w:lineRule="auto"/>
        <w:jc w:val="center"/>
        <w:outlineLvl w:val="3"/>
        <w:rPr>
          <w:rFonts w:ascii="Times New Roman" w:hAnsi="Times New Roman"/>
          <w:b/>
          <w:sz w:val="32"/>
          <w:szCs w:val="32"/>
        </w:rPr>
      </w:pPr>
      <w:r w:rsidRPr="00683F1E">
        <w:rPr>
          <w:rFonts w:ascii="Times New Roman" w:hAnsi="Times New Roman"/>
          <w:b/>
          <w:sz w:val="32"/>
          <w:szCs w:val="32"/>
          <w:lang w:val="nl-NL"/>
        </w:rPr>
        <w:lastRenderedPageBreak/>
        <w:t xml:space="preserve">Bảng 3.4. Biến quan sát của thang đo </w:t>
      </w:r>
      <w:r w:rsidRPr="00683F1E">
        <w:rPr>
          <w:rFonts w:ascii="Times New Roman" w:hAnsi="Times New Roman"/>
          <w:b/>
          <w:sz w:val="32"/>
          <w:szCs w:val="32"/>
        </w:rPr>
        <w:t>đội ngũ giảng viên (GV)</w:t>
      </w:r>
      <w:bookmarkEnd w:id="8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4294"/>
        <w:gridCol w:w="3698"/>
      </w:tblGrid>
      <w:tr w:rsidR="00AC7390" w:rsidRPr="00427E7B" w:rsidTr="00AC7390">
        <w:trPr>
          <w:jc w:val="center"/>
        </w:trPr>
        <w:tc>
          <w:tcPr>
            <w:tcW w:w="1188" w:type="dxa"/>
          </w:tcPr>
          <w:p w:rsidR="00AC7390" w:rsidRPr="00427E7B" w:rsidRDefault="00AC7390" w:rsidP="00683F1E">
            <w:pPr>
              <w:widowControl w:val="0"/>
              <w:spacing w:after="0" w:line="264" w:lineRule="auto"/>
              <w:jc w:val="center"/>
              <w:rPr>
                <w:rFonts w:ascii="Times New Roman" w:hAnsi="Times New Roman"/>
                <w:b/>
                <w:sz w:val="28"/>
                <w:szCs w:val="32"/>
              </w:rPr>
            </w:pPr>
            <w:bookmarkStart w:id="81" w:name="_Hlk122444269"/>
            <w:r w:rsidRPr="00427E7B">
              <w:rPr>
                <w:rFonts w:ascii="Times New Roman" w:hAnsi="Times New Roman"/>
                <w:b/>
                <w:sz w:val="28"/>
                <w:szCs w:val="32"/>
              </w:rPr>
              <w:t>Ký hiệu</w:t>
            </w:r>
          </w:p>
        </w:tc>
        <w:tc>
          <w:tcPr>
            <w:tcW w:w="4294" w:type="dxa"/>
          </w:tcPr>
          <w:p w:rsidR="00AC7390" w:rsidRPr="00427E7B" w:rsidRDefault="00AC7390" w:rsidP="00683F1E">
            <w:pPr>
              <w:widowControl w:val="0"/>
              <w:spacing w:after="0" w:line="264" w:lineRule="auto"/>
              <w:jc w:val="center"/>
              <w:rPr>
                <w:rFonts w:ascii="Times New Roman" w:hAnsi="Times New Roman"/>
                <w:b/>
                <w:sz w:val="28"/>
                <w:szCs w:val="32"/>
              </w:rPr>
            </w:pPr>
            <w:r w:rsidRPr="00427E7B">
              <w:rPr>
                <w:rFonts w:ascii="Times New Roman" w:hAnsi="Times New Roman"/>
                <w:b/>
                <w:sz w:val="28"/>
                <w:szCs w:val="32"/>
              </w:rPr>
              <w:t>Biến quan sát</w:t>
            </w:r>
          </w:p>
        </w:tc>
        <w:tc>
          <w:tcPr>
            <w:tcW w:w="3698" w:type="dxa"/>
          </w:tcPr>
          <w:p w:rsidR="00AC7390" w:rsidRPr="00427E7B" w:rsidRDefault="00AC7390" w:rsidP="00683F1E">
            <w:pPr>
              <w:widowControl w:val="0"/>
              <w:spacing w:after="0" w:line="264" w:lineRule="auto"/>
              <w:jc w:val="center"/>
              <w:rPr>
                <w:rFonts w:ascii="Times New Roman" w:hAnsi="Times New Roman"/>
                <w:b/>
                <w:sz w:val="28"/>
                <w:szCs w:val="32"/>
              </w:rPr>
            </w:pPr>
            <w:r w:rsidRPr="00427E7B">
              <w:rPr>
                <w:rFonts w:ascii="Times New Roman" w:hAnsi="Times New Roman"/>
                <w:b/>
                <w:sz w:val="28"/>
                <w:szCs w:val="32"/>
              </w:rPr>
              <w:t>Nguồn</w:t>
            </w:r>
          </w:p>
        </w:tc>
      </w:tr>
      <w:tr w:rsidR="00AC7390" w:rsidRPr="00427E7B" w:rsidTr="00AC7390">
        <w:trPr>
          <w:jc w:val="center"/>
        </w:trPr>
        <w:tc>
          <w:tcPr>
            <w:tcW w:w="1188" w:type="dxa"/>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GV1</w:t>
            </w:r>
          </w:p>
        </w:tc>
        <w:tc>
          <w:tcPr>
            <w:tcW w:w="4294" w:type="dxa"/>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Giảng viên có thái độ thân thiện, thể hiện tính chuẩn mực trong tác phong nhà giáo</w:t>
            </w:r>
          </w:p>
        </w:tc>
        <w:tc>
          <w:tcPr>
            <w:tcW w:w="3698" w:type="dxa"/>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Wolﬁnbarger &amp; Gilly (2003); Bressolles (2006); Kim &amp; Lennon (2013)</w:t>
            </w:r>
          </w:p>
        </w:tc>
      </w:tr>
      <w:tr w:rsidR="00AC7390" w:rsidRPr="00427E7B" w:rsidTr="00AC7390">
        <w:trPr>
          <w:jc w:val="center"/>
        </w:trPr>
        <w:tc>
          <w:tcPr>
            <w:tcW w:w="1188" w:type="dxa"/>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GV2</w:t>
            </w:r>
          </w:p>
        </w:tc>
        <w:tc>
          <w:tcPr>
            <w:tcW w:w="4294" w:type="dxa"/>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Giảng viên có phong thái, trang phục lịch sự gọn gàng</w:t>
            </w:r>
          </w:p>
        </w:tc>
        <w:tc>
          <w:tcPr>
            <w:tcW w:w="3698" w:type="dxa"/>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Wolﬁnbarger &amp; Gilly (2003); Kim &amp; Lennon (2013)</w:t>
            </w:r>
          </w:p>
        </w:tc>
      </w:tr>
      <w:tr w:rsidR="00AC7390" w:rsidRPr="00427E7B" w:rsidTr="00AC7390">
        <w:trPr>
          <w:jc w:val="center"/>
        </w:trPr>
        <w:tc>
          <w:tcPr>
            <w:tcW w:w="1188" w:type="dxa"/>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GV3</w:t>
            </w:r>
          </w:p>
        </w:tc>
        <w:tc>
          <w:tcPr>
            <w:tcW w:w="4294" w:type="dxa"/>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Giảng viên có kiến thức chuyên môn về môn học đảm trách</w:t>
            </w:r>
          </w:p>
        </w:tc>
        <w:tc>
          <w:tcPr>
            <w:tcW w:w="3698" w:type="dxa"/>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Wolﬁnbarger &amp; Gilly (2003); Ho &amp; Lee (2007); Mustafa (2011)</w:t>
            </w:r>
          </w:p>
        </w:tc>
      </w:tr>
      <w:tr w:rsidR="00AC7390" w:rsidRPr="00427E7B" w:rsidTr="00AC7390">
        <w:trPr>
          <w:jc w:val="center"/>
        </w:trPr>
        <w:tc>
          <w:tcPr>
            <w:tcW w:w="1188" w:type="dxa"/>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GV4</w:t>
            </w:r>
          </w:p>
        </w:tc>
        <w:tc>
          <w:tcPr>
            <w:tcW w:w="4294" w:type="dxa"/>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Giảng viên có phương pháp truyền đạt tốt, tạo hứng thú cho người học</w:t>
            </w:r>
          </w:p>
        </w:tc>
        <w:tc>
          <w:tcPr>
            <w:tcW w:w="3698" w:type="dxa"/>
            <w:vAlign w:val="center"/>
          </w:tcPr>
          <w:p w:rsidR="00AC7390" w:rsidRPr="00427E7B" w:rsidRDefault="00AC7390" w:rsidP="00683F1E">
            <w:pPr>
              <w:widowControl w:val="0"/>
              <w:spacing w:after="0" w:line="264" w:lineRule="auto"/>
              <w:jc w:val="center"/>
              <w:rPr>
                <w:rFonts w:ascii="Times New Roman" w:hAnsi="Times New Roman"/>
                <w:spacing w:val="-2"/>
                <w:sz w:val="28"/>
                <w:szCs w:val="32"/>
                <w:lang w:eastAsia="ko-KR"/>
              </w:rPr>
            </w:pPr>
            <w:r w:rsidRPr="00427E7B">
              <w:rPr>
                <w:rFonts w:ascii="Times New Roman" w:hAnsi="Times New Roman"/>
                <w:sz w:val="28"/>
                <w:szCs w:val="32"/>
              </w:rPr>
              <w:t>Parasuraman &amp; cộng sự (2005); Ho &amp; Lee (2007);  Mustafa (2011); Ali (2016)</w:t>
            </w:r>
          </w:p>
        </w:tc>
      </w:tr>
      <w:tr w:rsidR="00AC7390" w:rsidRPr="00427E7B" w:rsidTr="00AC7390">
        <w:trPr>
          <w:jc w:val="center"/>
        </w:trPr>
        <w:tc>
          <w:tcPr>
            <w:tcW w:w="1188" w:type="dxa"/>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GV5</w:t>
            </w:r>
          </w:p>
        </w:tc>
        <w:tc>
          <w:tcPr>
            <w:tcW w:w="4294" w:type="dxa"/>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Giảng viên đảm bảo giờ lên lớp, kế hoạch giảng dạy</w:t>
            </w:r>
          </w:p>
        </w:tc>
        <w:tc>
          <w:tcPr>
            <w:tcW w:w="3698" w:type="dxa"/>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pacing w:val="-2"/>
                <w:sz w:val="28"/>
                <w:szCs w:val="32"/>
                <w:lang w:eastAsia="ko-KR"/>
              </w:rPr>
              <w:t>Bổ sung</w:t>
            </w:r>
          </w:p>
        </w:tc>
      </w:tr>
      <w:tr w:rsidR="00AC7390" w:rsidRPr="00427E7B" w:rsidTr="00AC7390">
        <w:trPr>
          <w:jc w:val="center"/>
        </w:trPr>
        <w:tc>
          <w:tcPr>
            <w:tcW w:w="1188" w:type="dxa"/>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GV6</w:t>
            </w:r>
          </w:p>
        </w:tc>
        <w:tc>
          <w:tcPr>
            <w:tcW w:w="4294" w:type="dxa"/>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Giảng viên có thái độ làm việc tích cực hướng tới sinh viên</w:t>
            </w:r>
          </w:p>
        </w:tc>
        <w:tc>
          <w:tcPr>
            <w:tcW w:w="3698" w:type="dxa"/>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pacing w:val="-2"/>
                <w:sz w:val="28"/>
                <w:szCs w:val="32"/>
                <w:lang w:eastAsia="ko-KR"/>
              </w:rPr>
              <w:t>Bổ sung</w:t>
            </w:r>
          </w:p>
        </w:tc>
      </w:tr>
      <w:tr w:rsidR="00AC7390" w:rsidRPr="00427E7B" w:rsidTr="00AC7390">
        <w:trPr>
          <w:jc w:val="center"/>
        </w:trPr>
        <w:tc>
          <w:tcPr>
            <w:tcW w:w="1188" w:type="dxa"/>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GV7</w:t>
            </w:r>
          </w:p>
        </w:tc>
        <w:tc>
          <w:tcPr>
            <w:tcW w:w="4294" w:type="dxa"/>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Giảng viên giảng dạy kết hợp với giáo dục nhân cách, đạo đức cho sinh viên</w:t>
            </w:r>
          </w:p>
        </w:tc>
        <w:tc>
          <w:tcPr>
            <w:tcW w:w="3698" w:type="dxa"/>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pacing w:val="-2"/>
                <w:sz w:val="28"/>
                <w:szCs w:val="32"/>
                <w:lang w:eastAsia="ko-KR"/>
              </w:rPr>
              <w:t>Bổ sung</w:t>
            </w:r>
          </w:p>
        </w:tc>
      </w:tr>
      <w:tr w:rsidR="00AC7390" w:rsidRPr="00427E7B" w:rsidTr="00AC7390">
        <w:trPr>
          <w:jc w:val="center"/>
        </w:trPr>
        <w:tc>
          <w:tcPr>
            <w:tcW w:w="1188" w:type="dxa"/>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GV8</w:t>
            </w:r>
          </w:p>
        </w:tc>
        <w:tc>
          <w:tcPr>
            <w:tcW w:w="4294" w:type="dxa"/>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Giảng viên sử dụng hiệu quả các thiết bị, dụng cụ hỗ trợ cho việc giảng dạy</w:t>
            </w:r>
          </w:p>
        </w:tc>
        <w:tc>
          <w:tcPr>
            <w:tcW w:w="3698" w:type="dxa"/>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pacing w:val="-2"/>
                <w:sz w:val="28"/>
                <w:szCs w:val="32"/>
                <w:lang w:eastAsia="ko-KR"/>
              </w:rPr>
              <w:t>Bổ sung</w:t>
            </w:r>
          </w:p>
        </w:tc>
      </w:tr>
      <w:tr w:rsidR="00AC7390" w:rsidRPr="00427E7B" w:rsidTr="00AC7390">
        <w:trPr>
          <w:jc w:val="center"/>
        </w:trPr>
        <w:tc>
          <w:tcPr>
            <w:tcW w:w="1188" w:type="dxa"/>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GV9</w:t>
            </w:r>
          </w:p>
        </w:tc>
        <w:tc>
          <w:tcPr>
            <w:tcW w:w="4294" w:type="dxa"/>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Giảng viên khuyến khích sinh viên chủ động học tập, sáng tạo trong học tập</w:t>
            </w:r>
          </w:p>
        </w:tc>
        <w:tc>
          <w:tcPr>
            <w:tcW w:w="3698" w:type="dxa"/>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pacing w:val="-2"/>
                <w:sz w:val="28"/>
                <w:szCs w:val="32"/>
                <w:lang w:eastAsia="ko-KR"/>
              </w:rPr>
              <w:t>Bổ sung</w:t>
            </w:r>
          </w:p>
        </w:tc>
      </w:tr>
      <w:tr w:rsidR="00AC7390" w:rsidRPr="00427E7B" w:rsidTr="00AC7390">
        <w:trPr>
          <w:jc w:val="center"/>
        </w:trPr>
        <w:tc>
          <w:tcPr>
            <w:tcW w:w="1188" w:type="dxa"/>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GV10</w:t>
            </w:r>
          </w:p>
        </w:tc>
        <w:tc>
          <w:tcPr>
            <w:tcW w:w="4294" w:type="dxa"/>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Giảng viên phản hồi kịp thời cho sinh viên biết quá trình học tập</w:t>
            </w:r>
          </w:p>
        </w:tc>
        <w:tc>
          <w:tcPr>
            <w:tcW w:w="3698" w:type="dxa"/>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pacing w:val="-2"/>
                <w:sz w:val="28"/>
                <w:szCs w:val="32"/>
                <w:lang w:eastAsia="ko-KR"/>
              </w:rPr>
              <w:t>Bổ sung</w:t>
            </w:r>
          </w:p>
        </w:tc>
      </w:tr>
      <w:tr w:rsidR="00AC7390" w:rsidRPr="00427E7B" w:rsidTr="00AC7390">
        <w:trPr>
          <w:jc w:val="center"/>
        </w:trPr>
        <w:tc>
          <w:tcPr>
            <w:tcW w:w="1188" w:type="dxa"/>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GV11</w:t>
            </w:r>
          </w:p>
        </w:tc>
        <w:tc>
          <w:tcPr>
            <w:tcW w:w="4294" w:type="dxa"/>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Giảng viên phổ biến  đầy đủ thông tin về dụng cụ tập luyện cho sinh viên</w:t>
            </w:r>
          </w:p>
        </w:tc>
        <w:tc>
          <w:tcPr>
            <w:tcW w:w="3698" w:type="dxa"/>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pacing w:val="-2"/>
                <w:sz w:val="28"/>
                <w:szCs w:val="32"/>
                <w:lang w:eastAsia="ko-KR"/>
              </w:rPr>
              <w:t>Bổ sung</w:t>
            </w:r>
          </w:p>
        </w:tc>
      </w:tr>
      <w:tr w:rsidR="00AC7390" w:rsidRPr="00427E7B" w:rsidTr="00AC7390">
        <w:trPr>
          <w:jc w:val="center"/>
        </w:trPr>
        <w:tc>
          <w:tcPr>
            <w:tcW w:w="1188" w:type="dxa"/>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GV12</w:t>
            </w:r>
          </w:p>
        </w:tc>
        <w:tc>
          <w:tcPr>
            <w:tcW w:w="4294" w:type="dxa"/>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Giảng viên công bằng trong kiểm tra, đánh giá năng lực của sinh viên</w:t>
            </w:r>
          </w:p>
        </w:tc>
        <w:tc>
          <w:tcPr>
            <w:tcW w:w="3698" w:type="dxa"/>
            <w:vAlign w:val="center"/>
          </w:tcPr>
          <w:p w:rsidR="00AC7390" w:rsidRPr="00427E7B" w:rsidRDefault="00AC7390" w:rsidP="00683F1E">
            <w:pPr>
              <w:widowControl w:val="0"/>
              <w:spacing w:after="0" w:line="264" w:lineRule="auto"/>
              <w:jc w:val="center"/>
              <w:rPr>
                <w:rFonts w:ascii="Times New Roman" w:hAnsi="Times New Roman"/>
                <w:spacing w:val="-2"/>
                <w:sz w:val="28"/>
                <w:szCs w:val="32"/>
                <w:lang w:eastAsia="ko-KR"/>
              </w:rPr>
            </w:pPr>
            <w:r w:rsidRPr="00427E7B">
              <w:rPr>
                <w:rFonts w:ascii="Times New Roman" w:hAnsi="Times New Roman"/>
                <w:sz w:val="28"/>
                <w:szCs w:val="32"/>
              </w:rPr>
              <w:t>Parasuraman &amp; cộng sự (2005)</w:t>
            </w:r>
          </w:p>
        </w:tc>
      </w:tr>
    </w:tbl>
    <w:bookmarkEnd w:id="81"/>
    <w:p w:rsidR="009B5EAC" w:rsidRPr="00683F1E" w:rsidRDefault="009B5EAC" w:rsidP="00683F1E">
      <w:pPr>
        <w:widowControl w:val="0"/>
        <w:spacing w:after="0" w:line="264" w:lineRule="auto"/>
        <w:ind w:firstLine="720"/>
        <w:jc w:val="both"/>
        <w:rPr>
          <w:rFonts w:ascii="Times New Roman" w:hAnsi="Times New Roman"/>
          <w:b/>
          <w:i/>
          <w:sz w:val="32"/>
          <w:szCs w:val="32"/>
        </w:rPr>
      </w:pPr>
      <w:r w:rsidRPr="00683F1E">
        <w:rPr>
          <w:rFonts w:ascii="Times New Roman" w:hAnsi="Times New Roman"/>
          <w:b/>
          <w:i/>
          <w:sz w:val="32"/>
          <w:szCs w:val="32"/>
          <w:lang w:val="vi-VN"/>
        </w:rPr>
        <w:t>3.</w:t>
      </w:r>
      <w:r w:rsidRPr="00683F1E">
        <w:rPr>
          <w:rFonts w:ascii="Times New Roman" w:hAnsi="Times New Roman"/>
          <w:b/>
          <w:i/>
          <w:sz w:val="32"/>
          <w:szCs w:val="32"/>
        </w:rPr>
        <w:t>1</w:t>
      </w:r>
      <w:r w:rsidRPr="00683F1E">
        <w:rPr>
          <w:rFonts w:ascii="Times New Roman" w:hAnsi="Times New Roman"/>
          <w:b/>
          <w:i/>
          <w:sz w:val="32"/>
          <w:szCs w:val="32"/>
          <w:lang w:val="vi-VN"/>
        </w:rPr>
        <w:t>.</w:t>
      </w:r>
      <w:r w:rsidRPr="00683F1E">
        <w:rPr>
          <w:rFonts w:ascii="Times New Roman" w:hAnsi="Times New Roman"/>
          <w:b/>
          <w:i/>
          <w:sz w:val="32"/>
          <w:szCs w:val="32"/>
        </w:rPr>
        <w:t>2.4.</w:t>
      </w:r>
      <w:r w:rsidRPr="00683F1E">
        <w:rPr>
          <w:rFonts w:ascii="Times New Roman" w:hAnsi="Times New Roman"/>
          <w:b/>
          <w:i/>
          <w:sz w:val="32"/>
          <w:szCs w:val="32"/>
          <w:lang w:val="vi-VN"/>
        </w:rPr>
        <w:t xml:space="preserve"> </w:t>
      </w:r>
      <w:r w:rsidRPr="00683F1E">
        <w:rPr>
          <w:rFonts w:ascii="Times New Roman" w:hAnsi="Times New Roman"/>
          <w:b/>
          <w:i/>
          <w:sz w:val="32"/>
          <w:szCs w:val="32"/>
        </w:rPr>
        <w:t xml:space="preserve">Thang đo </w:t>
      </w:r>
      <w:bookmarkStart w:id="82" w:name="_Hlk115962799"/>
      <w:r w:rsidRPr="00683F1E">
        <w:rPr>
          <w:rFonts w:ascii="Times New Roman" w:hAnsi="Times New Roman"/>
          <w:b/>
          <w:i/>
          <w:sz w:val="32"/>
          <w:szCs w:val="32"/>
        </w:rPr>
        <w:t>năng</w:t>
      </w:r>
      <w:r w:rsidR="00B63EC9">
        <w:rPr>
          <w:rFonts w:ascii="Times New Roman" w:hAnsi="Times New Roman"/>
          <w:b/>
          <w:i/>
          <w:sz w:val="32"/>
          <w:szCs w:val="32"/>
        </w:rPr>
        <w:t xml:space="preserve"> lực</w:t>
      </w:r>
      <w:r w:rsidRPr="00683F1E">
        <w:rPr>
          <w:rFonts w:ascii="Times New Roman" w:hAnsi="Times New Roman"/>
          <w:b/>
          <w:i/>
          <w:sz w:val="32"/>
          <w:szCs w:val="32"/>
        </w:rPr>
        <w:t xml:space="preserve"> phục vụ</w:t>
      </w:r>
      <w:bookmarkEnd w:id="82"/>
    </w:p>
    <w:p w:rsidR="00AC7390" w:rsidRPr="00683F1E" w:rsidRDefault="00FE015D" w:rsidP="00683F1E">
      <w:pPr>
        <w:widowControl w:val="0"/>
        <w:spacing w:after="0" w:line="264" w:lineRule="auto"/>
        <w:ind w:firstLine="720"/>
        <w:jc w:val="both"/>
        <w:rPr>
          <w:rFonts w:ascii="Times New Roman" w:hAnsi="Times New Roman"/>
          <w:sz w:val="32"/>
          <w:szCs w:val="32"/>
        </w:rPr>
      </w:pPr>
      <w:r>
        <w:rPr>
          <w:rFonts w:ascii="Times New Roman" w:hAnsi="Times New Roman"/>
          <w:sz w:val="32"/>
          <w:szCs w:val="32"/>
        </w:rPr>
        <w:t>N</w:t>
      </w:r>
      <w:r w:rsidR="00AC7390" w:rsidRPr="00683F1E">
        <w:rPr>
          <w:rFonts w:ascii="Times New Roman" w:hAnsi="Times New Roman"/>
          <w:sz w:val="32"/>
          <w:szCs w:val="32"/>
        </w:rPr>
        <w:t>ăng</w:t>
      </w:r>
      <w:r>
        <w:rPr>
          <w:rFonts w:ascii="Times New Roman" w:hAnsi="Times New Roman"/>
          <w:sz w:val="32"/>
          <w:szCs w:val="32"/>
        </w:rPr>
        <w:t xml:space="preserve"> lực</w:t>
      </w:r>
      <w:r w:rsidR="00AC7390" w:rsidRPr="00683F1E">
        <w:rPr>
          <w:rFonts w:ascii="Times New Roman" w:hAnsi="Times New Roman"/>
          <w:sz w:val="32"/>
          <w:szCs w:val="32"/>
        </w:rPr>
        <w:t xml:space="preserve"> phục vụ (PV) là khả năng mà nhà trường đáp ứng yêu cầu của sinh viên hoặc thực hiện chức năng đặc biệt (Chen &amp; Dibb, 2010). Dựa vào thang đo thời gian phản hồi trong các nghiên cứu của Loiacono &amp; cộng sự (2002); Cao &amp; cộng sự (2005), thang đo lường khái niệm chức năng phục vụ bao gồm các biến quan sát sau:</w:t>
      </w:r>
    </w:p>
    <w:p w:rsidR="00AC7390" w:rsidRPr="00683F1E" w:rsidRDefault="00AC7390" w:rsidP="00683F1E">
      <w:pPr>
        <w:widowControl w:val="0"/>
        <w:spacing w:after="0" w:line="264" w:lineRule="auto"/>
        <w:jc w:val="center"/>
        <w:outlineLvl w:val="3"/>
        <w:rPr>
          <w:rFonts w:ascii="Times New Roman" w:hAnsi="Times New Roman"/>
          <w:b/>
          <w:sz w:val="32"/>
          <w:szCs w:val="32"/>
        </w:rPr>
      </w:pPr>
      <w:bookmarkStart w:id="83" w:name="_Toc82359689"/>
      <w:bookmarkStart w:id="84" w:name="_Toc127202854"/>
      <w:r w:rsidRPr="00683F1E">
        <w:rPr>
          <w:rFonts w:ascii="Times New Roman" w:hAnsi="Times New Roman"/>
          <w:b/>
          <w:sz w:val="32"/>
          <w:szCs w:val="32"/>
          <w:lang w:val="nl-NL"/>
        </w:rPr>
        <w:lastRenderedPageBreak/>
        <w:t xml:space="preserve">Bảng 3.5. Biến quan sát của thang đo </w:t>
      </w:r>
      <w:r w:rsidRPr="00683F1E">
        <w:rPr>
          <w:rFonts w:ascii="Times New Roman" w:hAnsi="Times New Roman"/>
          <w:b/>
          <w:sz w:val="32"/>
          <w:szCs w:val="32"/>
        </w:rPr>
        <w:t>năng</w:t>
      </w:r>
      <w:r w:rsidR="00B63EC9">
        <w:rPr>
          <w:rFonts w:ascii="Times New Roman" w:hAnsi="Times New Roman"/>
          <w:b/>
          <w:sz w:val="32"/>
          <w:szCs w:val="32"/>
        </w:rPr>
        <w:t xml:space="preserve"> lực</w:t>
      </w:r>
      <w:r w:rsidRPr="00683F1E">
        <w:rPr>
          <w:rFonts w:ascii="Times New Roman" w:hAnsi="Times New Roman"/>
          <w:b/>
          <w:sz w:val="32"/>
          <w:szCs w:val="32"/>
        </w:rPr>
        <w:t xml:space="preserve"> phục vụ</w:t>
      </w:r>
      <w:bookmarkEnd w:id="83"/>
      <w:r w:rsidRPr="00683F1E">
        <w:rPr>
          <w:rFonts w:ascii="Times New Roman" w:hAnsi="Times New Roman"/>
          <w:b/>
          <w:sz w:val="32"/>
          <w:szCs w:val="32"/>
        </w:rPr>
        <w:t xml:space="preserve"> (PV)</w:t>
      </w:r>
      <w:bookmarkEnd w:id="8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0"/>
        <w:gridCol w:w="5238"/>
        <w:gridCol w:w="2931"/>
      </w:tblGrid>
      <w:tr w:rsidR="00AC7390" w:rsidRPr="00427E7B" w:rsidTr="00427E7B">
        <w:trPr>
          <w:jc w:val="center"/>
        </w:trPr>
        <w:tc>
          <w:tcPr>
            <w:tcW w:w="758" w:type="pct"/>
          </w:tcPr>
          <w:p w:rsidR="00AC7390" w:rsidRPr="00427E7B" w:rsidRDefault="00AC7390" w:rsidP="00683F1E">
            <w:pPr>
              <w:widowControl w:val="0"/>
              <w:spacing w:after="0" w:line="264" w:lineRule="auto"/>
              <w:jc w:val="center"/>
              <w:rPr>
                <w:rFonts w:ascii="Times New Roman" w:hAnsi="Times New Roman"/>
                <w:b/>
                <w:sz w:val="28"/>
                <w:szCs w:val="32"/>
              </w:rPr>
            </w:pPr>
            <w:bookmarkStart w:id="85" w:name="_Hlk122444445"/>
            <w:r w:rsidRPr="00427E7B">
              <w:rPr>
                <w:rFonts w:ascii="Times New Roman" w:hAnsi="Times New Roman"/>
                <w:b/>
                <w:sz w:val="28"/>
                <w:szCs w:val="32"/>
              </w:rPr>
              <w:t>Ký hiệu</w:t>
            </w:r>
          </w:p>
        </w:tc>
        <w:tc>
          <w:tcPr>
            <w:tcW w:w="2719" w:type="pct"/>
          </w:tcPr>
          <w:p w:rsidR="00AC7390" w:rsidRPr="00427E7B" w:rsidRDefault="00AC7390" w:rsidP="00683F1E">
            <w:pPr>
              <w:widowControl w:val="0"/>
              <w:spacing w:after="0" w:line="264" w:lineRule="auto"/>
              <w:jc w:val="center"/>
              <w:rPr>
                <w:rFonts w:ascii="Times New Roman" w:hAnsi="Times New Roman"/>
                <w:b/>
                <w:sz w:val="28"/>
                <w:szCs w:val="32"/>
              </w:rPr>
            </w:pPr>
            <w:r w:rsidRPr="00427E7B">
              <w:rPr>
                <w:rFonts w:ascii="Times New Roman" w:hAnsi="Times New Roman"/>
                <w:b/>
                <w:sz w:val="28"/>
                <w:szCs w:val="32"/>
              </w:rPr>
              <w:t>Biến quan sát</w:t>
            </w:r>
          </w:p>
        </w:tc>
        <w:tc>
          <w:tcPr>
            <w:tcW w:w="1522" w:type="pct"/>
          </w:tcPr>
          <w:p w:rsidR="00AC7390" w:rsidRPr="00427E7B" w:rsidRDefault="00AC7390" w:rsidP="00683F1E">
            <w:pPr>
              <w:widowControl w:val="0"/>
              <w:spacing w:after="0" w:line="264" w:lineRule="auto"/>
              <w:jc w:val="center"/>
              <w:rPr>
                <w:rFonts w:ascii="Times New Roman" w:hAnsi="Times New Roman"/>
                <w:b/>
                <w:sz w:val="28"/>
                <w:szCs w:val="32"/>
              </w:rPr>
            </w:pPr>
            <w:r w:rsidRPr="00427E7B">
              <w:rPr>
                <w:rFonts w:ascii="Times New Roman" w:hAnsi="Times New Roman"/>
                <w:b/>
                <w:sz w:val="28"/>
                <w:szCs w:val="32"/>
              </w:rPr>
              <w:t>Nguồn</w:t>
            </w:r>
          </w:p>
        </w:tc>
      </w:tr>
      <w:tr w:rsidR="00AC7390" w:rsidRPr="00427E7B" w:rsidTr="00427E7B">
        <w:trPr>
          <w:jc w:val="center"/>
        </w:trPr>
        <w:tc>
          <w:tcPr>
            <w:tcW w:w="758" w:type="pct"/>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PV1</w:t>
            </w:r>
          </w:p>
        </w:tc>
        <w:tc>
          <w:tcPr>
            <w:tcW w:w="2719" w:type="pct"/>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Các thủ tục hành chính (cấp bảng điểm, phúc khảo, đóng học phí,) thực nhanh gọn</w:t>
            </w:r>
          </w:p>
        </w:tc>
        <w:tc>
          <w:tcPr>
            <w:tcW w:w="1522" w:type="pct"/>
            <w:vAlign w:val="center"/>
          </w:tcPr>
          <w:p w:rsidR="00AC7390" w:rsidRPr="00427E7B" w:rsidRDefault="00AC7390" w:rsidP="00683F1E">
            <w:pPr>
              <w:widowControl w:val="0"/>
              <w:spacing w:after="0" w:line="264" w:lineRule="auto"/>
              <w:jc w:val="center"/>
              <w:rPr>
                <w:rFonts w:ascii="Times New Roman" w:hAnsi="Times New Roman"/>
                <w:spacing w:val="-2"/>
                <w:sz w:val="28"/>
                <w:szCs w:val="32"/>
                <w:lang w:eastAsia="ko-KR"/>
              </w:rPr>
            </w:pPr>
            <w:r w:rsidRPr="00427E7B">
              <w:rPr>
                <w:rFonts w:ascii="Times New Roman" w:hAnsi="Times New Roman"/>
                <w:sz w:val="28"/>
                <w:szCs w:val="32"/>
              </w:rPr>
              <w:t>Loiacono &amp; cộng sự (2002); Cao &amp; cộng sự (2005)</w:t>
            </w:r>
          </w:p>
        </w:tc>
      </w:tr>
      <w:tr w:rsidR="00AC7390" w:rsidRPr="00427E7B" w:rsidTr="00427E7B">
        <w:trPr>
          <w:jc w:val="center"/>
        </w:trPr>
        <w:tc>
          <w:tcPr>
            <w:tcW w:w="758" w:type="pct"/>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PV2</w:t>
            </w:r>
          </w:p>
        </w:tc>
        <w:tc>
          <w:tcPr>
            <w:tcW w:w="2719" w:type="pct"/>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Khu vực học đảm bảo cung cấp nước uống đầy đủ</w:t>
            </w:r>
          </w:p>
        </w:tc>
        <w:tc>
          <w:tcPr>
            <w:tcW w:w="1522" w:type="pct"/>
            <w:vAlign w:val="center"/>
          </w:tcPr>
          <w:p w:rsidR="00AC7390" w:rsidRPr="00427E7B" w:rsidRDefault="00AC7390" w:rsidP="00683F1E">
            <w:pPr>
              <w:widowControl w:val="0"/>
              <w:spacing w:after="0" w:line="264" w:lineRule="auto"/>
              <w:jc w:val="center"/>
              <w:rPr>
                <w:rFonts w:ascii="Times New Roman" w:hAnsi="Times New Roman"/>
                <w:spacing w:val="-2"/>
                <w:sz w:val="28"/>
                <w:szCs w:val="32"/>
                <w:lang w:eastAsia="ko-KR"/>
              </w:rPr>
            </w:pPr>
            <w:r w:rsidRPr="00427E7B">
              <w:rPr>
                <w:rFonts w:ascii="Times New Roman" w:hAnsi="Times New Roman"/>
                <w:sz w:val="28"/>
                <w:szCs w:val="32"/>
              </w:rPr>
              <w:t>Loiacono &amp; cộng sự (2002)</w:t>
            </w:r>
          </w:p>
        </w:tc>
      </w:tr>
      <w:tr w:rsidR="00AC7390" w:rsidRPr="00427E7B" w:rsidTr="00427E7B">
        <w:trPr>
          <w:jc w:val="center"/>
        </w:trPr>
        <w:tc>
          <w:tcPr>
            <w:tcW w:w="758" w:type="pct"/>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PV3</w:t>
            </w:r>
          </w:p>
        </w:tc>
        <w:tc>
          <w:tcPr>
            <w:tcW w:w="2719" w:type="pct"/>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Khu vực học đảm bảo nhà vệ sinh tiện nghi, sạch sẽ</w:t>
            </w:r>
          </w:p>
        </w:tc>
        <w:tc>
          <w:tcPr>
            <w:tcW w:w="1522" w:type="pct"/>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Loiacono &amp; cộng sự (2002)</w:t>
            </w:r>
          </w:p>
        </w:tc>
      </w:tr>
      <w:tr w:rsidR="00AC7390" w:rsidRPr="00427E7B" w:rsidTr="00427E7B">
        <w:trPr>
          <w:jc w:val="center"/>
        </w:trPr>
        <w:tc>
          <w:tcPr>
            <w:tcW w:w="758" w:type="pct"/>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PV4</w:t>
            </w:r>
          </w:p>
        </w:tc>
        <w:tc>
          <w:tcPr>
            <w:tcW w:w="2719" w:type="pct"/>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Khu vực học có tủ thuốc y tế để sơ cứu trong trường hợp chấn thương</w:t>
            </w:r>
          </w:p>
        </w:tc>
        <w:tc>
          <w:tcPr>
            <w:tcW w:w="1522" w:type="pct"/>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pacing w:val="-2"/>
                <w:sz w:val="28"/>
                <w:szCs w:val="32"/>
                <w:lang w:eastAsia="ko-KR"/>
              </w:rPr>
              <w:t>Bổ sung</w:t>
            </w:r>
          </w:p>
        </w:tc>
      </w:tr>
      <w:tr w:rsidR="00AC7390" w:rsidRPr="00427E7B" w:rsidTr="00427E7B">
        <w:trPr>
          <w:jc w:val="center"/>
        </w:trPr>
        <w:tc>
          <w:tcPr>
            <w:tcW w:w="758" w:type="pct"/>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PV5</w:t>
            </w:r>
          </w:p>
        </w:tc>
        <w:tc>
          <w:tcPr>
            <w:tcW w:w="2719" w:type="pct"/>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Các khiếu nại của sinh viên được Khoa, giảng viên trực tiếp giải quyết thỏa đáng</w:t>
            </w:r>
          </w:p>
        </w:tc>
        <w:tc>
          <w:tcPr>
            <w:tcW w:w="1522" w:type="pct"/>
            <w:vAlign w:val="center"/>
          </w:tcPr>
          <w:p w:rsidR="00AC7390" w:rsidRPr="00427E7B" w:rsidRDefault="00AC7390" w:rsidP="00683F1E">
            <w:pPr>
              <w:widowControl w:val="0"/>
              <w:spacing w:after="0" w:line="264" w:lineRule="auto"/>
              <w:jc w:val="center"/>
              <w:rPr>
                <w:rFonts w:ascii="Times New Roman" w:hAnsi="Times New Roman"/>
                <w:b/>
                <w:sz w:val="28"/>
                <w:szCs w:val="32"/>
              </w:rPr>
            </w:pPr>
            <w:r w:rsidRPr="00427E7B">
              <w:rPr>
                <w:rFonts w:ascii="Times New Roman" w:hAnsi="Times New Roman"/>
                <w:spacing w:val="-2"/>
                <w:sz w:val="28"/>
                <w:szCs w:val="32"/>
                <w:lang w:eastAsia="ko-KR"/>
              </w:rPr>
              <w:t>Bổ sung</w:t>
            </w:r>
          </w:p>
        </w:tc>
      </w:tr>
      <w:tr w:rsidR="00AC7390" w:rsidRPr="00427E7B" w:rsidTr="00427E7B">
        <w:trPr>
          <w:jc w:val="center"/>
        </w:trPr>
        <w:tc>
          <w:tcPr>
            <w:tcW w:w="758" w:type="pct"/>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PV6</w:t>
            </w:r>
          </w:p>
        </w:tc>
        <w:tc>
          <w:tcPr>
            <w:tcW w:w="2719" w:type="pct"/>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Các thông báo từ Khoa GDTC và nhà trường đến sinh viên kịp thời, chính xác</w:t>
            </w:r>
          </w:p>
        </w:tc>
        <w:tc>
          <w:tcPr>
            <w:tcW w:w="1522" w:type="pct"/>
            <w:vAlign w:val="center"/>
          </w:tcPr>
          <w:p w:rsidR="00AC7390" w:rsidRPr="00427E7B" w:rsidRDefault="00AC7390" w:rsidP="00683F1E">
            <w:pPr>
              <w:widowControl w:val="0"/>
              <w:spacing w:after="0" w:line="264" w:lineRule="auto"/>
              <w:jc w:val="center"/>
              <w:rPr>
                <w:rFonts w:ascii="Times New Roman" w:hAnsi="Times New Roman"/>
                <w:b/>
                <w:sz w:val="28"/>
                <w:szCs w:val="32"/>
              </w:rPr>
            </w:pPr>
            <w:r w:rsidRPr="00427E7B">
              <w:rPr>
                <w:rFonts w:ascii="Times New Roman" w:hAnsi="Times New Roman"/>
                <w:spacing w:val="-2"/>
                <w:sz w:val="28"/>
                <w:szCs w:val="32"/>
                <w:lang w:eastAsia="ko-KR"/>
              </w:rPr>
              <w:t>Bổ sung</w:t>
            </w:r>
          </w:p>
        </w:tc>
      </w:tr>
      <w:tr w:rsidR="00AC7390" w:rsidRPr="00427E7B" w:rsidTr="00427E7B">
        <w:trPr>
          <w:jc w:val="center"/>
        </w:trPr>
        <w:tc>
          <w:tcPr>
            <w:tcW w:w="758" w:type="pct"/>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PV7</w:t>
            </w:r>
          </w:p>
        </w:tc>
        <w:tc>
          <w:tcPr>
            <w:tcW w:w="2719" w:type="pct"/>
            <w:vAlign w:val="center"/>
          </w:tcPr>
          <w:p w:rsidR="00AC7390" w:rsidRPr="00427E7B" w:rsidRDefault="00AC7390"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Các ứng dụng tiện ích trực tuyến (đăng ký môn học, xem điểm…) phục vụ hiệu quả</w:t>
            </w:r>
          </w:p>
        </w:tc>
        <w:tc>
          <w:tcPr>
            <w:tcW w:w="1522" w:type="pct"/>
            <w:vAlign w:val="center"/>
          </w:tcPr>
          <w:p w:rsidR="00AC7390" w:rsidRPr="00427E7B" w:rsidRDefault="00AC7390" w:rsidP="00683F1E">
            <w:pPr>
              <w:widowControl w:val="0"/>
              <w:spacing w:after="0" w:line="264" w:lineRule="auto"/>
              <w:jc w:val="center"/>
              <w:rPr>
                <w:rFonts w:ascii="Times New Roman" w:hAnsi="Times New Roman"/>
                <w:b/>
                <w:sz w:val="28"/>
                <w:szCs w:val="32"/>
              </w:rPr>
            </w:pPr>
            <w:r w:rsidRPr="00427E7B">
              <w:rPr>
                <w:rFonts w:ascii="Times New Roman" w:hAnsi="Times New Roman"/>
                <w:spacing w:val="-2"/>
                <w:sz w:val="28"/>
                <w:szCs w:val="32"/>
                <w:lang w:eastAsia="ko-KR"/>
              </w:rPr>
              <w:t>Bổ sung</w:t>
            </w:r>
          </w:p>
        </w:tc>
      </w:tr>
    </w:tbl>
    <w:bookmarkEnd w:id="85"/>
    <w:p w:rsidR="009B5EAC" w:rsidRPr="00683F1E" w:rsidRDefault="009B5EAC" w:rsidP="00427E7B">
      <w:pPr>
        <w:widowControl w:val="0"/>
        <w:spacing w:after="0" w:line="240" w:lineRule="auto"/>
        <w:ind w:firstLine="720"/>
        <w:jc w:val="both"/>
        <w:rPr>
          <w:rFonts w:ascii="Times New Roman" w:hAnsi="Times New Roman"/>
          <w:b/>
          <w:i/>
          <w:sz w:val="32"/>
          <w:szCs w:val="32"/>
        </w:rPr>
      </w:pPr>
      <w:r w:rsidRPr="00683F1E">
        <w:rPr>
          <w:rFonts w:ascii="Times New Roman" w:hAnsi="Times New Roman"/>
          <w:b/>
          <w:i/>
          <w:sz w:val="32"/>
          <w:szCs w:val="32"/>
          <w:lang w:val="vi-VN"/>
        </w:rPr>
        <w:t>3.</w:t>
      </w:r>
      <w:r w:rsidRPr="00683F1E">
        <w:rPr>
          <w:rFonts w:ascii="Times New Roman" w:hAnsi="Times New Roman"/>
          <w:b/>
          <w:i/>
          <w:sz w:val="32"/>
          <w:szCs w:val="32"/>
        </w:rPr>
        <w:t>1</w:t>
      </w:r>
      <w:r w:rsidRPr="00683F1E">
        <w:rPr>
          <w:rFonts w:ascii="Times New Roman" w:hAnsi="Times New Roman"/>
          <w:b/>
          <w:i/>
          <w:sz w:val="32"/>
          <w:szCs w:val="32"/>
          <w:lang w:val="vi-VN"/>
        </w:rPr>
        <w:t>.</w:t>
      </w:r>
      <w:r w:rsidRPr="00683F1E">
        <w:rPr>
          <w:rFonts w:ascii="Times New Roman" w:hAnsi="Times New Roman"/>
          <w:b/>
          <w:i/>
          <w:sz w:val="32"/>
          <w:szCs w:val="32"/>
        </w:rPr>
        <w:t>2.5.</w:t>
      </w:r>
      <w:r w:rsidRPr="00683F1E">
        <w:rPr>
          <w:rFonts w:ascii="Times New Roman" w:hAnsi="Times New Roman"/>
          <w:b/>
          <w:i/>
          <w:sz w:val="32"/>
          <w:szCs w:val="32"/>
          <w:lang w:val="vi-VN"/>
        </w:rPr>
        <w:t xml:space="preserve"> </w:t>
      </w:r>
      <w:r w:rsidRPr="00683F1E">
        <w:rPr>
          <w:rFonts w:ascii="Times New Roman" w:hAnsi="Times New Roman"/>
          <w:b/>
          <w:i/>
          <w:sz w:val="32"/>
          <w:szCs w:val="32"/>
        </w:rPr>
        <w:t xml:space="preserve">Thang đo </w:t>
      </w:r>
      <w:bookmarkStart w:id="86" w:name="_Hlk115962657"/>
      <w:r w:rsidRPr="00683F1E">
        <w:rPr>
          <w:rFonts w:ascii="Times New Roman" w:hAnsi="Times New Roman"/>
          <w:b/>
          <w:i/>
          <w:sz w:val="32"/>
          <w:szCs w:val="32"/>
        </w:rPr>
        <w:t>giá trị cảm nhận</w:t>
      </w:r>
      <w:bookmarkEnd w:id="86"/>
    </w:p>
    <w:p w:rsidR="00C76DC3" w:rsidRPr="00427E7B" w:rsidRDefault="00C76DC3" w:rsidP="00427E7B">
      <w:pPr>
        <w:widowControl w:val="0"/>
        <w:spacing w:after="0" w:line="240" w:lineRule="auto"/>
        <w:ind w:firstLine="720"/>
        <w:jc w:val="both"/>
        <w:rPr>
          <w:rFonts w:ascii="Times New Roman" w:hAnsi="Times New Roman"/>
          <w:spacing w:val="-4"/>
          <w:sz w:val="32"/>
          <w:szCs w:val="32"/>
        </w:rPr>
      </w:pPr>
      <w:r w:rsidRPr="00427E7B">
        <w:rPr>
          <w:rFonts w:ascii="Times New Roman" w:hAnsi="Times New Roman"/>
          <w:spacing w:val="-4"/>
          <w:sz w:val="32"/>
          <w:szCs w:val="32"/>
        </w:rPr>
        <w:t xml:space="preserve">Qua nghiên cứu định tính và dựa vào thang đo tính tương tác cảm nhận trong các nghiên cứu của </w:t>
      </w:r>
      <w:bookmarkStart w:id="87" w:name="_Hlk112245367"/>
      <w:r w:rsidRPr="00427E7B">
        <w:rPr>
          <w:rFonts w:ascii="Times New Roman" w:hAnsi="Times New Roman"/>
          <w:spacing w:val="-4"/>
          <w:sz w:val="32"/>
          <w:szCs w:val="32"/>
        </w:rPr>
        <w:t>Loiacono &amp; cộng sự (2002); Yang &amp; cộng sự (2005)</w:t>
      </w:r>
      <w:bookmarkEnd w:id="87"/>
      <w:r w:rsidRPr="00427E7B">
        <w:rPr>
          <w:rFonts w:ascii="Times New Roman" w:hAnsi="Times New Roman"/>
          <w:spacing w:val="-4"/>
          <w:sz w:val="32"/>
          <w:szCs w:val="32"/>
        </w:rPr>
        <w:t>, thang đo lường khái niệm cảm nhận bao gồm các biến quan sát sau:</w:t>
      </w:r>
    </w:p>
    <w:p w:rsidR="00C76DC3" w:rsidRPr="00683F1E" w:rsidRDefault="00C76DC3" w:rsidP="00683F1E">
      <w:pPr>
        <w:widowControl w:val="0"/>
        <w:spacing w:after="0" w:line="264" w:lineRule="auto"/>
        <w:jc w:val="center"/>
        <w:outlineLvl w:val="3"/>
        <w:rPr>
          <w:rFonts w:ascii="Times New Roman" w:hAnsi="Times New Roman"/>
          <w:b/>
          <w:sz w:val="32"/>
          <w:szCs w:val="32"/>
        </w:rPr>
      </w:pPr>
      <w:bookmarkStart w:id="88" w:name="_Toc82359690"/>
      <w:bookmarkStart w:id="89" w:name="_Toc127202855"/>
      <w:r w:rsidRPr="00683F1E">
        <w:rPr>
          <w:rFonts w:ascii="Times New Roman" w:hAnsi="Times New Roman"/>
          <w:b/>
          <w:sz w:val="32"/>
          <w:szCs w:val="32"/>
          <w:lang w:val="nl-NL"/>
        </w:rPr>
        <w:t xml:space="preserve">Bảng 3.6. Biến quan sát của thang đo </w:t>
      </w:r>
      <w:r w:rsidRPr="00683F1E">
        <w:rPr>
          <w:rFonts w:ascii="Times New Roman" w:hAnsi="Times New Roman"/>
          <w:b/>
          <w:sz w:val="32"/>
          <w:szCs w:val="32"/>
        </w:rPr>
        <w:t>giá trị cảm nhận</w:t>
      </w:r>
      <w:bookmarkEnd w:id="88"/>
      <w:r w:rsidRPr="00683F1E">
        <w:rPr>
          <w:rFonts w:ascii="Times New Roman" w:hAnsi="Times New Roman"/>
          <w:b/>
          <w:sz w:val="32"/>
          <w:szCs w:val="32"/>
        </w:rPr>
        <w:t xml:space="preserve"> (CN)</w:t>
      </w:r>
      <w:bookmarkEnd w:id="89"/>
    </w:p>
    <w:tbl>
      <w:tblPr>
        <w:tblW w:w="50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7"/>
        <w:gridCol w:w="5525"/>
        <w:gridCol w:w="2901"/>
      </w:tblGrid>
      <w:tr w:rsidR="00C76DC3" w:rsidRPr="00427E7B" w:rsidTr="00427E7B">
        <w:trPr>
          <w:jc w:val="center"/>
        </w:trPr>
        <w:tc>
          <w:tcPr>
            <w:tcW w:w="698" w:type="pct"/>
          </w:tcPr>
          <w:p w:rsidR="00C76DC3" w:rsidRPr="00427E7B" w:rsidRDefault="00C76DC3" w:rsidP="00683F1E">
            <w:pPr>
              <w:widowControl w:val="0"/>
              <w:spacing w:after="0" w:line="264" w:lineRule="auto"/>
              <w:jc w:val="center"/>
              <w:rPr>
                <w:rFonts w:ascii="Times New Roman" w:hAnsi="Times New Roman"/>
                <w:b/>
                <w:sz w:val="28"/>
                <w:szCs w:val="32"/>
              </w:rPr>
            </w:pPr>
            <w:bookmarkStart w:id="90" w:name="_Hlk122444553"/>
            <w:r w:rsidRPr="00427E7B">
              <w:rPr>
                <w:rFonts w:ascii="Times New Roman" w:hAnsi="Times New Roman"/>
                <w:b/>
                <w:sz w:val="28"/>
                <w:szCs w:val="32"/>
              </w:rPr>
              <w:t>Ký hiệu</w:t>
            </w:r>
          </w:p>
        </w:tc>
        <w:tc>
          <w:tcPr>
            <w:tcW w:w="2821" w:type="pct"/>
          </w:tcPr>
          <w:p w:rsidR="00C76DC3" w:rsidRPr="00427E7B" w:rsidRDefault="00C76DC3" w:rsidP="00683F1E">
            <w:pPr>
              <w:widowControl w:val="0"/>
              <w:spacing w:after="0" w:line="264" w:lineRule="auto"/>
              <w:jc w:val="center"/>
              <w:rPr>
                <w:rFonts w:ascii="Times New Roman" w:hAnsi="Times New Roman"/>
                <w:b/>
                <w:sz w:val="28"/>
                <w:szCs w:val="32"/>
              </w:rPr>
            </w:pPr>
            <w:r w:rsidRPr="00427E7B">
              <w:rPr>
                <w:rFonts w:ascii="Times New Roman" w:hAnsi="Times New Roman"/>
                <w:b/>
                <w:sz w:val="28"/>
                <w:szCs w:val="32"/>
              </w:rPr>
              <w:t>Biến quan sát</w:t>
            </w:r>
          </w:p>
        </w:tc>
        <w:tc>
          <w:tcPr>
            <w:tcW w:w="1481" w:type="pct"/>
          </w:tcPr>
          <w:p w:rsidR="00C76DC3" w:rsidRPr="00427E7B" w:rsidRDefault="00C76DC3" w:rsidP="00683F1E">
            <w:pPr>
              <w:widowControl w:val="0"/>
              <w:spacing w:after="0" w:line="264" w:lineRule="auto"/>
              <w:jc w:val="center"/>
              <w:rPr>
                <w:rFonts w:ascii="Times New Roman" w:hAnsi="Times New Roman"/>
                <w:b/>
                <w:sz w:val="28"/>
                <w:szCs w:val="32"/>
              </w:rPr>
            </w:pPr>
            <w:r w:rsidRPr="00427E7B">
              <w:rPr>
                <w:rFonts w:ascii="Times New Roman" w:hAnsi="Times New Roman"/>
                <w:b/>
                <w:sz w:val="28"/>
                <w:szCs w:val="32"/>
              </w:rPr>
              <w:t>Nguồn</w:t>
            </w:r>
          </w:p>
        </w:tc>
      </w:tr>
      <w:tr w:rsidR="00C76DC3" w:rsidRPr="00427E7B" w:rsidTr="00427E7B">
        <w:trPr>
          <w:jc w:val="center"/>
        </w:trPr>
        <w:tc>
          <w:tcPr>
            <w:tcW w:w="698" w:type="pct"/>
            <w:vAlign w:val="center"/>
          </w:tcPr>
          <w:p w:rsidR="00C76DC3" w:rsidRPr="00427E7B" w:rsidRDefault="00C76DC3"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CN1</w:t>
            </w:r>
          </w:p>
        </w:tc>
        <w:tc>
          <w:tcPr>
            <w:tcW w:w="2821" w:type="pct"/>
            <w:vAlign w:val="center"/>
          </w:tcPr>
          <w:p w:rsidR="00C76DC3" w:rsidRPr="00427E7B" w:rsidRDefault="00C76DC3" w:rsidP="00683F1E">
            <w:pPr>
              <w:widowControl w:val="0"/>
              <w:spacing w:after="0" w:line="264" w:lineRule="auto"/>
              <w:rPr>
                <w:rFonts w:ascii="Times New Roman" w:hAnsi="Times New Roman"/>
                <w:sz w:val="28"/>
                <w:szCs w:val="32"/>
              </w:rPr>
            </w:pPr>
            <w:r w:rsidRPr="00427E7B">
              <w:rPr>
                <w:rFonts w:ascii="Times New Roman" w:hAnsi="Times New Roman"/>
                <w:sz w:val="28"/>
                <w:szCs w:val="32"/>
              </w:rPr>
              <w:t>Hoạt động ngoại khóa của sinh viên được quan tâm, khuyến khích</w:t>
            </w:r>
          </w:p>
        </w:tc>
        <w:tc>
          <w:tcPr>
            <w:tcW w:w="1481" w:type="pct"/>
            <w:vAlign w:val="center"/>
          </w:tcPr>
          <w:p w:rsidR="00C76DC3" w:rsidRPr="00427E7B" w:rsidRDefault="00C76DC3"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Loiacono &amp; cộng sự (2002)</w:t>
            </w:r>
          </w:p>
        </w:tc>
      </w:tr>
      <w:tr w:rsidR="00C76DC3" w:rsidRPr="00427E7B" w:rsidTr="00427E7B">
        <w:trPr>
          <w:jc w:val="center"/>
        </w:trPr>
        <w:tc>
          <w:tcPr>
            <w:tcW w:w="698" w:type="pct"/>
            <w:vAlign w:val="center"/>
          </w:tcPr>
          <w:p w:rsidR="00C76DC3" w:rsidRPr="00427E7B" w:rsidRDefault="00C76DC3"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CN2</w:t>
            </w:r>
          </w:p>
        </w:tc>
        <w:tc>
          <w:tcPr>
            <w:tcW w:w="2821" w:type="pct"/>
            <w:vAlign w:val="center"/>
          </w:tcPr>
          <w:p w:rsidR="00C76DC3" w:rsidRPr="00427E7B" w:rsidRDefault="00C76DC3" w:rsidP="00683F1E">
            <w:pPr>
              <w:widowControl w:val="0"/>
              <w:spacing w:after="0" w:line="264" w:lineRule="auto"/>
              <w:rPr>
                <w:rFonts w:ascii="Times New Roman" w:hAnsi="Times New Roman"/>
                <w:sz w:val="28"/>
                <w:szCs w:val="32"/>
              </w:rPr>
            </w:pPr>
            <w:r w:rsidRPr="00427E7B">
              <w:rPr>
                <w:rFonts w:ascii="Times New Roman" w:hAnsi="Times New Roman"/>
                <w:sz w:val="28"/>
                <w:szCs w:val="32"/>
              </w:rPr>
              <w:t>Kiến thức bạn nhận được sẽ hỗ trợ tốt cho công việc sau này</w:t>
            </w:r>
          </w:p>
        </w:tc>
        <w:tc>
          <w:tcPr>
            <w:tcW w:w="1481" w:type="pct"/>
            <w:vAlign w:val="center"/>
          </w:tcPr>
          <w:p w:rsidR="00C76DC3" w:rsidRPr="00427E7B" w:rsidRDefault="00C76DC3"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Loiacono &amp; cộng sự (2002)</w:t>
            </w:r>
          </w:p>
        </w:tc>
      </w:tr>
      <w:tr w:rsidR="00C76DC3" w:rsidRPr="00427E7B" w:rsidTr="00427E7B">
        <w:trPr>
          <w:jc w:val="center"/>
        </w:trPr>
        <w:tc>
          <w:tcPr>
            <w:tcW w:w="698" w:type="pct"/>
            <w:vAlign w:val="center"/>
          </w:tcPr>
          <w:p w:rsidR="00C76DC3" w:rsidRPr="00427E7B" w:rsidRDefault="00C76DC3"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CN3</w:t>
            </w:r>
          </w:p>
        </w:tc>
        <w:tc>
          <w:tcPr>
            <w:tcW w:w="2821" w:type="pct"/>
            <w:vAlign w:val="center"/>
          </w:tcPr>
          <w:p w:rsidR="00C76DC3" w:rsidRPr="00427E7B" w:rsidRDefault="00C76DC3" w:rsidP="00683F1E">
            <w:pPr>
              <w:widowControl w:val="0"/>
              <w:spacing w:after="0" w:line="264" w:lineRule="auto"/>
              <w:rPr>
                <w:rFonts w:ascii="Times New Roman" w:hAnsi="Times New Roman"/>
                <w:sz w:val="28"/>
                <w:szCs w:val="32"/>
              </w:rPr>
            </w:pPr>
            <w:r w:rsidRPr="00427E7B">
              <w:rPr>
                <w:rFonts w:ascii="Times New Roman" w:hAnsi="Times New Roman"/>
                <w:sz w:val="28"/>
                <w:szCs w:val="32"/>
              </w:rPr>
              <w:t>Học môn GDTC đã giúp ích cho bạn những kỹ năng mềm cần thiết</w:t>
            </w:r>
          </w:p>
        </w:tc>
        <w:tc>
          <w:tcPr>
            <w:tcW w:w="1481" w:type="pct"/>
            <w:vAlign w:val="center"/>
          </w:tcPr>
          <w:p w:rsidR="00C76DC3" w:rsidRPr="00427E7B" w:rsidRDefault="00C76DC3" w:rsidP="00683F1E">
            <w:pPr>
              <w:widowControl w:val="0"/>
              <w:spacing w:after="0" w:line="264" w:lineRule="auto"/>
              <w:jc w:val="center"/>
              <w:rPr>
                <w:rFonts w:ascii="Times New Roman" w:hAnsi="Times New Roman"/>
                <w:spacing w:val="-2"/>
                <w:sz w:val="28"/>
                <w:szCs w:val="32"/>
                <w:lang w:eastAsia="ko-KR"/>
              </w:rPr>
            </w:pPr>
            <w:r w:rsidRPr="00427E7B">
              <w:rPr>
                <w:rFonts w:ascii="Times New Roman" w:hAnsi="Times New Roman"/>
                <w:spacing w:val="-2"/>
                <w:sz w:val="28"/>
                <w:szCs w:val="32"/>
                <w:lang w:eastAsia="ko-KR"/>
              </w:rPr>
              <w:t>Bổ sung</w:t>
            </w:r>
          </w:p>
        </w:tc>
      </w:tr>
      <w:tr w:rsidR="00C76DC3" w:rsidRPr="00427E7B" w:rsidTr="00427E7B">
        <w:trPr>
          <w:jc w:val="center"/>
        </w:trPr>
        <w:tc>
          <w:tcPr>
            <w:tcW w:w="698" w:type="pct"/>
            <w:vAlign w:val="center"/>
          </w:tcPr>
          <w:p w:rsidR="00C76DC3" w:rsidRPr="00427E7B" w:rsidRDefault="00C76DC3"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CN4</w:t>
            </w:r>
          </w:p>
        </w:tc>
        <w:tc>
          <w:tcPr>
            <w:tcW w:w="2821" w:type="pct"/>
            <w:vAlign w:val="center"/>
          </w:tcPr>
          <w:p w:rsidR="00C76DC3" w:rsidRPr="00427E7B" w:rsidRDefault="00C76DC3" w:rsidP="00683F1E">
            <w:pPr>
              <w:widowControl w:val="0"/>
              <w:spacing w:after="0" w:line="264" w:lineRule="auto"/>
              <w:rPr>
                <w:rFonts w:ascii="Times New Roman" w:hAnsi="Times New Roman"/>
                <w:sz w:val="28"/>
                <w:szCs w:val="32"/>
              </w:rPr>
            </w:pPr>
            <w:r w:rsidRPr="00427E7B">
              <w:rPr>
                <w:rFonts w:ascii="Times New Roman" w:hAnsi="Times New Roman"/>
                <w:sz w:val="28"/>
                <w:szCs w:val="32"/>
              </w:rPr>
              <w:t>Môn học GDTC giúp bạn biết chơi, chơi tốt một môn thể thao nào đó</w:t>
            </w:r>
          </w:p>
        </w:tc>
        <w:tc>
          <w:tcPr>
            <w:tcW w:w="1481" w:type="pct"/>
            <w:vAlign w:val="center"/>
          </w:tcPr>
          <w:p w:rsidR="00C76DC3" w:rsidRPr="00427E7B" w:rsidRDefault="00C76DC3" w:rsidP="00683F1E">
            <w:pPr>
              <w:widowControl w:val="0"/>
              <w:spacing w:after="0" w:line="264" w:lineRule="auto"/>
              <w:jc w:val="center"/>
              <w:rPr>
                <w:rFonts w:ascii="Times New Roman" w:hAnsi="Times New Roman"/>
                <w:spacing w:val="-2"/>
                <w:sz w:val="28"/>
                <w:szCs w:val="32"/>
                <w:lang w:eastAsia="ko-KR"/>
              </w:rPr>
            </w:pPr>
            <w:r w:rsidRPr="00427E7B">
              <w:rPr>
                <w:rFonts w:ascii="Times New Roman" w:hAnsi="Times New Roman"/>
                <w:spacing w:val="-2"/>
                <w:sz w:val="28"/>
                <w:szCs w:val="32"/>
                <w:lang w:eastAsia="ko-KR"/>
              </w:rPr>
              <w:t>Bổ sung</w:t>
            </w:r>
          </w:p>
        </w:tc>
      </w:tr>
      <w:tr w:rsidR="00C76DC3" w:rsidRPr="00427E7B" w:rsidTr="00427E7B">
        <w:trPr>
          <w:jc w:val="center"/>
        </w:trPr>
        <w:tc>
          <w:tcPr>
            <w:tcW w:w="698" w:type="pct"/>
            <w:vAlign w:val="center"/>
          </w:tcPr>
          <w:p w:rsidR="00C76DC3" w:rsidRPr="00427E7B" w:rsidRDefault="00C76DC3"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CN5</w:t>
            </w:r>
          </w:p>
        </w:tc>
        <w:tc>
          <w:tcPr>
            <w:tcW w:w="2821" w:type="pct"/>
            <w:vAlign w:val="center"/>
          </w:tcPr>
          <w:p w:rsidR="00C76DC3" w:rsidRPr="00427E7B" w:rsidRDefault="00C76DC3" w:rsidP="00683F1E">
            <w:pPr>
              <w:widowControl w:val="0"/>
              <w:spacing w:after="0" w:line="264" w:lineRule="auto"/>
              <w:rPr>
                <w:rFonts w:ascii="Times New Roman" w:hAnsi="Times New Roman"/>
                <w:sz w:val="28"/>
                <w:szCs w:val="32"/>
              </w:rPr>
            </w:pPr>
            <w:r w:rsidRPr="00427E7B">
              <w:rPr>
                <w:rFonts w:ascii="Times New Roman" w:hAnsi="Times New Roman"/>
                <w:sz w:val="28"/>
                <w:szCs w:val="32"/>
              </w:rPr>
              <w:t>Giúp sinh viên hiểu sâu hơn và thích thú hơn các môn thể thao</w:t>
            </w:r>
          </w:p>
        </w:tc>
        <w:tc>
          <w:tcPr>
            <w:tcW w:w="1481" w:type="pct"/>
            <w:vAlign w:val="center"/>
          </w:tcPr>
          <w:p w:rsidR="00C76DC3" w:rsidRPr="00427E7B" w:rsidRDefault="00C76DC3" w:rsidP="00683F1E">
            <w:pPr>
              <w:widowControl w:val="0"/>
              <w:spacing w:after="0" w:line="264" w:lineRule="auto"/>
              <w:jc w:val="center"/>
              <w:rPr>
                <w:rFonts w:ascii="Times New Roman" w:hAnsi="Times New Roman"/>
                <w:spacing w:val="-2"/>
                <w:sz w:val="28"/>
                <w:szCs w:val="32"/>
                <w:lang w:eastAsia="ko-KR"/>
              </w:rPr>
            </w:pPr>
            <w:r w:rsidRPr="00427E7B">
              <w:rPr>
                <w:rFonts w:ascii="Times New Roman" w:hAnsi="Times New Roman"/>
                <w:sz w:val="28"/>
                <w:szCs w:val="32"/>
              </w:rPr>
              <w:t>Hiệu chỉnh từ Yang &amp; cộng sự (2005)</w:t>
            </w:r>
          </w:p>
        </w:tc>
      </w:tr>
      <w:tr w:rsidR="00C76DC3" w:rsidRPr="00427E7B" w:rsidTr="00427E7B">
        <w:trPr>
          <w:jc w:val="center"/>
        </w:trPr>
        <w:tc>
          <w:tcPr>
            <w:tcW w:w="698" w:type="pct"/>
            <w:vAlign w:val="center"/>
          </w:tcPr>
          <w:p w:rsidR="00C76DC3" w:rsidRPr="00427E7B" w:rsidRDefault="00C76DC3"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CN6</w:t>
            </w:r>
          </w:p>
        </w:tc>
        <w:tc>
          <w:tcPr>
            <w:tcW w:w="2821" w:type="pct"/>
            <w:vAlign w:val="center"/>
          </w:tcPr>
          <w:p w:rsidR="00C76DC3" w:rsidRPr="00427E7B" w:rsidRDefault="00C76DC3" w:rsidP="00683F1E">
            <w:pPr>
              <w:widowControl w:val="0"/>
              <w:spacing w:after="0" w:line="264" w:lineRule="auto"/>
              <w:rPr>
                <w:rFonts w:ascii="Times New Roman" w:hAnsi="Times New Roman"/>
                <w:sz w:val="28"/>
                <w:szCs w:val="32"/>
              </w:rPr>
            </w:pPr>
            <w:r w:rsidRPr="00427E7B">
              <w:rPr>
                <w:rFonts w:ascii="Times New Roman" w:hAnsi="Times New Roman"/>
                <w:sz w:val="28"/>
                <w:szCs w:val="32"/>
              </w:rPr>
              <w:t>Việc học GDTC là cơ hội để rèn luyện tác phong làm việc, cảm thấy mình luôn được tự tin</w:t>
            </w:r>
          </w:p>
        </w:tc>
        <w:tc>
          <w:tcPr>
            <w:tcW w:w="1481" w:type="pct"/>
            <w:vAlign w:val="center"/>
          </w:tcPr>
          <w:p w:rsidR="00C76DC3" w:rsidRPr="00427E7B" w:rsidRDefault="00C76DC3" w:rsidP="00683F1E">
            <w:pPr>
              <w:widowControl w:val="0"/>
              <w:spacing w:after="0" w:line="264" w:lineRule="auto"/>
              <w:jc w:val="center"/>
              <w:rPr>
                <w:rFonts w:ascii="Times New Roman" w:hAnsi="Times New Roman"/>
                <w:spacing w:val="-2"/>
                <w:sz w:val="28"/>
                <w:szCs w:val="32"/>
                <w:lang w:eastAsia="ko-KR"/>
              </w:rPr>
            </w:pPr>
            <w:r w:rsidRPr="00427E7B">
              <w:rPr>
                <w:rFonts w:ascii="Times New Roman" w:hAnsi="Times New Roman"/>
                <w:sz w:val="28"/>
                <w:szCs w:val="32"/>
              </w:rPr>
              <w:t>Hiệu chỉnh từ Yang &amp; cộng sự (2005)</w:t>
            </w:r>
          </w:p>
        </w:tc>
      </w:tr>
      <w:tr w:rsidR="00C76DC3" w:rsidRPr="00427E7B" w:rsidTr="00427E7B">
        <w:trPr>
          <w:jc w:val="center"/>
        </w:trPr>
        <w:tc>
          <w:tcPr>
            <w:tcW w:w="698" w:type="pct"/>
            <w:vAlign w:val="center"/>
          </w:tcPr>
          <w:p w:rsidR="00C76DC3" w:rsidRPr="00427E7B" w:rsidRDefault="00C76DC3"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CN7</w:t>
            </w:r>
          </w:p>
        </w:tc>
        <w:tc>
          <w:tcPr>
            <w:tcW w:w="2821" w:type="pct"/>
            <w:vAlign w:val="center"/>
          </w:tcPr>
          <w:p w:rsidR="00C76DC3" w:rsidRPr="00427E7B" w:rsidRDefault="00C76DC3" w:rsidP="00683F1E">
            <w:pPr>
              <w:widowControl w:val="0"/>
              <w:spacing w:after="0" w:line="264" w:lineRule="auto"/>
              <w:rPr>
                <w:rFonts w:ascii="Times New Roman" w:hAnsi="Times New Roman"/>
                <w:sz w:val="28"/>
                <w:szCs w:val="32"/>
              </w:rPr>
            </w:pPr>
            <w:r w:rsidRPr="00427E7B">
              <w:rPr>
                <w:rFonts w:ascii="Times New Roman" w:hAnsi="Times New Roman"/>
                <w:sz w:val="28"/>
                <w:szCs w:val="32"/>
              </w:rPr>
              <w:t>Giải tỏa những  sự căng thẳng, áp lực sau những môn học trên học đường</w:t>
            </w:r>
          </w:p>
        </w:tc>
        <w:tc>
          <w:tcPr>
            <w:tcW w:w="1481" w:type="pct"/>
            <w:vAlign w:val="center"/>
          </w:tcPr>
          <w:p w:rsidR="00C76DC3" w:rsidRPr="00427E7B" w:rsidRDefault="00C76DC3" w:rsidP="00683F1E">
            <w:pPr>
              <w:widowControl w:val="0"/>
              <w:spacing w:after="0" w:line="264" w:lineRule="auto"/>
              <w:jc w:val="center"/>
              <w:rPr>
                <w:rFonts w:ascii="Times New Roman" w:hAnsi="Times New Roman"/>
                <w:spacing w:val="-2"/>
                <w:sz w:val="28"/>
                <w:szCs w:val="32"/>
                <w:lang w:eastAsia="ko-KR"/>
              </w:rPr>
            </w:pPr>
            <w:r w:rsidRPr="00427E7B">
              <w:rPr>
                <w:rFonts w:ascii="Times New Roman" w:hAnsi="Times New Roman"/>
                <w:spacing w:val="-2"/>
                <w:sz w:val="28"/>
                <w:szCs w:val="32"/>
                <w:lang w:eastAsia="ko-KR"/>
              </w:rPr>
              <w:t>Bổ sung</w:t>
            </w:r>
          </w:p>
        </w:tc>
      </w:tr>
      <w:tr w:rsidR="00C76DC3" w:rsidRPr="00427E7B" w:rsidTr="00427E7B">
        <w:trPr>
          <w:jc w:val="center"/>
        </w:trPr>
        <w:tc>
          <w:tcPr>
            <w:tcW w:w="698" w:type="pct"/>
            <w:vAlign w:val="center"/>
          </w:tcPr>
          <w:p w:rsidR="00C76DC3" w:rsidRPr="00427E7B" w:rsidRDefault="00C76DC3"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t>CN8</w:t>
            </w:r>
          </w:p>
        </w:tc>
        <w:tc>
          <w:tcPr>
            <w:tcW w:w="2821" w:type="pct"/>
            <w:vAlign w:val="center"/>
          </w:tcPr>
          <w:p w:rsidR="00C76DC3" w:rsidRPr="00427E7B" w:rsidRDefault="00C76DC3" w:rsidP="00683F1E">
            <w:pPr>
              <w:widowControl w:val="0"/>
              <w:spacing w:after="0" w:line="264" w:lineRule="auto"/>
              <w:rPr>
                <w:rFonts w:ascii="Times New Roman" w:hAnsi="Times New Roman"/>
                <w:sz w:val="28"/>
                <w:szCs w:val="32"/>
              </w:rPr>
            </w:pPr>
            <w:r w:rsidRPr="00427E7B">
              <w:rPr>
                <w:rFonts w:ascii="Times New Roman" w:hAnsi="Times New Roman"/>
                <w:sz w:val="28"/>
                <w:szCs w:val="32"/>
              </w:rPr>
              <w:t>Cảm thấy vui vẻ, thoải mái khi học tập môn học GDTC</w:t>
            </w:r>
          </w:p>
        </w:tc>
        <w:tc>
          <w:tcPr>
            <w:tcW w:w="1481" w:type="pct"/>
            <w:vAlign w:val="center"/>
          </w:tcPr>
          <w:p w:rsidR="00C76DC3" w:rsidRPr="00427E7B" w:rsidRDefault="00C76DC3" w:rsidP="00683F1E">
            <w:pPr>
              <w:widowControl w:val="0"/>
              <w:spacing w:after="0" w:line="264" w:lineRule="auto"/>
              <w:jc w:val="center"/>
              <w:rPr>
                <w:rFonts w:ascii="Times New Roman" w:hAnsi="Times New Roman"/>
                <w:spacing w:val="-2"/>
                <w:sz w:val="28"/>
                <w:szCs w:val="32"/>
                <w:lang w:eastAsia="ko-KR"/>
              </w:rPr>
            </w:pPr>
            <w:r w:rsidRPr="00427E7B">
              <w:rPr>
                <w:rFonts w:ascii="Times New Roman" w:hAnsi="Times New Roman"/>
                <w:spacing w:val="-2"/>
                <w:sz w:val="28"/>
                <w:szCs w:val="32"/>
                <w:lang w:eastAsia="ko-KR"/>
              </w:rPr>
              <w:t>Bổ sung</w:t>
            </w:r>
          </w:p>
        </w:tc>
      </w:tr>
      <w:tr w:rsidR="00C76DC3" w:rsidRPr="00427E7B" w:rsidTr="00427E7B">
        <w:trPr>
          <w:jc w:val="center"/>
        </w:trPr>
        <w:tc>
          <w:tcPr>
            <w:tcW w:w="698" w:type="pct"/>
            <w:vAlign w:val="center"/>
          </w:tcPr>
          <w:p w:rsidR="00C76DC3" w:rsidRPr="00427E7B" w:rsidRDefault="00C76DC3" w:rsidP="00683F1E">
            <w:pPr>
              <w:widowControl w:val="0"/>
              <w:spacing w:after="0" w:line="264" w:lineRule="auto"/>
              <w:jc w:val="center"/>
              <w:rPr>
                <w:rFonts w:ascii="Times New Roman" w:hAnsi="Times New Roman"/>
                <w:sz w:val="28"/>
                <w:szCs w:val="32"/>
              </w:rPr>
            </w:pPr>
            <w:r w:rsidRPr="00427E7B">
              <w:rPr>
                <w:rFonts w:ascii="Times New Roman" w:hAnsi="Times New Roman"/>
                <w:sz w:val="28"/>
                <w:szCs w:val="32"/>
              </w:rPr>
              <w:lastRenderedPageBreak/>
              <w:t>CN9</w:t>
            </w:r>
          </w:p>
        </w:tc>
        <w:tc>
          <w:tcPr>
            <w:tcW w:w="2821" w:type="pct"/>
            <w:vAlign w:val="center"/>
          </w:tcPr>
          <w:p w:rsidR="00C76DC3" w:rsidRPr="00427E7B" w:rsidRDefault="00C76DC3" w:rsidP="00683F1E">
            <w:pPr>
              <w:widowControl w:val="0"/>
              <w:spacing w:after="0" w:line="264" w:lineRule="auto"/>
              <w:rPr>
                <w:rFonts w:ascii="Times New Roman" w:hAnsi="Times New Roman"/>
                <w:sz w:val="28"/>
                <w:szCs w:val="32"/>
              </w:rPr>
            </w:pPr>
            <w:r w:rsidRPr="00427E7B">
              <w:rPr>
                <w:rFonts w:ascii="Times New Roman" w:hAnsi="Times New Roman"/>
                <w:sz w:val="28"/>
                <w:szCs w:val="32"/>
              </w:rPr>
              <w:t>Cảm thấy gắn bó với thầy cô, bạn bè cùng lớp.</w:t>
            </w:r>
          </w:p>
        </w:tc>
        <w:tc>
          <w:tcPr>
            <w:tcW w:w="1481" w:type="pct"/>
            <w:vAlign w:val="center"/>
          </w:tcPr>
          <w:p w:rsidR="00C76DC3" w:rsidRPr="00427E7B" w:rsidRDefault="00C76DC3" w:rsidP="00683F1E">
            <w:pPr>
              <w:widowControl w:val="0"/>
              <w:spacing w:after="0" w:line="264" w:lineRule="auto"/>
              <w:jc w:val="center"/>
              <w:rPr>
                <w:rFonts w:ascii="Times New Roman" w:hAnsi="Times New Roman"/>
                <w:spacing w:val="-2"/>
                <w:sz w:val="28"/>
                <w:szCs w:val="32"/>
                <w:lang w:eastAsia="ko-KR"/>
              </w:rPr>
            </w:pPr>
            <w:r w:rsidRPr="00427E7B">
              <w:rPr>
                <w:rFonts w:ascii="Times New Roman" w:hAnsi="Times New Roman"/>
                <w:spacing w:val="-2"/>
                <w:sz w:val="28"/>
                <w:szCs w:val="32"/>
                <w:lang w:eastAsia="ko-KR"/>
              </w:rPr>
              <w:t>Bổ sung</w:t>
            </w:r>
          </w:p>
        </w:tc>
      </w:tr>
    </w:tbl>
    <w:p w:rsidR="00427E7B" w:rsidRDefault="00427E7B" w:rsidP="00683F1E">
      <w:pPr>
        <w:widowControl w:val="0"/>
        <w:spacing w:after="0" w:line="264" w:lineRule="auto"/>
        <w:ind w:firstLine="720"/>
        <w:jc w:val="both"/>
        <w:rPr>
          <w:rFonts w:ascii="Times New Roman" w:hAnsi="Times New Roman"/>
          <w:b/>
          <w:sz w:val="32"/>
          <w:szCs w:val="32"/>
        </w:rPr>
        <w:sectPr w:rsidR="00427E7B" w:rsidSect="00683F1E">
          <w:headerReference w:type="default" r:id="rId9"/>
          <w:pgSz w:w="11907" w:h="16840" w:code="9"/>
          <w:pgMar w:top="1134" w:right="1134" w:bottom="1134" w:left="1134" w:header="567" w:footer="567" w:gutter="0"/>
          <w:pgNumType w:start="1"/>
          <w:cols w:space="720"/>
          <w:docGrid w:linePitch="360"/>
        </w:sectPr>
      </w:pPr>
      <w:bookmarkStart w:id="91" w:name="_Hlk122446037"/>
      <w:bookmarkEnd w:id="90"/>
    </w:p>
    <w:p w:rsidR="00C76DC3" w:rsidRPr="00683F1E" w:rsidRDefault="00C76DC3" w:rsidP="002D3162">
      <w:pPr>
        <w:widowControl w:val="0"/>
        <w:spacing w:after="0" w:line="288" w:lineRule="auto"/>
        <w:ind w:firstLine="720"/>
        <w:jc w:val="both"/>
        <w:rPr>
          <w:rFonts w:ascii="Times New Roman" w:eastAsia="Calibri" w:hAnsi="Times New Roman"/>
          <w:sz w:val="32"/>
          <w:szCs w:val="32"/>
        </w:rPr>
      </w:pPr>
      <w:r w:rsidRPr="00683F1E">
        <w:rPr>
          <w:rFonts w:ascii="Times New Roman" w:hAnsi="Times New Roman"/>
          <w:b/>
          <w:sz w:val="32"/>
          <w:szCs w:val="32"/>
        </w:rPr>
        <w:lastRenderedPageBreak/>
        <w:t>Tiểu kết mục tiêu 1</w:t>
      </w:r>
      <w:bookmarkEnd w:id="91"/>
      <w:r w:rsidRPr="00683F1E">
        <w:rPr>
          <w:rFonts w:ascii="Times New Roman" w:hAnsi="Times New Roman"/>
          <w:b/>
          <w:sz w:val="32"/>
          <w:szCs w:val="32"/>
        </w:rPr>
        <w:t xml:space="preserve">: </w:t>
      </w:r>
      <w:r w:rsidRPr="00683F1E">
        <w:rPr>
          <w:rFonts w:ascii="Times New Roman" w:eastAsia="Calibri" w:hAnsi="Times New Roman"/>
          <w:sz w:val="32"/>
          <w:szCs w:val="32"/>
          <w:lang w:val="de-DE"/>
        </w:rPr>
        <w:t xml:space="preserve">Kết quả nghiên cứu đã xác định được 46 biến quan sát cụ thể trong việc đánh giá thực trạng và mong đợi của người học đối với </w:t>
      </w:r>
      <w:bookmarkStart w:id="92" w:name="_Hlk122442714"/>
      <w:r w:rsidRPr="00683F1E">
        <w:rPr>
          <w:rFonts w:ascii="Times New Roman" w:eastAsia="Calibri" w:hAnsi="Times New Roman"/>
          <w:sz w:val="32"/>
          <w:szCs w:val="32"/>
        </w:rPr>
        <w:t xml:space="preserve">chất lượng dịch vụ </w:t>
      </w:r>
      <w:r w:rsidR="00737AE1">
        <w:rPr>
          <w:rFonts w:ascii="Times New Roman" w:eastAsia="Calibri" w:hAnsi="Times New Roman"/>
          <w:sz w:val="32"/>
          <w:szCs w:val="32"/>
        </w:rPr>
        <w:t>Giáo dục thể chất</w:t>
      </w:r>
      <w:r w:rsidRPr="00683F1E">
        <w:rPr>
          <w:rFonts w:ascii="Times New Roman" w:eastAsia="Calibri" w:hAnsi="Times New Roman"/>
          <w:sz w:val="32"/>
          <w:szCs w:val="32"/>
        </w:rPr>
        <w:t xml:space="preserve"> </w:t>
      </w:r>
      <w:bookmarkEnd w:id="92"/>
      <w:r w:rsidRPr="00683F1E">
        <w:rPr>
          <w:rFonts w:ascii="Times New Roman" w:eastAsia="Calibri" w:hAnsi="Times New Roman"/>
          <w:sz w:val="32"/>
          <w:szCs w:val="32"/>
        </w:rPr>
        <w:t xml:space="preserve">tại Đại học Đà </w:t>
      </w:r>
      <w:r w:rsidR="00A666A8" w:rsidRPr="00683F1E">
        <w:rPr>
          <w:rFonts w:ascii="Times New Roman" w:eastAsia="Calibri" w:hAnsi="Times New Roman"/>
          <w:sz w:val="32"/>
          <w:szCs w:val="32"/>
        </w:rPr>
        <w:t>N</w:t>
      </w:r>
      <w:r w:rsidRPr="00683F1E">
        <w:rPr>
          <w:rFonts w:ascii="Times New Roman" w:eastAsia="Calibri" w:hAnsi="Times New Roman"/>
          <w:sz w:val="32"/>
          <w:szCs w:val="32"/>
        </w:rPr>
        <w:t>ẵng.</w:t>
      </w:r>
    </w:p>
    <w:p w:rsidR="00C76DC3" w:rsidRPr="00683F1E" w:rsidRDefault="00C76DC3" w:rsidP="002D3162">
      <w:pPr>
        <w:widowControl w:val="0"/>
        <w:spacing w:after="0" w:line="288" w:lineRule="auto"/>
        <w:ind w:firstLine="720"/>
        <w:jc w:val="both"/>
        <w:rPr>
          <w:rFonts w:ascii="Times New Roman" w:eastAsia="Calibri" w:hAnsi="Times New Roman"/>
          <w:sz w:val="32"/>
          <w:szCs w:val="32"/>
        </w:rPr>
      </w:pPr>
      <w:r w:rsidRPr="00683F1E">
        <w:rPr>
          <w:rFonts w:ascii="Times New Roman" w:hAnsi="Times New Roman"/>
          <w:sz w:val="32"/>
          <w:szCs w:val="32"/>
        </w:rPr>
        <w:t xml:space="preserve">Kết quả nghiên cứu cũng xây dựng được thang đo 5 thành phần của </w:t>
      </w:r>
      <w:r w:rsidRPr="00683F1E">
        <w:rPr>
          <w:rFonts w:ascii="Times New Roman" w:eastAsia="Calibri" w:hAnsi="Times New Roman"/>
          <w:sz w:val="32"/>
          <w:szCs w:val="32"/>
        </w:rPr>
        <w:t xml:space="preserve">chất lượng dịch vụ </w:t>
      </w:r>
      <w:r w:rsidR="00737AE1">
        <w:rPr>
          <w:rFonts w:ascii="Times New Roman" w:eastAsia="Calibri" w:hAnsi="Times New Roman"/>
          <w:sz w:val="32"/>
          <w:szCs w:val="32"/>
        </w:rPr>
        <w:t>Giáo dục thể chất</w:t>
      </w:r>
      <w:r w:rsidRPr="00683F1E">
        <w:rPr>
          <w:rFonts w:ascii="Times New Roman" w:eastAsia="Calibri" w:hAnsi="Times New Roman"/>
          <w:sz w:val="32"/>
          <w:szCs w:val="32"/>
        </w:rPr>
        <w:t xml:space="preserve"> trong trường đại học:</w:t>
      </w:r>
      <w:bookmarkStart w:id="93" w:name="_Hlk122442924"/>
      <w:r w:rsidRPr="00683F1E">
        <w:rPr>
          <w:rFonts w:ascii="Times New Roman" w:eastAsia="Calibri" w:hAnsi="Times New Roman"/>
          <w:sz w:val="32"/>
          <w:szCs w:val="32"/>
        </w:rPr>
        <w:t xml:space="preserve"> </w:t>
      </w:r>
      <w:r w:rsidRPr="00683F1E">
        <w:rPr>
          <w:rFonts w:ascii="Times New Roman" w:hAnsi="Times New Roman"/>
          <w:sz w:val="32"/>
          <w:szCs w:val="32"/>
        </w:rPr>
        <w:t>Thang đo cở sở vật chất có 9 tiêu chí; thang đo chương trình đào tạo có 9 tiêu chí; thang đo đội ngũ giảng viên có 12 tiêu chí; thang đo năng</w:t>
      </w:r>
      <w:r w:rsidR="00FE015D">
        <w:rPr>
          <w:rFonts w:ascii="Times New Roman" w:hAnsi="Times New Roman"/>
          <w:sz w:val="32"/>
          <w:szCs w:val="32"/>
        </w:rPr>
        <w:t xml:space="preserve"> lực</w:t>
      </w:r>
      <w:r w:rsidRPr="00683F1E">
        <w:rPr>
          <w:rFonts w:ascii="Times New Roman" w:hAnsi="Times New Roman"/>
          <w:sz w:val="32"/>
          <w:szCs w:val="32"/>
        </w:rPr>
        <w:t xml:space="preserve"> phục vụ có 7 tiêu chí; thang đo giá trị cảm nhận có 9 tiêu chí</w:t>
      </w:r>
      <w:bookmarkEnd w:id="93"/>
      <w:r w:rsidRPr="00683F1E">
        <w:rPr>
          <w:rFonts w:ascii="Times New Roman" w:hAnsi="Times New Roman"/>
          <w:sz w:val="32"/>
          <w:szCs w:val="32"/>
        </w:rPr>
        <w:t>.</w:t>
      </w:r>
    </w:p>
    <w:p w:rsidR="00C76DC3" w:rsidRPr="00683F1E" w:rsidRDefault="00C76DC3" w:rsidP="002D3162">
      <w:pPr>
        <w:widowControl w:val="0"/>
        <w:spacing w:after="0" w:line="288" w:lineRule="auto"/>
        <w:jc w:val="both"/>
        <w:outlineLvl w:val="0"/>
        <w:rPr>
          <w:rFonts w:ascii="Times New Roman" w:hAnsi="Times New Roman"/>
          <w:b/>
          <w:sz w:val="32"/>
          <w:szCs w:val="32"/>
        </w:rPr>
      </w:pPr>
      <w:bookmarkStart w:id="94" w:name="_Toc127202678"/>
      <w:r w:rsidRPr="00683F1E">
        <w:rPr>
          <w:rFonts w:ascii="Times New Roman" w:hAnsi="Times New Roman"/>
          <w:b/>
          <w:sz w:val="32"/>
          <w:szCs w:val="32"/>
          <w:lang w:val="vi-VN"/>
        </w:rPr>
        <w:t>3.</w:t>
      </w:r>
      <w:r w:rsidRPr="00683F1E">
        <w:rPr>
          <w:rFonts w:ascii="Times New Roman" w:hAnsi="Times New Roman"/>
          <w:b/>
          <w:sz w:val="32"/>
          <w:szCs w:val="32"/>
        </w:rPr>
        <w:t>2</w:t>
      </w:r>
      <w:r w:rsidRPr="00683F1E">
        <w:rPr>
          <w:rFonts w:ascii="Times New Roman" w:hAnsi="Times New Roman"/>
          <w:b/>
          <w:sz w:val="32"/>
          <w:szCs w:val="32"/>
          <w:lang w:val="vi-VN"/>
        </w:rPr>
        <w:t>.</w:t>
      </w:r>
      <w:r w:rsidRPr="00683F1E">
        <w:rPr>
          <w:rFonts w:ascii="Times New Roman" w:hAnsi="Times New Roman"/>
          <w:b/>
          <w:sz w:val="32"/>
          <w:szCs w:val="32"/>
        </w:rPr>
        <w:t xml:space="preserve"> Đánh giá thực trạng chất lượng dịch vụ </w:t>
      </w:r>
      <w:r w:rsidR="00737AE1">
        <w:rPr>
          <w:rFonts w:ascii="Times New Roman" w:hAnsi="Times New Roman"/>
          <w:b/>
          <w:sz w:val="32"/>
          <w:szCs w:val="32"/>
        </w:rPr>
        <w:t>Giáo dục thể chất</w:t>
      </w:r>
      <w:r w:rsidRPr="00683F1E">
        <w:rPr>
          <w:rFonts w:ascii="Times New Roman" w:hAnsi="Times New Roman"/>
          <w:b/>
          <w:sz w:val="32"/>
          <w:szCs w:val="32"/>
        </w:rPr>
        <w:t xml:space="preserve"> tại Đại học Đà </w:t>
      </w:r>
      <w:r w:rsidR="00A666A8" w:rsidRPr="00683F1E">
        <w:rPr>
          <w:rFonts w:ascii="Times New Roman" w:hAnsi="Times New Roman"/>
          <w:b/>
          <w:sz w:val="32"/>
          <w:szCs w:val="32"/>
        </w:rPr>
        <w:t>N</w:t>
      </w:r>
      <w:r w:rsidRPr="00683F1E">
        <w:rPr>
          <w:rFonts w:ascii="Times New Roman" w:hAnsi="Times New Roman"/>
          <w:b/>
          <w:sz w:val="32"/>
          <w:szCs w:val="32"/>
        </w:rPr>
        <w:t>ẵng</w:t>
      </w:r>
      <w:bookmarkEnd w:id="94"/>
    </w:p>
    <w:p w:rsidR="00C76DC3" w:rsidRPr="00683F1E" w:rsidRDefault="00C76DC3" w:rsidP="002D3162">
      <w:pPr>
        <w:widowControl w:val="0"/>
        <w:spacing w:after="0" w:line="288" w:lineRule="auto"/>
        <w:jc w:val="both"/>
        <w:rPr>
          <w:rFonts w:ascii="Times New Roman" w:hAnsi="Times New Roman"/>
          <w:b/>
          <w:sz w:val="32"/>
          <w:szCs w:val="32"/>
        </w:rPr>
      </w:pPr>
      <w:r w:rsidRPr="00683F1E">
        <w:rPr>
          <w:rFonts w:ascii="Times New Roman" w:hAnsi="Times New Roman"/>
          <w:b/>
          <w:sz w:val="32"/>
          <w:szCs w:val="32"/>
        </w:rPr>
        <w:tab/>
        <w:t xml:space="preserve">3.2.1. Thực trạng chất lượng dịch vụ </w:t>
      </w:r>
      <w:r w:rsidR="00737AE1">
        <w:rPr>
          <w:rFonts w:ascii="Times New Roman" w:hAnsi="Times New Roman"/>
          <w:b/>
          <w:sz w:val="32"/>
          <w:szCs w:val="32"/>
        </w:rPr>
        <w:t>Giáo dục thể chất</w:t>
      </w:r>
      <w:r w:rsidRPr="00683F1E">
        <w:rPr>
          <w:rFonts w:ascii="Times New Roman" w:hAnsi="Times New Roman"/>
          <w:b/>
          <w:sz w:val="32"/>
          <w:szCs w:val="32"/>
        </w:rPr>
        <w:t xml:space="preserve"> tại năm trường đại học thành viên thuộc Đại học Đà </w:t>
      </w:r>
      <w:r w:rsidR="00A666A8" w:rsidRPr="00683F1E">
        <w:rPr>
          <w:rFonts w:ascii="Times New Roman" w:hAnsi="Times New Roman"/>
          <w:b/>
          <w:sz w:val="32"/>
          <w:szCs w:val="32"/>
        </w:rPr>
        <w:t>N</w:t>
      </w:r>
      <w:r w:rsidR="001B7E4B">
        <w:rPr>
          <w:rFonts w:ascii="Times New Roman" w:hAnsi="Times New Roman"/>
          <w:b/>
          <w:sz w:val="32"/>
          <w:szCs w:val="32"/>
        </w:rPr>
        <w:t>ẵng</w:t>
      </w:r>
    </w:p>
    <w:p w:rsidR="00C76DC3" w:rsidRPr="00683F1E" w:rsidRDefault="00C76DC3" w:rsidP="002D3162">
      <w:pPr>
        <w:widowControl w:val="0"/>
        <w:spacing w:after="0" w:line="288" w:lineRule="auto"/>
        <w:jc w:val="both"/>
        <w:rPr>
          <w:rFonts w:ascii="Times New Roman" w:hAnsi="Times New Roman"/>
          <w:sz w:val="32"/>
          <w:szCs w:val="32"/>
        </w:rPr>
      </w:pPr>
      <w:r w:rsidRPr="00683F1E">
        <w:rPr>
          <w:rFonts w:ascii="Times New Roman" w:hAnsi="Times New Roman"/>
          <w:sz w:val="32"/>
          <w:szCs w:val="32"/>
        </w:rPr>
        <w:tab/>
        <w:t xml:space="preserve">Trên cơ sở xác định </w:t>
      </w:r>
      <w:r w:rsidRPr="00683F1E">
        <w:rPr>
          <w:rFonts w:ascii="Times New Roman" w:hAnsi="Times New Roman"/>
          <w:sz w:val="32"/>
          <w:szCs w:val="32"/>
          <w:lang w:val="de-DE"/>
        </w:rPr>
        <w:t xml:space="preserve">5 thành phần (46 biến quan sát) đánh giá thực trạng sự hài lòng của sinh viên đối với chất lượng dịch vụ </w:t>
      </w:r>
      <w:r w:rsidR="00737AE1">
        <w:rPr>
          <w:rFonts w:ascii="Times New Roman" w:hAnsi="Times New Roman"/>
          <w:sz w:val="32"/>
          <w:szCs w:val="32"/>
          <w:lang w:val="de-DE"/>
        </w:rPr>
        <w:t>Giáo dục thể chất</w:t>
      </w:r>
      <w:r w:rsidRPr="00683F1E">
        <w:rPr>
          <w:rFonts w:ascii="Times New Roman" w:hAnsi="Times New Roman"/>
          <w:sz w:val="32"/>
          <w:szCs w:val="32"/>
          <w:lang w:val="de-DE"/>
        </w:rPr>
        <w:t xml:space="preserve"> tại Đại học Đà </w:t>
      </w:r>
      <w:r w:rsidR="00A666A8" w:rsidRPr="00683F1E">
        <w:rPr>
          <w:rFonts w:ascii="Times New Roman" w:hAnsi="Times New Roman"/>
          <w:sz w:val="32"/>
          <w:szCs w:val="32"/>
          <w:lang w:val="de-DE"/>
        </w:rPr>
        <w:t>N</w:t>
      </w:r>
      <w:r w:rsidRPr="00683F1E">
        <w:rPr>
          <w:rFonts w:ascii="Times New Roman" w:hAnsi="Times New Roman"/>
          <w:sz w:val="32"/>
          <w:szCs w:val="32"/>
          <w:lang w:val="de-DE"/>
        </w:rPr>
        <w:t>ẵng. Nghiên cứu tiến hành phỏng vấn 1250</w:t>
      </w:r>
      <w:r w:rsidRPr="00683F1E">
        <w:rPr>
          <w:rFonts w:ascii="Times New Roman" w:hAnsi="Times New Roman"/>
          <w:sz w:val="32"/>
          <w:szCs w:val="32"/>
        </w:rPr>
        <w:t xml:space="preserve"> sinh viên chính quy đang học tập tại các trườ</w:t>
      </w:r>
      <w:r w:rsidR="001B7E4B">
        <w:rPr>
          <w:rFonts w:ascii="Times New Roman" w:hAnsi="Times New Roman"/>
          <w:sz w:val="32"/>
          <w:szCs w:val="32"/>
        </w:rPr>
        <w:t>ng đại học thành viên: ĐH Bách k</w:t>
      </w:r>
      <w:r w:rsidRPr="00683F1E">
        <w:rPr>
          <w:rFonts w:ascii="Times New Roman" w:hAnsi="Times New Roman"/>
          <w:sz w:val="32"/>
          <w:szCs w:val="32"/>
        </w:rPr>
        <w:t xml:space="preserve">hoa; ĐH Kinh </w:t>
      </w:r>
      <w:r w:rsidR="001B7E4B">
        <w:rPr>
          <w:rFonts w:ascii="Times New Roman" w:hAnsi="Times New Roman"/>
          <w:sz w:val="32"/>
          <w:szCs w:val="32"/>
        </w:rPr>
        <w:t>t</w:t>
      </w:r>
      <w:r w:rsidRPr="00683F1E">
        <w:rPr>
          <w:rFonts w:ascii="Times New Roman" w:hAnsi="Times New Roman"/>
          <w:sz w:val="32"/>
          <w:szCs w:val="32"/>
        </w:rPr>
        <w:t xml:space="preserve">ế; ĐH Sư Phạm; ĐH Ngoại ngữ; ĐH Sư phạm Kỹ thuật thuộc Đại học Đà </w:t>
      </w:r>
      <w:r w:rsidR="00A666A8" w:rsidRPr="00683F1E">
        <w:rPr>
          <w:rFonts w:ascii="Times New Roman" w:hAnsi="Times New Roman"/>
          <w:sz w:val="32"/>
          <w:szCs w:val="32"/>
        </w:rPr>
        <w:t>N</w:t>
      </w:r>
      <w:r w:rsidRPr="00683F1E">
        <w:rPr>
          <w:rFonts w:ascii="Times New Roman" w:hAnsi="Times New Roman"/>
          <w:sz w:val="32"/>
          <w:szCs w:val="32"/>
        </w:rPr>
        <w:t xml:space="preserve">ẵng. Với phương pháp chọn mẫu thuận tiện, tác giả đã phát ra 1250 phiếu và thu về 1250 phiếu. </w:t>
      </w:r>
    </w:p>
    <w:p w:rsidR="00C76DC3" w:rsidRPr="00683F1E" w:rsidRDefault="00C76DC3" w:rsidP="002D3162">
      <w:pPr>
        <w:widowControl w:val="0"/>
        <w:spacing w:after="0" w:line="288" w:lineRule="auto"/>
        <w:ind w:firstLine="720"/>
        <w:jc w:val="both"/>
        <w:rPr>
          <w:rFonts w:ascii="Times New Roman" w:hAnsi="Times New Roman"/>
          <w:sz w:val="32"/>
          <w:szCs w:val="32"/>
        </w:rPr>
      </w:pPr>
      <w:r w:rsidRPr="00683F1E">
        <w:rPr>
          <w:rFonts w:ascii="Times New Roman" w:hAnsi="Times New Roman"/>
          <w:sz w:val="32"/>
          <w:szCs w:val="32"/>
        </w:rPr>
        <w:t xml:space="preserve">Mục đích của nghiên cứu định lượng sơ bộ là khắc phục các lỗi có thể xảy ra trong quá trình xây dựng bảng câu hỏi trước khi tiến hành khảo sát chính thức. Vì thế, theo </w:t>
      </w:r>
      <w:bookmarkStart w:id="95" w:name="_Hlk112245415"/>
      <w:r w:rsidRPr="00683F1E">
        <w:rPr>
          <w:rFonts w:ascii="Times New Roman" w:hAnsi="Times New Roman"/>
          <w:sz w:val="32"/>
          <w:szCs w:val="32"/>
        </w:rPr>
        <w:t xml:space="preserve">Nguyễn Đình Thọ &amp; Nguyễn Thị Mai Trang (2009) </w:t>
      </w:r>
      <w:bookmarkEnd w:id="95"/>
      <w:r w:rsidRPr="00683F1E">
        <w:rPr>
          <w:rFonts w:ascii="Times New Roman" w:hAnsi="Times New Roman"/>
          <w:sz w:val="32"/>
          <w:szCs w:val="32"/>
        </w:rPr>
        <w:t xml:space="preserve">việc sắp xếp thứ tự câu hỏi và thuật ngữ sử dụng phải dễ hiểu nhằm đảm bảo được độ tin cậy và giá trị của thang đo.  </w:t>
      </w:r>
    </w:p>
    <w:p w:rsidR="00C76DC3" w:rsidRPr="00FE015D" w:rsidRDefault="00C76DC3" w:rsidP="002D3162">
      <w:pPr>
        <w:widowControl w:val="0"/>
        <w:spacing w:after="0" w:line="288" w:lineRule="auto"/>
        <w:ind w:firstLine="720"/>
        <w:jc w:val="both"/>
        <w:outlineLvl w:val="0"/>
        <w:rPr>
          <w:rFonts w:ascii="Times New Roman" w:hAnsi="Times New Roman"/>
          <w:b/>
          <w:i/>
          <w:sz w:val="32"/>
          <w:szCs w:val="32"/>
          <w:lang w:val="de-DE"/>
        </w:rPr>
      </w:pPr>
      <w:bookmarkStart w:id="96" w:name="_Toc127202680"/>
      <w:r w:rsidRPr="00683F1E">
        <w:rPr>
          <w:rFonts w:ascii="Times New Roman" w:hAnsi="Times New Roman"/>
          <w:b/>
          <w:i/>
          <w:sz w:val="32"/>
          <w:szCs w:val="32"/>
          <w:lang w:val="vi-VN"/>
        </w:rPr>
        <w:t>3.</w:t>
      </w:r>
      <w:r w:rsidRPr="00683F1E">
        <w:rPr>
          <w:rFonts w:ascii="Times New Roman" w:hAnsi="Times New Roman"/>
          <w:b/>
          <w:i/>
          <w:sz w:val="32"/>
          <w:szCs w:val="32"/>
        </w:rPr>
        <w:t>2</w:t>
      </w:r>
      <w:r w:rsidRPr="00683F1E">
        <w:rPr>
          <w:rFonts w:ascii="Times New Roman" w:hAnsi="Times New Roman"/>
          <w:b/>
          <w:i/>
          <w:sz w:val="32"/>
          <w:szCs w:val="32"/>
          <w:lang w:val="vi-VN"/>
        </w:rPr>
        <w:t>.</w:t>
      </w:r>
      <w:r w:rsidRPr="00683F1E">
        <w:rPr>
          <w:rFonts w:ascii="Times New Roman" w:hAnsi="Times New Roman"/>
          <w:b/>
          <w:i/>
          <w:sz w:val="32"/>
          <w:szCs w:val="32"/>
        </w:rPr>
        <w:t>1</w:t>
      </w:r>
      <w:r w:rsidRPr="00683F1E">
        <w:rPr>
          <w:rFonts w:ascii="Times New Roman" w:hAnsi="Times New Roman"/>
          <w:b/>
          <w:i/>
          <w:sz w:val="32"/>
          <w:szCs w:val="32"/>
          <w:lang w:val="vi-VN"/>
        </w:rPr>
        <w:t>.</w:t>
      </w:r>
      <w:r w:rsidRPr="00683F1E">
        <w:rPr>
          <w:rFonts w:ascii="Times New Roman" w:hAnsi="Times New Roman"/>
          <w:b/>
          <w:i/>
          <w:sz w:val="32"/>
          <w:szCs w:val="32"/>
        </w:rPr>
        <w:t>1.</w:t>
      </w:r>
      <w:r w:rsidRPr="00683F1E">
        <w:rPr>
          <w:rFonts w:ascii="Times New Roman" w:hAnsi="Times New Roman"/>
          <w:b/>
          <w:i/>
          <w:sz w:val="32"/>
          <w:szCs w:val="32"/>
          <w:lang w:val="vi-VN"/>
        </w:rPr>
        <w:t xml:space="preserve"> </w:t>
      </w:r>
      <w:r w:rsidRPr="00683F1E">
        <w:rPr>
          <w:rFonts w:ascii="Times New Roman" w:hAnsi="Times New Roman"/>
          <w:b/>
          <w:i/>
          <w:sz w:val="32"/>
          <w:szCs w:val="32"/>
          <w:lang w:val="de-DE"/>
        </w:rPr>
        <w:t xml:space="preserve">Mô tả mẫu </w:t>
      </w:r>
      <w:r w:rsidR="00FE015D">
        <w:rPr>
          <w:rFonts w:ascii="Times New Roman" w:hAnsi="Times New Roman"/>
          <w:b/>
          <w:i/>
          <w:sz w:val="32"/>
          <w:szCs w:val="32"/>
          <w:lang w:val="de-DE"/>
        </w:rPr>
        <w:t>khảo sát</w:t>
      </w:r>
      <w:r w:rsidRPr="00683F1E">
        <w:rPr>
          <w:rFonts w:ascii="Times New Roman" w:hAnsi="Times New Roman"/>
          <w:b/>
          <w:i/>
          <w:sz w:val="32"/>
          <w:szCs w:val="32"/>
          <w:lang w:val="de-DE"/>
        </w:rPr>
        <w:t>.</w:t>
      </w:r>
      <w:bookmarkEnd w:id="96"/>
    </w:p>
    <w:p w:rsidR="00C76DC3" w:rsidRPr="00683F1E" w:rsidRDefault="00C76DC3" w:rsidP="002D3162">
      <w:pPr>
        <w:widowControl w:val="0"/>
        <w:spacing w:after="0" w:line="288" w:lineRule="auto"/>
        <w:ind w:firstLine="720"/>
        <w:jc w:val="both"/>
        <w:rPr>
          <w:rFonts w:ascii="Times New Roman" w:hAnsi="Times New Roman"/>
          <w:spacing w:val="-2"/>
          <w:sz w:val="32"/>
          <w:szCs w:val="32"/>
        </w:rPr>
      </w:pPr>
      <w:r w:rsidRPr="00683F1E">
        <w:rPr>
          <w:rFonts w:ascii="Times New Roman" w:hAnsi="Times New Roman"/>
          <w:spacing w:val="-2"/>
          <w:sz w:val="32"/>
          <w:szCs w:val="32"/>
        </w:rPr>
        <w:t>Tổng thể của nghiên cứu là sinh viên đang học tập tại các trường đại học thuộc Đại học Đà nẵng. Với phương pháp chọn mẫu thuận tiện, tác giả đã phát ra 1250 phiếu và thu về 1250 phiếu.Thời gian thực hiện chương trình điều tra sơ bộ: Từ 25/5/2017 đến 25/6/2017. Kết quả thống kê mô tả mẫu được thể hiện trong bảng 3.7.</w:t>
      </w:r>
    </w:p>
    <w:p w:rsidR="002F090A" w:rsidRDefault="002F090A">
      <w:pPr>
        <w:spacing w:after="160" w:line="259" w:lineRule="auto"/>
        <w:rPr>
          <w:rFonts w:ascii="Times New Roman" w:hAnsi="Times New Roman"/>
          <w:b/>
          <w:bCs/>
          <w:sz w:val="32"/>
          <w:szCs w:val="32"/>
          <w:lang w:val="nl-NL"/>
        </w:rPr>
      </w:pPr>
      <w:bookmarkStart w:id="97" w:name="_Toc82359691"/>
      <w:bookmarkStart w:id="98" w:name="_Toc127202856"/>
      <w:r>
        <w:rPr>
          <w:rFonts w:ascii="Times New Roman" w:hAnsi="Times New Roman"/>
          <w:b/>
          <w:bCs/>
          <w:sz w:val="32"/>
          <w:szCs w:val="32"/>
          <w:lang w:val="nl-NL"/>
        </w:rPr>
        <w:br w:type="page"/>
      </w:r>
    </w:p>
    <w:p w:rsidR="00874AD2" w:rsidRDefault="00874AD2" w:rsidP="00683F1E">
      <w:pPr>
        <w:widowControl w:val="0"/>
        <w:spacing w:after="0" w:line="264" w:lineRule="auto"/>
        <w:jc w:val="center"/>
        <w:outlineLvl w:val="3"/>
        <w:rPr>
          <w:rFonts w:ascii="Times New Roman" w:hAnsi="Times New Roman"/>
          <w:b/>
          <w:bCs/>
          <w:sz w:val="32"/>
          <w:szCs w:val="32"/>
          <w:lang w:val="nl-NL"/>
        </w:rPr>
        <w:sectPr w:rsidR="00874AD2" w:rsidSect="000E72E0">
          <w:headerReference w:type="default" r:id="rId10"/>
          <w:pgSz w:w="11907" w:h="16840" w:code="9"/>
          <w:pgMar w:top="1134" w:right="1134" w:bottom="1134" w:left="1134" w:header="567" w:footer="567" w:gutter="0"/>
          <w:pgNumType w:start="8"/>
          <w:cols w:space="720"/>
          <w:docGrid w:linePitch="360"/>
        </w:sectPr>
      </w:pPr>
    </w:p>
    <w:p w:rsidR="00C76DC3" w:rsidRPr="00683F1E" w:rsidRDefault="00C76DC3" w:rsidP="00683F1E">
      <w:pPr>
        <w:widowControl w:val="0"/>
        <w:spacing w:after="0" w:line="264" w:lineRule="auto"/>
        <w:jc w:val="center"/>
        <w:outlineLvl w:val="3"/>
        <w:rPr>
          <w:rFonts w:ascii="Times New Roman" w:hAnsi="Times New Roman"/>
          <w:b/>
          <w:sz w:val="32"/>
          <w:szCs w:val="32"/>
        </w:rPr>
      </w:pPr>
      <w:r w:rsidRPr="00683F1E">
        <w:rPr>
          <w:rFonts w:ascii="Times New Roman" w:hAnsi="Times New Roman"/>
          <w:b/>
          <w:bCs/>
          <w:sz w:val="32"/>
          <w:szCs w:val="32"/>
          <w:lang w:val="nl-NL"/>
        </w:rPr>
        <w:lastRenderedPageBreak/>
        <w:t>Bảng 3.7</w:t>
      </w:r>
      <w:r w:rsidRPr="00683F1E">
        <w:rPr>
          <w:rFonts w:ascii="Times New Roman" w:hAnsi="Times New Roman"/>
          <w:b/>
          <w:sz w:val="32"/>
          <w:szCs w:val="32"/>
        </w:rPr>
        <w:t>. Kết quả thống kê mô tả mẫu nghiên cứu</w:t>
      </w:r>
      <w:bookmarkEnd w:id="97"/>
      <w:bookmarkEnd w:id="98"/>
    </w:p>
    <w:tbl>
      <w:tblPr>
        <w:tblW w:w="52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85"/>
        <w:gridCol w:w="2316"/>
        <w:gridCol w:w="2058"/>
      </w:tblGrid>
      <w:tr w:rsidR="00C76DC3" w:rsidRPr="00874AD2" w:rsidTr="00874AD2">
        <w:trPr>
          <w:jc w:val="center"/>
        </w:trPr>
        <w:tc>
          <w:tcPr>
            <w:tcW w:w="2847" w:type="pct"/>
          </w:tcPr>
          <w:p w:rsidR="00C76DC3" w:rsidRPr="00874AD2" w:rsidRDefault="00C76DC3" w:rsidP="00683F1E">
            <w:pPr>
              <w:widowControl w:val="0"/>
              <w:spacing w:after="0" w:line="264" w:lineRule="auto"/>
              <w:jc w:val="center"/>
              <w:rPr>
                <w:rFonts w:ascii="Times New Roman" w:hAnsi="Times New Roman"/>
                <w:b/>
                <w:sz w:val="28"/>
                <w:szCs w:val="32"/>
              </w:rPr>
            </w:pPr>
            <w:r w:rsidRPr="00874AD2">
              <w:rPr>
                <w:rFonts w:ascii="Times New Roman" w:hAnsi="Times New Roman"/>
                <w:b/>
                <w:sz w:val="28"/>
                <w:szCs w:val="32"/>
              </w:rPr>
              <w:t>Đặc điểm</w:t>
            </w:r>
          </w:p>
        </w:tc>
        <w:tc>
          <w:tcPr>
            <w:tcW w:w="1140" w:type="pct"/>
          </w:tcPr>
          <w:p w:rsidR="00C76DC3" w:rsidRPr="00874AD2" w:rsidRDefault="00C76DC3" w:rsidP="00683F1E">
            <w:pPr>
              <w:widowControl w:val="0"/>
              <w:spacing w:after="0" w:line="264" w:lineRule="auto"/>
              <w:jc w:val="center"/>
              <w:rPr>
                <w:rFonts w:ascii="Times New Roman" w:hAnsi="Times New Roman"/>
                <w:b/>
                <w:sz w:val="28"/>
                <w:szCs w:val="32"/>
              </w:rPr>
            </w:pPr>
            <w:r w:rsidRPr="00874AD2">
              <w:rPr>
                <w:rFonts w:ascii="Times New Roman" w:hAnsi="Times New Roman"/>
                <w:b/>
                <w:sz w:val="28"/>
                <w:szCs w:val="32"/>
              </w:rPr>
              <w:t>Tần suất</w:t>
            </w:r>
          </w:p>
        </w:tc>
        <w:tc>
          <w:tcPr>
            <w:tcW w:w="1013" w:type="pct"/>
          </w:tcPr>
          <w:p w:rsidR="00C76DC3" w:rsidRPr="00874AD2" w:rsidRDefault="00C76DC3" w:rsidP="00683F1E">
            <w:pPr>
              <w:widowControl w:val="0"/>
              <w:spacing w:after="0" w:line="264" w:lineRule="auto"/>
              <w:jc w:val="center"/>
              <w:rPr>
                <w:rFonts w:ascii="Times New Roman" w:hAnsi="Times New Roman"/>
                <w:b/>
                <w:sz w:val="28"/>
                <w:szCs w:val="32"/>
              </w:rPr>
            </w:pPr>
            <w:r w:rsidRPr="00874AD2">
              <w:rPr>
                <w:rFonts w:ascii="Times New Roman" w:hAnsi="Times New Roman"/>
                <w:b/>
                <w:sz w:val="28"/>
                <w:szCs w:val="32"/>
              </w:rPr>
              <w:t>Tỷ lệ %</w:t>
            </w:r>
          </w:p>
        </w:tc>
      </w:tr>
      <w:tr w:rsidR="00C76DC3" w:rsidRPr="00874AD2" w:rsidTr="00874AD2">
        <w:trPr>
          <w:jc w:val="center"/>
        </w:trPr>
        <w:tc>
          <w:tcPr>
            <w:tcW w:w="2847" w:type="pct"/>
          </w:tcPr>
          <w:p w:rsidR="00C76DC3" w:rsidRPr="00874AD2" w:rsidRDefault="00C76DC3" w:rsidP="00683F1E">
            <w:pPr>
              <w:widowControl w:val="0"/>
              <w:spacing w:after="0" w:line="264" w:lineRule="auto"/>
              <w:jc w:val="both"/>
              <w:rPr>
                <w:rFonts w:ascii="Times New Roman" w:hAnsi="Times New Roman"/>
                <w:b/>
                <w:sz w:val="28"/>
                <w:szCs w:val="32"/>
              </w:rPr>
            </w:pPr>
            <w:r w:rsidRPr="00874AD2">
              <w:rPr>
                <w:rFonts w:ascii="Times New Roman" w:hAnsi="Times New Roman"/>
                <w:b/>
                <w:sz w:val="28"/>
                <w:szCs w:val="32"/>
              </w:rPr>
              <w:t>1. Giới tính</w:t>
            </w:r>
          </w:p>
        </w:tc>
        <w:tc>
          <w:tcPr>
            <w:tcW w:w="2153" w:type="pct"/>
            <w:gridSpan w:val="2"/>
          </w:tcPr>
          <w:p w:rsidR="00C76DC3" w:rsidRPr="00874AD2" w:rsidRDefault="00C76DC3" w:rsidP="00683F1E">
            <w:pPr>
              <w:widowControl w:val="0"/>
              <w:spacing w:after="0" w:line="264" w:lineRule="auto"/>
              <w:jc w:val="center"/>
              <w:rPr>
                <w:rFonts w:ascii="Times New Roman" w:hAnsi="Times New Roman"/>
                <w:sz w:val="28"/>
                <w:szCs w:val="32"/>
              </w:rPr>
            </w:pPr>
            <w:r w:rsidRPr="00874AD2">
              <w:rPr>
                <w:rFonts w:ascii="Times New Roman" w:hAnsi="Times New Roman"/>
                <w:sz w:val="28"/>
                <w:szCs w:val="32"/>
              </w:rPr>
              <w:t>N = 1250</w:t>
            </w:r>
          </w:p>
        </w:tc>
      </w:tr>
      <w:tr w:rsidR="00FE015D" w:rsidRPr="00874AD2" w:rsidTr="000E6219">
        <w:trPr>
          <w:jc w:val="center"/>
        </w:trPr>
        <w:tc>
          <w:tcPr>
            <w:tcW w:w="2847" w:type="pct"/>
          </w:tcPr>
          <w:p w:rsidR="00FE015D" w:rsidRPr="00874AD2" w:rsidRDefault="00FE015D" w:rsidP="00FE015D">
            <w:pPr>
              <w:widowControl w:val="0"/>
              <w:spacing w:after="0" w:line="264" w:lineRule="auto"/>
              <w:jc w:val="both"/>
              <w:rPr>
                <w:rFonts w:ascii="Times New Roman" w:hAnsi="Times New Roman"/>
                <w:sz w:val="28"/>
                <w:szCs w:val="32"/>
              </w:rPr>
            </w:pPr>
            <w:r w:rsidRPr="00874AD2">
              <w:rPr>
                <w:rFonts w:ascii="Times New Roman" w:hAnsi="Times New Roman"/>
                <w:sz w:val="28"/>
                <w:szCs w:val="32"/>
              </w:rPr>
              <w:t>Nữ</w:t>
            </w:r>
          </w:p>
        </w:tc>
        <w:tc>
          <w:tcPr>
            <w:tcW w:w="1140" w:type="pct"/>
            <w:shd w:val="clear" w:color="auto" w:fill="FFFFFF"/>
            <w:vAlign w:val="center"/>
          </w:tcPr>
          <w:p w:rsidR="00FE015D" w:rsidRPr="00FE015D" w:rsidRDefault="00FE015D" w:rsidP="00FE015D">
            <w:pPr>
              <w:widowControl w:val="0"/>
              <w:spacing w:after="0" w:line="312" w:lineRule="auto"/>
              <w:jc w:val="center"/>
              <w:rPr>
                <w:rFonts w:ascii="Times New Roman" w:hAnsi="Times New Roman"/>
                <w:sz w:val="28"/>
                <w:szCs w:val="28"/>
              </w:rPr>
            </w:pPr>
            <w:r w:rsidRPr="00FE015D">
              <w:rPr>
                <w:rFonts w:ascii="Times New Roman" w:eastAsiaTheme="minorHAnsi" w:hAnsi="Times New Roman"/>
                <w:color w:val="000000"/>
                <w:sz w:val="28"/>
                <w:szCs w:val="28"/>
              </w:rPr>
              <w:t>672</w:t>
            </w:r>
          </w:p>
        </w:tc>
        <w:tc>
          <w:tcPr>
            <w:tcW w:w="1013" w:type="pct"/>
            <w:shd w:val="clear" w:color="auto" w:fill="FFFFFF"/>
            <w:vAlign w:val="center"/>
          </w:tcPr>
          <w:p w:rsidR="00FE015D" w:rsidRPr="00FE015D" w:rsidRDefault="00FE015D" w:rsidP="00FE015D">
            <w:pPr>
              <w:widowControl w:val="0"/>
              <w:spacing w:after="0" w:line="312" w:lineRule="auto"/>
              <w:jc w:val="center"/>
              <w:rPr>
                <w:rFonts w:ascii="Times New Roman" w:hAnsi="Times New Roman"/>
                <w:sz w:val="28"/>
                <w:szCs w:val="28"/>
              </w:rPr>
            </w:pPr>
            <w:r w:rsidRPr="00FE015D">
              <w:rPr>
                <w:rFonts w:ascii="Times New Roman" w:eastAsiaTheme="minorHAnsi" w:hAnsi="Times New Roman"/>
                <w:color w:val="000000"/>
                <w:sz w:val="28"/>
                <w:szCs w:val="28"/>
              </w:rPr>
              <w:t>53,8</w:t>
            </w:r>
          </w:p>
        </w:tc>
      </w:tr>
      <w:tr w:rsidR="00FE015D" w:rsidRPr="00874AD2" w:rsidTr="000E6219">
        <w:trPr>
          <w:jc w:val="center"/>
        </w:trPr>
        <w:tc>
          <w:tcPr>
            <w:tcW w:w="2847" w:type="pct"/>
          </w:tcPr>
          <w:p w:rsidR="00FE015D" w:rsidRPr="00874AD2" w:rsidRDefault="00FE015D" w:rsidP="00FE015D">
            <w:pPr>
              <w:widowControl w:val="0"/>
              <w:spacing w:after="0" w:line="264" w:lineRule="auto"/>
              <w:jc w:val="both"/>
              <w:rPr>
                <w:rFonts w:ascii="Times New Roman" w:hAnsi="Times New Roman"/>
                <w:sz w:val="28"/>
                <w:szCs w:val="32"/>
              </w:rPr>
            </w:pPr>
            <w:r w:rsidRPr="00874AD2">
              <w:rPr>
                <w:rFonts w:ascii="Times New Roman" w:hAnsi="Times New Roman"/>
                <w:sz w:val="28"/>
                <w:szCs w:val="32"/>
              </w:rPr>
              <w:t>Nam</w:t>
            </w:r>
          </w:p>
        </w:tc>
        <w:tc>
          <w:tcPr>
            <w:tcW w:w="1140" w:type="pct"/>
            <w:shd w:val="clear" w:color="auto" w:fill="FFFFFF"/>
            <w:vAlign w:val="center"/>
          </w:tcPr>
          <w:p w:rsidR="00FE015D" w:rsidRPr="00FE015D" w:rsidRDefault="00FE015D" w:rsidP="00FE015D">
            <w:pPr>
              <w:widowControl w:val="0"/>
              <w:spacing w:after="0" w:line="312" w:lineRule="auto"/>
              <w:jc w:val="center"/>
              <w:rPr>
                <w:rFonts w:ascii="Times New Roman" w:hAnsi="Times New Roman"/>
                <w:sz w:val="28"/>
                <w:szCs w:val="28"/>
              </w:rPr>
            </w:pPr>
            <w:r w:rsidRPr="00FE015D">
              <w:rPr>
                <w:rFonts w:ascii="Times New Roman" w:eastAsiaTheme="minorHAnsi" w:hAnsi="Times New Roman"/>
                <w:color w:val="000000"/>
                <w:sz w:val="28"/>
                <w:szCs w:val="28"/>
              </w:rPr>
              <w:t>578</w:t>
            </w:r>
          </w:p>
        </w:tc>
        <w:tc>
          <w:tcPr>
            <w:tcW w:w="1013" w:type="pct"/>
            <w:shd w:val="clear" w:color="auto" w:fill="FFFFFF"/>
            <w:vAlign w:val="center"/>
          </w:tcPr>
          <w:p w:rsidR="00FE015D" w:rsidRPr="00FE015D" w:rsidRDefault="00FE015D" w:rsidP="00FE015D">
            <w:pPr>
              <w:widowControl w:val="0"/>
              <w:spacing w:after="0" w:line="312" w:lineRule="auto"/>
              <w:jc w:val="center"/>
              <w:rPr>
                <w:rFonts w:ascii="Times New Roman" w:hAnsi="Times New Roman"/>
                <w:sz w:val="28"/>
                <w:szCs w:val="28"/>
              </w:rPr>
            </w:pPr>
            <w:r w:rsidRPr="00FE015D">
              <w:rPr>
                <w:rFonts w:ascii="Times New Roman" w:eastAsiaTheme="minorHAnsi" w:hAnsi="Times New Roman"/>
                <w:color w:val="000000"/>
                <w:sz w:val="28"/>
                <w:szCs w:val="28"/>
              </w:rPr>
              <w:t>46,2</w:t>
            </w:r>
          </w:p>
        </w:tc>
      </w:tr>
      <w:tr w:rsidR="00C76DC3" w:rsidRPr="00874AD2" w:rsidTr="00874AD2">
        <w:trPr>
          <w:jc w:val="center"/>
        </w:trPr>
        <w:tc>
          <w:tcPr>
            <w:tcW w:w="2847" w:type="pct"/>
          </w:tcPr>
          <w:p w:rsidR="00C76DC3" w:rsidRPr="00874AD2" w:rsidRDefault="00C76DC3" w:rsidP="00683F1E">
            <w:pPr>
              <w:widowControl w:val="0"/>
              <w:spacing w:after="0" w:line="264" w:lineRule="auto"/>
              <w:jc w:val="both"/>
              <w:rPr>
                <w:rFonts w:ascii="Times New Roman" w:hAnsi="Times New Roman"/>
                <w:b/>
                <w:sz w:val="28"/>
                <w:szCs w:val="32"/>
              </w:rPr>
            </w:pPr>
            <w:r w:rsidRPr="00874AD2">
              <w:rPr>
                <w:rFonts w:ascii="Times New Roman" w:hAnsi="Times New Roman"/>
                <w:b/>
                <w:sz w:val="28"/>
                <w:szCs w:val="32"/>
              </w:rPr>
              <w:t>2. Sinh viên năm thứ</w:t>
            </w:r>
          </w:p>
        </w:tc>
        <w:tc>
          <w:tcPr>
            <w:tcW w:w="2153" w:type="pct"/>
            <w:gridSpan w:val="2"/>
          </w:tcPr>
          <w:p w:rsidR="00C76DC3" w:rsidRPr="00874AD2" w:rsidRDefault="00C76DC3" w:rsidP="00683F1E">
            <w:pPr>
              <w:widowControl w:val="0"/>
              <w:spacing w:after="0" w:line="264" w:lineRule="auto"/>
              <w:jc w:val="center"/>
              <w:rPr>
                <w:rFonts w:ascii="Times New Roman" w:hAnsi="Times New Roman"/>
                <w:sz w:val="28"/>
                <w:szCs w:val="32"/>
              </w:rPr>
            </w:pPr>
            <w:r w:rsidRPr="00874AD2">
              <w:rPr>
                <w:rFonts w:ascii="Times New Roman" w:hAnsi="Times New Roman"/>
                <w:sz w:val="28"/>
                <w:szCs w:val="32"/>
              </w:rPr>
              <w:t>N = 1250</w:t>
            </w:r>
          </w:p>
        </w:tc>
      </w:tr>
      <w:tr w:rsidR="00FE015D" w:rsidRPr="00874AD2" w:rsidTr="000E6219">
        <w:trPr>
          <w:jc w:val="center"/>
        </w:trPr>
        <w:tc>
          <w:tcPr>
            <w:tcW w:w="2847" w:type="pct"/>
          </w:tcPr>
          <w:p w:rsidR="00FE015D" w:rsidRPr="00874AD2" w:rsidRDefault="00FE015D" w:rsidP="00FE015D">
            <w:pPr>
              <w:widowControl w:val="0"/>
              <w:spacing w:after="0" w:line="264" w:lineRule="auto"/>
              <w:jc w:val="both"/>
              <w:rPr>
                <w:rFonts w:ascii="Times New Roman" w:hAnsi="Times New Roman"/>
                <w:sz w:val="28"/>
                <w:szCs w:val="32"/>
              </w:rPr>
            </w:pPr>
            <w:r w:rsidRPr="00874AD2">
              <w:rPr>
                <w:rFonts w:ascii="Times New Roman" w:hAnsi="Times New Roman"/>
                <w:sz w:val="28"/>
                <w:szCs w:val="32"/>
              </w:rPr>
              <w:t>Sinh viên năm thứ hai</w:t>
            </w:r>
          </w:p>
        </w:tc>
        <w:tc>
          <w:tcPr>
            <w:tcW w:w="1140" w:type="pct"/>
            <w:shd w:val="clear" w:color="auto" w:fill="FFFFFF"/>
            <w:vAlign w:val="center"/>
          </w:tcPr>
          <w:p w:rsidR="00FE015D" w:rsidRPr="00FE015D" w:rsidRDefault="00FE015D" w:rsidP="00FE015D">
            <w:pPr>
              <w:widowControl w:val="0"/>
              <w:spacing w:after="0" w:line="312" w:lineRule="auto"/>
              <w:jc w:val="center"/>
              <w:rPr>
                <w:rFonts w:ascii="Times New Roman" w:hAnsi="Times New Roman"/>
                <w:sz w:val="28"/>
                <w:szCs w:val="28"/>
              </w:rPr>
            </w:pPr>
            <w:r w:rsidRPr="00FE015D">
              <w:rPr>
                <w:rFonts w:ascii="Times New Roman" w:eastAsiaTheme="minorHAnsi" w:hAnsi="Times New Roman"/>
                <w:color w:val="000000"/>
                <w:sz w:val="28"/>
                <w:szCs w:val="28"/>
              </w:rPr>
              <w:t>1204</w:t>
            </w:r>
          </w:p>
        </w:tc>
        <w:tc>
          <w:tcPr>
            <w:tcW w:w="1013" w:type="pct"/>
            <w:shd w:val="clear" w:color="auto" w:fill="FFFFFF"/>
            <w:vAlign w:val="center"/>
          </w:tcPr>
          <w:p w:rsidR="00FE015D" w:rsidRPr="00FE015D" w:rsidRDefault="00FE015D" w:rsidP="00FE015D">
            <w:pPr>
              <w:widowControl w:val="0"/>
              <w:spacing w:after="0" w:line="312" w:lineRule="auto"/>
              <w:jc w:val="center"/>
              <w:rPr>
                <w:rFonts w:ascii="Times New Roman" w:hAnsi="Times New Roman"/>
                <w:sz w:val="28"/>
                <w:szCs w:val="28"/>
              </w:rPr>
            </w:pPr>
            <w:r w:rsidRPr="00FE015D">
              <w:rPr>
                <w:rFonts w:ascii="Times New Roman" w:eastAsiaTheme="minorHAnsi" w:hAnsi="Times New Roman"/>
                <w:color w:val="000000"/>
                <w:sz w:val="28"/>
                <w:szCs w:val="28"/>
              </w:rPr>
              <w:t>96,3</w:t>
            </w:r>
          </w:p>
        </w:tc>
      </w:tr>
      <w:tr w:rsidR="00FE015D" w:rsidRPr="00874AD2" w:rsidTr="000E6219">
        <w:trPr>
          <w:jc w:val="center"/>
        </w:trPr>
        <w:tc>
          <w:tcPr>
            <w:tcW w:w="2847" w:type="pct"/>
          </w:tcPr>
          <w:p w:rsidR="00FE015D" w:rsidRPr="00874AD2" w:rsidRDefault="00FE015D" w:rsidP="00FE015D">
            <w:pPr>
              <w:widowControl w:val="0"/>
              <w:spacing w:after="0" w:line="264" w:lineRule="auto"/>
              <w:jc w:val="both"/>
              <w:rPr>
                <w:rFonts w:ascii="Times New Roman" w:hAnsi="Times New Roman"/>
                <w:sz w:val="28"/>
                <w:szCs w:val="32"/>
              </w:rPr>
            </w:pPr>
            <w:r w:rsidRPr="00874AD2">
              <w:rPr>
                <w:rFonts w:ascii="Times New Roman" w:hAnsi="Times New Roman"/>
                <w:sz w:val="28"/>
                <w:szCs w:val="32"/>
              </w:rPr>
              <w:t>Sinh viên năm thứ ba</w:t>
            </w:r>
          </w:p>
        </w:tc>
        <w:tc>
          <w:tcPr>
            <w:tcW w:w="1140" w:type="pct"/>
            <w:shd w:val="clear" w:color="auto" w:fill="FFFFFF"/>
            <w:vAlign w:val="center"/>
          </w:tcPr>
          <w:p w:rsidR="00FE015D" w:rsidRPr="00FE015D" w:rsidRDefault="00FE015D" w:rsidP="00FE015D">
            <w:pPr>
              <w:widowControl w:val="0"/>
              <w:spacing w:after="0" w:line="312" w:lineRule="auto"/>
              <w:jc w:val="center"/>
              <w:rPr>
                <w:rFonts w:ascii="Times New Roman" w:hAnsi="Times New Roman"/>
                <w:sz w:val="28"/>
                <w:szCs w:val="28"/>
              </w:rPr>
            </w:pPr>
            <w:r w:rsidRPr="00FE015D">
              <w:rPr>
                <w:rFonts w:ascii="Times New Roman" w:eastAsiaTheme="minorHAnsi" w:hAnsi="Times New Roman"/>
                <w:color w:val="000000"/>
                <w:sz w:val="28"/>
                <w:szCs w:val="28"/>
              </w:rPr>
              <w:t>31</w:t>
            </w:r>
          </w:p>
        </w:tc>
        <w:tc>
          <w:tcPr>
            <w:tcW w:w="1013" w:type="pct"/>
            <w:shd w:val="clear" w:color="auto" w:fill="FFFFFF"/>
            <w:vAlign w:val="center"/>
          </w:tcPr>
          <w:p w:rsidR="00FE015D" w:rsidRPr="00FE015D" w:rsidRDefault="00FE015D" w:rsidP="00FE015D">
            <w:pPr>
              <w:widowControl w:val="0"/>
              <w:spacing w:after="0" w:line="312" w:lineRule="auto"/>
              <w:jc w:val="center"/>
              <w:rPr>
                <w:rFonts w:ascii="Times New Roman" w:hAnsi="Times New Roman"/>
                <w:sz w:val="28"/>
                <w:szCs w:val="28"/>
              </w:rPr>
            </w:pPr>
            <w:r w:rsidRPr="00FE015D">
              <w:rPr>
                <w:rFonts w:ascii="Times New Roman" w:eastAsiaTheme="minorHAnsi" w:hAnsi="Times New Roman"/>
                <w:color w:val="000000"/>
                <w:sz w:val="28"/>
                <w:szCs w:val="28"/>
              </w:rPr>
              <w:t>2,5</w:t>
            </w:r>
          </w:p>
        </w:tc>
      </w:tr>
      <w:tr w:rsidR="00FE015D" w:rsidRPr="00874AD2" w:rsidTr="000E6219">
        <w:trPr>
          <w:jc w:val="center"/>
        </w:trPr>
        <w:tc>
          <w:tcPr>
            <w:tcW w:w="2847" w:type="pct"/>
          </w:tcPr>
          <w:p w:rsidR="00FE015D" w:rsidRPr="00874AD2" w:rsidRDefault="00FE015D" w:rsidP="00FE015D">
            <w:pPr>
              <w:widowControl w:val="0"/>
              <w:spacing w:after="0" w:line="264" w:lineRule="auto"/>
              <w:jc w:val="both"/>
              <w:rPr>
                <w:rFonts w:ascii="Times New Roman" w:hAnsi="Times New Roman"/>
                <w:sz w:val="28"/>
                <w:szCs w:val="32"/>
              </w:rPr>
            </w:pPr>
            <w:r w:rsidRPr="00874AD2">
              <w:rPr>
                <w:rFonts w:ascii="Times New Roman" w:hAnsi="Times New Roman"/>
                <w:sz w:val="28"/>
                <w:szCs w:val="32"/>
              </w:rPr>
              <w:t>Sinh viên năm thứ tư</w:t>
            </w:r>
          </w:p>
        </w:tc>
        <w:tc>
          <w:tcPr>
            <w:tcW w:w="1140" w:type="pct"/>
            <w:shd w:val="clear" w:color="auto" w:fill="FFFFFF"/>
            <w:vAlign w:val="center"/>
          </w:tcPr>
          <w:p w:rsidR="00FE015D" w:rsidRPr="00FE015D" w:rsidRDefault="00FE015D" w:rsidP="00FE015D">
            <w:pPr>
              <w:widowControl w:val="0"/>
              <w:spacing w:after="0" w:line="312" w:lineRule="auto"/>
              <w:jc w:val="center"/>
              <w:rPr>
                <w:rFonts w:ascii="Times New Roman" w:hAnsi="Times New Roman"/>
                <w:sz w:val="28"/>
                <w:szCs w:val="28"/>
              </w:rPr>
            </w:pPr>
            <w:r w:rsidRPr="00FE015D">
              <w:rPr>
                <w:rFonts w:ascii="Times New Roman" w:eastAsiaTheme="minorHAnsi" w:hAnsi="Times New Roman"/>
                <w:color w:val="000000"/>
                <w:sz w:val="28"/>
                <w:szCs w:val="28"/>
              </w:rPr>
              <w:t>15</w:t>
            </w:r>
          </w:p>
        </w:tc>
        <w:tc>
          <w:tcPr>
            <w:tcW w:w="1013" w:type="pct"/>
            <w:shd w:val="clear" w:color="auto" w:fill="FFFFFF"/>
            <w:vAlign w:val="center"/>
          </w:tcPr>
          <w:p w:rsidR="00FE015D" w:rsidRPr="00FE015D" w:rsidRDefault="00FE015D" w:rsidP="00FE015D">
            <w:pPr>
              <w:widowControl w:val="0"/>
              <w:spacing w:after="0" w:line="312" w:lineRule="auto"/>
              <w:jc w:val="center"/>
              <w:rPr>
                <w:rFonts w:ascii="Times New Roman" w:hAnsi="Times New Roman"/>
                <w:sz w:val="28"/>
                <w:szCs w:val="28"/>
              </w:rPr>
            </w:pPr>
            <w:r w:rsidRPr="00FE015D">
              <w:rPr>
                <w:rFonts w:ascii="Times New Roman" w:eastAsiaTheme="minorHAnsi" w:hAnsi="Times New Roman"/>
                <w:color w:val="000000"/>
                <w:sz w:val="28"/>
                <w:szCs w:val="28"/>
              </w:rPr>
              <w:t>1,2</w:t>
            </w:r>
          </w:p>
        </w:tc>
      </w:tr>
      <w:tr w:rsidR="00C76DC3" w:rsidRPr="00874AD2" w:rsidTr="00874AD2">
        <w:trPr>
          <w:jc w:val="center"/>
        </w:trPr>
        <w:tc>
          <w:tcPr>
            <w:tcW w:w="2847" w:type="pct"/>
          </w:tcPr>
          <w:p w:rsidR="00C76DC3" w:rsidRPr="00874AD2" w:rsidRDefault="00C76DC3" w:rsidP="00683F1E">
            <w:pPr>
              <w:widowControl w:val="0"/>
              <w:spacing w:after="0" w:line="264" w:lineRule="auto"/>
              <w:jc w:val="both"/>
              <w:rPr>
                <w:rFonts w:ascii="Times New Roman" w:hAnsi="Times New Roman"/>
                <w:b/>
                <w:sz w:val="28"/>
                <w:szCs w:val="32"/>
              </w:rPr>
            </w:pPr>
            <w:r w:rsidRPr="00874AD2">
              <w:rPr>
                <w:rFonts w:ascii="Times New Roman" w:hAnsi="Times New Roman"/>
                <w:b/>
                <w:sz w:val="28"/>
                <w:szCs w:val="32"/>
              </w:rPr>
              <w:t>3. Trường</w:t>
            </w:r>
          </w:p>
        </w:tc>
        <w:tc>
          <w:tcPr>
            <w:tcW w:w="2153" w:type="pct"/>
            <w:gridSpan w:val="2"/>
          </w:tcPr>
          <w:p w:rsidR="00C76DC3" w:rsidRPr="00874AD2" w:rsidRDefault="00C76DC3" w:rsidP="00683F1E">
            <w:pPr>
              <w:widowControl w:val="0"/>
              <w:spacing w:after="0" w:line="264" w:lineRule="auto"/>
              <w:jc w:val="center"/>
              <w:rPr>
                <w:rFonts w:ascii="Times New Roman" w:hAnsi="Times New Roman"/>
                <w:sz w:val="28"/>
                <w:szCs w:val="32"/>
              </w:rPr>
            </w:pPr>
            <w:r w:rsidRPr="00874AD2">
              <w:rPr>
                <w:rFonts w:ascii="Times New Roman" w:hAnsi="Times New Roman"/>
                <w:sz w:val="28"/>
                <w:szCs w:val="32"/>
              </w:rPr>
              <w:t>N = 1250</w:t>
            </w:r>
          </w:p>
        </w:tc>
      </w:tr>
      <w:tr w:rsidR="00C76DC3" w:rsidRPr="00874AD2" w:rsidTr="00874AD2">
        <w:trPr>
          <w:jc w:val="center"/>
        </w:trPr>
        <w:tc>
          <w:tcPr>
            <w:tcW w:w="2847" w:type="pct"/>
          </w:tcPr>
          <w:p w:rsidR="00C76DC3" w:rsidRPr="00874AD2" w:rsidRDefault="00C76DC3" w:rsidP="00683F1E">
            <w:pPr>
              <w:widowControl w:val="0"/>
              <w:spacing w:after="0" w:line="264" w:lineRule="auto"/>
              <w:ind w:right="1138"/>
              <w:jc w:val="both"/>
              <w:rPr>
                <w:rFonts w:ascii="Times New Roman" w:hAnsi="Times New Roman"/>
                <w:sz w:val="28"/>
                <w:szCs w:val="32"/>
              </w:rPr>
            </w:pPr>
            <w:r w:rsidRPr="00874AD2">
              <w:rPr>
                <w:rFonts w:ascii="Times New Roman" w:hAnsi="Times New Roman"/>
                <w:sz w:val="28"/>
                <w:szCs w:val="32"/>
              </w:rPr>
              <w:t>Đại học Bách khoa</w:t>
            </w:r>
          </w:p>
        </w:tc>
        <w:tc>
          <w:tcPr>
            <w:tcW w:w="1140" w:type="pct"/>
          </w:tcPr>
          <w:p w:rsidR="00C76DC3" w:rsidRPr="00874AD2" w:rsidRDefault="00C76DC3" w:rsidP="00683F1E">
            <w:pPr>
              <w:widowControl w:val="0"/>
              <w:spacing w:after="0" w:line="264" w:lineRule="auto"/>
              <w:jc w:val="center"/>
              <w:rPr>
                <w:rFonts w:ascii="Times New Roman" w:hAnsi="Times New Roman"/>
                <w:sz w:val="28"/>
                <w:szCs w:val="32"/>
              </w:rPr>
            </w:pPr>
            <w:r w:rsidRPr="00874AD2">
              <w:rPr>
                <w:rFonts w:ascii="Times New Roman" w:hAnsi="Times New Roman"/>
                <w:sz w:val="28"/>
                <w:szCs w:val="32"/>
              </w:rPr>
              <w:t>250</w:t>
            </w:r>
          </w:p>
        </w:tc>
        <w:tc>
          <w:tcPr>
            <w:tcW w:w="1013" w:type="pct"/>
          </w:tcPr>
          <w:p w:rsidR="00C76DC3" w:rsidRPr="00874AD2" w:rsidRDefault="00C76DC3" w:rsidP="00683F1E">
            <w:pPr>
              <w:widowControl w:val="0"/>
              <w:spacing w:after="0" w:line="264" w:lineRule="auto"/>
              <w:jc w:val="center"/>
              <w:rPr>
                <w:rFonts w:ascii="Times New Roman" w:hAnsi="Times New Roman"/>
                <w:sz w:val="28"/>
                <w:szCs w:val="32"/>
              </w:rPr>
            </w:pPr>
            <w:r w:rsidRPr="00874AD2">
              <w:rPr>
                <w:rFonts w:ascii="Times New Roman" w:hAnsi="Times New Roman"/>
                <w:sz w:val="28"/>
                <w:szCs w:val="32"/>
              </w:rPr>
              <w:t>20</w:t>
            </w:r>
          </w:p>
        </w:tc>
      </w:tr>
      <w:tr w:rsidR="00C76DC3" w:rsidRPr="00874AD2" w:rsidTr="00874AD2">
        <w:trPr>
          <w:jc w:val="center"/>
        </w:trPr>
        <w:tc>
          <w:tcPr>
            <w:tcW w:w="2847" w:type="pct"/>
          </w:tcPr>
          <w:p w:rsidR="00C76DC3" w:rsidRPr="00874AD2" w:rsidRDefault="00C76DC3" w:rsidP="00683F1E">
            <w:pPr>
              <w:widowControl w:val="0"/>
              <w:spacing w:after="0" w:line="264" w:lineRule="auto"/>
              <w:jc w:val="both"/>
              <w:rPr>
                <w:rFonts w:ascii="Times New Roman" w:hAnsi="Times New Roman"/>
                <w:sz w:val="28"/>
                <w:szCs w:val="32"/>
              </w:rPr>
            </w:pPr>
            <w:r w:rsidRPr="00874AD2">
              <w:rPr>
                <w:rFonts w:ascii="Times New Roman" w:hAnsi="Times New Roman"/>
                <w:sz w:val="28"/>
                <w:szCs w:val="32"/>
              </w:rPr>
              <w:t>Đại học Kinh tế</w:t>
            </w:r>
          </w:p>
        </w:tc>
        <w:tc>
          <w:tcPr>
            <w:tcW w:w="1140" w:type="pct"/>
          </w:tcPr>
          <w:p w:rsidR="00C76DC3" w:rsidRPr="00874AD2" w:rsidRDefault="00C76DC3" w:rsidP="00683F1E">
            <w:pPr>
              <w:widowControl w:val="0"/>
              <w:spacing w:after="0" w:line="264" w:lineRule="auto"/>
              <w:jc w:val="center"/>
              <w:rPr>
                <w:rFonts w:ascii="Times New Roman" w:hAnsi="Times New Roman"/>
                <w:sz w:val="28"/>
                <w:szCs w:val="32"/>
              </w:rPr>
            </w:pPr>
            <w:r w:rsidRPr="00874AD2">
              <w:rPr>
                <w:rFonts w:ascii="Times New Roman" w:hAnsi="Times New Roman"/>
                <w:sz w:val="28"/>
                <w:szCs w:val="32"/>
              </w:rPr>
              <w:t>250</w:t>
            </w:r>
          </w:p>
        </w:tc>
        <w:tc>
          <w:tcPr>
            <w:tcW w:w="1013" w:type="pct"/>
          </w:tcPr>
          <w:p w:rsidR="00C76DC3" w:rsidRPr="00874AD2" w:rsidRDefault="00C76DC3" w:rsidP="00683F1E">
            <w:pPr>
              <w:widowControl w:val="0"/>
              <w:spacing w:after="0" w:line="264" w:lineRule="auto"/>
              <w:jc w:val="center"/>
              <w:rPr>
                <w:rFonts w:ascii="Times New Roman" w:hAnsi="Times New Roman"/>
                <w:sz w:val="28"/>
                <w:szCs w:val="32"/>
              </w:rPr>
            </w:pPr>
            <w:r w:rsidRPr="00874AD2">
              <w:rPr>
                <w:rFonts w:ascii="Times New Roman" w:hAnsi="Times New Roman"/>
                <w:sz w:val="28"/>
                <w:szCs w:val="32"/>
              </w:rPr>
              <w:t>20</w:t>
            </w:r>
          </w:p>
        </w:tc>
      </w:tr>
      <w:tr w:rsidR="00C76DC3" w:rsidRPr="00874AD2" w:rsidTr="00874AD2">
        <w:trPr>
          <w:jc w:val="center"/>
        </w:trPr>
        <w:tc>
          <w:tcPr>
            <w:tcW w:w="2847" w:type="pct"/>
          </w:tcPr>
          <w:p w:rsidR="00C76DC3" w:rsidRPr="00874AD2" w:rsidRDefault="00C76DC3" w:rsidP="00683F1E">
            <w:pPr>
              <w:widowControl w:val="0"/>
              <w:spacing w:after="0" w:line="264" w:lineRule="auto"/>
              <w:jc w:val="both"/>
              <w:rPr>
                <w:rFonts w:ascii="Times New Roman" w:hAnsi="Times New Roman"/>
                <w:sz w:val="28"/>
                <w:szCs w:val="32"/>
              </w:rPr>
            </w:pPr>
            <w:r w:rsidRPr="00874AD2">
              <w:rPr>
                <w:rFonts w:ascii="Times New Roman" w:hAnsi="Times New Roman"/>
                <w:sz w:val="28"/>
                <w:szCs w:val="32"/>
              </w:rPr>
              <w:t>Đại học Sư phạm</w:t>
            </w:r>
          </w:p>
        </w:tc>
        <w:tc>
          <w:tcPr>
            <w:tcW w:w="1140" w:type="pct"/>
          </w:tcPr>
          <w:p w:rsidR="00C76DC3" w:rsidRPr="00874AD2" w:rsidRDefault="00C76DC3" w:rsidP="00683F1E">
            <w:pPr>
              <w:widowControl w:val="0"/>
              <w:spacing w:after="0" w:line="264" w:lineRule="auto"/>
              <w:jc w:val="center"/>
              <w:rPr>
                <w:rFonts w:ascii="Times New Roman" w:hAnsi="Times New Roman"/>
                <w:sz w:val="28"/>
                <w:szCs w:val="32"/>
              </w:rPr>
            </w:pPr>
            <w:r w:rsidRPr="00874AD2">
              <w:rPr>
                <w:rFonts w:ascii="Times New Roman" w:hAnsi="Times New Roman"/>
                <w:sz w:val="28"/>
                <w:szCs w:val="32"/>
              </w:rPr>
              <w:t>250</w:t>
            </w:r>
          </w:p>
        </w:tc>
        <w:tc>
          <w:tcPr>
            <w:tcW w:w="1013" w:type="pct"/>
          </w:tcPr>
          <w:p w:rsidR="00C76DC3" w:rsidRPr="00874AD2" w:rsidRDefault="00C76DC3" w:rsidP="00683F1E">
            <w:pPr>
              <w:widowControl w:val="0"/>
              <w:spacing w:after="0" w:line="264" w:lineRule="auto"/>
              <w:jc w:val="center"/>
              <w:rPr>
                <w:rFonts w:ascii="Times New Roman" w:hAnsi="Times New Roman"/>
                <w:sz w:val="28"/>
                <w:szCs w:val="32"/>
              </w:rPr>
            </w:pPr>
            <w:r w:rsidRPr="00874AD2">
              <w:rPr>
                <w:rFonts w:ascii="Times New Roman" w:hAnsi="Times New Roman"/>
                <w:sz w:val="28"/>
                <w:szCs w:val="32"/>
              </w:rPr>
              <w:t>20</w:t>
            </w:r>
          </w:p>
        </w:tc>
      </w:tr>
      <w:tr w:rsidR="00C76DC3" w:rsidRPr="00874AD2" w:rsidTr="00874AD2">
        <w:trPr>
          <w:jc w:val="center"/>
        </w:trPr>
        <w:tc>
          <w:tcPr>
            <w:tcW w:w="2847" w:type="pct"/>
          </w:tcPr>
          <w:p w:rsidR="00C76DC3" w:rsidRPr="00874AD2" w:rsidRDefault="00C76DC3" w:rsidP="00683F1E">
            <w:pPr>
              <w:widowControl w:val="0"/>
              <w:spacing w:after="0" w:line="264" w:lineRule="auto"/>
              <w:jc w:val="both"/>
              <w:rPr>
                <w:rFonts w:ascii="Times New Roman" w:hAnsi="Times New Roman"/>
                <w:sz w:val="28"/>
                <w:szCs w:val="32"/>
              </w:rPr>
            </w:pPr>
            <w:r w:rsidRPr="00874AD2">
              <w:rPr>
                <w:rFonts w:ascii="Times New Roman" w:hAnsi="Times New Roman"/>
                <w:sz w:val="28"/>
                <w:szCs w:val="32"/>
              </w:rPr>
              <w:t xml:space="preserve">Đại học Ngoại ngữ            </w:t>
            </w:r>
          </w:p>
        </w:tc>
        <w:tc>
          <w:tcPr>
            <w:tcW w:w="1140" w:type="pct"/>
          </w:tcPr>
          <w:p w:rsidR="00C76DC3" w:rsidRPr="00874AD2" w:rsidRDefault="00C76DC3" w:rsidP="00683F1E">
            <w:pPr>
              <w:widowControl w:val="0"/>
              <w:spacing w:after="0" w:line="264" w:lineRule="auto"/>
              <w:jc w:val="center"/>
              <w:rPr>
                <w:rFonts w:ascii="Times New Roman" w:hAnsi="Times New Roman"/>
                <w:sz w:val="28"/>
                <w:szCs w:val="32"/>
              </w:rPr>
            </w:pPr>
            <w:r w:rsidRPr="00874AD2">
              <w:rPr>
                <w:rFonts w:ascii="Times New Roman" w:hAnsi="Times New Roman"/>
                <w:sz w:val="28"/>
                <w:szCs w:val="32"/>
              </w:rPr>
              <w:t>250</w:t>
            </w:r>
          </w:p>
        </w:tc>
        <w:tc>
          <w:tcPr>
            <w:tcW w:w="1013" w:type="pct"/>
          </w:tcPr>
          <w:p w:rsidR="00C76DC3" w:rsidRPr="00874AD2" w:rsidRDefault="00C76DC3" w:rsidP="00683F1E">
            <w:pPr>
              <w:widowControl w:val="0"/>
              <w:spacing w:after="0" w:line="264" w:lineRule="auto"/>
              <w:jc w:val="center"/>
              <w:rPr>
                <w:rFonts w:ascii="Times New Roman" w:hAnsi="Times New Roman"/>
                <w:sz w:val="28"/>
                <w:szCs w:val="32"/>
              </w:rPr>
            </w:pPr>
            <w:r w:rsidRPr="00874AD2">
              <w:rPr>
                <w:rFonts w:ascii="Times New Roman" w:hAnsi="Times New Roman"/>
                <w:sz w:val="28"/>
                <w:szCs w:val="32"/>
              </w:rPr>
              <w:t>20</w:t>
            </w:r>
          </w:p>
        </w:tc>
      </w:tr>
      <w:tr w:rsidR="00C76DC3" w:rsidRPr="00874AD2" w:rsidTr="00874AD2">
        <w:trPr>
          <w:jc w:val="center"/>
        </w:trPr>
        <w:tc>
          <w:tcPr>
            <w:tcW w:w="2847" w:type="pct"/>
          </w:tcPr>
          <w:p w:rsidR="00C76DC3" w:rsidRPr="00874AD2" w:rsidRDefault="00C76DC3" w:rsidP="00683F1E">
            <w:pPr>
              <w:widowControl w:val="0"/>
              <w:spacing w:after="0" w:line="264" w:lineRule="auto"/>
              <w:jc w:val="both"/>
              <w:rPr>
                <w:rFonts w:ascii="Times New Roman" w:hAnsi="Times New Roman"/>
                <w:sz w:val="28"/>
                <w:szCs w:val="32"/>
              </w:rPr>
            </w:pPr>
            <w:r w:rsidRPr="00874AD2">
              <w:rPr>
                <w:rFonts w:ascii="Times New Roman" w:hAnsi="Times New Roman"/>
                <w:sz w:val="28"/>
                <w:szCs w:val="32"/>
              </w:rPr>
              <w:t>Đại học Sư phạm Kỹ thuật</w:t>
            </w:r>
          </w:p>
        </w:tc>
        <w:tc>
          <w:tcPr>
            <w:tcW w:w="1140" w:type="pct"/>
          </w:tcPr>
          <w:p w:rsidR="00C76DC3" w:rsidRPr="00874AD2" w:rsidRDefault="00C76DC3" w:rsidP="00683F1E">
            <w:pPr>
              <w:widowControl w:val="0"/>
              <w:spacing w:after="0" w:line="264" w:lineRule="auto"/>
              <w:jc w:val="center"/>
              <w:rPr>
                <w:rFonts w:ascii="Times New Roman" w:hAnsi="Times New Roman"/>
                <w:sz w:val="28"/>
                <w:szCs w:val="32"/>
              </w:rPr>
            </w:pPr>
            <w:r w:rsidRPr="00874AD2">
              <w:rPr>
                <w:rFonts w:ascii="Times New Roman" w:hAnsi="Times New Roman"/>
                <w:sz w:val="28"/>
                <w:szCs w:val="32"/>
              </w:rPr>
              <w:t>250</w:t>
            </w:r>
          </w:p>
        </w:tc>
        <w:tc>
          <w:tcPr>
            <w:tcW w:w="1013" w:type="pct"/>
          </w:tcPr>
          <w:p w:rsidR="00C76DC3" w:rsidRPr="00874AD2" w:rsidRDefault="00C76DC3" w:rsidP="00683F1E">
            <w:pPr>
              <w:widowControl w:val="0"/>
              <w:spacing w:after="0" w:line="264" w:lineRule="auto"/>
              <w:jc w:val="center"/>
              <w:rPr>
                <w:rFonts w:ascii="Times New Roman" w:hAnsi="Times New Roman"/>
                <w:sz w:val="28"/>
                <w:szCs w:val="32"/>
              </w:rPr>
            </w:pPr>
            <w:r w:rsidRPr="00874AD2">
              <w:rPr>
                <w:rFonts w:ascii="Times New Roman" w:hAnsi="Times New Roman"/>
                <w:sz w:val="28"/>
                <w:szCs w:val="32"/>
              </w:rPr>
              <w:t>20</w:t>
            </w:r>
          </w:p>
        </w:tc>
      </w:tr>
    </w:tbl>
    <w:p w:rsidR="00C76DC3" w:rsidRPr="00DD1F71" w:rsidRDefault="00C76DC3" w:rsidP="00DD1F71">
      <w:pPr>
        <w:spacing w:after="0" w:line="240" w:lineRule="auto"/>
        <w:ind w:firstLine="709"/>
        <w:rPr>
          <w:rFonts w:ascii="Times New Roman" w:eastAsia="Calibri" w:hAnsi="Times New Roman"/>
          <w:b/>
          <w:i/>
          <w:sz w:val="32"/>
          <w:szCs w:val="32"/>
        </w:rPr>
      </w:pPr>
      <w:bookmarkStart w:id="99" w:name="_Toc127202682"/>
      <w:r w:rsidRPr="00683F1E">
        <w:rPr>
          <w:rFonts w:ascii="Times New Roman" w:eastAsia="Calibri" w:hAnsi="Times New Roman"/>
          <w:b/>
          <w:i/>
          <w:sz w:val="32"/>
          <w:szCs w:val="32"/>
        </w:rPr>
        <w:t xml:space="preserve">3.2.1.2. </w:t>
      </w:r>
      <w:bookmarkStart w:id="100" w:name="_Hlk135403946"/>
      <w:bookmarkEnd w:id="99"/>
      <w:r w:rsidR="00DD1F71" w:rsidRPr="00DD1F71">
        <w:rPr>
          <w:rFonts w:ascii="Times New Roman" w:eastAsia="Calibri" w:hAnsi="Times New Roman"/>
          <w:b/>
          <w:i/>
          <w:sz w:val="32"/>
          <w:szCs w:val="32"/>
        </w:rPr>
        <w:t>Thực trạng</w:t>
      </w:r>
      <w:bookmarkStart w:id="101" w:name="_Hlk135476926"/>
      <w:bookmarkStart w:id="102" w:name="_Hlk135476295"/>
      <w:r w:rsidR="00DD1F71" w:rsidRPr="00DD1F71">
        <w:rPr>
          <w:rFonts w:ascii="Times New Roman" w:eastAsia="Calibri" w:hAnsi="Times New Roman"/>
          <w:b/>
          <w:i/>
          <w:sz w:val="32"/>
          <w:szCs w:val="32"/>
        </w:rPr>
        <w:t xml:space="preserve"> </w:t>
      </w:r>
      <w:bookmarkEnd w:id="101"/>
      <w:bookmarkEnd w:id="102"/>
      <w:r w:rsidR="00DD1F71" w:rsidRPr="00DD1F71">
        <w:rPr>
          <w:rFonts w:ascii="Times New Roman" w:eastAsia="Calibri" w:hAnsi="Times New Roman"/>
          <w:b/>
          <w:i/>
          <w:sz w:val="32"/>
          <w:szCs w:val="32"/>
        </w:rPr>
        <w:t xml:space="preserve">cơ sở vật chất tại Đại học Đà </w:t>
      </w:r>
      <w:r w:rsidR="006D02CC">
        <w:rPr>
          <w:rFonts w:ascii="Times New Roman" w:eastAsia="Calibri" w:hAnsi="Times New Roman"/>
          <w:b/>
          <w:i/>
          <w:sz w:val="32"/>
          <w:szCs w:val="32"/>
        </w:rPr>
        <w:t>N</w:t>
      </w:r>
      <w:r w:rsidR="00DD1F71" w:rsidRPr="00DD1F71">
        <w:rPr>
          <w:rFonts w:ascii="Times New Roman" w:eastAsia="Calibri" w:hAnsi="Times New Roman"/>
          <w:b/>
          <w:i/>
          <w:sz w:val="32"/>
          <w:szCs w:val="32"/>
        </w:rPr>
        <w:t>ẵng</w:t>
      </w:r>
      <w:bookmarkEnd w:id="100"/>
    </w:p>
    <w:p w:rsidR="00C76DC3" w:rsidRPr="00683F1E" w:rsidRDefault="002D7A84" w:rsidP="001B7E4B">
      <w:pPr>
        <w:widowControl w:val="0"/>
        <w:spacing w:after="0" w:line="264" w:lineRule="auto"/>
        <w:ind w:firstLine="709"/>
        <w:jc w:val="both"/>
        <w:rPr>
          <w:rFonts w:ascii="Times New Roman" w:eastAsia="Calibri" w:hAnsi="Times New Roman"/>
          <w:sz w:val="32"/>
          <w:szCs w:val="32"/>
        </w:rPr>
      </w:pPr>
      <w:r w:rsidRPr="002D7A84">
        <w:rPr>
          <w:rFonts w:ascii="Times New Roman" w:eastAsia="Calibri" w:hAnsi="Times New Roman"/>
          <w:sz w:val="32"/>
          <w:szCs w:val="32"/>
        </w:rPr>
        <w:t>Đánh giá thực trạng cơ sở vật chất tại các trường thành viên thuộc Đại học Đà nẵng theo 09 nhóm tiêu chí</w:t>
      </w:r>
      <w:r w:rsidR="00C76DC3" w:rsidRPr="00683F1E">
        <w:rPr>
          <w:rFonts w:ascii="Times New Roman" w:eastAsia="Calibri" w:hAnsi="Times New Roman"/>
          <w:sz w:val="32"/>
          <w:szCs w:val="32"/>
        </w:rPr>
        <w:t xml:space="preserve">. Kết quả đánh giá cụ thể </w:t>
      </w:r>
      <w:r w:rsidR="001B7E4B">
        <w:rPr>
          <w:rFonts w:ascii="Times New Roman" w:eastAsia="Calibri" w:hAnsi="Times New Roman"/>
          <w:sz w:val="32"/>
          <w:szCs w:val="32"/>
        </w:rPr>
        <w:t xml:space="preserve">qua </w:t>
      </w:r>
      <w:r w:rsidR="00C76DC3" w:rsidRPr="00683F1E">
        <w:rPr>
          <w:rFonts w:ascii="Times New Roman" w:eastAsia="Calibri" w:hAnsi="Times New Roman"/>
          <w:sz w:val="32"/>
          <w:szCs w:val="32"/>
        </w:rPr>
        <w:t>bả</w:t>
      </w:r>
      <w:r w:rsidR="001B7E4B">
        <w:rPr>
          <w:rFonts w:ascii="Times New Roman" w:eastAsia="Calibri" w:hAnsi="Times New Roman"/>
          <w:sz w:val="32"/>
          <w:szCs w:val="32"/>
        </w:rPr>
        <w:t>ng 3.8.</w:t>
      </w:r>
    </w:p>
    <w:p w:rsidR="008F0053" w:rsidRPr="00683F1E" w:rsidRDefault="008F0053" w:rsidP="00874AD2">
      <w:pPr>
        <w:pStyle w:val="11"/>
        <w:spacing w:line="264" w:lineRule="auto"/>
        <w:ind w:left="-426" w:right="-426"/>
        <w:outlineLvl w:val="3"/>
        <w:rPr>
          <w:sz w:val="32"/>
          <w:szCs w:val="32"/>
        </w:rPr>
      </w:pPr>
      <w:bookmarkStart w:id="103" w:name="_Toc127202857"/>
      <w:bookmarkStart w:id="104" w:name="_Hlk117697640"/>
      <w:bookmarkStart w:id="105" w:name="_Hlk136356325"/>
      <w:r w:rsidRPr="00683F1E">
        <w:rPr>
          <w:bCs/>
          <w:sz w:val="32"/>
          <w:szCs w:val="32"/>
          <w:lang w:val="nl-NL"/>
        </w:rPr>
        <w:t>Bảng 3.8</w:t>
      </w:r>
      <w:r w:rsidRPr="00683F1E">
        <w:rPr>
          <w:sz w:val="32"/>
          <w:szCs w:val="32"/>
        </w:rPr>
        <w:t>. Đánh giá từng tiêu chí về CSVC tại</w:t>
      </w:r>
      <w:r w:rsidR="002D7A84">
        <w:rPr>
          <w:sz w:val="32"/>
          <w:szCs w:val="32"/>
        </w:rPr>
        <w:t xml:space="preserve"> </w:t>
      </w:r>
      <w:r w:rsidRPr="00683F1E">
        <w:rPr>
          <w:rFonts w:eastAsia="Calibri"/>
          <w:sz w:val="32"/>
          <w:szCs w:val="32"/>
        </w:rPr>
        <w:t>Đ</w:t>
      </w:r>
      <w:r w:rsidR="002D7A84">
        <w:rPr>
          <w:rFonts w:eastAsia="Calibri"/>
          <w:sz w:val="32"/>
          <w:szCs w:val="32"/>
        </w:rPr>
        <w:t xml:space="preserve">ại học </w:t>
      </w:r>
      <w:r w:rsidRPr="00683F1E">
        <w:rPr>
          <w:rFonts w:eastAsia="Calibri"/>
          <w:sz w:val="32"/>
          <w:szCs w:val="32"/>
        </w:rPr>
        <w:t>Đ</w:t>
      </w:r>
      <w:r w:rsidR="002D7A84">
        <w:rPr>
          <w:rFonts w:eastAsia="Calibri"/>
          <w:sz w:val="32"/>
          <w:szCs w:val="32"/>
        </w:rPr>
        <w:t xml:space="preserve">à </w:t>
      </w:r>
      <w:r w:rsidRPr="00683F1E">
        <w:rPr>
          <w:rFonts w:eastAsia="Calibri"/>
          <w:sz w:val="32"/>
          <w:szCs w:val="32"/>
        </w:rPr>
        <w:t>N</w:t>
      </w:r>
      <w:bookmarkEnd w:id="103"/>
      <w:r w:rsidR="002D7A84">
        <w:rPr>
          <w:rFonts w:eastAsia="Calibri"/>
          <w:sz w:val="32"/>
          <w:szCs w:val="32"/>
        </w:rPr>
        <w:t>ẵng</w:t>
      </w:r>
    </w:p>
    <w:tbl>
      <w:tblPr>
        <w:tblStyle w:val="TableGrid"/>
        <w:tblW w:w="5482" w:type="pct"/>
        <w:tblInd w:w="-601" w:type="dxa"/>
        <w:tblLook w:val="04A0" w:firstRow="1" w:lastRow="0" w:firstColumn="1" w:lastColumn="0" w:noHBand="0" w:noVBand="1"/>
      </w:tblPr>
      <w:tblGrid>
        <w:gridCol w:w="774"/>
        <w:gridCol w:w="6112"/>
        <w:gridCol w:w="896"/>
        <w:gridCol w:w="1462"/>
        <w:gridCol w:w="1313"/>
      </w:tblGrid>
      <w:tr w:rsidR="008F0053" w:rsidRPr="00427E7B" w:rsidTr="000E72E0">
        <w:tc>
          <w:tcPr>
            <w:tcW w:w="368" w:type="pct"/>
            <w:vMerge w:val="restart"/>
            <w:vAlign w:val="center"/>
          </w:tcPr>
          <w:bookmarkEnd w:id="104"/>
          <w:p w:rsidR="008F0053" w:rsidRPr="00427E7B" w:rsidRDefault="008F0053" w:rsidP="00683F1E">
            <w:pPr>
              <w:widowControl w:val="0"/>
              <w:spacing w:after="0" w:line="264" w:lineRule="auto"/>
              <w:jc w:val="center"/>
              <w:rPr>
                <w:rFonts w:ascii="Times New Roman" w:eastAsia="Calibri" w:hAnsi="Times New Roman"/>
                <w:sz w:val="28"/>
                <w:szCs w:val="32"/>
              </w:rPr>
            </w:pPr>
            <w:r w:rsidRPr="00427E7B">
              <w:rPr>
                <w:rFonts w:ascii="Times New Roman" w:hAnsi="Times New Roman"/>
                <w:b/>
                <w:sz w:val="28"/>
                <w:szCs w:val="32"/>
              </w:rPr>
              <w:t>STT</w:t>
            </w:r>
          </w:p>
        </w:tc>
        <w:tc>
          <w:tcPr>
            <w:tcW w:w="2896" w:type="pct"/>
            <w:vMerge w:val="restart"/>
            <w:vAlign w:val="center"/>
          </w:tcPr>
          <w:p w:rsidR="008F0053" w:rsidRPr="00427E7B" w:rsidRDefault="008F0053" w:rsidP="00683F1E">
            <w:pPr>
              <w:widowControl w:val="0"/>
              <w:spacing w:after="0" w:line="264" w:lineRule="auto"/>
              <w:jc w:val="center"/>
              <w:rPr>
                <w:rFonts w:ascii="Times New Roman" w:eastAsia="Calibri" w:hAnsi="Times New Roman"/>
                <w:sz w:val="28"/>
                <w:szCs w:val="32"/>
              </w:rPr>
            </w:pPr>
            <w:r w:rsidRPr="00427E7B">
              <w:rPr>
                <w:rFonts w:ascii="Times New Roman" w:hAnsi="Times New Roman"/>
                <w:b/>
                <w:sz w:val="28"/>
                <w:szCs w:val="32"/>
              </w:rPr>
              <w:t>Tiêu chí đánh giá</w:t>
            </w:r>
          </w:p>
        </w:tc>
        <w:tc>
          <w:tcPr>
            <w:tcW w:w="419" w:type="pct"/>
            <w:vMerge w:val="restart"/>
            <w:vAlign w:val="center"/>
          </w:tcPr>
          <w:p w:rsidR="008F0053" w:rsidRPr="00427E7B" w:rsidRDefault="008F0053" w:rsidP="00683F1E">
            <w:pPr>
              <w:widowControl w:val="0"/>
              <w:autoSpaceDE w:val="0"/>
              <w:autoSpaceDN w:val="0"/>
              <w:adjustRightInd w:val="0"/>
              <w:spacing w:after="0" w:line="264" w:lineRule="auto"/>
              <w:ind w:left="-76" w:right="-68"/>
              <w:jc w:val="center"/>
              <w:rPr>
                <w:rFonts w:ascii="Times New Roman" w:eastAsia="Calibri" w:hAnsi="Times New Roman"/>
                <w:b/>
                <w:sz w:val="28"/>
                <w:szCs w:val="32"/>
              </w:rPr>
            </w:pPr>
            <w:r w:rsidRPr="00427E7B">
              <w:rPr>
                <w:rFonts w:ascii="Times New Roman" w:eastAsia="Calibri" w:hAnsi="Times New Roman"/>
                <w:b/>
                <w:sz w:val="28"/>
                <w:szCs w:val="32"/>
              </w:rPr>
              <w:t>Số mẫu</w:t>
            </w:r>
          </w:p>
          <w:p w:rsidR="008F0053" w:rsidRPr="00427E7B" w:rsidRDefault="008F0053" w:rsidP="00683F1E">
            <w:pPr>
              <w:widowControl w:val="0"/>
              <w:spacing w:after="0" w:line="264" w:lineRule="auto"/>
              <w:jc w:val="center"/>
              <w:rPr>
                <w:rFonts w:ascii="Times New Roman" w:eastAsia="Calibri" w:hAnsi="Times New Roman"/>
                <w:sz w:val="28"/>
                <w:szCs w:val="32"/>
              </w:rPr>
            </w:pPr>
            <w:r w:rsidRPr="00427E7B">
              <w:rPr>
                <w:rFonts w:ascii="Times New Roman" w:eastAsia="Calibri" w:hAnsi="Times New Roman"/>
                <w:b/>
                <w:sz w:val="28"/>
                <w:szCs w:val="32"/>
              </w:rPr>
              <w:t>(n)</w:t>
            </w:r>
          </w:p>
        </w:tc>
        <w:tc>
          <w:tcPr>
            <w:tcW w:w="1317" w:type="pct"/>
            <w:gridSpan w:val="2"/>
            <w:vAlign w:val="center"/>
          </w:tcPr>
          <w:p w:rsidR="008F0053" w:rsidRPr="00427E7B" w:rsidRDefault="008F0053" w:rsidP="00683F1E">
            <w:pPr>
              <w:widowControl w:val="0"/>
              <w:spacing w:after="0" w:line="264" w:lineRule="auto"/>
              <w:jc w:val="center"/>
              <w:rPr>
                <w:rFonts w:ascii="Times New Roman" w:eastAsia="Calibri" w:hAnsi="Times New Roman"/>
                <w:sz w:val="28"/>
                <w:szCs w:val="32"/>
              </w:rPr>
            </w:pPr>
            <w:r w:rsidRPr="00427E7B">
              <w:rPr>
                <w:rFonts w:ascii="Times New Roman" w:hAnsi="Times New Roman"/>
                <w:b/>
                <w:sz w:val="28"/>
                <w:szCs w:val="32"/>
              </w:rPr>
              <w:t>Chỉ số thống kê mô tả</w:t>
            </w:r>
          </w:p>
        </w:tc>
      </w:tr>
      <w:tr w:rsidR="008F0053" w:rsidRPr="00427E7B" w:rsidTr="000E72E0">
        <w:trPr>
          <w:trHeight w:val="612"/>
        </w:trPr>
        <w:tc>
          <w:tcPr>
            <w:tcW w:w="368" w:type="pct"/>
            <w:vMerge/>
            <w:vAlign w:val="center"/>
          </w:tcPr>
          <w:p w:rsidR="008F0053" w:rsidRPr="00427E7B" w:rsidRDefault="008F0053" w:rsidP="00683F1E">
            <w:pPr>
              <w:widowControl w:val="0"/>
              <w:spacing w:after="0" w:line="264" w:lineRule="auto"/>
              <w:jc w:val="center"/>
              <w:rPr>
                <w:rFonts w:ascii="Times New Roman" w:eastAsia="Calibri" w:hAnsi="Times New Roman"/>
                <w:sz w:val="28"/>
                <w:szCs w:val="32"/>
              </w:rPr>
            </w:pPr>
          </w:p>
        </w:tc>
        <w:tc>
          <w:tcPr>
            <w:tcW w:w="2896" w:type="pct"/>
            <w:vMerge/>
            <w:vAlign w:val="center"/>
          </w:tcPr>
          <w:p w:rsidR="008F0053" w:rsidRPr="00427E7B" w:rsidRDefault="008F0053" w:rsidP="00683F1E">
            <w:pPr>
              <w:widowControl w:val="0"/>
              <w:spacing w:after="0" w:line="264" w:lineRule="auto"/>
              <w:jc w:val="center"/>
              <w:rPr>
                <w:rFonts w:ascii="Times New Roman" w:eastAsia="Calibri" w:hAnsi="Times New Roman"/>
                <w:sz w:val="28"/>
                <w:szCs w:val="32"/>
              </w:rPr>
            </w:pPr>
          </w:p>
        </w:tc>
        <w:tc>
          <w:tcPr>
            <w:tcW w:w="419" w:type="pct"/>
            <w:vMerge/>
            <w:vAlign w:val="center"/>
          </w:tcPr>
          <w:p w:rsidR="008F0053" w:rsidRPr="00427E7B" w:rsidRDefault="008F0053" w:rsidP="00683F1E">
            <w:pPr>
              <w:widowControl w:val="0"/>
              <w:spacing w:after="0" w:line="264" w:lineRule="auto"/>
              <w:jc w:val="center"/>
              <w:rPr>
                <w:rFonts w:ascii="Times New Roman" w:eastAsia="Calibri" w:hAnsi="Times New Roman"/>
                <w:sz w:val="28"/>
                <w:szCs w:val="32"/>
              </w:rPr>
            </w:pPr>
          </w:p>
        </w:tc>
        <w:tc>
          <w:tcPr>
            <w:tcW w:w="694" w:type="pct"/>
            <w:vAlign w:val="center"/>
          </w:tcPr>
          <w:p w:rsidR="008F0053" w:rsidRPr="00427E7B" w:rsidRDefault="008F0053" w:rsidP="00683F1E">
            <w:pPr>
              <w:spacing w:after="0" w:line="264" w:lineRule="auto"/>
              <w:jc w:val="center"/>
              <w:rPr>
                <w:rFonts w:ascii="Times New Roman" w:hAnsi="Times New Roman"/>
                <w:b/>
                <w:sz w:val="28"/>
                <w:szCs w:val="32"/>
              </w:rPr>
            </w:pPr>
            <w:r w:rsidRPr="00427E7B">
              <w:rPr>
                <w:rFonts w:ascii="Times New Roman" w:hAnsi="Times New Roman"/>
                <w:b/>
                <w:sz w:val="28"/>
                <w:szCs w:val="32"/>
              </w:rPr>
              <w:t>Giá trị trung bình</w:t>
            </w:r>
          </w:p>
        </w:tc>
        <w:tc>
          <w:tcPr>
            <w:tcW w:w="623" w:type="pct"/>
            <w:vAlign w:val="center"/>
          </w:tcPr>
          <w:p w:rsidR="008F0053" w:rsidRPr="00427E7B" w:rsidRDefault="008F0053" w:rsidP="00683F1E">
            <w:pPr>
              <w:spacing w:after="0" w:line="264" w:lineRule="auto"/>
              <w:jc w:val="center"/>
              <w:rPr>
                <w:rFonts w:ascii="Times New Roman" w:hAnsi="Times New Roman"/>
                <w:b/>
                <w:sz w:val="28"/>
                <w:szCs w:val="32"/>
              </w:rPr>
            </w:pPr>
            <w:r w:rsidRPr="00427E7B">
              <w:rPr>
                <w:rFonts w:ascii="Times New Roman" w:hAnsi="Times New Roman"/>
                <w:b/>
                <w:sz w:val="28"/>
                <w:szCs w:val="32"/>
              </w:rPr>
              <w:t>Độ lệch chuẩn</w:t>
            </w:r>
          </w:p>
        </w:tc>
      </w:tr>
      <w:tr w:rsidR="002D7A84" w:rsidRPr="00427E7B" w:rsidTr="000E72E0">
        <w:tc>
          <w:tcPr>
            <w:tcW w:w="368" w:type="pct"/>
            <w:vAlign w:val="center"/>
          </w:tcPr>
          <w:p w:rsidR="002D7A84" w:rsidRPr="00427E7B" w:rsidRDefault="002D7A84" w:rsidP="002D7A84">
            <w:pPr>
              <w:widowControl w:val="0"/>
              <w:spacing w:after="0" w:line="264" w:lineRule="auto"/>
              <w:jc w:val="center"/>
              <w:rPr>
                <w:rFonts w:ascii="Times New Roman" w:eastAsia="Calibri" w:hAnsi="Times New Roman"/>
                <w:sz w:val="28"/>
                <w:szCs w:val="32"/>
              </w:rPr>
            </w:pPr>
            <w:r w:rsidRPr="00427E7B">
              <w:rPr>
                <w:rFonts w:ascii="Times New Roman" w:eastAsia="Calibri" w:hAnsi="Times New Roman"/>
                <w:sz w:val="28"/>
                <w:szCs w:val="32"/>
              </w:rPr>
              <w:t>1</w:t>
            </w:r>
          </w:p>
        </w:tc>
        <w:tc>
          <w:tcPr>
            <w:tcW w:w="2896" w:type="pct"/>
            <w:vAlign w:val="center"/>
          </w:tcPr>
          <w:p w:rsidR="002D7A84" w:rsidRPr="00427E7B" w:rsidRDefault="002D7A84" w:rsidP="002D7A84">
            <w:pPr>
              <w:widowControl w:val="0"/>
              <w:spacing w:after="0" w:line="264" w:lineRule="auto"/>
              <w:rPr>
                <w:rFonts w:ascii="Times New Roman" w:eastAsia="Calibri" w:hAnsi="Times New Roman"/>
                <w:sz w:val="28"/>
                <w:szCs w:val="32"/>
              </w:rPr>
            </w:pPr>
            <w:r w:rsidRPr="00427E7B">
              <w:rPr>
                <w:rFonts w:ascii="Times New Roman" w:eastAsia="Calibri" w:hAnsi="Times New Roman"/>
                <w:sz w:val="28"/>
                <w:szCs w:val="32"/>
              </w:rPr>
              <w:t xml:space="preserve">Sân bãi tập luyện đảm bảo đủ không gian học tập, rèn luyện ; </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7A84">
            <w:pPr>
              <w:autoSpaceDE w:val="0"/>
              <w:autoSpaceDN w:val="0"/>
              <w:adjustRightInd w:val="0"/>
              <w:spacing w:after="0" w:line="264"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1250</w:t>
            </w:r>
          </w:p>
        </w:tc>
        <w:tc>
          <w:tcPr>
            <w:tcW w:w="694"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7A84">
            <w:pPr>
              <w:autoSpaceDE w:val="0"/>
              <w:autoSpaceDN w:val="0"/>
              <w:adjustRightInd w:val="0"/>
              <w:spacing w:after="0" w:line="264"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4.29</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7A84">
            <w:pPr>
              <w:autoSpaceDE w:val="0"/>
              <w:autoSpaceDN w:val="0"/>
              <w:adjustRightInd w:val="0"/>
              <w:spacing w:after="0" w:line="264"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.858</w:t>
            </w:r>
          </w:p>
        </w:tc>
      </w:tr>
      <w:tr w:rsidR="002D7A84" w:rsidRPr="00427E7B" w:rsidTr="000E72E0">
        <w:tc>
          <w:tcPr>
            <w:tcW w:w="368" w:type="pct"/>
            <w:vAlign w:val="center"/>
          </w:tcPr>
          <w:p w:rsidR="002D7A84" w:rsidRPr="00427E7B" w:rsidRDefault="002D7A84" w:rsidP="002D7A84">
            <w:pPr>
              <w:widowControl w:val="0"/>
              <w:spacing w:after="0" w:line="264" w:lineRule="auto"/>
              <w:jc w:val="center"/>
              <w:rPr>
                <w:rFonts w:ascii="Times New Roman" w:eastAsia="Calibri" w:hAnsi="Times New Roman"/>
                <w:sz w:val="28"/>
                <w:szCs w:val="32"/>
              </w:rPr>
            </w:pPr>
            <w:r w:rsidRPr="00427E7B">
              <w:rPr>
                <w:rFonts w:ascii="Times New Roman" w:eastAsia="Calibri" w:hAnsi="Times New Roman"/>
                <w:sz w:val="28"/>
                <w:szCs w:val="32"/>
              </w:rPr>
              <w:t>2</w:t>
            </w:r>
          </w:p>
        </w:tc>
        <w:tc>
          <w:tcPr>
            <w:tcW w:w="2896" w:type="pct"/>
            <w:vAlign w:val="center"/>
          </w:tcPr>
          <w:p w:rsidR="002D7A84" w:rsidRPr="00427E7B" w:rsidRDefault="002D7A84" w:rsidP="002D7A84">
            <w:pPr>
              <w:widowControl w:val="0"/>
              <w:spacing w:after="0" w:line="264" w:lineRule="auto"/>
              <w:rPr>
                <w:rFonts w:ascii="Times New Roman" w:eastAsia="Calibri" w:hAnsi="Times New Roman"/>
                <w:sz w:val="28"/>
                <w:szCs w:val="32"/>
              </w:rPr>
            </w:pPr>
            <w:r w:rsidRPr="00427E7B">
              <w:rPr>
                <w:rFonts w:ascii="Times New Roman" w:eastAsia="Calibri" w:hAnsi="Times New Roman"/>
                <w:sz w:val="28"/>
                <w:szCs w:val="32"/>
              </w:rPr>
              <w:t>Sân bãi tập luyện thoáng mát an toàn;</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7A84">
            <w:pPr>
              <w:autoSpaceDE w:val="0"/>
              <w:autoSpaceDN w:val="0"/>
              <w:adjustRightInd w:val="0"/>
              <w:spacing w:after="0" w:line="264"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1250</w:t>
            </w:r>
          </w:p>
        </w:tc>
        <w:tc>
          <w:tcPr>
            <w:tcW w:w="694"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7A84">
            <w:pPr>
              <w:autoSpaceDE w:val="0"/>
              <w:autoSpaceDN w:val="0"/>
              <w:adjustRightInd w:val="0"/>
              <w:spacing w:after="0" w:line="264"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4.23</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7A84">
            <w:pPr>
              <w:autoSpaceDE w:val="0"/>
              <w:autoSpaceDN w:val="0"/>
              <w:adjustRightInd w:val="0"/>
              <w:spacing w:after="0" w:line="264"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.909</w:t>
            </w:r>
          </w:p>
        </w:tc>
      </w:tr>
      <w:tr w:rsidR="002D7A84" w:rsidRPr="00427E7B" w:rsidTr="000E72E0">
        <w:tc>
          <w:tcPr>
            <w:tcW w:w="368" w:type="pct"/>
            <w:vAlign w:val="center"/>
          </w:tcPr>
          <w:p w:rsidR="002D7A84" w:rsidRPr="00427E7B" w:rsidRDefault="002D7A84" w:rsidP="002D7A84">
            <w:pPr>
              <w:widowControl w:val="0"/>
              <w:spacing w:after="0" w:line="264" w:lineRule="auto"/>
              <w:jc w:val="center"/>
              <w:rPr>
                <w:rFonts w:ascii="Times New Roman" w:eastAsia="Calibri" w:hAnsi="Times New Roman"/>
                <w:sz w:val="28"/>
                <w:szCs w:val="32"/>
              </w:rPr>
            </w:pPr>
            <w:r w:rsidRPr="00427E7B">
              <w:rPr>
                <w:rFonts w:ascii="Times New Roman" w:eastAsia="Calibri" w:hAnsi="Times New Roman"/>
                <w:sz w:val="28"/>
                <w:szCs w:val="32"/>
              </w:rPr>
              <w:t>3</w:t>
            </w:r>
          </w:p>
        </w:tc>
        <w:tc>
          <w:tcPr>
            <w:tcW w:w="2896" w:type="pct"/>
            <w:vAlign w:val="center"/>
          </w:tcPr>
          <w:p w:rsidR="002D7A84" w:rsidRPr="00427E7B" w:rsidRDefault="002D7A84" w:rsidP="002D7A84">
            <w:pPr>
              <w:widowControl w:val="0"/>
              <w:spacing w:after="0" w:line="264" w:lineRule="auto"/>
              <w:rPr>
                <w:rFonts w:ascii="Times New Roman" w:eastAsia="Calibri" w:hAnsi="Times New Roman"/>
                <w:sz w:val="28"/>
                <w:szCs w:val="32"/>
              </w:rPr>
            </w:pPr>
            <w:r w:rsidRPr="00427E7B">
              <w:rPr>
                <w:rFonts w:ascii="Times New Roman" w:eastAsia="Calibri" w:hAnsi="Times New Roman"/>
                <w:sz w:val="28"/>
                <w:szCs w:val="32"/>
              </w:rPr>
              <w:t>Cơ sở vật chất đáp ứng nhu cầu giảng dạy, học tập;</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7A84">
            <w:pPr>
              <w:autoSpaceDE w:val="0"/>
              <w:autoSpaceDN w:val="0"/>
              <w:adjustRightInd w:val="0"/>
              <w:spacing w:after="0" w:line="264"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1250</w:t>
            </w:r>
          </w:p>
        </w:tc>
        <w:tc>
          <w:tcPr>
            <w:tcW w:w="694"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7A84">
            <w:pPr>
              <w:autoSpaceDE w:val="0"/>
              <w:autoSpaceDN w:val="0"/>
              <w:adjustRightInd w:val="0"/>
              <w:spacing w:after="0" w:line="264"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4.34</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7A84">
            <w:pPr>
              <w:autoSpaceDE w:val="0"/>
              <w:autoSpaceDN w:val="0"/>
              <w:adjustRightInd w:val="0"/>
              <w:spacing w:after="0" w:line="264"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.837</w:t>
            </w:r>
          </w:p>
        </w:tc>
      </w:tr>
      <w:tr w:rsidR="002D7A84" w:rsidRPr="00427E7B" w:rsidTr="000E72E0">
        <w:tc>
          <w:tcPr>
            <w:tcW w:w="368" w:type="pct"/>
            <w:vAlign w:val="center"/>
          </w:tcPr>
          <w:p w:rsidR="002D7A84" w:rsidRPr="00427E7B" w:rsidRDefault="002D7A84" w:rsidP="002D7A84">
            <w:pPr>
              <w:widowControl w:val="0"/>
              <w:spacing w:after="0" w:line="264" w:lineRule="auto"/>
              <w:jc w:val="center"/>
              <w:rPr>
                <w:rFonts w:ascii="Times New Roman" w:eastAsia="Calibri" w:hAnsi="Times New Roman"/>
                <w:sz w:val="28"/>
                <w:szCs w:val="32"/>
              </w:rPr>
            </w:pPr>
            <w:r w:rsidRPr="00427E7B">
              <w:rPr>
                <w:rFonts w:ascii="Times New Roman" w:eastAsia="Calibri" w:hAnsi="Times New Roman"/>
                <w:sz w:val="28"/>
                <w:szCs w:val="32"/>
              </w:rPr>
              <w:t>4</w:t>
            </w:r>
          </w:p>
        </w:tc>
        <w:tc>
          <w:tcPr>
            <w:tcW w:w="2896" w:type="pct"/>
            <w:vAlign w:val="center"/>
          </w:tcPr>
          <w:p w:rsidR="002D7A84" w:rsidRPr="00874AD2" w:rsidRDefault="002D7A84" w:rsidP="002D7A84">
            <w:pPr>
              <w:widowControl w:val="0"/>
              <w:spacing w:after="0" w:line="264" w:lineRule="auto"/>
              <w:rPr>
                <w:rFonts w:ascii="Times New Roman" w:eastAsia="Calibri" w:hAnsi="Times New Roman"/>
                <w:spacing w:val="-6"/>
                <w:sz w:val="28"/>
                <w:szCs w:val="32"/>
              </w:rPr>
            </w:pPr>
            <w:r w:rsidRPr="00874AD2">
              <w:rPr>
                <w:rFonts w:ascii="Times New Roman" w:eastAsia="Calibri" w:hAnsi="Times New Roman"/>
                <w:spacing w:val="-6"/>
                <w:sz w:val="28"/>
                <w:szCs w:val="32"/>
              </w:rPr>
              <w:t>Cơ sở vật chất đảm bảo an toàn cho giảng dạy, học tập;</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7A84">
            <w:pPr>
              <w:autoSpaceDE w:val="0"/>
              <w:autoSpaceDN w:val="0"/>
              <w:adjustRightInd w:val="0"/>
              <w:spacing w:after="0" w:line="264"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1249</w:t>
            </w:r>
          </w:p>
        </w:tc>
        <w:tc>
          <w:tcPr>
            <w:tcW w:w="694"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7A84">
            <w:pPr>
              <w:autoSpaceDE w:val="0"/>
              <w:autoSpaceDN w:val="0"/>
              <w:adjustRightInd w:val="0"/>
              <w:spacing w:after="0" w:line="264"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4.31</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7A84">
            <w:pPr>
              <w:autoSpaceDE w:val="0"/>
              <w:autoSpaceDN w:val="0"/>
              <w:adjustRightInd w:val="0"/>
              <w:spacing w:after="0" w:line="264"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.864</w:t>
            </w:r>
          </w:p>
        </w:tc>
      </w:tr>
      <w:tr w:rsidR="002D7A84" w:rsidRPr="00427E7B" w:rsidTr="000E72E0">
        <w:tc>
          <w:tcPr>
            <w:tcW w:w="368" w:type="pct"/>
            <w:vAlign w:val="center"/>
          </w:tcPr>
          <w:p w:rsidR="002D7A84" w:rsidRPr="00427E7B" w:rsidRDefault="002D7A84" w:rsidP="002D7A84">
            <w:pPr>
              <w:widowControl w:val="0"/>
              <w:spacing w:after="0" w:line="264" w:lineRule="auto"/>
              <w:jc w:val="center"/>
              <w:rPr>
                <w:rFonts w:ascii="Times New Roman" w:eastAsia="Calibri" w:hAnsi="Times New Roman"/>
                <w:sz w:val="28"/>
                <w:szCs w:val="32"/>
              </w:rPr>
            </w:pPr>
            <w:r w:rsidRPr="00427E7B">
              <w:rPr>
                <w:rFonts w:ascii="Times New Roman" w:eastAsia="Calibri" w:hAnsi="Times New Roman"/>
                <w:sz w:val="28"/>
                <w:szCs w:val="32"/>
              </w:rPr>
              <w:t>5</w:t>
            </w:r>
          </w:p>
        </w:tc>
        <w:tc>
          <w:tcPr>
            <w:tcW w:w="2896" w:type="pct"/>
            <w:vAlign w:val="center"/>
          </w:tcPr>
          <w:p w:rsidR="002D7A84" w:rsidRPr="00427E7B" w:rsidRDefault="002D7A84" w:rsidP="002D7A84">
            <w:pPr>
              <w:widowControl w:val="0"/>
              <w:spacing w:after="0" w:line="264" w:lineRule="auto"/>
              <w:rPr>
                <w:rFonts w:ascii="Times New Roman" w:eastAsia="Calibri" w:hAnsi="Times New Roman"/>
                <w:sz w:val="28"/>
                <w:szCs w:val="32"/>
              </w:rPr>
            </w:pPr>
            <w:r w:rsidRPr="00427E7B">
              <w:rPr>
                <w:rFonts w:ascii="Times New Roman" w:eastAsia="Calibri" w:hAnsi="Times New Roman"/>
                <w:sz w:val="28"/>
                <w:szCs w:val="32"/>
              </w:rPr>
              <w:t>Lớp học có số lượng sinh viên hợp lý (40 SV);</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7A84">
            <w:pPr>
              <w:autoSpaceDE w:val="0"/>
              <w:autoSpaceDN w:val="0"/>
              <w:adjustRightInd w:val="0"/>
              <w:spacing w:after="0" w:line="264"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1250</w:t>
            </w:r>
          </w:p>
        </w:tc>
        <w:tc>
          <w:tcPr>
            <w:tcW w:w="694"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7A84">
            <w:pPr>
              <w:autoSpaceDE w:val="0"/>
              <w:autoSpaceDN w:val="0"/>
              <w:adjustRightInd w:val="0"/>
              <w:spacing w:after="0" w:line="264"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3.87</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7A84">
            <w:pPr>
              <w:autoSpaceDE w:val="0"/>
              <w:autoSpaceDN w:val="0"/>
              <w:adjustRightInd w:val="0"/>
              <w:spacing w:after="0" w:line="264"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.973</w:t>
            </w:r>
          </w:p>
        </w:tc>
      </w:tr>
      <w:tr w:rsidR="002D7A84" w:rsidRPr="00427E7B" w:rsidTr="000E72E0">
        <w:tc>
          <w:tcPr>
            <w:tcW w:w="368" w:type="pct"/>
            <w:vAlign w:val="center"/>
          </w:tcPr>
          <w:p w:rsidR="002D7A84" w:rsidRPr="00427E7B" w:rsidRDefault="002D7A84" w:rsidP="002D7A84">
            <w:pPr>
              <w:widowControl w:val="0"/>
              <w:spacing w:after="0" w:line="264" w:lineRule="auto"/>
              <w:jc w:val="center"/>
              <w:rPr>
                <w:rFonts w:ascii="Times New Roman" w:eastAsia="Calibri" w:hAnsi="Times New Roman"/>
                <w:sz w:val="28"/>
                <w:szCs w:val="32"/>
              </w:rPr>
            </w:pPr>
            <w:r w:rsidRPr="00427E7B">
              <w:rPr>
                <w:rFonts w:ascii="Times New Roman" w:eastAsia="Calibri" w:hAnsi="Times New Roman"/>
                <w:sz w:val="28"/>
                <w:szCs w:val="32"/>
              </w:rPr>
              <w:t>6</w:t>
            </w:r>
          </w:p>
        </w:tc>
        <w:tc>
          <w:tcPr>
            <w:tcW w:w="2896" w:type="pct"/>
            <w:vAlign w:val="center"/>
          </w:tcPr>
          <w:p w:rsidR="002D7A84" w:rsidRPr="00427E7B" w:rsidRDefault="002D7A84" w:rsidP="002D7A84">
            <w:pPr>
              <w:widowControl w:val="0"/>
              <w:spacing w:after="0" w:line="264" w:lineRule="auto"/>
              <w:rPr>
                <w:rFonts w:ascii="Times New Roman" w:eastAsia="Calibri" w:hAnsi="Times New Roman"/>
                <w:sz w:val="28"/>
                <w:szCs w:val="32"/>
              </w:rPr>
            </w:pPr>
            <w:r w:rsidRPr="00427E7B">
              <w:rPr>
                <w:rFonts w:ascii="Times New Roman" w:eastAsia="Calibri" w:hAnsi="Times New Roman"/>
                <w:sz w:val="28"/>
                <w:szCs w:val="32"/>
              </w:rPr>
              <w:t>Trang phục của sinh viên thoải mái và phù hợp;</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7A84">
            <w:pPr>
              <w:autoSpaceDE w:val="0"/>
              <w:autoSpaceDN w:val="0"/>
              <w:adjustRightInd w:val="0"/>
              <w:spacing w:after="0" w:line="264"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1250</w:t>
            </w:r>
          </w:p>
        </w:tc>
        <w:tc>
          <w:tcPr>
            <w:tcW w:w="694"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7A84">
            <w:pPr>
              <w:autoSpaceDE w:val="0"/>
              <w:autoSpaceDN w:val="0"/>
              <w:adjustRightInd w:val="0"/>
              <w:spacing w:after="0" w:line="264"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4.15</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7A84">
            <w:pPr>
              <w:autoSpaceDE w:val="0"/>
              <w:autoSpaceDN w:val="0"/>
              <w:adjustRightInd w:val="0"/>
              <w:spacing w:after="0" w:line="264"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.881</w:t>
            </w:r>
          </w:p>
        </w:tc>
      </w:tr>
      <w:tr w:rsidR="002D7A84" w:rsidRPr="00427E7B" w:rsidTr="000E72E0">
        <w:tc>
          <w:tcPr>
            <w:tcW w:w="368" w:type="pct"/>
            <w:vAlign w:val="center"/>
          </w:tcPr>
          <w:p w:rsidR="002D7A84" w:rsidRPr="00427E7B" w:rsidRDefault="002D7A84" w:rsidP="002D7A84">
            <w:pPr>
              <w:widowControl w:val="0"/>
              <w:spacing w:after="0" w:line="264" w:lineRule="auto"/>
              <w:jc w:val="center"/>
              <w:rPr>
                <w:rFonts w:ascii="Times New Roman" w:eastAsia="Calibri" w:hAnsi="Times New Roman"/>
                <w:sz w:val="28"/>
                <w:szCs w:val="32"/>
              </w:rPr>
            </w:pPr>
            <w:r w:rsidRPr="00427E7B">
              <w:rPr>
                <w:rFonts w:ascii="Times New Roman" w:eastAsia="Calibri" w:hAnsi="Times New Roman"/>
                <w:sz w:val="28"/>
                <w:szCs w:val="32"/>
              </w:rPr>
              <w:t>7</w:t>
            </w:r>
          </w:p>
        </w:tc>
        <w:tc>
          <w:tcPr>
            <w:tcW w:w="2896" w:type="pct"/>
            <w:vAlign w:val="center"/>
          </w:tcPr>
          <w:p w:rsidR="002D7A84" w:rsidRPr="00427E7B" w:rsidRDefault="002D7A84" w:rsidP="002D7A84">
            <w:pPr>
              <w:widowControl w:val="0"/>
              <w:spacing w:after="0" w:line="264" w:lineRule="auto"/>
              <w:rPr>
                <w:rFonts w:ascii="Times New Roman" w:eastAsia="Calibri" w:hAnsi="Times New Roman"/>
                <w:sz w:val="28"/>
                <w:szCs w:val="32"/>
              </w:rPr>
            </w:pPr>
            <w:r w:rsidRPr="00427E7B">
              <w:rPr>
                <w:rFonts w:ascii="Times New Roman" w:eastAsia="Calibri" w:hAnsi="Times New Roman"/>
                <w:sz w:val="28"/>
                <w:szCs w:val="32"/>
              </w:rPr>
              <w:t>Đảm bảo đầy đủ dụng cụ tập luyện đáp ứng nhu cầu thực hành của sinh viên (chính khóa);</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7A84">
            <w:pPr>
              <w:autoSpaceDE w:val="0"/>
              <w:autoSpaceDN w:val="0"/>
              <w:adjustRightInd w:val="0"/>
              <w:spacing w:after="0" w:line="264"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1250</w:t>
            </w:r>
          </w:p>
        </w:tc>
        <w:tc>
          <w:tcPr>
            <w:tcW w:w="694"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7A84">
            <w:pPr>
              <w:autoSpaceDE w:val="0"/>
              <w:autoSpaceDN w:val="0"/>
              <w:adjustRightInd w:val="0"/>
              <w:spacing w:after="0" w:line="264"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4.31</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7A84">
            <w:pPr>
              <w:autoSpaceDE w:val="0"/>
              <w:autoSpaceDN w:val="0"/>
              <w:adjustRightInd w:val="0"/>
              <w:spacing w:after="0" w:line="264"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.826</w:t>
            </w:r>
          </w:p>
        </w:tc>
      </w:tr>
      <w:tr w:rsidR="002D7A84" w:rsidRPr="00427E7B" w:rsidTr="000E72E0">
        <w:tc>
          <w:tcPr>
            <w:tcW w:w="368" w:type="pct"/>
            <w:vAlign w:val="center"/>
          </w:tcPr>
          <w:p w:rsidR="002D7A84" w:rsidRPr="00427E7B" w:rsidRDefault="002D7A84" w:rsidP="002D7A84">
            <w:pPr>
              <w:widowControl w:val="0"/>
              <w:spacing w:after="0" w:line="264" w:lineRule="auto"/>
              <w:jc w:val="center"/>
              <w:rPr>
                <w:rFonts w:ascii="Times New Roman" w:eastAsia="Calibri" w:hAnsi="Times New Roman"/>
                <w:sz w:val="28"/>
                <w:szCs w:val="32"/>
              </w:rPr>
            </w:pPr>
            <w:r w:rsidRPr="00427E7B">
              <w:rPr>
                <w:rFonts w:ascii="Times New Roman" w:eastAsia="Calibri" w:hAnsi="Times New Roman"/>
                <w:sz w:val="28"/>
                <w:szCs w:val="32"/>
              </w:rPr>
              <w:t>8</w:t>
            </w:r>
          </w:p>
        </w:tc>
        <w:tc>
          <w:tcPr>
            <w:tcW w:w="2896" w:type="pct"/>
            <w:vAlign w:val="center"/>
          </w:tcPr>
          <w:p w:rsidR="002D7A84" w:rsidRPr="00427E7B" w:rsidRDefault="002D7A84" w:rsidP="002D7A84">
            <w:pPr>
              <w:widowControl w:val="0"/>
              <w:spacing w:after="0" w:line="264" w:lineRule="auto"/>
              <w:rPr>
                <w:rFonts w:ascii="Times New Roman" w:eastAsia="Calibri" w:hAnsi="Times New Roman"/>
                <w:sz w:val="28"/>
                <w:szCs w:val="32"/>
              </w:rPr>
            </w:pPr>
            <w:r w:rsidRPr="00427E7B">
              <w:rPr>
                <w:rFonts w:ascii="Times New Roman" w:eastAsia="Calibri" w:hAnsi="Times New Roman"/>
                <w:sz w:val="28"/>
                <w:szCs w:val="32"/>
              </w:rPr>
              <w:t>Đảm bảo đầy đủ cơ sở vật chất, dụng cụ đáp ứng hoạt động ngoại khóa của sinh viên;</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7A84">
            <w:pPr>
              <w:autoSpaceDE w:val="0"/>
              <w:autoSpaceDN w:val="0"/>
              <w:adjustRightInd w:val="0"/>
              <w:spacing w:after="0" w:line="264"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1250</w:t>
            </w:r>
          </w:p>
        </w:tc>
        <w:tc>
          <w:tcPr>
            <w:tcW w:w="694"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7A84">
            <w:pPr>
              <w:autoSpaceDE w:val="0"/>
              <w:autoSpaceDN w:val="0"/>
              <w:adjustRightInd w:val="0"/>
              <w:spacing w:after="0" w:line="264"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3.97</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7A84">
            <w:pPr>
              <w:autoSpaceDE w:val="0"/>
              <w:autoSpaceDN w:val="0"/>
              <w:adjustRightInd w:val="0"/>
              <w:spacing w:after="0" w:line="264"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.912</w:t>
            </w:r>
          </w:p>
        </w:tc>
      </w:tr>
      <w:tr w:rsidR="002D7A84" w:rsidRPr="00427E7B" w:rsidTr="000E72E0">
        <w:tc>
          <w:tcPr>
            <w:tcW w:w="368" w:type="pct"/>
            <w:vAlign w:val="center"/>
          </w:tcPr>
          <w:p w:rsidR="002D7A84" w:rsidRPr="00427E7B" w:rsidRDefault="002D7A84" w:rsidP="002D7A84">
            <w:pPr>
              <w:widowControl w:val="0"/>
              <w:spacing w:after="0" w:line="264" w:lineRule="auto"/>
              <w:jc w:val="center"/>
              <w:rPr>
                <w:rFonts w:ascii="Times New Roman" w:eastAsia="Calibri" w:hAnsi="Times New Roman"/>
                <w:sz w:val="28"/>
                <w:szCs w:val="32"/>
              </w:rPr>
            </w:pPr>
            <w:r w:rsidRPr="00427E7B">
              <w:rPr>
                <w:rFonts w:ascii="Times New Roman" w:eastAsia="Calibri" w:hAnsi="Times New Roman"/>
                <w:sz w:val="28"/>
                <w:szCs w:val="32"/>
              </w:rPr>
              <w:t>9</w:t>
            </w:r>
          </w:p>
        </w:tc>
        <w:tc>
          <w:tcPr>
            <w:tcW w:w="2896" w:type="pct"/>
            <w:vAlign w:val="center"/>
          </w:tcPr>
          <w:p w:rsidR="002D7A84" w:rsidRPr="00427E7B" w:rsidRDefault="002D7A84" w:rsidP="002D7A84">
            <w:pPr>
              <w:widowControl w:val="0"/>
              <w:spacing w:after="0" w:line="264" w:lineRule="auto"/>
              <w:rPr>
                <w:rFonts w:ascii="Times New Roman" w:eastAsia="Calibri" w:hAnsi="Times New Roman"/>
                <w:sz w:val="28"/>
                <w:szCs w:val="32"/>
              </w:rPr>
            </w:pPr>
            <w:r w:rsidRPr="00427E7B">
              <w:rPr>
                <w:rFonts w:ascii="Times New Roman" w:eastAsia="Calibri" w:hAnsi="Times New Roman"/>
                <w:sz w:val="28"/>
                <w:szCs w:val="32"/>
              </w:rPr>
              <w:t>Các thiết bị bổ trợ động tác kỹ thuật được trang bị đầy đủ.</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7A84">
            <w:pPr>
              <w:autoSpaceDE w:val="0"/>
              <w:autoSpaceDN w:val="0"/>
              <w:adjustRightInd w:val="0"/>
              <w:spacing w:after="0" w:line="264"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1250</w:t>
            </w:r>
          </w:p>
        </w:tc>
        <w:tc>
          <w:tcPr>
            <w:tcW w:w="694"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7A84">
            <w:pPr>
              <w:autoSpaceDE w:val="0"/>
              <w:autoSpaceDN w:val="0"/>
              <w:adjustRightInd w:val="0"/>
              <w:spacing w:after="0" w:line="264"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4.06</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7A84">
            <w:pPr>
              <w:autoSpaceDE w:val="0"/>
              <w:autoSpaceDN w:val="0"/>
              <w:adjustRightInd w:val="0"/>
              <w:spacing w:after="0" w:line="264"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.904</w:t>
            </w:r>
          </w:p>
        </w:tc>
      </w:tr>
    </w:tbl>
    <w:p w:rsidR="00874AD2" w:rsidRDefault="00874AD2" w:rsidP="000E72E0">
      <w:pPr>
        <w:widowControl w:val="0"/>
        <w:spacing w:after="0" w:line="240" w:lineRule="auto"/>
        <w:ind w:firstLine="709"/>
        <w:jc w:val="both"/>
        <w:rPr>
          <w:rFonts w:ascii="Times New Roman" w:eastAsia="Calibri" w:hAnsi="Times New Roman"/>
          <w:sz w:val="32"/>
          <w:szCs w:val="32"/>
        </w:rPr>
        <w:sectPr w:rsidR="00874AD2" w:rsidSect="000E72E0">
          <w:headerReference w:type="default" r:id="rId11"/>
          <w:pgSz w:w="11907" w:h="16840" w:code="9"/>
          <w:pgMar w:top="1134" w:right="1134" w:bottom="1134" w:left="1134" w:header="567" w:footer="567" w:gutter="0"/>
          <w:pgNumType w:start="8"/>
          <w:cols w:space="720"/>
          <w:docGrid w:linePitch="360"/>
        </w:sectPr>
      </w:pPr>
      <w:bookmarkStart w:id="106" w:name="_Hlk117697550"/>
      <w:bookmarkEnd w:id="105"/>
    </w:p>
    <w:p w:rsidR="002D7A84" w:rsidRPr="002D7A84" w:rsidRDefault="002D7A84" w:rsidP="002D3162">
      <w:pPr>
        <w:widowControl w:val="0"/>
        <w:spacing w:after="0" w:line="240" w:lineRule="auto"/>
        <w:ind w:firstLine="709"/>
        <w:jc w:val="both"/>
        <w:rPr>
          <w:rFonts w:ascii="Times New Roman" w:eastAsia="Calibri" w:hAnsi="Times New Roman"/>
          <w:sz w:val="32"/>
          <w:szCs w:val="32"/>
        </w:rPr>
      </w:pPr>
      <w:bookmarkStart w:id="107" w:name="_Toc127202683"/>
      <w:bookmarkEnd w:id="106"/>
      <w:r w:rsidRPr="002D7A84">
        <w:rPr>
          <w:rFonts w:ascii="Times New Roman" w:eastAsia="Calibri" w:hAnsi="Times New Roman"/>
          <w:sz w:val="32"/>
          <w:szCs w:val="32"/>
        </w:rPr>
        <w:lastRenderedPageBreak/>
        <w:t xml:space="preserve">Về cơ sở vật chất </w:t>
      </w:r>
      <w:bookmarkStart w:id="108" w:name="_Hlk135216271"/>
      <w:r w:rsidRPr="002D7A84">
        <w:rPr>
          <w:rFonts w:ascii="Times New Roman" w:eastAsia="Calibri" w:hAnsi="Times New Roman"/>
          <w:sz w:val="32"/>
          <w:szCs w:val="32"/>
        </w:rPr>
        <w:t xml:space="preserve">tại các trường thành viên thuộc Đại học Đà nẵng </w:t>
      </w:r>
      <w:bookmarkEnd w:id="108"/>
      <w:r w:rsidRPr="002D7A84">
        <w:rPr>
          <w:rFonts w:ascii="Times New Roman" w:eastAsia="Calibri" w:hAnsi="Times New Roman"/>
          <w:sz w:val="32"/>
          <w:szCs w:val="32"/>
        </w:rPr>
        <w:t>được sinh viên tại trường đánh giá cao, cụ thể các tiêu chí đánh giá đều có điểm trung bình từ 3.87 (mức đồng ý/ hài lòng) trở lên, và tiêu chí lớn nhất là 4.34</w:t>
      </w:r>
    </w:p>
    <w:p w:rsidR="002D7A84" w:rsidRDefault="00CF1522" w:rsidP="002D3162">
      <w:pPr>
        <w:widowControl w:val="0"/>
        <w:spacing w:after="0" w:line="240" w:lineRule="auto"/>
        <w:ind w:firstLine="709"/>
        <w:jc w:val="both"/>
        <w:outlineLvl w:val="0"/>
        <w:rPr>
          <w:rFonts w:ascii="Times New Roman" w:eastAsia="Calibri" w:hAnsi="Times New Roman"/>
          <w:b/>
          <w:i/>
          <w:sz w:val="32"/>
          <w:szCs w:val="32"/>
        </w:rPr>
      </w:pPr>
      <w:r w:rsidRPr="00683F1E">
        <w:rPr>
          <w:rFonts w:ascii="Times New Roman" w:eastAsia="Calibri" w:hAnsi="Times New Roman"/>
          <w:b/>
          <w:sz w:val="32"/>
          <w:szCs w:val="32"/>
        </w:rPr>
        <w:t xml:space="preserve">3.2.1.3. </w:t>
      </w:r>
      <w:bookmarkEnd w:id="107"/>
      <w:r w:rsidR="002D7A84" w:rsidRPr="002D7A84">
        <w:rPr>
          <w:rFonts w:ascii="Times New Roman" w:eastAsia="Calibri" w:hAnsi="Times New Roman"/>
          <w:b/>
          <w:i/>
          <w:sz w:val="32"/>
          <w:szCs w:val="32"/>
        </w:rPr>
        <w:t xml:space="preserve">Thực trạng chương trình đào tạo GDTC tại Đại học Đà </w:t>
      </w:r>
      <w:r w:rsidR="006D02CC">
        <w:rPr>
          <w:rFonts w:ascii="Times New Roman" w:eastAsia="Calibri" w:hAnsi="Times New Roman"/>
          <w:b/>
          <w:i/>
          <w:sz w:val="32"/>
          <w:szCs w:val="32"/>
        </w:rPr>
        <w:t>N</w:t>
      </w:r>
      <w:r w:rsidR="002D7A84" w:rsidRPr="002D7A84">
        <w:rPr>
          <w:rFonts w:ascii="Times New Roman" w:eastAsia="Calibri" w:hAnsi="Times New Roman"/>
          <w:b/>
          <w:i/>
          <w:sz w:val="32"/>
          <w:szCs w:val="32"/>
        </w:rPr>
        <w:t>ẵng</w:t>
      </w:r>
    </w:p>
    <w:p w:rsidR="002D7A84" w:rsidRPr="002D7A84" w:rsidRDefault="002D7A84" w:rsidP="002D3162">
      <w:pPr>
        <w:widowControl w:val="0"/>
        <w:spacing w:after="0" w:line="240" w:lineRule="auto"/>
        <w:ind w:firstLine="709"/>
        <w:outlineLvl w:val="0"/>
        <w:rPr>
          <w:rFonts w:ascii="Times New Roman" w:eastAsia="Calibri" w:hAnsi="Times New Roman"/>
          <w:sz w:val="32"/>
          <w:szCs w:val="32"/>
        </w:rPr>
      </w:pPr>
      <w:r w:rsidRPr="002D7A84">
        <w:rPr>
          <w:rFonts w:ascii="Times New Roman" w:eastAsia="Calibri" w:hAnsi="Times New Roman"/>
          <w:sz w:val="32"/>
          <w:szCs w:val="32"/>
        </w:rPr>
        <w:t xml:space="preserve">Đánh giá thực trạng chương trình đào tạo môn học </w:t>
      </w:r>
      <w:r w:rsidR="00737AE1">
        <w:rPr>
          <w:rFonts w:ascii="Times New Roman" w:eastAsia="Calibri" w:hAnsi="Times New Roman"/>
          <w:sz w:val="32"/>
          <w:szCs w:val="32"/>
        </w:rPr>
        <w:t>Giáo dục thể chất</w:t>
      </w:r>
      <w:r w:rsidRPr="002D7A84">
        <w:rPr>
          <w:rFonts w:ascii="Times New Roman" w:eastAsia="Calibri" w:hAnsi="Times New Roman"/>
          <w:sz w:val="32"/>
          <w:szCs w:val="32"/>
        </w:rPr>
        <w:t xml:space="preserve"> </w:t>
      </w:r>
      <w:bookmarkStart w:id="109" w:name="_Hlk135216555"/>
      <w:r w:rsidRPr="002D7A84">
        <w:rPr>
          <w:rFonts w:ascii="Times New Roman" w:eastAsia="Calibri" w:hAnsi="Times New Roman"/>
          <w:sz w:val="32"/>
          <w:szCs w:val="32"/>
        </w:rPr>
        <w:t>tại các trường thành viên thuộc Đại học Đà nẵng</w:t>
      </w:r>
      <w:bookmarkEnd w:id="109"/>
      <w:r w:rsidRPr="002D7A84">
        <w:rPr>
          <w:rFonts w:ascii="Times New Roman" w:eastAsia="Calibri" w:hAnsi="Times New Roman"/>
          <w:sz w:val="32"/>
          <w:szCs w:val="32"/>
        </w:rPr>
        <w:t xml:space="preserve"> theo 09 tiêu chí và kết quả đánh giá cụ thể như sau:</w:t>
      </w:r>
    </w:p>
    <w:p w:rsidR="002D7A84" w:rsidRPr="00683F1E" w:rsidRDefault="00D204C2" w:rsidP="002D3162">
      <w:pPr>
        <w:pStyle w:val="11"/>
        <w:spacing w:line="240" w:lineRule="auto"/>
        <w:ind w:left="-426" w:right="-426"/>
        <w:outlineLvl w:val="3"/>
        <w:rPr>
          <w:sz w:val="32"/>
          <w:szCs w:val="32"/>
        </w:rPr>
      </w:pPr>
      <w:r w:rsidRPr="00683F1E">
        <w:rPr>
          <w:sz w:val="32"/>
          <w:szCs w:val="32"/>
        </w:rPr>
        <w:tab/>
      </w:r>
      <w:bookmarkStart w:id="110" w:name="_Hlk136357122"/>
      <w:r w:rsidR="002D7A84" w:rsidRPr="00683F1E">
        <w:rPr>
          <w:bCs/>
          <w:sz w:val="32"/>
          <w:szCs w:val="32"/>
          <w:lang w:val="nl-NL"/>
        </w:rPr>
        <w:t>Bảng 3.</w:t>
      </w:r>
      <w:r w:rsidR="002D7A84">
        <w:rPr>
          <w:bCs/>
          <w:sz w:val="32"/>
          <w:szCs w:val="32"/>
          <w:lang w:val="nl-NL"/>
        </w:rPr>
        <w:t>9</w:t>
      </w:r>
      <w:r w:rsidR="002D7A84" w:rsidRPr="00683F1E">
        <w:rPr>
          <w:sz w:val="32"/>
          <w:szCs w:val="32"/>
        </w:rPr>
        <w:t xml:space="preserve">. </w:t>
      </w:r>
      <w:r w:rsidR="002D7A84" w:rsidRPr="001B7E4B">
        <w:rPr>
          <w:sz w:val="28"/>
        </w:rPr>
        <w:t>Đánh giá từng tiêu chí về chương tr</w:t>
      </w:r>
      <w:r w:rsidR="001B7E4B" w:rsidRPr="001B7E4B">
        <w:rPr>
          <w:sz w:val="28"/>
        </w:rPr>
        <w:t>ình đào tạo tại Đại học Đà nẵng</w:t>
      </w:r>
    </w:p>
    <w:tbl>
      <w:tblPr>
        <w:tblStyle w:val="TableGrid"/>
        <w:tblW w:w="5482" w:type="pct"/>
        <w:tblInd w:w="-601" w:type="dxa"/>
        <w:tblLook w:val="04A0" w:firstRow="1" w:lastRow="0" w:firstColumn="1" w:lastColumn="0" w:noHBand="0" w:noVBand="1"/>
      </w:tblPr>
      <w:tblGrid>
        <w:gridCol w:w="774"/>
        <w:gridCol w:w="6112"/>
        <w:gridCol w:w="896"/>
        <w:gridCol w:w="1462"/>
        <w:gridCol w:w="1313"/>
      </w:tblGrid>
      <w:tr w:rsidR="002D7A84" w:rsidRPr="00427E7B" w:rsidTr="000E6219">
        <w:tc>
          <w:tcPr>
            <w:tcW w:w="368" w:type="pct"/>
            <w:vMerge w:val="restart"/>
            <w:vAlign w:val="center"/>
          </w:tcPr>
          <w:p w:rsidR="002D7A84" w:rsidRPr="00427E7B" w:rsidRDefault="002D7A84" w:rsidP="002D3162">
            <w:pPr>
              <w:widowControl w:val="0"/>
              <w:spacing w:after="0" w:line="288" w:lineRule="auto"/>
              <w:jc w:val="center"/>
              <w:rPr>
                <w:rFonts w:ascii="Times New Roman" w:eastAsia="Calibri" w:hAnsi="Times New Roman"/>
                <w:sz w:val="28"/>
                <w:szCs w:val="32"/>
              </w:rPr>
            </w:pPr>
            <w:r w:rsidRPr="00427E7B">
              <w:rPr>
                <w:rFonts w:ascii="Times New Roman" w:hAnsi="Times New Roman"/>
                <w:b/>
                <w:sz w:val="28"/>
                <w:szCs w:val="32"/>
              </w:rPr>
              <w:t>STT</w:t>
            </w:r>
          </w:p>
        </w:tc>
        <w:tc>
          <w:tcPr>
            <w:tcW w:w="2896" w:type="pct"/>
            <w:vMerge w:val="restart"/>
            <w:vAlign w:val="center"/>
          </w:tcPr>
          <w:p w:rsidR="002D7A84" w:rsidRPr="00427E7B" w:rsidRDefault="002D7A84" w:rsidP="002D3162">
            <w:pPr>
              <w:widowControl w:val="0"/>
              <w:spacing w:after="0" w:line="288" w:lineRule="auto"/>
              <w:jc w:val="center"/>
              <w:rPr>
                <w:rFonts w:ascii="Times New Roman" w:eastAsia="Calibri" w:hAnsi="Times New Roman"/>
                <w:sz w:val="28"/>
                <w:szCs w:val="32"/>
              </w:rPr>
            </w:pPr>
            <w:r w:rsidRPr="00427E7B">
              <w:rPr>
                <w:rFonts w:ascii="Times New Roman" w:hAnsi="Times New Roman"/>
                <w:b/>
                <w:sz w:val="28"/>
                <w:szCs w:val="32"/>
              </w:rPr>
              <w:t>Tiêu chí đánh giá</w:t>
            </w:r>
          </w:p>
        </w:tc>
        <w:tc>
          <w:tcPr>
            <w:tcW w:w="419" w:type="pct"/>
            <w:vMerge w:val="restart"/>
            <w:vAlign w:val="center"/>
          </w:tcPr>
          <w:p w:rsidR="002D7A84" w:rsidRPr="00427E7B" w:rsidRDefault="002D7A84" w:rsidP="002D3162">
            <w:pPr>
              <w:widowControl w:val="0"/>
              <w:autoSpaceDE w:val="0"/>
              <w:autoSpaceDN w:val="0"/>
              <w:adjustRightInd w:val="0"/>
              <w:spacing w:after="0" w:line="288" w:lineRule="auto"/>
              <w:ind w:left="-76" w:right="-68"/>
              <w:jc w:val="center"/>
              <w:rPr>
                <w:rFonts w:ascii="Times New Roman" w:eastAsia="Calibri" w:hAnsi="Times New Roman"/>
                <w:b/>
                <w:sz w:val="28"/>
                <w:szCs w:val="32"/>
              </w:rPr>
            </w:pPr>
            <w:r w:rsidRPr="00427E7B">
              <w:rPr>
                <w:rFonts w:ascii="Times New Roman" w:eastAsia="Calibri" w:hAnsi="Times New Roman"/>
                <w:b/>
                <w:sz w:val="28"/>
                <w:szCs w:val="32"/>
              </w:rPr>
              <w:t>Số mẫu</w:t>
            </w:r>
          </w:p>
          <w:p w:rsidR="002D7A84" w:rsidRPr="00427E7B" w:rsidRDefault="002D7A84" w:rsidP="002D3162">
            <w:pPr>
              <w:widowControl w:val="0"/>
              <w:spacing w:after="0" w:line="288" w:lineRule="auto"/>
              <w:jc w:val="center"/>
              <w:rPr>
                <w:rFonts w:ascii="Times New Roman" w:eastAsia="Calibri" w:hAnsi="Times New Roman"/>
                <w:sz w:val="28"/>
                <w:szCs w:val="32"/>
              </w:rPr>
            </w:pPr>
            <w:r w:rsidRPr="00427E7B">
              <w:rPr>
                <w:rFonts w:ascii="Times New Roman" w:eastAsia="Calibri" w:hAnsi="Times New Roman"/>
                <w:b/>
                <w:sz w:val="28"/>
                <w:szCs w:val="32"/>
              </w:rPr>
              <w:t>(n)</w:t>
            </w:r>
          </w:p>
        </w:tc>
        <w:tc>
          <w:tcPr>
            <w:tcW w:w="1317" w:type="pct"/>
            <w:gridSpan w:val="2"/>
            <w:vAlign w:val="center"/>
          </w:tcPr>
          <w:p w:rsidR="002D7A84" w:rsidRPr="00427E7B" w:rsidRDefault="002D7A84" w:rsidP="002D3162">
            <w:pPr>
              <w:widowControl w:val="0"/>
              <w:spacing w:after="0" w:line="288" w:lineRule="auto"/>
              <w:jc w:val="center"/>
              <w:rPr>
                <w:rFonts w:ascii="Times New Roman" w:eastAsia="Calibri" w:hAnsi="Times New Roman"/>
                <w:sz w:val="28"/>
                <w:szCs w:val="32"/>
              </w:rPr>
            </w:pPr>
            <w:r w:rsidRPr="00427E7B">
              <w:rPr>
                <w:rFonts w:ascii="Times New Roman" w:hAnsi="Times New Roman"/>
                <w:b/>
                <w:sz w:val="28"/>
                <w:szCs w:val="32"/>
              </w:rPr>
              <w:t>Chỉ số thống kê mô tả</w:t>
            </w:r>
          </w:p>
        </w:tc>
      </w:tr>
      <w:tr w:rsidR="002D7A84" w:rsidRPr="00427E7B" w:rsidTr="000E6219">
        <w:trPr>
          <w:trHeight w:val="612"/>
        </w:trPr>
        <w:tc>
          <w:tcPr>
            <w:tcW w:w="368" w:type="pct"/>
            <w:vMerge/>
            <w:vAlign w:val="center"/>
          </w:tcPr>
          <w:p w:rsidR="002D7A84" w:rsidRPr="00427E7B" w:rsidRDefault="002D7A84" w:rsidP="002D3162">
            <w:pPr>
              <w:widowControl w:val="0"/>
              <w:spacing w:after="0" w:line="288" w:lineRule="auto"/>
              <w:jc w:val="center"/>
              <w:rPr>
                <w:rFonts w:ascii="Times New Roman" w:eastAsia="Calibri" w:hAnsi="Times New Roman"/>
                <w:sz w:val="28"/>
                <w:szCs w:val="32"/>
              </w:rPr>
            </w:pPr>
          </w:p>
        </w:tc>
        <w:tc>
          <w:tcPr>
            <w:tcW w:w="2896" w:type="pct"/>
            <w:vMerge/>
            <w:vAlign w:val="center"/>
          </w:tcPr>
          <w:p w:rsidR="002D7A84" w:rsidRPr="00427E7B" w:rsidRDefault="002D7A84" w:rsidP="002D3162">
            <w:pPr>
              <w:widowControl w:val="0"/>
              <w:spacing w:after="0" w:line="288" w:lineRule="auto"/>
              <w:jc w:val="center"/>
              <w:rPr>
                <w:rFonts w:ascii="Times New Roman" w:eastAsia="Calibri" w:hAnsi="Times New Roman"/>
                <w:sz w:val="28"/>
                <w:szCs w:val="32"/>
              </w:rPr>
            </w:pPr>
          </w:p>
        </w:tc>
        <w:tc>
          <w:tcPr>
            <w:tcW w:w="419" w:type="pct"/>
            <w:vMerge/>
            <w:vAlign w:val="center"/>
          </w:tcPr>
          <w:p w:rsidR="002D7A84" w:rsidRPr="00427E7B" w:rsidRDefault="002D7A84" w:rsidP="002D3162">
            <w:pPr>
              <w:widowControl w:val="0"/>
              <w:spacing w:after="0" w:line="288" w:lineRule="auto"/>
              <w:jc w:val="center"/>
              <w:rPr>
                <w:rFonts w:ascii="Times New Roman" w:eastAsia="Calibri" w:hAnsi="Times New Roman"/>
                <w:sz w:val="28"/>
                <w:szCs w:val="32"/>
              </w:rPr>
            </w:pPr>
          </w:p>
        </w:tc>
        <w:tc>
          <w:tcPr>
            <w:tcW w:w="694" w:type="pct"/>
            <w:vAlign w:val="center"/>
          </w:tcPr>
          <w:p w:rsidR="002D7A84" w:rsidRPr="00427E7B" w:rsidRDefault="002D7A84" w:rsidP="002D3162">
            <w:pPr>
              <w:spacing w:after="0" w:line="288" w:lineRule="auto"/>
              <w:jc w:val="center"/>
              <w:rPr>
                <w:rFonts w:ascii="Times New Roman" w:hAnsi="Times New Roman"/>
                <w:b/>
                <w:sz w:val="28"/>
                <w:szCs w:val="32"/>
              </w:rPr>
            </w:pPr>
            <w:r w:rsidRPr="00427E7B">
              <w:rPr>
                <w:rFonts w:ascii="Times New Roman" w:hAnsi="Times New Roman"/>
                <w:b/>
                <w:sz w:val="28"/>
                <w:szCs w:val="32"/>
              </w:rPr>
              <w:t>Giá trị trung bình</w:t>
            </w:r>
          </w:p>
        </w:tc>
        <w:tc>
          <w:tcPr>
            <w:tcW w:w="623" w:type="pct"/>
            <w:vAlign w:val="center"/>
          </w:tcPr>
          <w:p w:rsidR="002D7A84" w:rsidRPr="00427E7B" w:rsidRDefault="002D7A84" w:rsidP="002D3162">
            <w:pPr>
              <w:spacing w:after="0" w:line="288" w:lineRule="auto"/>
              <w:jc w:val="center"/>
              <w:rPr>
                <w:rFonts w:ascii="Times New Roman" w:hAnsi="Times New Roman"/>
                <w:b/>
                <w:sz w:val="28"/>
                <w:szCs w:val="32"/>
              </w:rPr>
            </w:pPr>
            <w:r w:rsidRPr="00427E7B">
              <w:rPr>
                <w:rFonts w:ascii="Times New Roman" w:hAnsi="Times New Roman"/>
                <w:b/>
                <w:sz w:val="28"/>
                <w:szCs w:val="32"/>
              </w:rPr>
              <w:t>Độ lệch chuẩn</w:t>
            </w:r>
          </w:p>
        </w:tc>
      </w:tr>
      <w:tr w:rsidR="002D7A84" w:rsidRPr="00427E7B" w:rsidTr="000E6219">
        <w:tc>
          <w:tcPr>
            <w:tcW w:w="368" w:type="pct"/>
            <w:vAlign w:val="center"/>
          </w:tcPr>
          <w:p w:rsidR="002D7A84" w:rsidRPr="00427E7B" w:rsidRDefault="002D7A84" w:rsidP="002D3162">
            <w:pPr>
              <w:widowControl w:val="0"/>
              <w:spacing w:after="0" w:line="288" w:lineRule="auto"/>
              <w:jc w:val="center"/>
              <w:rPr>
                <w:rFonts w:ascii="Times New Roman" w:eastAsia="Calibri" w:hAnsi="Times New Roman"/>
                <w:sz w:val="28"/>
                <w:szCs w:val="32"/>
              </w:rPr>
            </w:pPr>
            <w:r w:rsidRPr="00427E7B">
              <w:rPr>
                <w:rFonts w:ascii="Times New Roman" w:eastAsia="Calibri" w:hAnsi="Times New Roman"/>
                <w:sz w:val="28"/>
                <w:szCs w:val="32"/>
              </w:rPr>
              <w:t>1</w:t>
            </w:r>
          </w:p>
        </w:tc>
        <w:tc>
          <w:tcPr>
            <w:tcW w:w="2896" w:type="pct"/>
            <w:vAlign w:val="center"/>
          </w:tcPr>
          <w:p w:rsidR="002D7A84" w:rsidRPr="002D7A84" w:rsidRDefault="002D7A84" w:rsidP="002D3162">
            <w:pPr>
              <w:widowControl w:val="0"/>
              <w:spacing w:after="0" w:line="288" w:lineRule="auto"/>
              <w:rPr>
                <w:rFonts w:ascii="Times New Roman" w:eastAsia="Calibri" w:hAnsi="Times New Roman"/>
                <w:sz w:val="28"/>
                <w:szCs w:val="28"/>
              </w:rPr>
            </w:pPr>
            <w:r w:rsidRPr="002D7A84">
              <w:rPr>
                <w:rFonts w:ascii="Times New Roman" w:eastAsia="Calibri" w:hAnsi="Times New Roman"/>
                <w:sz w:val="28"/>
                <w:szCs w:val="28"/>
              </w:rPr>
              <w:t xml:space="preserve">Chương trình đào tạo có dung lượng hợp lý, khoa học; </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3162">
            <w:pPr>
              <w:autoSpaceDE w:val="0"/>
              <w:autoSpaceDN w:val="0"/>
              <w:adjustRightInd w:val="0"/>
              <w:spacing w:after="0" w:line="288"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1250</w:t>
            </w:r>
          </w:p>
        </w:tc>
        <w:tc>
          <w:tcPr>
            <w:tcW w:w="694"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3162">
            <w:pPr>
              <w:autoSpaceDE w:val="0"/>
              <w:autoSpaceDN w:val="0"/>
              <w:adjustRightInd w:val="0"/>
              <w:spacing w:after="0" w:line="288"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4.14</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3162">
            <w:pPr>
              <w:autoSpaceDE w:val="0"/>
              <w:autoSpaceDN w:val="0"/>
              <w:adjustRightInd w:val="0"/>
              <w:spacing w:after="0" w:line="288"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.903</w:t>
            </w:r>
          </w:p>
        </w:tc>
      </w:tr>
      <w:tr w:rsidR="002D7A84" w:rsidRPr="00427E7B" w:rsidTr="000E6219">
        <w:tc>
          <w:tcPr>
            <w:tcW w:w="368" w:type="pct"/>
            <w:vAlign w:val="center"/>
          </w:tcPr>
          <w:p w:rsidR="002D7A84" w:rsidRPr="00427E7B" w:rsidRDefault="002D7A84" w:rsidP="002D3162">
            <w:pPr>
              <w:widowControl w:val="0"/>
              <w:spacing w:after="0" w:line="288" w:lineRule="auto"/>
              <w:jc w:val="center"/>
              <w:rPr>
                <w:rFonts w:ascii="Times New Roman" w:eastAsia="Calibri" w:hAnsi="Times New Roman"/>
                <w:sz w:val="28"/>
                <w:szCs w:val="32"/>
              </w:rPr>
            </w:pPr>
            <w:r w:rsidRPr="00427E7B">
              <w:rPr>
                <w:rFonts w:ascii="Times New Roman" w:eastAsia="Calibri" w:hAnsi="Times New Roman"/>
                <w:sz w:val="28"/>
                <w:szCs w:val="32"/>
              </w:rPr>
              <w:t>2</w:t>
            </w:r>
          </w:p>
        </w:tc>
        <w:tc>
          <w:tcPr>
            <w:tcW w:w="2896" w:type="pct"/>
            <w:vAlign w:val="center"/>
          </w:tcPr>
          <w:p w:rsidR="002D7A84" w:rsidRPr="002D7A84" w:rsidRDefault="002D7A84" w:rsidP="002D3162">
            <w:pPr>
              <w:widowControl w:val="0"/>
              <w:spacing w:after="0" w:line="288" w:lineRule="auto"/>
              <w:rPr>
                <w:rFonts w:ascii="Times New Roman" w:eastAsia="Calibri" w:hAnsi="Times New Roman"/>
                <w:sz w:val="28"/>
                <w:szCs w:val="28"/>
              </w:rPr>
            </w:pPr>
            <w:r w:rsidRPr="002D7A84">
              <w:rPr>
                <w:rFonts w:ascii="Times New Roman" w:eastAsia="Calibri" w:hAnsi="Times New Roman"/>
                <w:sz w:val="28"/>
                <w:szCs w:val="28"/>
              </w:rPr>
              <w:t>Thời lượng của các học phần trong chương trình môn học GDTC là phù hợp;</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3162">
            <w:pPr>
              <w:autoSpaceDE w:val="0"/>
              <w:autoSpaceDN w:val="0"/>
              <w:adjustRightInd w:val="0"/>
              <w:spacing w:after="0" w:line="288"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1250</w:t>
            </w:r>
          </w:p>
        </w:tc>
        <w:tc>
          <w:tcPr>
            <w:tcW w:w="694"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3162">
            <w:pPr>
              <w:autoSpaceDE w:val="0"/>
              <w:autoSpaceDN w:val="0"/>
              <w:adjustRightInd w:val="0"/>
              <w:spacing w:after="0" w:line="288"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4.09</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3162">
            <w:pPr>
              <w:autoSpaceDE w:val="0"/>
              <w:autoSpaceDN w:val="0"/>
              <w:adjustRightInd w:val="0"/>
              <w:spacing w:after="0" w:line="288"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.876</w:t>
            </w:r>
          </w:p>
        </w:tc>
      </w:tr>
      <w:tr w:rsidR="002D7A84" w:rsidRPr="00427E7B" w:rsidTr="000E6219">
        <w:tc>
          <w:tcPr>
            <w:tcW w:w="368" w:type="pct"/>
            <w:vAlign w:val="center"/>
          </w:tcPr>
          <w:p w:rsidR="002D7A84" w:rsidRPr="00427E7B" w:rsidRDefault="002D7A84" w:rsidP="002D3162">
            <w:pPr>
              <w:widowControl w:val="0"/>
              <w:spacing w:after="0" w:line="288" w:lineRule="auto"/>
              <w:jc w:val="center"/>
              <w:rPr>
                <w:rFonts w:ascii="Times New Roman" w:eastAsia="Calibri" w:hAnsi="Times New Roman"/>
                <w:sz w:val="28"/>
                <w:szCs w:val="32"/>
              </w:rPr>
            </w:pPr>
            <w:r w:rsidRPr="00427E7B">
              <w:rPr>
                <w:rFonts w:ascii="Times New Roman" w:eastAsia="Calibri" w:hAnsi="Times New Roman"/>
                <w:sz w:val="28"/>
                <w:szCs w:val="32"/>
              </w:rPr>
              <w:t>3</w:t>
            </w:r>
          </w:p>
        </w:tc>
        <w:tc>
          <w:tcPr>
            <w:tcW w:w="2896" w:type="pct"/>
            <w:vAlign w:val="center"/>
          </w:tcPr>
          <w:p w:rsidR="002D7A84" w:rsidRPr="002D7A84" w:rsidRDefault="002D7A84" w:rsidP="002D3162">
            <w:pPr>
              <w:widowControl w:val="0"/>
              <w:spacing w:after="0" w:line="288" w:lineRule="auto"/>
              <w:rPr>
                <w:rFonts w:ascii="Times New Roman" w:eastAsia="Calibri" w:hAnsi="Times New Roman"/>
                <w:sz w:val="28"/>
                <w:szCs w:val="28"/>
              </w:rPr>
            </w:pPr>
            <w:r w:rsidRPr="002D7A84">
              <w:rPr>
                <w:rFonts w:ascii="Times New Roman" w:eastAsia="Calibri" w:hAnsi="Times New Roman"/>
                <w:sz w:val="28"/>
                <w:szCs w:val="28"/>
              </w:rPr>
              <w:t>Cấu trúc các môn học phần bắt buộc, tự chọn được sắp xếp có khoa học, phù hợp;</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3162">
            <w:pPr>
              <w:autoSpaceDE w:val="0"/>
              <w:autoSpaceDN w:val="0"/>
              <w:adjustRightInd w:val="0"/>
              <w:spacing w:after="0" w:line="288"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1250</w:t>
            </w:r>
          </w:p>
        </w:tc>
        <w:tc>
          <w:tcPr>
            <w:tcW w:w="694"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3162">
            <w:pPr>
              <w:autoSpaceDE w:val="0"/>
              <w:autoSpaceDN w:val="0"/>
              <w:adjustRightInd w:val="0"/>
              <w:spacing w:after="0" w:line="288"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4.03</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3162">
            <w:pPr>
              <w:autoSpaceDE w:val="0"/>
              <w:autoSpaceDN w:val="0"/>
              <w:adjustRightInd w:val="0"/>
              <w:spacing w:after="0" w:line="288"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.868</w:t>
            </w:r>
          </w:p>
        </w:tc>
      </w:tr>
      <w:tr w:rsidR="002D7A84" w:rsidRPr="00427E7B" w:rsidTr="000E6219">
        <w:tc>
          <w:tcPr>
            <w:tcW w:w="368" w:type="pct"/>
            <w:vAlign w:val="center"/>
          </w:tcPr>
          <w:p w:rsidR="002D7A84" w:rsidRPr="00427E7B" w:rsidRDefault="002D7A84" w:rsidP="002D3162">
            <w:pPr>
              <w:widowControl w:val="0"/>
              <w:spacing w:after="0" w:line="288" w:lineRule="auto"/>
              <w:jc w:val="center"/>
              <w:rPr>
                <w:rFonts w:ascii="Times New Roman" w:eastAsia="Calibri" w:hAnsi="Times New Roman"/>
                <w:sz w:val="28"/>
                <w:szCs w:val="32"/>
              </w:rPr>
            </w:pPr>
            <w:r w:rsidRPr="00427E7B">
              <w:rPr>
                <w:rFonts w:ascii="Times New Roman" w:eastAsia="Calibri" w:hAnsi="Times New Roman"/>
                <w:sz w:val="28"/>
                <w:szCs w:val="32"/>
              </w:rPr>
              <w:t>4</w:t>
            </w:r>
          </w:p>
        </w:tc>
        <w:tc>
          <w:tcPr>
            <w:tcW w:w="2896" w:type="pct"/>
            <w:vAlign w:val="center"/>
          </w:tcPr>
          <w:p w:rsidR="002D7A84" w:rsidRPr="002D7A84" w:rsidRDefault="002D7A84" w:rsidP="002D3162">
            <w:pPr>
              <w:widowControl w:val="0"/>
              <w:spacing w:after="0" w:line="288" w:lineRule="auto"/>
              <w:rPr>
                <w:rFonts w:ascii="Times New Roman" w:eastAsia="Calibri" w:hAnsi="Times New Roman"/>
                <w:sz w:val="28"/>
                <w:szCs w:val="28"/>
              </w:rPr>
            </w:pPr>
            <w:r w:rsidRPr="002D7A84">
              <w:rPr>
                <w:rFonts w:ascii="Times New Roman" w:eastAsia="Calibri" w:hAnsi="Times New Roman"/>
                <w:sz w:val="28"/>
                <w:szCs w:val="28"/>
              </w:rPr>
              <w:t>Phần GDTC bắt buộc (2 học phần) có dễ học, dễ tiếp thu;</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3162">
            <w:pPr>
              <w:autoSpaceDE w:val="0"/>
              <w:autoSpaceDN w:val="0"/>
              <w:adjustRightInd w:val="0"/>
              <w:spacing w:after="0" w:line="288"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1250</w:t>
            </w:r>
          </w:p>
        </w:tc>
        <w:tc>
          <w:tcPr>
            <w:tcW w:w="694"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3162">
            <w:pPr>
              <w:autoSpaceDE w:val="0"/>
              <w:autoSpaceDN w:val="0"/>
              <w:adjustRightInd w:val="0"/>
              <w:spacing w:after="0" w:line="288"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4.05</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3162">
            <w:pPr>
              <w:autoSpaceDE w:val="0"/>
              <w:autoSpaceDN w:val="0"/>
              <w:adjustRightInd w:val="0"/>
              <w:spacing w:after="0" w:line="288"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.860</w:t>
            </w:r>
          </w:p>
        </w:tc>
      </w:tr>
      <w:tr w:rsidR="002D7A84" w:rsidRPr="00427E7B" w:rsidTr="000E6219">
        <w:tc>
          <w:tcPr>
            <w:tcW w:w="368" w:type="pct"/>
            <w:vAlign w:val="center"/>
          </w:tcPr>
          <w:p w:rsidR="002D7A84" w:rsidRPr="00427E7B" w:rsidRDefault="002D7A84" w:rsidP="002D3162">
            <w:pPr>
              <w:widowControl w:val="0"/>
              <w:spacing w:after="0" w:line="288" w:lineRule="auto"/>
              <w:jc w:val="center"/>
              <w:rPr>
                <w:rFonts w:ascii="Times New Roman" w:eastAsia="Calibri" w:hAnsi="Times New Roman"/>
                <w:sz w:val="28"/>
                <w:szCs w:val="32"/>
              </w:rPr>
            </w:pPr>
            <w:r w:rsidRPr="00427E7B">
              <w:rPr>
                <w:rFonts w:ascii="Times New Roman" w:eastAsia="Calibri" w:hAnsi="Times New Roman"/>
                <w:sz w:val="28"/>
                <w:szCs w:val="32"/>
              </w:rPr>
              <w:t>5</w:t>
            </w:r>
          </w:p>
        </w:tc>
        <w:tc>
          <w:tcPr>
            <w:tcW w:w="2896" w:type="pct"/>
            <w:vAlign w:val="center"/>
          </w:tcPr>
          <w:p w:rsidR="002D7A84" w:rsidRPr="002D7A84" w:rsidRDefault="002D7A84" w:rsidP="002D3162">
            <w:pPr>
              <w:widowControl w:val="0"/>
              <w:spacing w:after="0" w:line="288" w:lineRule="auto"/>
              <w:rPr>
                <w:rFonts w:ascii="Times New Roman" w:eastAsia="Calibri" w:hAnsi="Times New Roman"/>
                <w:sz w:val="28"/>
                <w:szCs w:val="28"/>
              </w:rPr>
            </w:pPr>
            <w:r w:rsidRPr="002D7A84">
              <w:rPr>
                <w:rFonts w:ascii="Times New Roman" w:eastAsia="Calibri" w:hAnsi="Times New Roman"/>
                <w:sz w:val="28"/>
                <w:szCs w:val="28"/>
              </w:rPr>
              <w:t>Phần GDTC tự chọn (2/8 môn) có nhiều môn học để lựa chọn;</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3162">
            <w:pPr>
              <w:autoSpaceDE w:val="0"/>
              <w:autoSpaceDN w:val="0"/>
              <w:adjustRightInd w:val="0"/>
              <w:spacing w:after="0" w:line="288"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1250</w:t>
            </w:r>
          </w:p>
        </w:tc>
        <w:tc>
          <w:tcPr>
            <w:tcW w:w="694"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3162">
            <w:pPr>
              <w:autoSpaceDE w:val="0"/>
              <w:autoSpaceDN w:val="0"/>
              <w:adjustRightInd w:val="0"/>
              <w:spacing w:after="0" w:line="288"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4.09</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3162">
            <w:pPr>
              <w:autoSpaceDE w:val="0"/>
              <w:autoSpaceDN w:val="0"/>
              <w:adjustRightInd w:val="0"/>
              <w:spacing w:after="0" w:line="288"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.870</w:t>
            </w:r>
          </w:p>
        </w:tc>
      </w:tr>
      <w:tr w:rsidR="002D7A84" w:rsidRPr="00427E7B" w:rsidTr="000E6219">
        <w:tc>
          <w:tcPr>
            <w:tcW w:w="368" w:type="pct"/>
            <w:vAlign w:val="center"/>
          </w:tcPr>
          <w:p w:rsidR="002D7A84" w:rsidRPr="00427E7B" w:rsidRDefault="002D7A84" w:rsidP="002D3162">
            <w:pPr>
              <w:widowControl w:val="0"/>
              <w:spacing w:after="0" w:line="288" w:lineRule="auto"/>
              <w:jc w:val="center"/>
              <w:rPr>
                <w:rFonts w:ascii="Times New Roman" w:eastAsia="Calibri" w:hAnsi="Times New Roman"/>
                <w:sz w:val="28"/>
                <w:szCs w:val="32"/>
              </w:rPr>
            </w:pPr>
            <w:r w:rsidRPr="00427E7B">
              <w:rPr>
                <w:rFonts w:ascii="Times New Roman" w:eastAsia="Calibri" w:hAnsi="Times New Roman"/>
                <w:sz w:val="28"/>
                <w:szCs w:val="32"/>
              </w:rPr>
              <w:t>6</w:t>
            </w:r>
          </w:p>
        </w:tc>
        <w:tc>
          <w:tcPr>
            <w:tcW w:w="2896" w:type="pct"/>
            <w:vAlign w:val="center"/>
          </w:tcPr>
          <w:p w:rsidR="002D7A84" w:rsidRPr="002D7A84" w:rsidRDefault="002D7A84" w:rsidP="002D3162">
            <w:pPr>
              <w:widowControl w:val="0"/>
              <w:spacing w:after="0" w:line="288" w:lineRule="auto"/>
              <w:rPr>
                <w:rFonts w:ascii="Times New Roman" w:eastAsia="Calibri" w:hAnsi="Times New Roman"/>
                <w:sz w:val="28"/>
                <w:szCs w:val="28"/>
              </w:rPr>
            </w:pPr>
            <w:r w:rsidRPr="002D7A84">
              <w:rPr>
                <w:rFonts w:ascii="Times New Roman" w:eastAsia="Calibri" w:hAnsi="Times New Roman"/>
                <w:sz w:val="28"/>
                <w:szCs w:val="28"/>
              </w:rPr>
              <w:t>Nội dung giảng dạy phù hợp (với thể trạng của người học);</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3162">
            <w:pPr>
              <w:autoSpaceDE w:val="0"/>
              <w:autoSpaceDN w:val="0"/>
              <w:adjustRightInd w:val="0"/>
              <w:spacing w:after="0" w:line="288"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1250</w:t>
            </w:r>
          </w:p>
        </w:tc>
        <w:tc>
          <w:tcPr>
            <w:tcW w:w="694"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3162">
            <w:pPr>
              <w:autoSpaceDE w:val="0"/>
              <w:autoSpaceDN w:val="0"/>
              <w:adjustRightInd w:val="0"/>
              <w:spacing w:after="0" w:line="288"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4.25</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3162">
            <w:pPr>
              <w:autoSpaceDE w:val="0"/>
              <w:autoSpaceDN w:val="0"/>
              <w:adjustRightInd w:val="0"/>
              <w:spacing w:after="0" w:line="288"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.853</w:t>
            </w:r>
          </w:p>
        </w:tc>
      </w:tr>
      <w:tr w:rsidR="002D7A84" w:rsidRPr="00427E7B" w:rsidTr="000E6219">
        <w:tc>
          <w:tcPr>
            <w:tcW w:w="368" w:type="pct"/>
            <w:vAlign w:val="center"/>
          </w:tcPr>
          <w:p w:rsidR="002D7A84" w:rsidRPr="00427E7B" w:rsidRDefault="002D7A84" w:rsidP="002D3162">
            <w:pPr>
              <w:widowControl w:val="0"/>
              <w:spacing w:after="0" w:line="288" w:lineRule="auto"/>
              <w:jc w:val="center"/>
              <w:rPr>
                <w:rFonts w:ascii="Times New Roman" w:eastAsia="Calibri" w:hAnsi="Times New Roman"/>
                <w:sz w:val="28"/>
                <w:szCs w:val="32"/>
              </w:rPr>
            </w:pPr>
            <w:r w:rsidRPr="00427E7B">
              <w:rPr>
                <w:rFonts w:ascii="Times New Roman" w:eastAsia="Calibri" w:hAnsi="Times New Roman"/>
                <w:sz w:val="28"/>
                <w:szCs w:val="32"/>
              </w:rPr>
              <w:t>7</w:t>
            </w:r>
          </w:p>
        </w:tc>
        <w:tc>
          <w:tcPr>
            <w:tcW w:w="2896" w:type="pct"/>
            <w:vAlign w:val="center"/>
          </w:tcPr>
          <w:p w:rsidR="002D7A84" w:rsidRPr="002D7A84" w:rsidRDefault="002D7A84" w:rsidP="002D3162">
            <w:pPr>
              <w:widowControl w:val="0"/>
              <w:spacing w:after="0" w:line="288" w:lineRule="auto"/>
              <w:rPr>
                <w:rFonts w:ascii="Times New Roman" w:eastAsia="Calibri" w:hAnsi="Times New Roman"/>
                <w:sz w:val="28"/>
                <w:szCs w:val="28"/>
              </w:rPr>
            </w:pPr>
            <w:r w:rsidRPr="002D7A84">
              <w:rPr>
                <w:rFonts w:ascii="Times New Roman" w:eastAsia="Calibri" w:hAnsi="Times New Roman"/>
                <w:sz w:val="28"/>
                <w:szCs w:val="28"/>
              </w:rPr>
              <w:t>Đề thi đối với mỗi học phần đáp ứng yêu cầu của chương trình học;</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3162">
            <w:pPr>
              <w:autoSpaceDE w:val="0"/>
              <w:autoSpaceDN w:val="0"/>
              <w:adjustRightInd w:val="0"/>
              <w:spacing w:after="0" w:line="288"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1250</w:t>
            </w:r>
          </w:p>
        </w:tc>
        <w:tc>
          <w:tcPr>
            <w:tcW w:w="694"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3162">
            <w:pPr>
              <w:autoSpaceDE w:val="0"/>
              <w:autoSpaceDN w:val="0"/>
              <w:adjustRightInd w:val="0"/>
              <w:spacing w:after="0" w:line="288"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4.15</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3162">
            <w:pPr>
              <w:autoSpaceDE w:val="0"/>
              <w:autoSpaceDN w:val="0"/>
              <w:adjustRightInd w:val="0"/>
              <w:spacing w:after="0" w:line="288"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.867</w:t>
            </w:r>
          </w:p>
        </w:tc>
      </w:tr>
      <w:tr w:rsidR="002D7A84" w:rsidRPr="00427E7B" w:rsidTr="000E6219">
        <w:tc>
          <w:tcPr>
            <w:tcW w:w="368" w:type="pct"/>
            <w:vAlign w:val="center"/>
          </w:tcPr>
          <w:p w:rsidR="002D7A84" w:rsidRPr="00427E7B" w:rsidRDefault="002D7A84" w:rsidP="002D3162">
            <w:pPr>
              <w:widowControl w:val="0"/>
              <w:spacing w:after="0" w:line="288" w:lineRule="auto"/>
              <w:jc w:val="center"/>
              <w:rPr>
                <w:rFonts w:ascii="Times New Roman" w:eastAsia="Calibri" w:hAnsi="Times New Roman"/>
                <w:sz w:val="28"/>
                <w:szCs w:val="32"/>
              </w:rPr>
            </w:pPr>
            <w:r w:rsidRPr="00427E7B">
              <w:rPr>
                <w:rFonts w:ascii="Times New Roman" w:eastAsia="Calibri" w:hAnsi="Times New Roman"/>
                <w:sz w:val="28"/>
                <w:szCs w:val="32"/>
              </w:rPr>
              <w:t>8</w:t>
            </w:r>
          </w:p>
        </w:tc>
        <w:tc>
          <w:tcPr>
            <w:tcW w:w="2896" w:type="pct"/>
            <w:vAlign w:val="center"/>
          </w:tcPr>
          <w:p w:rsidR="002D7A84" w:rsidRPr="002D7A84" w:rsidRDefault="002D7A84" w:rsidP="002D3162">
            <w:pPr>
              <w:widowControl w:val="0"/>
              <w:spacing w:after="0" w:line="288" w:lineRule="auto"/>
              <w:rPr>
                <w:rFonts w:ascii="Times New Roman" w:eastAsia="Calibri" w:hAnsi="Times New Roman"/>
                <w:sz w:val="28"/>
                <w:szCs w:val="28"/>
              </w:rPr>
            </w:pPr>
            <w:r w:rsidRPr="002D7A84">
              <w:rPr>
                <w:rFonts w:ascii="Times New Roman" w:eastAsia="Calibri" w:hAnsi="Times New Roman"/>
                <w:sz w:val="28"/>
                <w:szCs w:val="28"/>
              </w:rPr>
              <w:t>Tổ chức thi chặt chẽ, nghiêm túc;</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3162">
            <w:pPr>
              <w:autoSpaceDE w:val="0"/>
              <w:autoSpaceDN w:val="0"/>
              <w:adjustRightInd w:val="0"/>
              <w:spacing w:after="0" w:line="288"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1250</w:t>
            </w:r>
          </w:p>
        </w:tc>
        <w:tc>
          <w:tcPr>
            <w:tcW w:w="694"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3162">
            <w:pPr>
              <w:autoSpaceDE w:val="0"/>
              <w:autoSpaceDN w:val="0"/>
              <w:adjustRightInd w:val="0"/>
              <w:spacing w:after="0" w:line="288"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4.10</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3162">
            <w:pPr>
              <w:autoSpaceDE w:val="0"/>
              <w:autoSpaceDN w:val="0"/>
              <w:adjustRightInd w:val="0"/>
              <w:spacing w:after="0" w:line="288"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.905</w:t>
            </w:r>
          </w:p>
        </w:tc>
      </w:tr>
      <w:tr w:rsidR="002D7A84" w:rsidRPr="00427E7B" w:rsidTr="000E6219">
        <w:tc>
          <w:tcPr>
            <w:tcW w:w="368" w:type="pct"/>
            <w:vAlign w:val="center"/>
          </w:tcPr>
          <w:p w:rsidR="002D7A84" w:rsidRPr="00427E7B" w:rsidRDefault="002D7A84" w:rsidP="002D3162">
            <w:pPr>
              <w:widowControl w:val="0"/>
              <w:spacing w:after="0" w:line="288" w:lineRule="auto"/>
              <w:jc w:val="center"/>
              <w:rPr>
                <w:rFonts w:ascii="Times New Roman" w:eastAsia="Calibri" w:hAnsi="Times New Roman"/>
                <w:sz w:val="28"/>
                <w:szCs w:val="32"/>
              </w:rPr>
            </w:pPr>
            <w:r w:rsidRPr="00427E7B">
              <w:rPr>
                <w:rFonts w:ascii="Times New Roman" w:eastAsia="Calibri" w:hAnsi="Times New Roman"/>
                <w:sz w:val="28"/>
                <w:szCs w:val="32"/>
              </w:rPr>
              <w:t>9</w:t>
            </w:r>
          </w:p>
        </w:tc>
        <w:tc>
          <w:tcPr>
            <w:tcW w:w="2896" w:type="pct"/>
            <w:vAlign w:val="center"/>
          </w:tcPr>
          <w:p w:rsidR="002D7A84" w:rsidRPr="002D7A84" w:rsidRDefault="002D7A84" w:rsidP="002D3162">
            <w:pPr>
              <w:widowControl w:val="0"/>
              <w:spacing w:after="0" w:line="288" w:lineRule="auto"/>
              <w:rPr>
                <w:rFonts w:ascii="Times New Roman" w:eastAsia="Calibri" w:hAnsi="Times New Roman"/>
                <w:sz w:val="28"/>
                <w:szCs w:val="28"/>
              </w:rPr>
            </w:pPr>
            <w:r w:rsidRPr="002D7A84">
              <w:rPr>
                <w:rFonts w:ascii="Times New Roman" w:eastAsia="Calibri" w:hAnsi="Times New Roman"/>
                <w:sz w:val="28"/>
                <w:szCs w:val="28"/>
              </w:rPr>
              <w:t>Các môn học trong chương trình đào tạo có tác dụng hỗ trợ tốt cho khóa học ngoại khóa.</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3162">
            <w:pPr>
              <w:autoSpaceDE w:val="0"/>
              <w:autoSpaceDN w:val="0"/>
              <w:adjustRightInd w:val="0"/>
              <w:spacing w:after="0" w:line="288"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1250</w:t>
            </w:r>
          </w:p>
        </w:tc>
        <w:tc>
          <w:tcPr>
            <w:tcW w:w="694"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3162">
            <w:pPr>
              <w:autoSpaceDE w:val="0"/>
              <w:autoSpaceDN w:val="0"/>
              <w:adjustRightInd w:val="0"/>
              <w:spacing w:after="0" w:line="288"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3.83</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2D7A84" w:rsidRPr="002D7A84" w:rsidRDefault="002D7A84" w:rsidP="002D3162">
            <w:pPr>
              <w:autoSpaceDE w:val="0"/>
              <w:autoSpaceDN w:val="0"/>
              <w:adjustRightInd w:val="0"/>
              <w:spacing w:after="0" w:line="288" w:lineRule="auto"/>
              <w:ind w:left="60" w:right="60"/>
              <w:jc w:val="center"/>
              <w:rPr>
                <w:rFonts w:ascii="Times New Roman" w:hAnsi="Times New Roman"/>
                <w:color w:val="000000"/>
                <w:sz w:val="28"/>
                <w:szCs w:val="28"/>
              </w:rPr>
            </w:pPr>
            <w:r w:rsidRPr="002D7A84">
              <w:rPr>
                <w:rFonts w:ascii="Times New Roman" w:eastAsiaTheme="minorHAnsi" w:hAnsi="Times New Roman"/>
                <w:color w:val="000000"/>
                <w:sz w:val="28"/>
                <w:szCs w:val="28"/>
              </w:rPr>
              <w:t>.939</w:t>
            </w:r>
          </w:p>
        </w:tc>
      </w:tr>
    </w:tbl>
    <w:bookmarkEnd w:id="110"/>
    <w:p w:rsidR="00584EF5" w:rsidRPr="00E05A1D" w:rsidRDefault="002D7A84" w:rsidP="002D3162">
      <w:pPr>
        <w:widowControl w:val="0"/>
        <w:spacing w:after="0" w:line="240" w:lineRule="auto"/>
        <w:ind w:firstLine="709"/>
        <w:jc w:val="both"/>
        <w:rPr>
          <w:rFonts w:ascii="Times New Roman" w:eastAsia="Calibri" w:hAnsi="Times New Roman"/>
          <w:sz w:val="32"/>
          <w:szCs w:val="32"/>
        </w:rPr>
      </w:pPr>
      <w:r w:rsidRPr="002D7A84">
        <w:rPr>
          <w:rFonts w:ascii="Times New Roman" w:eastAsia="Calibri" w:hAnsi="Times New Roman"/>
          <w:sz w:val="32"/>
          <w:szCs w:val="32"/>
        </w:rPr>
        <w:t xml:space="preserve">Về chương trình đào tạo môn học </w:t>
      </w:r>
      <w:r w:rsidR="00737AE1">
        <w:rPr>
          <w:rFonts w:ascii="Times New Roman" w:eastAsia="Calibri" w:hAnsi="Times New Roman"/>
          <w:sz w:val="32"/>
          <w:szCs w:val="32"/>
        </w:rPr>
        <w:t>Giáo dục thể chất</w:t>
      </w:r>
      <w:r w:rsidRPr="002D7A84">
        <w:rPr>
          <w:rFonts w:ascii="Times New Roman" w:eastAsia="Calibri" w:hAnsi="Times New Roman"/>
          <w:sz w:val="32"/>
          <w:szCs w:val="32"/>
        </w:rPr>
        <w:t xml:space="preserve"> tại các trường thành viên thuộc Đại học Đà nẵng được sinh viên tại trường đánh giá cụ thể có điểm trung bình từ 3.83 (mức đồng ý/ hài lòng) trở lên, và tiêu chí lớn nhất là 4.25</w:t>
      </w:r>
      <w:r w:rsidR="001B7E4B">
        <w:rPr>
          <w:rFonts w:ascii="Times New Roman" w:eastAsia="Calibri" w:hAnsi="Times New Roman"/>
          <w:sz w:val="32"/>
          <w:szCs w:val="32"/>
        </w:rPr>
        <w:t>.</w:t>
      </w:r>
    </w:p>
    <w:p w:rsidR="00845768" w:rsidRDefault="00584EF5" w:rsidP="002D3162">
      <w:pPr>
        <w:widowControl w:val="0"/>
        <w:spacing w:after="0" w:line="240" w:lineRule="auto"/>
        <w:ind w:firstLine="709"/>
        <w:jc w:val="both"/>
        <w:outlineLvl w:val="0"/>
        <w:rPr>
          <w:rFonts w:ascii="Times New Roman" w:eastAsia="Calibri" w:hAnsi="Times New Roman"/>
          <w:b/>
          <w:i/>
          <w:sz w:val="32"/>
          <w:szCs w:val="32"/>
        </w:rPr>
      </w:pPr>
      <w:bookmarkStart w:id="111" w:name="_Toc127202684"/>
      <w:r w:rsidRPr="00683F1E">
        <w:rPr>
          <w:rFonts w:ascii="Times New Roman" w:eastAsia="Calibri" w:hAnsi="Times New Roman"/>
          <w:b/>
          <w:sz w:val="32"/>
          <w:szCs w:val="32"/>
        </w:rPr>
        <w:t xml:space="preserve">3.2.1.4. </w:t>
      </w:r>
      <w:bookmarkStart w:id="112" w:name="_Hlk127539107"/>
      <w:bookmarkStart w:id="113" w:name="_Hlk127735464"/>
      <w:bookmarkEnd w:id="111"/>
      <w:r w:rsidR="00845768" w:rsidRPr="00845768">
        <w:rPr>
          <w:rFonts w:ascii="Times New Roman" w:eastAsia="Calibri" w:hAnsi="Times New Roman"/>
          <w:b/>
          <w:i/>
          <w:sz w:val="32"/>
          <w:szCs w:val="32"/>
        </w:rPr>
        <w:t>Thực trạng đội ngũ giảng viên GDTC tại Đại học Đà nẵng</w:t>
      </w:r>
    </w:p>
    <w:p w:rsidR="00845768" w:rsidRPr="00845768" w:rsidRDefault="00845768" w:rsidP="002D3162">
      <w:pPr>
        <w:widowControl w:val="0"/>
        <w:spacing w:after="0" w:line="240" w:lineRule="auto"/>
        <w:ind w:firstLine="709"/>
        <w:rPr>
          <w:rFonts w:ascii="Times New Roman" w:eastAsia="Calibri" w:hAnsi="Times New Roman"/>
          <w:sz w:val="32"/>
          <w:szCs w:val="32"/>
        </w:rPr>
      </w:pPr>
      <w:r w:rsidRPr="00845768">
        <w:rPr>
          <w:rFonts w:ascii="Times New Roman" w:eastAsia="Calibri" w:hAnsi="Times New Roman"/>
          <w:sz w:val="32"/>
          <w:szCs w:val="32"/>
        </w:rPr>
        <w:t>Đánh giá thực trạng đến đội ngũ giảng viên GDTC</w:t>
      </w:r>
      <w:r w:rsidRPr="00845768">
        <w:rPr>
          <w:rFonts w:ascii="Times New Roman" w:eastAsia="Calibri" w:hAnsi="Times New Roman"/>
          <w:b/>
          <w:i/>
          <w:sz w:val="32"/>
          <w:szCs w:val="32"/>
        </w:rPr>
        <w:t xml:space="preserve"> </w:t>
      </w:r>
      <w:r w:rsidRPr="00845768">
        <w:rPr>
          <w:rFonts w:ascii="Times New Roman" w:eastAsia="Calibri" w:hAnsi="Times New Roman"/>
          <w:sz w:val="32"/>
          <w:szCs w:val="32"/>
        </w:rPr>
        <w:t xml:space="preserve">tại các trường </w:t>
      </w:r>
      <w:r w:rsidRPr="00845768">
        <w:rPr>
          <w:rFonts w:ascii="Times New Roman" w:eastAsia="Calibri" w:hAnsi="Times New Roman"/>
          <w:sz w:val="32"/>
          <w:szCs w:val="32"/>
        </w:rPr>
        <w:lastRenderedPageBreak/>
        <w:t>thành viên thuộc Đại học Đà nẵng theo 12 tiêu chí thuộc nhóm đội ngũ giảng viên và kết quả đánh giá cụ thể như sau:</w:t>
      </w:r>
    </w:p>
    <w:p w:rsidR="00845768" w:rsidRPr="00683F1E" w:rsidRDefault="00845768" w:rsidP="00845768">
      <w:pPr>
        <w:pStyle w:val="11"/>
        <w:spacing w:line="264" w:lineRule="auto"/>
        <w:ind w:left="-426" w:right="-426"/>
        <w:outlineLvl w:val="3"/>
        <w:rPr>
          <w:sz w:val="32"/>
          <w:szCs w:val="32"/>
        </w:rPr>
      </w:pPr>
      <w:r w:rsidRPr="00683F1E">
        <w:rPr>
          <w:bCs/>
          <w:sz w:val="32"/>
          <w:szCs w:val="32"/>
          <w:lang w:val="nl-NL"/>
        </w:rPr>
        <w:t>Bảng 3.</w:t>
      </w:r>
      <w:r>
        <w:rPr>
          <w:bCs/>
          <w:sz w:val="32"/>
          <w:szCs w:val="32"/>
          <w:lang w:val="nl-NL"/>
        </w:rPr>
        <w:t>10</w:t>
      </w:r>
      <w:r w:rsidRPr="00683F1E">
        <w:rPr>
          <w:sz w:val="32"/>
          <w:szCs w:val="32"/>
        </w:rPr>
        <w:t xml:space="preserve">. </w:t>
      </w:r>
      <w:r w:rsidRPr="00845768">
        <w:rPr>
          <w:sz w:val="32"/>
          <w:szCs w:val="32"/>
        </w:rPr>
        <w:t>Đánh giá từng tiêu chí về đội ngũ giảng viên tại Đại học Đà nẵng</w:t>
      </w:r>
    </w:p>
    <w:tbl>
      <w:tblPr>
        <w:tblStyle w:val="TableGrid"/>
        <w:tblW w:w="5571" w:type="pct"/>
        <w:tblInd w:w="-601" w:type="dxa"/>
        <w:tblLook w:val="04A0" w:firstRow="1" w:lastRow="0" w:firstColumn="1" w:lastColumn="0" w:noHBand="0" w:noVBand="1"/>
      </w:tblPr>
      <w:tblGrid>
        <w:gridCol w:w="774"/>
        <w:gridCol w:w="6284"/>
        <w:gridCol w:w="896"/>
        <w:gridCol w:w="1463"/>
        <w:gridCol w:w="1312"/>
      </w:tblGrid>
      <w:tr w:rsidR="00845768" w:rsidRPr="00427E7B" w:rsidTr="002D3162">
        <w:tc>
          <w:tcPr>
            <w:tcW w:w="362" w:type="pct"/>
            <w:vMerge w:val="restart"/>
            <w:vAlign w:val="center"/>
          </w:tcPr>
          <w:p w:rsidR="00845768" w:rsidRPr="00427E7B" w:rsidRDefault="00845768" w:rsidP="00BF2425">
            <w:pPr>
              <w:widowControl w:val="0"/>
              <w:spacing w:after="0" w:line="240" w:lineRule="auto"/>
              <w:jc w:val="center"/>
              <w:rPr>
                <w:rFonts w:ascii="Times New Roman" w:eastAsia="Calibri" w:hAnsi="Times New Roman"/>
                <w:sz w:val="28"/>
                <w:szCs w:val="32"/>
              </w:rPr>
            </w:pPr>
            <w:r w:rsidRPr="00427E7B">
              <w:rPr>
                <w:rFonts w:ascii="Times New Roman" w:hAnsi="Times New Roman"/>
                <w:b/>
                <w:sz w:val="28"/>
                <w:szCs w:val="32"/>
              </w:rPr>
              <w:t>STT</w:t>
            </w:r>
          </w:p>
        </w:tc>
        <w:tc>
          <w:tcPr>
            <w:tcW w:w="2930" w:type="pct"/>
            <w:vMerge w:val="restart"/>
            <w:vAlign w:val="center"/>
          </w:tcPr>
          <w:p w:rsidR="00845768" w:rsidRPr="00427E7B" w:rsidRDefault="00845768" w:rsidP="00BF2425">
            <w:pPr>
              <w:widowControl w:val="0"/>
              <w:spacing w:after="0" w:line="240" w:lineRule="auto"/>
              <w:jc w:val="center"/>
              <w:rPr>
                <w:rFonts w:ascii="Times New Roman" w:eastAsia="Calibri" w:hAnsi="Times New Roman"/>
                <w:sz w:val="28"/>
                <w:szCs w:val="32"/>
              </w:rPr>
            </w:pPr>
            <w:r w:rsidRPr="00427E7B">
              <w:rPr>
                <w:rFonts w:ascii="Times New Roman" w:hAnsi="Times New Roman"/>
                <w:b/>
                <w:sz w:val="28"/>
                <w:szCs w:val="32"/>
              </w:rPr>
              <w:t>Tiêu chí đánh giá</w:t>
            </w:r>
          </w:p>
        </w:tc>
        <w:tc>
          <w:tcPr>
            <w:tcW w:w="412" w:type="pct"/>
            <w:vMerge w:val="restart"/>
            <w:vAlign w:val="center"/>
          </w:tcPr>
          <w:p w:rsidR="00845768" w:rsidRPr="00427E7B" w:rsidRDefault="00845768" w:rsidP="00BF2425">
            <w:pPr>
              <w:widowControl w:val="0"/>
              <w:autoSpaceDE w:val="0"/>
              <w:autoSpaceDN w:val="0"/>
              <w:adjustRightInd w:val="0"/>
              <w:spacing w:after="0" w:line="240" w:lineRule="auto"/>
              <w:ind w:left="-76" w:right="-68"/>
              <w:jc w:val="center"/>
              <w:rPr>
                <w:rFonts w:ascii="Times New Roman" w:eastAsia="Calibri" w:hAnsi="Times New Roman"/>
                <w:b/>
                <w:sz w:val="28"/>
                <w:szCs w:val="32"/>
              </w:rPr>
            </w:pPr>
            <w:r w:rsidRPr="00427E7B">
              <w:rPr>
                <w:rFonts w:ascii="Times New Roman" w:eastAsia="Calibri" w:hAnsi="Times New Roman"/>
                <w:b/>
                <w:sz w:val="28"/>
                <w:szCs w:val="32"/>
              </w:rPr>
              <w:t>Số mẫu</w:t>
            </w:r>
          </w:p>
          <w:p w:rsidR="00845768" w:rsidRPr="00427E7B" w:rsidRDefault="00845768" w:rsidP="00BF2425">
            <w:pPr>
              <w:widowControl w:val="0"/>
              <w:spacing w:after="0" w:line="240" w:lineRule="auto"/>
              <w:jc w:val="center"/>
              <w:rPr>
                <w:rFonts w:ascii="Times New Roman" w:eastAsia="Calibri" w:hAnsi="Times New Roman"/>
                <w:sz w:val="28"/>
                <w:szCs w:val="32"/>
              </w:rPr>
            </w:pPr>
            <w:r w:rsidRPr="00427E7B">
              <w:rPr>
                <w:rFonts w:ascii="Times New Roman" w:eastAsia="Calibri" w:hAnsi="Times New Roman"/>
                <w:b/>
                <w:sz w:val="28"/>
                <w:szCs w:val="32"/>
              </w:rPr>
              <w:t>(n)</w:t>
            </w:r>
          </w:p>
        </w:tc>
        <w:tc>
          <w:tcPr>
            <w:tcW w:w="1296" w:type="pct"/>
            <w:gridSpan w:val="2"/>
            <w:vAlign w:val="center"/>
          </w:tcPr>
          <w:p w:rsidR="00845768" w:rsidRPr="00427E7B" w:rsidRDefault="00845768" w:rsidP="00BF2425">
            <w:pPr>
              <w:widowControl w:val="0"/>
              <w:spacing w:after="0" w:line="240" w:lineRule="auto"/>
              <w:jc w:val="center"/>
              <w:rPr>
                <w:rFonts w:ascii="Times New Roman" w:eastAsia="Calibri" w:hAnsi="Times New Roman"/>
                <w:sz w:val="28"/>
                <w:szCs w:val="32"/>
              </w:rPr>
            </w:pPr>
            <w:r w:rsidRPr="00427E7B">
              <w:rPr>
                <w:rFonts w:ascii="Times New Roman" w:hAnsi="Times New Roman"/>
                <w:b/>
                <w:sz w:val="28"/>
                <w:szCs w:val="32"/>
              </w:rPr>
              <w:t>Chỉ số thống kê mô tả</w:t>
            </w:r>
          </w:p>
        </w:tc>
      </w:tr>
      <w:tr w:rsidR="00845768" w:rsidRPr="00427E7B" w:rsidTr="002D3162">
        <w:trPr>
          <w:trHeight w:val="612"/>
        </w:trPr>
        <w:tc>
          <w:tcPr>
            <w:tcW w:w="362" w:type="pct"/>
            <w:vMerge/>
            <w:vAlign w:val="center"/>
          </w:tcPr>
          <w:p w:rsidR="00845768" w:rsidRPr="00427E7B" w:rsidRDefault="00845768" w:rsidP="00BF2425">
            <w:pPr>
              <w:widowControl w:val="0"/>
              <w:spacing w:after="0" w:line="240" w:lineRule="auto"/>
              <w:jc w:val="center"/>
              <w:rPr>
                <w:rFonts w:ascii="Times New Roman" w:eastAsia="Calibri" w:hAnsi="Times New Roman"/>
                <w:sz w:val="28"/>
                <w:szCs w:val="32"/>
              </w:rPr>
            </w:pPr>
          </w:p>
        </w:tc>
        <w:tc>
          <w:tcPr>
            <w:tcW w:w="2930" w:type="pct"/>
            <w:vMerge/>
            <w:vAlign w:val="center"/>
          </w:tcPr>
          <w:p w:rsidR="00845768" w:rsidRPr="00427E7B" w:rsidRDefault="00845768" w:rsidP="00BF2425">
            <w:pPr>
              <w:widowControl w:val="0"/>
              <w:spacing w:after="0" w:line="240" w:lineRule="auto"/>
              <w:jc w:val="center"/>
              <w:rPr>
                <w:rFonts w:ascii="Times New Roman" w:eastAsia="Calibri" w:hAnsi="Times New Roman"/>
                <w:sz w:val="28"/>
                <w:szCs w:val="32"/>
              </w:rPr>
            </w:pPr>
          </w:p>
        </w:tc>
        <w:tc>
          <w:tcPr>
            <w:tcW w:w="412" w:type="pct"/>
            <w:vMerge/>
            <w:vAlign w:val="center"/>
          </w:tcPr>
          <w:p w:rsidR="00845768" w:rsidRPr="00427E7B" w:rsidRDefault="00845768" w:rsidP="00BF2425">
            <w:pPr>
              <w:widowControl w:val="0"/>
              <w:spacing w:after="0" w:line="240" w:lineRule="auto"/>
              <w:jc w:val="center"/>
              <w:rPr>
                <w:rFonts w:ascii="Times New Roman" w:eastAsia="Calibri" w:hAnsi="Times New Roman"/>
                <w:sz w:val="28"/>
                <w:szCs w:val="32"/>
              </w:rPr>
            </w:pPr>
          </w:p>
        </w:tc>
        <w:tc>
          <w:tcPr>
            <w:tcW w:w="683" w:type="pct"/>
            <w:vAlign w:val="center"/>
          </w:tcPr>
          <w:p w:rsidR="00845768" w:rsidRPr="00427E7B" w:rsidRDefault="00845768" w:rsidP="00BF2425">
            <w:pPr>
              <w:spacing w:after="0" w:line="240" w:lineRule="auto"/>
              <w:jc w:val="center"/>
              <w:rPr>
                <w:rFonts w:ascii="Times New Roman" w:hAnsi="Times New Roman"/>
                <w:b/>
                <w:sz w:val="28"/>
                <w:szCs w:val="32"/>
              </w:rPr>
            </w:pPr>
            <w:r w:rsidRPr="00427E7B">
              <w:rPr>
                <w:rFonts w:ascii="Times New Roman" w:hAnsi="Times New Roman"/>
                <w:b/>
                <w:sz w:val="28"/>
                <w:szCs w:val="32"/>
              </w:rPr>
              <w:t>Giá trị trung bình</w:t>
            </w:r>
          </w:p>
        </w:tc>
        <w:tc>
          <w:tcPr>
            <w:tcW w:w="613" w:type="pct"/>
            <w:vAlign w:val="center"/>
          </w:tcPr>
          <w:p w:rsidR="00845768" w:rsidRPr="00427E7B" w:rsidRDefault="00845768" w:rsidP="00BF2425">
            <w:pPr>
              <w:spacing w:after="0" w:line="240" w:lineRule="auto"/>
              <w:jc w:val="center"/>
              <w:rPr>
                <w:rFonts w:ascii="Times New Roman" w:hAnsi="Times New Roman"/>
                <w:b/>
                <w:sz w:val="28"/>
                <w:szCs w:val="32"/>
              </w:rPr>
            </w:pPr>
            <w:r w:rsidRPr="00427E7B">
              <w:rPr>
                <w:rFonts w:ascii="Times New Roman" w:hAnsi="Times New Roman"/>
                <w:b/>
                <w:sz w:val="28"/>
                <w:szCs w:val="32"/>
              </w:rPr>
              <w:t>Độ lệch chuẩn</w:t>
            </w:r>
          </w:p>
        </w:tc>
      </w:tr>
      <w:tr w:rsidR="00845768" w:rsidRPr="00427E7B" w:rsidTr="002D3162">
        <w:tc>
          <w:tcPr>
            <w:tcW w:w="362" w:type="pct"/>
            <w:vAlign w:val="center"/>
          </w:tcPr>
          <w:p w:rsidR="00845768" w:rsidRPr="00845768" w:rsidRDefault="00845768" w:rsidP="00BF2425">
            <w:pPr>
              <w:widowControl w:val="0"/>
              <w:spacing w:after="0" w:line="240" w:lineRule="auto"/>
              <w:jc w:val="center"/>
              <w:rPr>
                <w:rFonts w:ascii="Times New Roman" w:eastAsia="Calibri" w:hAnsi="Times New Roman"/>
                <w:sz w:val="28"/>
                <w:szCs w:val="28"/>
              </w:rPr>
            </w:pPr>
            <w:r w:rsidRPr="00845768">
              <w:rPr>
                <w:rFonts w:ascii="Times New Roman" w:eastAsia="Calibri" w:hAnsi="Times New Roman"/>
                <w:sz w:val="28"/>
                <w:szCs w:val="28"/>
              </w:rPr>
              <w:t>1</w:t>
            </w:r>
          </w:p>
        </w:tc>
        <w:tc>
          <w:tcPr>
            <w:tcW w:w="2930" w:type="pct"/>
            <w:vAlign w:val="center"/>
          </w:tcPr>
          <w:p w:rsidR="00845768" w:rsidRPr="00845768" w:rsidRDefault="00845768" w:rsidP="00BF2425">
            <w:pPr>
              <w:widowControl w:val="0"/>
              <w:spacing w:after="0" w:line="240" w:lineRule="auto"/>
              <w:rPr>
                <w:rFonts w:ascii="Times New Roman" w:eastAsia="Calibri" w:hAnsi="Times New Roman"/>
                <w:sz w:val="28"/>
                <w:szCs w:val="28"/>
              </w:rPr>
            </w:pPr>
            <w:r w:rsidRPr="00845768">
              <w:rPr>
                <w:rFonts w:ascii="Times New Roman" w:eastAsia="Calibri" w:hAnsi="Times New Roman"/>
                <w:sz w:val="28"/>
                <w:szCs w:val="28"/>
              </w:rPr>
              <w:t>Giảng viên có thái độ thân thiện, thể hiện tính chuẩn mực trong tác phong nhà giáo;</w:t>
            </w: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rsidR="00845768" w:rsidRPr="00845768" w:rsidRDefault="00845768" w:rsidP="00BF2425">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1250</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845768" w:rsidRPr="00845768" w:rsidRDefault="00845768" w:rsidP="00BF2425">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4.33</w:t>
            </w: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rsidR="00845768" w:rsidRPr="00845768" w:rsidRDefault="00845768" w:rsidP="00BF2425">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.821</w:t>
            </w:r>
          </w:p>
        </w:tc>
      </w:tr>
      <w:tr w:rsidR="00845768" w:rsidRPr="00427E7B" w:rsidTr="002D3162">
        <w:tc>
          <w:tcPr>
            <w:tcW w:w="362" w:type="pct"/>
            <w:vAlign w:val="center"/>
          </w:tcPr>
          <w:p w:rsidR="00845768" w:rsidRPr="00845768" w:rsidRDefault="00845768" w:rsidP="00BF2425">
            <w:pPr>
              <w:widowControl w:val="0"/>
              <w:spacing w:after="0" w:line="240" w:lineRule="auto"/>
              <w:jc w:val="center"/>
              <w:rPr>
                <w:rFonts w:ascii="Times New Roman" w:eastAsia="Calibri" w:hAnsi="Times New Roman"/>
                <w:sz w:val="28"/>
                <w:szCs w:val="28"/>
              </w:rPr>
            </w:pPr>
            <w:r w:rsidRPr="00845768">
              <w:rPr>
                <w:rFonts w:ascii="Times New Roman" w:eastAsia="Calibri" w:hAnsi="Times New Roman"/>
                <w:sz w:val="28"/>
                <w:szCs w:val="28"/>
              </w:rPr>
              <w:t>2</w:t>
            </w:r>
          </w:p>
        </w:tc>
        <w:tc>
          <w:tcPr>
            <w:tcW w:w="2930" w:type="pct"/>
            <w:vAlign w:val="center"/>
          </w:tcPr>
          <w:p w:rsidR="00845768" w:rsidRPr="00845768" w:rsidRDefault="00845768" w:rsidP="00BF2425">
            <w:pPr>
              <w:widowControl w:val="0"/>
              <w:spacing w:after="0" w:line="240" w:lineRule="auto"/>
              <w:rPr>
                <w:rFonts w:ascii="Times New Roman" w:eastAsia="Calibri" w:hAnsi="Times New Roman"/>
                <w:sz w:val="28"/>
                <w:szCs w:val="28"/>
              </w:rPr>
            </w:pPr>
            <w:r w:rsidRPr="00845768">
              <w:rPr>
                <w:rFonts w:ascii="Times New Roman" w:eastAsia="Calibri" w:hAnsi="Times New Roman"/>
                <w:sz w:val="28"/>
                <w:szCs w:val="28"/>
              </w:rPr>
              <w:t>Giảng viên có phong thái, trang phục lịch sự gọn gàng;</w:t>
            </w: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rsidR="00845768" w:rsidRPr="00845768" w:rsidRDefault="00845768" w:rsidP="00BF2425">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1250</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845768" w:rsidRPr="00845768" w:rsidRDefault="00845768" w:rsidP="00BF2425">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4.25</w:t>
            </w: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rsidR="00845768" w:rsidRPr="00845768" w:rsidRDefault="00845768" w:rsidP="00BF2425">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.856</w:t>
            </w:r>
          </w:p>
        </w:tc>
      </w:tr>
      <w:tr w:rsidR="00845768" w:rsidRPr="00427E7B" w:rsidTr="002D3162">
        <w:tc>
          <w:tcPr>
            <w:tcW w:w="362" w:type="pct"/>
            <w:vAlign w:val="center"/>
          </w:tcPr>
          <w:p w:rsidR="00845768" w:rsidRPr="00845768" w:rsidRDefault="00845768" w:rsidP="00BF2425">
            <w:pPr>
              <w:widowControl w:val="0"/>
              <w:spacing w:after="0" w:line="240" w:lineRule="auto"/>
              <w:jc w:val="center"/>
              <w:rPr>
                <w:rFonts w:ascii="Times New Roman" w:eastAsia="Calibri" w:hAnsi="Times New Roman"/>
                <w:sz w:val="28"/>
                <w:szCs w:val="28"/>
              </w:rPr>
            </w:pPr>
            <w:r w:rsidRPr="00845768">
              <w:rPr>
                <w:rFonts w:ascii="Times New Roman" w:eastAsia="Calibri" w:hAnsi="Times New Roman"/>
                <w:sz w:val="28"/>
                <w:szCs w:val="28"/>
              </w:rPr>
              <w:t>3</w:t>
            </w:r>
          </w:p>
        </w:tc>
        <w:tc>
          <w:tcPr>
            <w:tcW w:w="2930" w:type="pct"/>
            <w:vAlign w:val="center"/>
          </w:tcPr>
          <w:p w:rsidR="00845768" w:rsidRPr="00845768" w:rsidRDefault="00845768" w:rsidP="00BF2425">
            <w:pPr>
              <w:widowControl w:val="0"/>
              <w:spacing w:after="0" w:line="240" w:lineRule="auto"/>
              <w:rPr>
                <w:rFonts w:ascii="Times New Roman" w:eastAsia="Calibri" w:hAnsi="Times New Roman"/>
                <w:sz w:val="28"/>
                <w:szCs w:val="28"/>
              </w:rPr>
            </w:pPr>
            <w:r w:rsidRPr="00845768">
              <w:rPr>
                <w:rFonts w:ascii="Times New Roman" w:eastAsia="Calibri" w:hAnsi="Times New Roman"/>
                <w:sz w:val="28"/>
                <w:szCs w:val="28"/>
              </w:rPr>
              <w:t>Giảng viên có phương pháp truyền đạt tốt, tạo hứng thú cho người học;</w:t>
            </w: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rsidR="00845768" w:rsidRPr="00845768" w:rsidRDefault="00845768" w:rsidP="00BF2425">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1250</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845768" w:rsidRPr="00845768" w:rsidRDefault="00845768" w:rsidP="00BF2425">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4.39</w:t>
            </w: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rsidR="00845768" w:rsidRPr="00845768" w:rsidRDefault="00845768" w:rsidP="00BF2425">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.838</w:t>
            </w:r>
          </w:p>
        </w:tc>
      </w:tr>
      <w:tr w:rsidR="00845768" w:rsidRPr="00427E7B" w:rsidTr="002D3162">
        <w:tc>
          <w:tcPr>
            <w:tcW w:w="362" w:type="pct"/>
            <w:vAlign w:val="center"/>
          </w:tcPr>
          <w:p w:rsidR="00845768" w:rsidRPr="00845768" w:rsidRDefault="00845768" w:rsidP="00BF2425">
            <w:pPr>
              <w:widowControl w:val="0"/>
              <w:spacing w:after="0" w:line="240" w:lineRule="auto"/>
              <w:jc w:val="center"/>
              <w:rPr>
                <w:rFonts w:ascii="Times New Roman" w:eastAsia="Calibri" w:hAnsi="Times New Roman"/>
                <w:sz w:val="28"/>
                <w:szCs w:val="28"/>
              </w:rPr>
            </w:pPr>
            <w:r w:rsidRPr="00845768">
              <w:rPr>
                <w:rFonts w:ascii="Times New Roman" w:eastAsia="Calibri" w:hAnsi="Times New Roman"/>
                <w:sz w:val="28"/>
                <w:szCs w:val="28"/>
              </w:rPr>
              <w:t>4</w:t>
            </w:r>
          </w:p>
        </w:tc>
        <w:tc>
          <w:tcPr>
            <w:tcW w:w="2930" w:type="pct"/>
            <w:vAlign w:val="center"/>
          </w:tcPr>
          <w:p w:rsidR="00845768" w:rsidRPr="00845768" w:rsidRDefault="00845768" w:rsidP="00BF2425">
            <w:pPr>
              <w:widowControl w:val="0"/>
              <w:spacing w:after="0" w:line="240" w:lineRule="auto"/>
              <w:rPr>
                <w:rFonts w:ascii="Times New Roman" w:eastAsia="Calibri" w:hAnsi="Times New Roman"/>
                <w:sz w:val="28"/>
                <w:szCs w:val="28"/>
              </w:rPr>
            </w:pPr>
            <w:r w:rsidRPr="00845768">
              <w:rPr>
                <w:rFonts w:ascii="Times New Roman" w:eastAsia="Calibri" w:hAnsi="Times New Roman"/>
                <w:sz w:val="28"/>
                <w:szCs w:val="28"/>
              </w:rPr>
              <w:t>Phần GDTC bắt buộc (2 học phần) có dễ học, dễ tiếp thu;</w:t>
            </w: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rsidR="00845768" w:rsidRPr="00845768" w:rsidRDefault="00845768" w:rsidP="00BF2425">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1250</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845768" w:rsidRPr="00845768" w:rsidRDefault="00845768" w:rsidP="00BF2425">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4.30</w:t>
            </w: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rsidR="00845768" w:rsidRPr="00845768" w:rsidRDefault="00845768" w:rsidP="00BF2425">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.852</w:t>
            </w:r>
          </w:p>
        </w:tc>
      </w:tr>
      <w:tr w:rsidR="00845768" w:rsidRPr="00427E7B" w:rsidTr="002D3162">
        <w:tc>
          <w:tcPr>
            <w:tcW w:w="362" w:type="pct"/>
            <w:vAlign w:val="center"/>
          </w:tcPr>
          <w:p w:rsidR="00845768" w:rsidRPr="00845768" w:rsidRDefault="00845768" w:rsidP="00BF2425">
            <w:pPr>
              <w:widowControl w:val="0"/>
              <w:spacing w:after="0" w:line="240" w:lineRule="auto"/>
              <w:jc w:val="center"/>
              <w:rPr>
                <w:rFonts w:ascii="Times New Roman" w:eastAsia="Calibri" w:hAnsi="Times New Roman"/>
                <w:sz w:val="28"/>
                <w:szCs w:val="28"/>
              </w:rPr>
            </w:pPr>
            <w:r w:rsidRPr="00845768">
              <w:rPr>
                <w:rFonts w:ascii="Times New Roman" w:eastAsia="Calibri" w:hAnsi="Times New Roman"/>
                <w:sz w:val="28"/>
                <w:szCs w:val="28"/>
              </w:rPr>
              <w:t>5</w:t>
            </w:r>
          </w:p>
        </w:tc>
        <w:tc>
          <w:tcPr>
            <w:tcW w:w="2930" w:type="pct"/>
            <w:vAlign w:val="center"/>
          </w:tcPr>
          <w:p w:rsidR="00845768" w:rsidRPr="00845768" w:rsidRDefault="00845768" w:rsidP="00BF2425">
            <w:pPr>
              <w:widowControl w:val="0"/>
              <w:spacing w:after="0" w:line="240" w:lineRule="auto"/>
              <w:rPr>
                <w:rFonts w:ascii="Times New Roman" w:eastAsia="Calibri" w:hAnsi="Times New Roman"/>
                <w:sz w:val="28"/>
                <w:szCs w:val="28"/>
              </w:rPr>
            </w:pPr>
            <w:r w:rsidRPr="00845768">
              <w:rPr>
                <w:rFonts w:ascii="Times New Roman" w:eastAsia="Calibri" w:hAnsi="Times New Roman"/>
                <w:sz w:val="28"/>
                <w:szCs w:val="28"/>
              </w:rPr>
              <w:t xml:space="preserve">Giảng viên đảm bảo giờ lên lớp, kế hoạch giảng dạy; </w:t>
            </w: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rsidR="00845768" w:rsidRPr="00845768" w:rsidRDefault="00845768" w:rsidP="00BF2425">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1250</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845768" w:rsidRPr="00845768" w:rsidRDefault="00845768" w:rsidP="00BF2425">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4.24</w:t>
            </w: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rsidR="00845768" w:rsidRPr="00845768" w:rsidRDefault="00845768" w:rsidP="00BF2425">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.871</w:t>
            </w:r>
          </w:p>
        </w:tc>
      </w:tr>
      <w:tr w:rsidR="00845768" w:rsidRPr="00427E7B" w:rsidTr="002D3162">
        <w:tc>
          <w:tcPr>
            <w:tcW w:w="362" w:type="pct"/>
            <w:vAlign w:val="center"/>
          </w:tcPr>
          <w:p w:rsidR="00845768" w:rsidRPr="00845768" w:rsidRDefault="00845768" w:rsidP="00BF2425">
            <w:pPr>
              <w:widowControl w:val="0"/>
              <w:spacing w:after="0" w:line="240" w:lineRule="auto"/>
              <w:jc w:val="center"/>
              <w:rPr>
                <w:rFonts w:ascii="Times New Roman" w:eastAsia="Calibri" w:hAnsi="Times New Roman"/>
                <w:sz w:val="28"/>
                <w:szCs w:val="28"/>
              </w:rPr>
            </w:pPr>
            <w:r w:rsidRPr="00845768">
              <w:rPr>
                <w:rFonts w:ascii="Times New Roman" w:eastAsia="Calibri" w:hAnsi="Times New Roman"/>
                <w:sz w:val="28"/>
                <w:szCs w:val="28"/>
              </w:rPr>
              <w:t>6</w:t>
            </w:r>
          </w:p>
        </w:tc>
        <w:tc>
          <w:tcPr>
            <w:tcW w:w="2930" w:type="pct"/>
            <w:vAlign w:val="center"/>
          </w:tcPr>
          <w:p w:rsidR="00845768" w:rsidRPr="00845768" w:rsidRDefault="00845768" w:rsidP="00BF2425">
            <w:pPr>
              <w:widowControl w:val="0"/>
              <w:spacing w:after="0" w:line="240" w:lineRule="auto"/>
              <w:rPr>
                <w:rFonts w:ascii="Times New Roman" w:eastAsia="Calibri" w:hAnsi="Times New Roman"/>
                <w:sz w:val="28"/>
                <w:szCs w:val="28"/>
              </w:rPr>
            </w:pPr>
            <w:r w:rsidRPr="00845768">
              <w:rPr>
                <w:rFonts w:ascii="Times New Roman" w:eastAsia="Calibri" w:hAnsi="Times New Roman"/>
                <w:sz w:val="28"/>
                <w:szCs w:val="28"/>
              </w:rPr>
              <w:t>Giảng viên có thái độ làm việc tích cực hướng tới sinh viên;</w:t>
            </w: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rsidR="00845768" w:rsidRPr="00845768" w:rsidRDefault="00845768" w:rsidP="00BF2425">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1250</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845768" w:rsidRPr="00845768" w:rsidRDefault="00845768" w:rsidP="00BF2425">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4.29</w:t>
            </w: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rsidR="00845768" w:rsidRPr="00845768" w:rsidRDefault="00845768" w:rsidP="00BF2425">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.846</w:t>
            </w:r>
          </w:p>
        </w:tc>
      </w:tr>
      <w:tr w:rsidR="00845768" w:rsidRPr="00427E7B" w:rsidTr="002D3162">
        <w:tc>
          <w:tcPr>
            <w:tcW w:w="362" w:type="pct"/>
            <w:vAlign w:val="center"/>
          </w:tcPr>
          <w:p w:rsidR="00845768" w:rsidRPr="00845768" w:rsidRDefault="00845768" w:rsidP="00BF2425">
            <w:pPr>
              <w:widowControl w:val="0"/>
              <w:spacing w:after="0" w:line="240" w:lineRule="auto"/>
              <w:jc w:val="center"/>
              <w:rPr>
                <w:rFonts w:ascii="Times New Roman" w:eastAsia="Calibri" w:hAnsi="Times New Roman"/>
                <w:sz w:val="28"/>
                <w:szCs w:val="28"/>
              </w:rPr>
            </w:pPr>
            <w:r w:rsidRPr="00845768">
              <w:rPr>
                <w:rFonts w:ascii="Times New Roman" w:eastAsia="Calibri" w:hAnsi="Times New Roman"/>
                <w:sz w:val="28"/>
                <w:szCs w:val="28"/>
              </w:rPr>
              <w:t>7</w:t>
            </w:r>
          </w:p>
        </w:tc>
        <w:tc>
          <w:tcPr>
            <w:tcW w:w="2930" w:type="pct"/>
            <w:vAlign w:val="center"/>
          </w:tcPr>
          <w:p w:rsidR="00845768" w:rsidRPr="00845768" w:rsidRDefault="00845768" w:rsidP="00BF2425">
            <w:pPr>
              <w:widowControl w:val="0"/>
              <w:spacing w:after="0" w:line="240" w:lineRule="auto"/>
              <w:rPr>
                <w:rFonts w:ascii="Times New Roman" w:eastAsia="Calibri" w:hAnsi="Times New Roman"/>
                <w:sz w:val="28"/>
                <w:szCs w:val="28"/>
              </w:rPr>
            </w:pPr>
            <w:r w:rsidRPr="00845768">
              <w:rPr>
                <w:rFonts w:ascii="Times New Roman" w:eastAsia="Calibri" w:hAnsi="Times New Roman"/>
                <w:sz w:val="28"/>
                <w:szCs w:val="28"/>
              </w:rPr>
              <w:t xml:space="preserve">Giảng viên giảng dạy kết hợp với giáo dục nhân cách, đạo đức cho sinh viên; </w:t>
            </w: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rsidR="00845768" w:rsidRPr="00845768" w:rsidRDefault="00845768" w:rsidP="00BF2425">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1250</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845768" w:rsidRPr="00845768" w:rsidRDefault="00845768" w:rsidP="00BF2425">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4.14</w:t>
            </w: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rsidR="00845768" w:rsidRPr="00845768" w:rsidRDefault="00845768" w:rsidP="00BF2425">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.895</w:t>
            </w:r>
          </w:p>
        </w:tc>
      </w:tr>
      <w:tr w:rsidR="00845768" w:rsidRPr="00427E7B" w:rsidTr="002D3162">
        <w:tc>
          <w:tcPr>
            <w:tcW w:w="362" w:type="pct"/>
            <w:vAlign w:val="center"/>
          </w:tcPr>
          <w:p w:rsidR="00845768" w:rsidRPr="00845768" w:rsidRDefault="00845768" w:rsidP="00BF2425">
            <w:pPr>
              <w:widowControl w:val="0"/>
              <w:spacing w:after="0" w:line="240" w:lineRule="auto"/>
              <w:jc w:val="center"/>
              <w:rPr>
                <w:rFonts w:ascii="Times New Roman" w:eastAsia="Calibri" w:hAnsi="Times New Roman"/>
                <w:sz w:val="28"/>
                <w:szCs w:val="28"/>
              </w:rPr>
            </w:pPr>
            <w:r w:rsidRPr="00845768">
              <w:rPr>
                <w:rFonts w:ascii="Times New Roman" w:eastAsia="Calibri" w:hAnsi="Times New Roman"/>
                <w:sz w:val="28"/>
                <w:szCs w:val="28"/>
              </w:rPr>
              <w:t>8</w:t>
            </w:r>
          </w:p>
        </w:tc>
        <w:tc>
          <w:tcPr>
            <w:tcW w:w="2930" w:type="pct"/>
            <w:vAlign w:val="center"/>
          </w:tcPr>
          <w:p w:rsidR="00845768" w:rsidRPr="00845768" w:rsidRDefault="00845768" w:rsidP="00BF2425">
            <w:pPr>
              <w:widowControl w:val="0"/>
              <w:spacing w:after="0" w:line="240" w:lineRule="auto"/>
              <w:rPr>
                <w:rFonts w:ascii="Times New Roman" w:eastAsia="Calibri" w:hAnsi="Times New Roman"/>
                <w:sz w:val="28"/>
                <w:szCs w:val="28"/>
              </w:rPr>
            </w:pPr>
            <w:r w:rsidRPr="00845768">
              <w:rPr>
                <w:rFonts w:ascii="Times New Roman" w:eastAsia="Calibri" w:hAnsi="Times New Roman"/>
                <w:sz w:val="28"/>
                <w:szCs w:val="28"/>
              </w:rPr>
              <w:t>Giảng viên sử dụng hiệu quả các thiết bị, dụng cụ hỗ trợ cho việc giảng dạy;</w:t>
            </w: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rsidR="00845768" w:rsidRPr="00845768" w:rsidRDefault="00845768" w:rsidP="00BF2425">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1250</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845768" w:rsidRPr="00845768" w:rsidRDefault="00845768" w:rsidP="00BF2425">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4.08</w:t>
            </w: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rsidR="00845768" w:rsidRPr="00845768" w:rsidRDefault="00845768" w:rsidP="00BF2425">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.856</w:t>
            </w:r>
          </w:p>
        </w:tc>
      </w:tr>
      <w:tr w:rsidR="00845768" w:rsidRPr="00427E7B" w:rsidTr="002D3162">
        <w:tc>
          <w:tcPr>
            <w:tcW w:w="362" w:type="pct"/>
            <w:vAlign w:val="center"/>
          </w:tcPr>
          <w:p w:rsidR="00845768" w:rsidRPr="00845768" w:rsidRDefault="00845768" w:rsidP="00BF2425">
            <w:pPr>
              <w:widowControl w:val="0"/>
              <w:spacing w:after="0" w:line="240" w:lineRule="auto"/>
              <w:jc w:val="center"/>
              <w:rPr>
                <w:rFonts w:ascii="Times New Roman" w:eastAsia="Calibri" w:hAnsi="Times New Roman"/>
                <w:sz w:val="28"/>
                <w:szCs w:val="28"/>
              </w:rPr>
            </w:pPr>
            <w:r w:rsidRPr="00845768">
              <w:rPr>
                <w:rFonts w:ascii="Times New Roman" w:eastAsia="Calibri" w:hAnsi="Times New Roman"/>
                <w:sz w:val="28"/>
                <w:szCs w:val="28"/>
              </w:rPr>
              <w:t>9</w:t>
            </w:r>
          </w:p>
        </w:tc>
        <w:tc>
          <w:tcPr>
            <w:tcW w:w="2930" w:type="pct"/>
            <w:vAlign w:val="center"/>
          </w:tcPr>
          <w:p w:rsidR="00845768" w:rsidRPr="00845768" w:rsidRDefault="00845768" w:rsidP="00BF2425">
            <w:pPr>
              <w:widowControl w:val="0"/>
              <w:spacing w:after="0" w:line="240" w:lineRule="auto"/>
              <w:rPr>
                <w:rFonts w:ascii="Times New Roman" w:eastAsia="Calibri" w:hAnsi="Times New Roman"/>
                <w:sz w:val="28"/>
                <w:szCs w:val="28"/>
              </w:rPr>
            </w:pPr>
            <w:r w:rsidRPr="00845768">
              <w:rPr>
                <w:rFonts w:ascii="Times New Roman" w:eastAsia="Calibri" w:hAnsi="Times New Roman"/>
                <w:sz w:val="28"/>
                <w:szCs w:val="28"/>
              </w:rPr>
              <w:t>Giảng viên khuyến khích sinh viên chủ động học tập, sáng tạo trong học tập?;</w:t>
            </w: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rsidR="00845768" w:rsidRPr="00845768" w:rsidRDefault="00845768" w:rsidP="00BF2425">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1250</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845768" w:rsidRPr="00845768" w:rsidRDefault="00845768" w:rsidP="00BF2425">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4.07</w:t>
            </w: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rsidR="00845768" w:rsidRPr="00845768" w:rsidRDefault="00845768" w:rsidP="00BF2425">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.922</w:t>
            </w:r>
          </w:p>
        </w:tc>
      </w:tr>
      <w:tr w:rsidR="00845768" w:rsidRPr="00427E7B" w:rsidTr="002D3162">
        <w:tc>
          <w:tcPr>
            <w:tcW w:w="362" w:type="pct"/>
            <w:vAlign w:val="center"/>
          </w:tcPr>
          <w:p w:rsidR="00845768" w:rsidRPr="00845768" w:rsidRDefault="00845768" w:rsidP="00BF2425">
            <w:pPr>
              <w:widowControl w:val="0"/>
              <w:spacing w:after="0" w:line="240" w:lineRule="auto"/>
              <w:jc w:val="center"/>
              <w:rPr>
                <w:rFonts w:ascii="Times New Roman" w:eastAsia="Calibri" w:hAnsi="Times New Roman"/>
                <w:sz w:val="28"/>
                <w:szCs w:val="28"/>
              </w:rPr>
            </w:pPr>
            <w:r w:rsidRPr="00845768">
              <w:rPr>
                <w:rFonts w:ascii="Times New Roman" w:eastAsia="Calibri" w:hAnsi="Times New Roman"/>
                <w:sz w:val="28"/>
                <w:szCs w:val="28"/>
              </w:rPr>
              <w:t>10</w:t>
            </w:r>
          </w:p>
        </w:tc>
        <w:tc>
          <w:tcPr>
            <w:tcW w:w="2930" w:type="pct"/>
            <w:vAlign w:val="center"/>
          </w:tcPr>
          <w:p w:rsidR="00845768" w:rsidRPr="00845768" w:rsidRDefault="00845768" w:rsidP="00BF2425">
            <w:pPr>
              <w:widowControl w:val="0"/>
              <w:spacing w:after="0" w:line="240" w:lineRule="auto"/>
              <w:rPr>
                <w:rFonts w:ascii="Times New Roman" w:eastAsia="Calibri" w:hAnsi="Times New Roman"/>
                <w:sz w:val="28"/>
                <w:szCs w:val="28"/>
              </w:rPr>
            </w:pPr>
            <w:r w:rsidRPr="00845768">
              <w:rPr>
                <w:rFonts w:ascii="Times New Roman" w:eastAsia="Calibri" w:hAnsi="Times New Roman"/>
                <w:sz w:val="28"/>
                <w:szCs w:val="28"/>
              </w:rPr>
              <w:t>Giảng viên phản hồi kịp thời cho sinh viên biết quá trình học tập;</w:t>
            </w: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rsidR="00845768" w:rsidRPr="00845768" w:rsidRDefault="00845768" w:rsidP="00BF2425">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1250</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845768" w:rsidRPr="00845768" w:rsidRDefault="00845768" w:rsidP="00BF2425">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3.93</w:t>
            </w: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rsidR="00845768" w:rsidRPr="00845768" w:rsidRDefault="00845768" w:rsidP="00BF2425">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.915</w:t>
            </w:r>
          </w:p>
        </w:tc>
      </w:tr>
      <w:tr w:rsidR="00845768" w:rsidRPr="00427E7B" w:rsidTr="002D3162">
        <w:tc>
          <w:tcPr>
            <w:tcW w:w="362" w:type="pct"/>
            <w:vAlign w:val="center"/>
          </w:tcPr>
          <w:p w:rsidR="00845768" w:rsidRPr="00845768" w:rsidRDefault="00845768" w:rsidP="00BF2425">
            <w:pPr>
              <w:widowControl w:val="0"/>
              <w:spacing w:after="0" w:line="240" w:lineRule="auto"/>
              <w:jc w:val="center"/>
              <w:rPr>
                <w:rFonts w:ascii="Times New Roman" w:eastAsia="Calibri" w:hAnsi="Times New Roman"/>
                <w:sz w:val="28"/>
                <w:szCs w:val="28"/>
              </w:rPr>
            </w:pPr>
            <w:r w:rsidRPr="00845768">
              <w:rPr>
                <w:rFonts w:ascii="Times New Roman" w:eastAsia="Calibri" w:hAnsi="Times New Roman"/>
                <w:sz w:val="28"/>
                <w:szCs w:val="28"/>
              </w:rPr>
              <w:t>11</w:t>
            </w:r>
          </w:p>
        </w:tc>
        <w:tc>
          <w:tcPr>
            <w:tcW w:w="2930" w:type="pct"/>
            <w:vAlign w:val="center"/>
          </w:tcPr>
          <w:p w:rsidR="00845768" w:rsidRPr="00845768" w:rsidRDefault="00845768" w:rsidP="00BF2425">
            <w:pPr>
              <w:widowControl w:val="0"/>
              <w:spacing w:after="0" w:line="240" w:lineRule="auto"/>
              <w:rPr>
                <w:rFonts w:ascii="Times New Roman" w:eastAsia="Calibri" w:hAnsi="Times New Roman"/>
                <w:sz w:val="28"/>
                <w:szCs w:val="28"/>
              </w:rPr>
            </w:pPr>
            <w:r w:rsidRPr="00845768">
              <w:rPr>
                <w:rFonts w:ascii="Times New Roman" w:eastAsia="Calibri" w:hAnsi="Times New Roman"/>
                <w:sz w:val="28"/>
                <w:szCs w:val="28"/>
              </w:rPr>
              <w:t>Giảng viên phổ biến  đầy đủ thông tin về dụng cụ tập luyện cho sinh viên ;</w:t>
            </w: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rsidR="00845768" w:rsidRPr="00845768" w:rsidRDefault="00845768" w:rsidP="00BF2425">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1250</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845768" w:rsidRPr="00845768" w:rsidRDefault="00845768" w:rsidP="00BF2425">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4.19</w:t>
            </w: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rsidR="00845768" w:rsidRPr="00845768" w:rsidRDefault="00845768" w:rsidP="00BF2425">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.857</w:t>
            </w:r>
          </w:p>
        </w:tc>
      </w:tr>
      <w:tr w:rsidR="00845768" w:rsidRPr="00427E7B" w:rsidTr="002D3162">
        <w:tc>
          <w:tcPr>
            <w:tcW w:w="362" w:type="pct"/>
            <w:vAlign w:val="center"/>
          </w:tcPr>
          <w:p w:rsidR="00845768" w:rsidRPr="00845768" w:rsidRDefault="00845768" w:rsidP="00BF2425">
            <w:pPr>
              <w:widowControl w:val="0"/>
              <w:spacing w:after="0" w:line="240" w:lineRule="auto"/>
              <w:jc w:val="center"/>
              <w:rPr>
                <w:rFonts w:ascii="Times New Roman" w:eastAsia="Calibri" w:hAnsi="Times New Roman"/>
                <w:sz w:val="28"/>
                <w:szCs w:val="28"/>
              </w:rPr>
            </w:pPr>
            <w:r w:rsidRPr="00845768">
              <w:rPr>
                <w:rFonts w:ascii="Times New Roman" w:eastAsia="Calibri" w:hAnsi="Times New Roman"/>
                <w:sz w:val="28"/>
                <w:szCs w:val="28"/>
              </w:rPr>
              <w:t>12</w:t>
            </w:r>
          </w:p>
        </w:tc>
        <w:tc>
          <w:tcPr>
            <w:tcW w:w="2930" w:type="pct"/>
            <w:vAlign w:val="center"/>
          </w:tcPr>
          <w:p w:rsidR="00845768" w:rsidRPr="00845768" w:rsidRDefault="00845768" w:rsidP="00BF2425">
            <w:pPr>
              <w:widowControl w:val="0"/>
              <w:spacing w:after="0" w:line="240" w:lineRule="auto"/>
              <w:rPr>
                <w:rFonts w:ascii="Times New Roman" w:eastAsia="Calibri" w:hAnsi="Times New Roman"/>
                <w:sz w:val="28"/>
                <w:szCs w:val="28"/>
              </w:rPr>
            </w:pPr>
            <w:r w:rsidRPr="00845768">
              <w:rPr>
                <w:rFonts w:ascii="Times New Roman" w:eastAsia="Calibri" w:hAnsi="Times New Roman"/>
                <w:sz w:val="28"/>
                <w:szCs w:val="28"/>
              </w:rPr>
              <w:t>Giảng viên công bằng trong kiểm tra, đánh giá năng lực của sinh viên;</w:t>
            </w: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rsidR="00845768" w:rsidRPr="00845768" w:rsidRDefault="00845768" w:rsidP="00BF2425">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1250</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845768" w:rsidRPr="00845768" w:rsidRDefault="00845768" w:rsidP="00BF2425">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4.33</w:t>
            </w: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rsidR="00845768" w:rsidRPr="00845768" w:rsidRDefault="00845768" w:rsidP="00BF2425">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.853</w:t>
            </w:r>
          </w:p>
        </w:tc>
      </w:tr>
    </w:tbl>
    <w:p w:rsidR="00845768" w:rsidRPr="00845768" w:rsidRDefault="00845768" w:rsidP="002D3162">
      <w:pPr>
        <w:widowControl w:val="0"/>
        <w:spacing w:after="0" w:line="240" w:lineRule="auto"/>
        <w:ind w:firstLine="709"/>
        <w:jc w:val="both"/>
        <w:rPr>
          <w:rFonts w:ascii="Times New Roman" w:eastAsia="Calibri" w:hAnsi="Times New Roman"/>
          <w:sz w:val="32"/>
          <w:szCs w:val="32"/>
        </w:rPr>
      </w:pPr>
      <w:r w:rsidRPr="00845768">
        <w:rPr>
          <w:rFonts w:ascii="Times New Roman" w:eastAsia="Calibri" w:hAnsi="Times New Roman"/>
          <w:sz w:val="32"/>
          <w:szCs w:val="32"/>
        </w:rPr>
        <w:t>Về đội ngũ giảng viên GDTC</w:t>
      </w:r>
      <w:r w:rsidRPr="00845768">
        <w:rPr>
          <w:rFonts w:ascii="Times New Roman" w:eastAsia="Calibri" w:hAnsi="Times New Roman"/>
          <w:b/>
          <w:i/>
          <w:sz w:val="32"/>
          <w:szCs w:val="32"/>
        </w:rPr>
        <w:t xml:space="preserve"> </w:t>
      </w:r>
      <w:bookmarkStart w:id="114" w:name="_Hlk135216833"/>
      <w:r w:rsidRPr="00845768">
        <w:rPr>
          <w:rFonts w:ascii="Times New Roman" w:eastAsia="Calibri" w:hAnsi="Times New Roman"/>
          <w:sz w:val="32"/>
          <w:szCs w:val="32"/>
        </w:rPr>
        <w:t xml:space="preserve">tại các trường thành viên thuộc Đại học Đà nẵng </w:t>
      </w:r>
      <w:bookmarkEnd w:id="114"/>
      <w:r w:rsidRPr="00845768">
        <w:rPr>
          <w:rFonts w:ascii="Times New Roman" w:eastAsia="Calibri" w:hAnsi="Times New Roman"/>
          <w:sz w:val="32"/>
          <w:szCs w:val="32"/>
        </w:rPr>
        <w:t>được sinh viên tại trường đánh giá cụ thể có điểm trung bình từ 3.94 (mức đồng ý/ hài lòng) trở lên, và tiêu chí lớn nhất là 4.39</w:t>
      </w:r>
    </w:p>
    <w:p w:rsidR="00845768" w:rsidRPr="00845768" w:rsidRDefault="004842BF" w:rsidP="002D3162">
      <w:pPr>
        <w:spacing w:after="0" w:line="240" w:lineRule="auto"/>
        <w:ind w:firstLine="709"/>
        <w:rPr>
          <w:rFonts w:ascii="Times New Roman" w:eastAsia="Calibri" w:hAnsi="Times New Roman"/>
          <w:b/>
          <w:i/>
          <w:sz w:val="32"/>
          <w:szCs w:val="32"/>
        </w:rPr>
      </w:pPr>
      <w:bookmarkStart w:id="115" w:name="_Toc127202685"/>
      <w:bookmarkEnd w:id="112"/>
      <w:bookmarkEnd w:id="113"/>
      <w:r w:rsidRPr="00683F1E">
        <w:rPr>
          <w:rFonts w:ascii="Times New Roman" w:eastAsia="Calibri" w:hAnsi="Times New Roman"/>
          <w:b/>
          <w:sz w:val="32"/>
          <w:szCs w:val="32"/>
        </w:rPr>
        <w:t xml:space="preserve">3.2.1.5. </w:t>
      </w:r>
      <w:bookmarkEnd w:id="115"/>
      <w:r w:rsidR="00845768" w:rsidRPr="00845768">
        <w:rPr>
          <w:rFonts w:ascii="Times New Roman" w:eastAsia="Calibri" w:hAnsi="Times New Roman"/>
          <w:b/>
          <w:i/>
          <w:sz w:val="32"/>
          <w:szCs w:val="32"/>
        </w:rPr>
        <w:t>Thực trạng năng lực phục vụ tại Đại học Đà nẵng</w:t>
      </w:r>
    </w:p>
    <w:p w:rsidR="00845768" w:rsidRPr="00845768" w:rsidRDefault="00845768" w:rsidP="002D3162">
      <w:pPr>
        <w:widowControl w:val="0"/>
        <w:spacing w:after="0" w:line="240" w:lineRule="auto"/>
        <w:ind w:firstLine="709"/>
        <w:outlineLvl w:val="0"/>
        <w:rPr>
          <w:rFonts w:ascii="Times New Roman" w:eastAsia="Calibri" w:hAnsi="Times New Roman"/>
          <w:sz w:val="32"/>
          <w:szCs w:val="32"/>
        </w:rPr>
      </w:pPr>
      <w:r w:rsidRPr="00845768">
        <w:rPr>
          <w:rFonts w:ascii="Times New Roman" w:eastAsia="Calibri" w:hAnsi="Times New Roman"/>
          <w:sz w:val="32"/>
          <w:szCs w:val="32"/>
        </w:rPr>
        <w:t>Đánh giá thực trạng đến năng lực phục vụ</w:t>
      </w:r>
      <w:r w:rsidRPr="00845768">
        <w:rPr>
          <w:rFonts w:ascii="Times New Roman" w:eastAsia="Calibri" w:hAnsi="Times New Roman"/>
          <w:b/>
          <w:i/>
          <w:sz w:val="32"/>
          <w:szCs w:val="32"/>
        </w:rPr>
        <w:t xml:space="preserve"> </w:t>
      </w:r>
      <w:r w:rsidRPr="00845768">
        <w:rPr>
          <w:rFonts w:ascii="Times New Roman" w:eastAsia="Calibri" w:hAnsi="Times New Roman"/>
          <w:sz w:val="32"/>
          <w:szCs w:val="32"/>
        </w:rPr>
        <w:t>tại các trường thành viên thuộc Đại học Đà nẵng theo 07 tiêu chí thuộc năng lực phục vụ và kết quả đánh giá cụ thể như sau:</w:t>
      </w:r>
    </w:p>
    <w:p w:rsidR="00845768" w:rsidRPr="00845768" w:rsidRDefault="00845768" w:rsidP="002D3162">
      <w:pPr>
        <w:pStyle w:val="11"/>
        <w:spacing w:line="240" w:lineRule="auto"/>
        <w:ind w:left="-426" w:right="-426"/>
        <w:outlineLvl w:val="3"/>
        <w:rPr>
          <w:sz w:val="32"/>
          <w:szCs w:val="32"/>
        </w:rPr>
      </w:pPr>
      <w:r w:rsidRPr="00683F1E">
        <w:rPr>
          <w:bCs/>
          <w:sz w:val="32"/>
          <w:szCs w:val="32"/>
          <w:lang w:val="nl-NL"/>
        </w:rPr>
        <w:t>Bảng 3.</w:t>
      </w:r>
      <w:r>
        <w:rPr>
          <w:bCs/>
          <w:sz w:val="32"/>
          <w:szCs w:val="32"/>
          <w:lang w:val="nl-NL"/>
        </w:rPr>
        <w:t>11</w:t>
      </w:r>
      <w:r w:rsidRPr="00683F1E">
        <w:rPr>
          <w:sz w:val="32"/>
          <w:szCs w:val="32"/>
        </w:rPr>
        <w:t xml:space="preserve">. </w:t>
      </w:r>
      <w:r w:rsidRPr="00845768">
        <w:rPr>
          <w:sz w:val="32"/>
          <w:szCs w:val="32"/>
        </w:rPr>
        <w:t xml:space="preserve">Đánh giá từng tiêu chí về năng lực phục vụ tại Đại </w:t>
      </w:r>
      <w:r w:rsidR="001B7E4B">
        <w:rPr>
          <w:sz w:val="32"/>
          <w:szCs w:val="32"/>
        </w:rPr>
        <w:t>học Đà nẵng</w:t>
      </w:r>
    </w:p>
    <w:tbl>
      <w:tblPr>
        <w:tblStyle w:val="TableGrid"/>
        <w:tblW w:w="5482" w:type="pct"/>
        <w:tblInd w:w="-318" w:type="dxa"/>
        <w:tblLook w:val="04A0" w:firstRow="1" w:lastRow="0" w:firstColumn="1" w:lastColumn="0" w:noHBand="0" w:noVBand="1"/>
      </w:tblPr>
      <w:tblGrid>
        <w:gridCol w:w="774"/>
        <w:gridCol w:w="6112"/>
        <w:gridCol w:w="896"/>
        <w:gridCol w:w="1462"/>
        <w:gridCol w:w="1313"/>
      </w:tblGrid>
      <w:tr w:rsidR="00845768" w:rsidRPr="00427E7B" w:rsidTr="002D3162">
        <w:tc>
          <w:tcPr>
            <w:tcW w:w="368" w:type="pct"/>
            <w:vMerge w:val="restart"/>
            <w:vAlign w:val="center"/>
          </w:tcPr>
          <w:p w:rsidR="00845768" w:rsidRPr="00427E7B" w:rsidRDefault="00845768" w:rsidP="002D3162">
            <w:pPr>
              <w:widowControl w:val="0"/>
              <w:spacing w:after="0" w:line="240" w:lineRule="auto"/>
              <w:jc w:val="center"/>
              <w:rPr>
                <w:rFonts w:ascii="Times New Roman" w:eastAsia="Calibri" w:hAnsi="Times New Roman"/>
                <w:sz w:val="28"/>
                <w:szCs w:val="32"/>
              </w:rPr>
            </w:pPr>
            <w:r w:rsidRPr="00427E7B">
              <w:rPr>
                <w:rFonts w:ascii="Times New Roman" w:hAnsi="Times New Roman"/>
                <w:b/>
                <w:sz w:val="28"/>
                <w:szCs w:val="32"/>
              </w:rPr>
              <w:t>STT</w:t>
            </w:r>
          </w:p>
        </w:tc>
        <w:tc>
          <w:tcPr>
            <w:tcW w:w="2896" w:type="pct"/>
            <w:vMerge w:val="restart"/>
            <w:vAlign w:val="center"/>
          </w:tcPr>
          <w:p w:rsidR="00845768" w:rsidRPr="00427E7B" w:rsidRDefault="00845768" w:rsidP="002D3162">
            <w:pPr>
              <w:widowControl w:val="0"/>
              <w:spacing w:after="0" w:line="240" w:lineRule="auto"/>
              <w:jc w:val="center"/>
              <w:rPr>
                <w:rFonts w:ascii="Times New Roman" w:eastAsia="Calibri" w:hAnsi="Times New Roman"/>
                <w:sz w:val="28"/>
                <w:szCs w:val="32"/>
              </w:rPr>
            </w:pPr>
            <w:r w:rsidRPr="00427E7B">
              <w:rPr>
                <w:rFonts w:ascii="Times New Roman" w:hAnsi="Times New Roman"/>
                <w:b/>
                <w:sz w:val="28"/>
                <w:szCs w:val="32"/>
              </w:rPr>
              <w:t>Tiêu chí đánh giá</w:t>
            </w:r>
          </w:p>
        </w:tc>
        <w:tc>
          <w:tcPr>
            <w:tcW w:w="419" w:type="pct"/>
            <w:vMerge w:val="restart"/>
            <w:vAlign w:val="center"/>
          </w:tcPr>
          <w:p w:rsidR="00845768" w:rsidRPr="00427E7B" w:rsidRDefault="00845768" w:rsidP="002D3162">
            <w:pPr>
              <w:widowControl w:val="0"/>
              <w:autoSpaceDE w:val="0"/>
              <w:autoSpaceDN w:val="0"/>
              <w:adjustRightInd w:val="0"/>
              <w:spacing w:after="0" w:line="240" w:lineRule="auto"/>
              <w:ind w:left="-76" w:right="-68"/>
              <w:jc w:val="center"/>
              <w:rPr>
                <w:rFonts w:ascii="Times New Roman" w:eastAsia="Calibri" w:hAnsi="Times New Roman"/>
                <w:b/>
                <w:sz w:val="28"/>
                <w:szCs w:val="32"/>
              </w:rPr>
            </w:pPr>
            <w:r w:rsidRPr="00427E7B">
              <w:rPr>
                <w:rFonts w:ascii="Times New Roman" w:eastAsia="Calibri" w:hAnsi="Times New Roman"/>
                <w:b/>
                <w:sz w:val="28"/>
                <w:szCs w:val="32"/>
              </w:rPr>
              <w:t>Số mẫu</w:t>
            </w:r>
          </w:p>
          <w:p w:rsidR="00845768" w:rsidRPr="00427E7B" w:rsidRDefault="00845768" w:rsidP="002D3162">
            <w:pPr>
              <w:widowControl w:val="0"/>
              <w:spacing w:after="0" w:line="240" w:lineRule="auto"/>
              <w:jc w:val="center"/>
              <w:rPr>
                <w:rFonts w:ascii="Times New Roman" w:eastAsia="Calibri" w:hAnsi="Times New Roman"/>
                <w:sz w:val="28"/>
                <w:szCs w:val="32"/>
              </w:rPr>
            </w:pPr>
            <w:r w:rsidRPr="00427E7B">
              <w:rPr>
                <w:rFonts w:ascii="Times New Roman" w:eastAsia="Calibri" w:hAnsi="Times New Roman"/>
                <w:b/>
                <w:sz w:val="28"/>
                <w:szCs w:val="32"/>
              </w:rPr>
              <w:lastRenderedPageBreak/>
              <w:t>(n)</w:t>
            </w:r>
          </w:p>
        </w:tc>
        <w:tc>
          <w:tcPr>
            <w:tcW w:w="1317" w:type="pct"/>
            <w:gridSpan w:val="2"/>
            <w:vAlign w:val="center"/>
          </w:tcPr>
          <w:p w:rsidR="00845768" w:rsidRPr="00427E7B" w:rsidRDefault="00845768" w:rsidP="002D3162">
            <w:pPr>
              <w:widowControl w:val="0"/>
              <w:spacing w:after="0" w:line="240" w:lineRule="auto"/>
              <w:jc w:val="center"/>
              <w:rPr>
                <w:rFonts w:ascii="Times New Roman" w:eastAsia="Calibri" w:hAnsi="Times New Roman"/>
                <w:sz w:val="28"/>
                <w:szCs w:val="32"/>
              </w:rPr>
            </w:pPr>
            <w:r w:rsidRPr="00427E7B">
              <w:rPr>
                <w:rFonts w:ascii="Times New Roman" w:hAnsi="Times New Roman"/>
                <w:b/>
                <w:sz w:val="28"/>
                <w:szCs w:val="32"/>
              </w:rPr>
              <w:lastRenderedPageBreak/>
              <w:t>Chỉ số thống kê mô tả</w:t>
            </w:r>
          </w:p>
        </w:tc>
      </w:tr>
      <w:tr w:rsidR="00845768" w:rsidRPr="00427E7B" w:rsidTr="002D3162">
        <w:trPr>
          <w:trHeight w:val="612"/>
        </w:trPr>
        <w:tc>
          <w:tcPr>
            <w:tcW w:w="368" w:type="pct"/>
            <w:vMerge/>
            <w:vAlign w:val="center"/>
          </w:tcPr>
          <w:p w:rsidR="00845768" w:rsidRPr="00427E7B" w:rsidRDefault="00845768" w:rsidP="002D3162">
            <w:pPr>
              <w:widowControl w:val="0"/>
              <w:spacing w:after="0" w:line="240" w:lineRule="auto"/>
              <w:jc w:val="center"/>
              <w:rPr>
                <w:rFonts w:ascii="Times New Roman" w:eastAsia="Calibri" w:hAnsi="Times New Roman"/>
                <w:sz w:val="28"/>
                <w:szCs w:val="32"/>
              </w:rPr>
            </w:pPr>
          </w:p>
        </w:tc>
        <w:tc>
          <w:tcPr>
            <w:tcW w:w="2896" w:type="pct"/>
            <w:vMerge/>
            <w:vAlign w:val="center"/>
          </w:tcPr>
          <w:p w:rsidR="00845768" w:rsidRPr="00427E7B" w:rsidRDefault="00845768" w:rsidP="002D3162">
            <w:pPr>
              <w:widowControl w:val="0"/>
              <w:spacing w:after="0" w:line="240" w:lineRule="auto"/>
              <w:jc w:val="center"/>
              <w:rPr>
                <w:rFonts w:ascii="Times New Roman" w:eastAsia="Calibri" w:hAnsi="Times New Roman"/>
                <w:sz w:val="28"/>
                <w:szCs w:val="32"/>
              </w:rPr>
            </w:pPr>
          </w:p>
        </w:tc>
        <w:tc>
          <w:tcPr>
            <w:tcW w:w="419" w:type="pct"/>
            <w:vMerge/>
            <w:vAlign w:val="center"/>
          </w:tcPr>
          <w:p w:rsidR="00845768" w:rsidRPr="00427E7B" w:rsidRDefault="00845768" w:rsidP="002D3162">
            <w:pPr>
              <w:widowControl w:val="0"/>
              <w:spacing w:after="0" w:line="240" w:lineRule="auto"/>
              <w:jc w:val="center"/>
              <w:rPr>
                <w:rFonts w:ascii="Times New Roman" w:eastAsia="Calibri" w:hAnsi="Times New Roman"/>
                <w:sz w:val="28"/>
                <w:szCs w:val="32"/>
              </w:rPr>
            </w:pPr>
          </w:p>
        </w:tc>
        <w:tc>
          <w:tcPr>
            <w:tcW w:w="694" w:type="pct"/>
            <w:vAlign w:val="center"/>
          </w:tcPr>
          <w:p w:rsidR="00845768" w:rsidRPr="00427E7B" w:rsidRDefault="00845768" w:rsidP="002D3162">
            <w:pPr>
              <w:spacing w:after="0" w:line="240" w:lineRule="auto"/>
              <w:jc w:val="center"/>
              <w:rPr>
                <w:rFonts w:ascii="Times New Roman" w:hAnsi="Times New Roman"/>
                <w:b/>
                <w:sz w:val="28"/>
                <w:szCs w:val="32"/>
              </w:rPr>
            </w:pPr>
            <w:r w:rsidRPr="00427E7B">
              <w:rPr>
                <w:rFonts w:ascii="Times New Roman" w:hAnsi="Times New Roman"/>
                <w:b/>
                <w:sz w:val="28"/>
                <w:szCs w:val="32"/>
              </w:rPr>
              <w:t>Giá trị trung bình</w:t>
            </w:r>
          </w:p>
        </w:tc>
        <w:tc>
          <w:tcPr>
            <w:tcW w:w="623" w:type="pct"/>
            <w:vAlign w:val="center"/>
          </w:tcPr>
          <w:p w:rsidR="00845768" w:rsidRPr="00427E7B" w:rsidRDefault="00845768" w:rsidP="002D3162">
            <w:pPr>
              <w:spacing w:after="0" w:line="240" w:lineRule="auto"/>
              <w:jc w:val="center"/>
              <w:rPr>
                <w:rFonts w:ascii="Times New Roman" w:hAnsi="Times New Roman"/>
                <w:b/>
                <w:sz w:val="28"/>
                <w:szCs w:val="32"/>
              </w:rPr>
            </w:pPr>
            <w:r w:rsidRPr="00427E7B">
              <w:rPr>
                <w:rFonts w:ascii="Times New Roman" w:hAnsi="Times New Roman"/>
                <w:b/>
                <w:sz w:val="28"/>
                <w:szCs w:val="32"/>
              </w:rPr>
              <w:t>Độ lệch chuẩn</w:t>
            </w:r>
          </w:p>
        </w:tc>
      </w:tr>
      <w:tr w:rsidR="00845768" w:rsidRPr="00427E7B" w:rsidTr="002D3162">
        <w:tc>
          <w:tcPr>
            <w:tcW w:w="368" w:type="pct"/>
            <w:vAlign w:val="center"/>
          </w:tcPr>
          <w:p w:rsidR="00845768" w:rsidRPr="00845768" w:rsidRDefault="00845768" w:rsidP="002D3162">
            <w:pPr>
              <w:widowControl w:val="0"/>
              <w:spacing w:after="0" w:line="240" w:lineRule="auto"/>
              <w:jc w:val="center"/>
              <w:rPr>
                <w:rFonts w:ascii="Times New Roman" w:eastAsia="Calibri" w:hAnsi="Times New Roman"/>
                <w:sz w:val="28"/>
                <w:szCs w:val="28"/>
              </w:rPr>
            </w:pPr>
            <w:r w:rsidRPr="00845768">
              <w:rPr>
                <w:rFonts w:ascii="Times New Roman" w:eastAsia="Calibri" w:hAnsi="Times New Roman"/>
                <w:sz w:val="28"/>
                <w:szCs w:val="28"/>
              </w:rPr>
              <w:lastRenderedPageBreak/>
              <w:t>1</w:t>
            </w:r>
          </w:p>
        </w:tc>
        <w:tc>
          <w:tcPr>
            <w:tcW w:w="2896" w:type="pct"/>
            <w:vAlign w:val="center"/>
          </w:tcPr>
          <w:p w:rsidR="00845768" w:rsidRPr="00845768" w:rsidRDefault="00845768" w:rsidP="002D3162">
            <w:pPr>
              <w:widowControl w:val="0"/>
              <w:spacing w:after="0" w:line="240" w:lineRule="auto"/>
              <w:rPr>
                <w:rFonts w:ascii="Times New Roman" w:eastAsia="Calibri" w:hAnsi="Times New Roman"/>
                <w:sz w:val="28"/>
                <w:szCs w:val="28"/>
              </w:rPr>
            </w:pPr>
            <w:r w:rsidRPr="00845768">
              <w:rPr>
                <w:rFonts w:ascii="Times New Roman" w:eastAsia="Calibri" w:hAnsi="Times New Roman"/>
                <w:sz w:val="28"/>
                <w:szCs w:val="28"/>
              </w:rPr>
              <w:t xml:space="preserve">Các thủ tục hành chính (cấp bảng điểm, phúc khảo, đóng học phí,) thực nhanh gọn; </w:t>
            </w:r>
          </w:p>
        </w:tc>
        <w:tc>
          <w:tcPr>
            <w:tcW w:w="419" w:type="pct"/>
            <w:shd w:val="clear" w:color="auto" w:fill="FFFFFF"/>
            <w:vAlign w:val="center"/>
          </w:tcPr>
          <w:p w:rsidR="00845768" w:rsidRPr="00845768" w:rsidRDefault="00845768" w:rsidP="002D3162">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1250</w:t>
            </w:r>
          </w:p>
        </w:tc>
        <w:tc>
          <w:tcPr>
            <w:tcW w:w="694" w:type="pct"/>
            <w:shd w:val="clear" w:color="auto" w:fill="FFFFFF"/>
            <w:vAlign w:val="center"/>
          </w:tcPr>
          <w:p w:rsidR="00845768" w:rsidRPr="00845768" w:rsidRDefault="00845768" w:rsidP="002D3162">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4.11</w:t>
            </w:r>
          </w:p>
        </w:tc>
        <w:tc>
          <w:tcPr>
            <w:tcW w:w="623" w:type="pct"/>
            <w:shd w:val="clear" w:color="auto" w:fill="FFFFFF"/>
            <w:vAlign w:val="center"/>
          </w:tcPr>
          <w:p w:rsidR="00845768" w:rsidRPr="00845768" w:rsidRDefault="00845768" w:rsidP="002D3162">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.886</w:t>
            </w:r>
          </w:p>
        </w:tc>
      </w:tr>
      <w:tr w:rsidR="00845768" w:rsidRPr="00427E7B" w:rsidTr="002D3162">
        <w:tc>
          <w:tcPr>
            <w:tcW w:w="368" w:type="pct"/>
            <w:vAlign w:val="center"/>
          </w:tcPr>
          <w:p w:rsidR="00845768" w:rsidRPr="00845768" w:rsidRDefault="00845768" w:rsidP="002D3162">
            <w:pPr>
              <w:widowControl w:val="0"/>
              <w:spacing w:after="0" w:line="240" w:lineRule="auto"/>
              <w:jc w:val="center"/>
              <w:rPr>
                <w:rFonts w:ascii="Times New Roman" w:eastAsia="Calibri" w:hAnsi="Times New Roman"/>
                <w:sz w:val="28"/>
                <w:szCs w:val="28"/>
              </w:rPr>
            </w:pPr>
            <w:r w:rsidRPr="00845768">
              <w:rPr>
                <w:rFonts w:ascii="Times New Roman" w:eastAsia="Calibri" w:hAnsi="Times New Roman"/>
                <w:sz w:val="28"/>
                <w:szCs w:val="28"/>
              </w:rPr>
              <w:t>2</w:t>
            </w:r>
          </w:p>
        </w:tc>
        <w:tc>
          <w:tcPr>
            <w:tcW w:w="2896" w:type="pct"/>
            <w:vAlign w:val="center"/>
          </w:tcPr>
          <w:p w:rsidR="00845768" w:rsidRPr="00845768" w:rsidRDefault="00845768" w:rsidP="002D3162">
            <w:pPr>
              <w:widowControl w:val="0"/>
              <w:spacing w:after="0" w:line="240" w:lineRule="auto"/>
              <w:rPr>
                <w:rFonts w:ascii="Times New Roman" w:eastAsia="Calibri" w:hAnsi="Times New Roman"/>
                <w:sz w:val="28"/>
                <w:szCs w:val="28"/>
              </w:rPr>
            </w:pPr>
            <w:r w:rsidRPr="00845768">
              <w:rPr>
                <w:rFonts w:ascii="Times New Roman" w:eastAsia="Calibri" w:hAnsi="Times New Roman"/>
                <w:sz w:val="28"/>
                <w:szCs w:val="28"/>
              </w:rPr>
              <w:t>Khu vực học đảm bảo cung cấp nước uống đầy đủ;</w:t>
            </w:r>
          </w:p>
        </w:tc>
        <w:tc>
          <w:tcPr>
            <w:tcW w:w="419" w:type="pct"/>
            <w:shd w:val="clear" w:color="auto" w:fill="FFFFFF"/>
            <w:vAlign w:val="center"/>
          </w:tcPr>
          <w:p w:rsidR="00845768" w:rsidRPr="00845768" w:rsidRDefault="00845768" w:rsidP="002D3162">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1250</w:t>
            </w:r>
          </w:p>
        </w:tc>
        <w:tc>
          <w:tcPr>
            <w:tcW w:w="694" w:type="pct"/>
            <w:shd w:val="clear" w:color="auto" w:fill="FFFFFF"/>
            <w:vAlign w:val="center"/>
          </w:tcPr>
          <w:p w:rsidR="00845768" w:rsidRPr="00845768" w:rsidRDefault="00845768" w:rsidP="002D3162">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4.10</w:t>
            </w:r>
          </w:p>
        </w:tc>
        <w:tc>
          <w:tcPr>
            <w:tcW w:w="623" w:type="pct"/>
            <w:shd w:val="clear" w:color="auto" w:fill="FFFFFF"/>
            <w:vAlign w:val="center"/>
          </w:tcPr>
          <w:p w:rsidR="00845768" w:rsidRPr="00845768" w:rsidRDefault="00845768" w:rsidP="002D3162">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.983</w:t>
            </w:r>
          </w:p>
        </w:tc>
      </w:tr>
      <w:tr w:rsidR="00845768" w:rsidRPr="00427E7B" w:rsidTr="002D3162">
        <w:tc>
          <w:tcPr>
            <w:tcW w:w="368" w:type="pct"/>
            <w:vAlign w:val="center"/>
          </w:tcPr>
          <w:p w:rsidR="00845768" w:rsidRPr="00845768" w:rsidRDefault="00845768" w:rsidP="002D3162">
            <w:pPr>
              <w:widowControl w:val="0"/>
              <w:spacing w:after="0" w:line="240" w:lineRule="auto"/>
              <w:jc w:val="center"/>
              <w:rPr>
                <w:rFonts w:ascii="Times New Roman" w:eastAsia="Calibri" w:hAnsi="Times New Roman"/>
                <w:sz w:val="28"/>
                <w:szCs w:val="28"/>
              </w:rPr>
            </w:pPr>
            <w:r w:rsidRPr="00845768">
              <w:rPr>
                <w:rFonts w:ascii="Times New Roman" w:eastAsia="Calibri" w:hAnsi="Times New Roman"/>
                <w:sz w:val="28"/>
                <w:szCs w:val="28"/>
              </w:rPr>
              <w:t>3</w:t>
            </w:r>
          </w:p>
        </w:tc>
        <w:tc>
          <w:tcPr>
            <w:tcW w:w="2896" w:type="pct"/>
            <w:vAlign w:val="center"/>
          </w:tcPr>
          <w:p w:rsidR="00845768" w:rsidRPr="00845768" w:rsidRDefault="00845768" w:rsidP="002D3162">
            <w:pPr>
              <w:widowControl w:val="0"/>
              <w:spacing w:after="0" w:line="240" w:lineRule="auto"/>
              <w:rPr>
                <w:rFonts w:ascii="Times New Roman" w:eastAsia="Calibri" w:hAnsi="Times New Roman"/>
                <w:sz w:val="28"/>
                <w:szCs w:val="28"/>
              </w:rPr>
            </w:pPr>
            <w:r w:rsidRPr="00845768">
              <w:rPr>
                <w:rFonts w:ascii="Times New Roman" w:eastAsia="Calibri" w:hAnsi="Times New Roman"/>
                <w:sz w:val="28"/>
                <w:szCs w:val="28"/>
              </w:rPr>
              <w:t>Khu vực học đảm bảo nhà vệ sinh tiện nghi, sạch sẽ;</w:t>
            </w:r>
          </w:p>
        </w:tc>
        <w:tc>
          <w:tcPr>
            <w:tcW w:w="419" w:type="pct"/>
            <w:shd w:val="clear" w:color="auto" w:fill="FFFFFF"/>
            <w:vAlign w:val="center"/>
          </w:tcPr>
          <w:p w:rsidR="00845768" w:rsidRPr="00845768" w:rsidRDefault="00845768" w:rsidP="002D3162">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1249</w:t>
            </w:r>
          </w:p>
        </w:tc>
        <w:tc>
          <w:tcPr>
            <w:tcW w:w="694" w:type="pct"/>
            <w:shd w:val="clear" w:color="auto" w:fill="FFFFFF"/>
            <w:vAlign w:val="center"/>
          </w:tcPr>
          <w:p w:rsidR="00845768" w:rsidRPr="00845768" w:rsidRDefault="00845768" w:rsidP="002D3162">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4.12</w:t>
            </w:r>
          </w:p>
        </w:tc>
        <w:tc>
          <w:tcPr>
            <w:tcW w:w="623" w:type="pct"/>
            <w:shd w:val="clear" w:color="auto" w:fill="FFFFFF"/>
            <w:vAlign w:val="center"/>
          </w:tcPr>
          <w:p w:rsidR="00845768" w:rsidRPr="00845768" w:rsidRDefault="00845768" w:rsidP="002D3162">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.988</w:t>
            </w:r>
          </w:p>
        </w:tc>
      </w:tr>
      <w:tr w:rsidR="00845768" w:rsidRPr="00427E7B" w:rsidTr="002D3162">
        <w:tc>
          <w:tcPr>
            <w:tcW w:w="368" w:type="pct"/>
            <w:vAlign w:val="center"/>
          </w:tcPr>
          <w:p w:rsidR="00845768" w:rsidRPr="00845768" w:rsidRDefault="00845768" w:rsidP="002D3162">
            <w:pPr>
              <w:widowControl w:val="0"/>
              <w:spacing w:after="0" w:line="240" w:lineRule="auto"/>
              <w:jc w:val="center"/>
              <w:rPr>
                <w:rFonts w:ascii="Times New Roman" w:eastAsia="Calibri" w:hAnsi="Times New Roman"/>
                <w:sz w:val="28"/>
                <w:szCs w:val="28"/>
              </w:rPr>
            </w:pPr>
            <w:r w:rsidRPr="00845768">
              <w:rPr>
                <w:rFonts w:ascii="Times New Roman" w:eastAsia="Calibri" w:hAnsi="Times New Roman"/>
                <w:sz w:val="28"/>
                <w:szCs w:val="28"/>
              </w:rPr>
              <w:t>4</w:t>
            </w:r>
          </w:p>
        </w:tc>
        <w:tc>
          <w:tcPr>
            <w:tcW w:w="2896" w:type="pct"/>
            <w:vAlign w:val="center"/>
          </w:tcPr>
          <w:p w:rsidR="00845768" w:rsidRPr="00845768" w:rsidRDefault="00845768" w:rsidP="002D3162">
            <w:pPr>
              <w:widowControl w:val="0"/>
              <w:spacing w:after="0" w:line="240" w:lineRule="auto"/>
              <w:rPr>
                <w:rFonts w:ascii="Times New Roman" w:eastAsia="Calibri" w:hAnsi="Times New Roman"/>
                <w:sz w:val="28"/>
                <w:szCs w:val="28"/>
              </w:rPr>
            </w:pPr>
            <w:r w:rsidRPr="00845768">
              <w:rPr>
                <w:rFonts w:ascii="Times New Roman" w:eastAsia="Calibri" w:hAnsi="Times New Roman"/>
                <w:sz w:val="28"/>
                <w:szCs w:val="28"/>
              </w:rPr>
              <w:t>Khu vực học có tủ thuốc y tế để sơ cứu trong trường hợp chấn thương;</w:t>
            </w:r>
          </w:p>
        </w:tc>
        <w:tc>
          <w:tcPr>
            <w:tcW w:w="419" w:type="pct"/>
            <w:shd w:val="clear" w:color="auto" w:fill="FFFFFF"/>
            <w:vAlign w:val="center"/>
          </w:tcPr>
          <w:p w:rsidR="00845768" w:rsidRPr="00845768" w:rsidRDefault="00845768" w:rsidP="002D3162">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1250</w:t>
            </w:r>
          </w:p>
        </w:tc>
        <w:tc>
          <w:tcPr>
            <w:tcW w:w="694" w:type="pct"/>
            <w:shd w:val="clear" w:color="auto" w:fill="FFFFFF"/>
            <w:vAlign w:val="center"/>
          </w:tcPr>
          <w:p w:rsidR="00845768" w:rsidRPr="00845768" w:rsidRDefault="00845768" w:rsidP="002D3162">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4.24</w:t>
            </w:r>
          </w:p>
        </w:tc>
        <w:tc>
          <w:tcPr>
            <w:tcW w:w="623" w:type="pct"/>
            <w:shd w:val="clear" w:color="auto" w:fill="FFFFFF"/>
            <w:vAlign w:val="center"/>
          </w:tcPr>
          <w:p w:rsidR="00845768" w:rsidRPr="00845768" w:rsidRDefault="00845768" w:rsidP="002D3162">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.915</w:t>
            </w:r>
          </w:p>
        </w:tc>
      </w:tr>
      <w:tr w:rsidR="00845768" w:rsidRPr="00427E7B" w:rsidTr="002D3162">
        <w:tc>
          <w:tcPr>
            <w:tcW w:w="368" w:type="pct"/>
            <w:vAlign w:val="center"/>
          </w:tcPr>
          <w:p w:rsidR="00845768" w:rsidRPr="00845768" w:rsidRDefault="00845768" w:rsidP="002D3162">
            <w:pPr>
              <w:widowControl w:val="0"/>
              <w:spacing w:after="0" w:line="240" w:lineRule="auto"/>
              <w:jc w:val="center"/>
              <w:rPr>
                <w:rFonts w:ascii="Times New Roman" w:eastAsia="Calibri" w:hAnsi="Times New Roman"/>
                <w:sz w:val="28"/>
                <w:szCs w:val="28"/>
              </w:rPr>
            </w:pPr>
            <w:r w:rsidRPr="00845768">
              <w:rPr>
                <w:rFonts w:ascii="Times New Roman" w:eastAsia="Calibri" w:hAnsi="Times New Roman"/>
                <w:sz w:val="28"/>
                <w:szCs w:val="28"/>
              </w:rPr>
              <w:t>5</w:t>
            </w:r>
          </w:p>
        </w:tc>
        <w:tc>
          <w:tcPr>
            <w:tcW w:w="2896" w:type="pct"/>
            <w:vAlign w:val="center"/>
          </w:tcPr>
          <w:p w:rsidR="00845768" w:rsidRPr="00845768" w:rsidRDefault="00845768" w:rsidP="002D3162">
            <w:pPr>
              <w:widowControl w:val="0"/>
              <w:spacing w:after="0" w:line="240" w:lineRule="auto"/>
              <w:rPr>
                <w:rFonts w:ascii="Times New Roman" w:eastAsia="Calibri" w:hAnsi="Times New Roman"/>
                <w:sz w:val="28"/>
                <w:szCs w:val="28"/>
              </w:rPr>
            </w:pPr>
            <w:r w:rsidRPr="00845768">
              <w:rPr>
                <w:rFonts w:ascii="Times New Roman" w:eastAsia="Calibri" w:hAnsi="Times New Roman"/>
                <w:sz w:val="28"/>
                <w:szCs w:val="28"/>
              </w:rPr>
              <w:t>Các khiếu nại của sinh viên được Khoa, giảng viên trực tiếp giải quyết thỏa đáng ;</w:t>
            </w:r>
          </w:p>
        </w:tc>
        <w:tc>
          <w:tcPr>
            <w:tcW w:w="419" w:type="pct"/>
            <w:shd w:val="clear" w:color="auto" w:fill="FFFFFF"/>
            <w:vAlign w:val="center"/>
          </w:tcPr>
          <w:p w:rsidR="00845768" w:rsidRPr="00845768" w:rsidRDefault="00845768" w:rsidP="002D3162">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1250</w:t>
            </w:r>
          </w:p>
        </w:tc>
        <w:tc>
          <w:tcPr>
            <w:tcW w:w="694" w:type="pct"/>
            <w:shd w:val="clear" w:color="auto" w:fill="FFFFFF"/>
            <w:vAlign w:val="center"/>
          </w:tcPr>
          <w:p w:rsidR="00845768" w:rsidRPr="00845768" w:rsidRDefault="00845768" w:rsidP="002D3162">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4.06</w:t>
            </w:r>
          </w:p>
        </w:tc>
        <w:tc>
          <w:tcPr>
            <w:tcW w:w="623" w:type="pct"/>
            <w:shd w:val="clear" w:color="auto" w:fill="FFFFFF"/>
            <w:vAlign w:val="center"/>
          </w:tcPr>
          <w:p w:rsidR="00845768" w:rsidRPr="00845768" w:rsidRDefault="00845768" w:rsidP="002D3162">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.955</w:t>
            </w:r>
          </w:p>
        </w:tc>
      </w:tr>
      <w:tr w:rsidR="00845768" w:rsidRPr="00427E7B" w:rsidTr="002D3162">
        <w:tc>
          <w:tcPr>
            <w:tcW w:w="368" w:type="pct"/>
            <w:vAlign w:val="center"/>
          </w:tcPr>
          <w:p w:rsidR="00845768" w:rsidRPr="00845768" w:rsidRDefault="00845768" w:rsidP="002D3162">
            <w:pPr>
              <w:widowControl w:val="0"/>
              <w:spacing w:after="0" w:line="240" w:lineRule="auto"/>
              <w:jc w:val="center"/>
              <w:rPr>
                <w:rFonts w:ascii="Times New Roman" w:eastAsia="Calibri" w:hAnsi="Times New Roman"/>
                <w:sz w:val="28"/>
                <w:szCs w:val="28"/>
              </w:rPr>
            </w:pPr>
            <w:r w:rsidRPr="00845768">
              <w:rPr>
                <w:rFonts w:ascii="Times New Roman" w:eastAsia="Calibri" w:hAnsi="Times New Roman"/>
                <w:sz w:val="28"/>
                <w:szCs w:val="28"/>
              </w:rPr>
              <w:t>6</w:t>
            </w:r>
          </w:p>
        </w:tc>
        <w:tc>
          <w:tcPr>
            <w:tcW w:w="2896" w:type="pct"/>
            <w:vAlign w:val="center"/>
          </w:tcPr>
          <w:p w:rsidR="00845768" w:rsidRPr="00845768" w:rsidRDefault="00845768" w:rsidP="002D3162">
            <w:pPr>
              <w:widowControl w:val="0"/>
              <w:spacing w:after="0" w:line="240" w:lineRule="auto"/>
              <w:rPr>
                <w:rFonts w:ascii="Times New Roman" w:eastAsia="Calibri" w:hAnsi="Times New Roman"/>
                <w:sz w:val="28"/>
                <w:szCs w:val="28"/>
              </w:rPr>
            </w:pPr>
            <w:r w:rsidRPr="00845768">
              <w:rPr>
                <w:rFonts w:ascii="Times New Roman" w:eastAsia="Calibri" w:hAnsi="Times New Roman"/>
                <w:sz w:val="28"/>
                <w:szCs w:val="28"/>
              </w:rPr>
              <w:t>Các thông báo từ Khoa GDTC và nhà trường đến sinh viên kịp thời, chính xác;</w:t>
            </w:r>
          </w:p>
        </w:tc>
        <w:tc>
          <w:tcPr>
            <w:tcW w:w="419" w:type="pct"/>
            <w:shd w:val="clear" w:color="auto" w:fill="FFFFFF"/>
            <w:vAlign w:val="center"/>
          </w:tcPr>
          <w:p w:rsidR="00845768" w:rsidRPr="00845768" w:rsidRDefault="00845768" w:rsidP="002D3162">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1250</w:t>
            </w:r>
          </w:p>
        </w:tc>
        <w:tc>
          <w:tcPr>
            <w:tcW w:w="694" w:type="pct"/>
            <w:shd w:val="clear" w:color="auto" w:fill="FFFFFF"/>
            <w:vAlign w:val="center"/>
          </w:tcPr>
          <w:p w:rsidR="00845768" w:rsidRPr="00845768" w:rsidRDefault="00845768" w:rsidP="002D3162">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4.15</w:t>
            </w:r>
          </w:p>
        </w:tc>
        <w:tc>
          <w:tcPr>
            <w:tcW w:w="623" w:type="pct"/>
            <w:shd w:val="clear" w:color="auto" w:fill="FFFFFF"/>
            <w:vAlign w:val="center"/>
          </w:tcPr>
          <w:p w:rsidR="00845768" w:rsidRPr="00845768" w:rsidRDefault="00845768" w:rsidP="002D3162">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.876</w:t>
            </w:r>
          </w:p>
        </w:tc>
      </w:tr>
      <w:tr w:rsidR="00845768" w:rsidRPr="00427E7B" w:rsidTr="002D3162">
        <w:tc>
          <w:tcPr>
            <w:tcW w:w="368" w:type="pct"/>
            <w:vAlign w:val="center"/>
          </w:tcPr>
          <w:p w:rsidR="00845768" w:rsidRPr="00845768" w:rsidRDefault="00845768" w:rsidP="002D3162">
            <w:pPr>
              <w:widowControl w:val="0"/>
              <w:spacing w:after="0" w:line="240" w:lineRule="auto"/>
              <w:jc w:val="center"/>
              <w:rPr>
                <w:rFonts w:ascii="Times New Roman" w:eastAsia="Calibri" w:hAnsi="Times New Roman"/>
                <w:sz w:val="28"/>
                <w:szCs w:val="28"/>
              </w:rPr>
            </w:pPr>
            <w:r w:rsidRPr="00845768">
              <w:rPr>
                <w:rFonts w:ascii="Times New Roman" w:eastAsia="Calibri" w:hAnsi="Times New Roman"/>
                <w:sz w:val="28"/>
                <w:szCs w:val="28"/>
              </w:rPr>
              <w:t>7</w:t>
            </w:r>
          </w:p>
        </w:tc>
        <w:tc>
          <w:tcPr>
            <w:tcW w:w="2896" w:type="pct"/>
            <w:vAlign w:val="center"/>
          </w:tcPr>
          <w:p w:rsidR="00845768" w:rsidRPr="00845768" w:rsidRDefault="00845768" w:rsidP="002D3162">
            <w:pPr>
              <w:widowControl w:val="0"/>
              <w:spacing w:after="0" w:line="240" w:lineRule="auto"/>
              <w:rPr>
                <w:rFonts w:ascii="Times New Roman" w:eastAsia="Calibri" w:hAnsi="Times New Roman"/>
                <w:sz w:val="28"/>
                <w:szCs w:val="28"/>
              </w:rPr>
            </w:pPr>
            <w:r w:rsidRPr="00845768">
              <w:rPr>
                <w:rFonts w:ascii="Times New Roman" w:eastAsia="Calibri" w:hAnsi="Times New Roman"/>
                <w:sz w:val="28"/>
                <w:szCs w:val="28"/>
              </w:rPr>
              <w:t>Các ứng dụng tiện ích trực tuyến (đăng ký môn học, xem điểm…) phục vụ hiệu quả;</w:t>
            </w:r>
          </w:p>
        </w:tc>
        <w:tc>
          <w:tcPr>
            <w:tcW w:w="419" w:type="pct"/>
            <w:shd w:val="clear" w:color="auto" w:fill="FFFFFF"/>
            <w:vAlign w:val="center"/>
          </w:tcPr>
          <w:p w:rsidR="00845768" w:rsidRPr="00845768" w:rsidRDefault="00845768" w:rsidP="002D3162">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1250</w:t>
            </w:r>
          </w:p>
        </w:tc>
        <w:tc>
          <w:tcPr>
            <w:tcW w:w="694" w:type="pct"/>
            <w:shd w:val="clear" w:color="auto" w:fill="FFFFFF"/>
            <w:vAlign w:val="center"/>
          </w:tcPr>
          <w:p w:rsidR="00845768" w:rsidRPr="00845768" w:rsidRDefault="00845768" w:rsidP="002D3162">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4.05</w:t>
            </w:r>
          </w:p>
        </w:tc>
        <w:tc>
          <w:tcPr>
            <w:tcW w:w="623" w:type="pct"/>
            <w:shd w:val="clear" w:color="auto" w:fill="FFFFFF"/>
            <w:vAlign w:val="center"/>
          </w:tcPr>
          <w:p w:rsidR="00845768" w:rsidRPr="00845768" w:rsidRDefault="00845768" w:rsidP="002D3162">
            <w:pPr>
              <w:autoSpaceDE w:val="0"/>
              <w:autoSpaceDN w:val="0"/>
              <w:adjustRightInd w:val="0"/>
              <w:spacing w:after="0" w:line="240" w:lineRule="auto"/>
              <w:ind w:left="60" w:right="60"/>
              <w:jc w:val="center"/>
              <w:rPr>
                <w:rFonts w:ascii="Times New Roman" w:hAnsi="Times New Roman"/>
                <w:color w:val="000000"/>
                <w:sz w:val="28"/>
                <w:szCs w:val="28"/>
              </w:rPr>
            </w:pPr>
            <w:r w:rsidRPr="00845768">
              <w:rPr>
                <w:rFonts w:ascii="Times New Roman" w:eastAsiaTheme="minorHAnsi" w:hAnsi="Times New Roman"/>
                <w:color w:val="000000"/>
                <w:sz w:val="28"/>
                <w:szCs w:val="28"/>
              </w:rPr>
              <w:t>.919</w:t>
            </w:r>
          </w:p>
        </w:tc>
      </w:tr>
    </w:tbl>
    <w:p w:rsidR="00845768" w:rsidRPr="00845768" w:rsidRDefault="00845768" w:rsidP="002D3162">
      <w:pPr>
        <w:widowControl w:val="0"/>
        <w:spacing w:after="0" w:line="240" w:lineRule="auto"/>
        <w:ind w:firstLine="709"/>
        <w:jc w:val="both"/>
        <w:rPr>
          <w:rFonts w:ascii="Times New Roman" w:eastAsia="Calibri" w:hAnsi="Times New Roman"/>
          <w:sz w:val="32"/>
          <w:szCs w:val="32"/>
        </w:rPr>
      </w:pPr>
      <w:r w:rsidRPr="00845768">
        <w:rPr>
          <w:rFonts w:ascii="Times New Roman" w:eastAsia="Calibri" w:hAnsi="Times New Roman"/>
          <w:sz w:val="32"/>
          <w:szCs w:val="32"/>
        </w:rPr>
        <w:t>Về năng lực phục vụ</w:t>
      </w:r>
      <w:r w:rsidRPr="00845768">
        <w:rPr>
          <w:rFonts w:ascii="Times New Roman" w:eastAsia="Calibri" w:hAnsi="Times New Roman"/>
          <w:b/>
          <w:i/>
          <w:sz w:val="32"/>
          <w:szCs w:val="32"/>
        </w:rPr>
        <w:t xml:space="preserve"> </w:t>
      </w:r>
      <w:r w:rsidRPr="00845768">
        <w:rPr>
          <w:rFonts w:ascii="Times New Roman" w:eastAsia="Calibri" w:hAnsi="Times New Roman"/>
          <w:sz w:val="32"/>
          <w:szCs w:val="32"/>
        </w:rPr>
        <w:t>tại các trường thành viên thuộc Đại học Đà nẵng được sinh viên tại trường đánh giá cụ thể có điểm trung bình từ 4.05 (mức đồng ý/ hài lòng) trở lên, và tiêu chí lớn nhất là 4.24</w:t>
      </w:r>
      <w:bookmarkStart w:id="116" w:name="_Hlk119678801"/>
      <w:bookmarkStart w:id="117" w:name="_Hlk127735945"/>
      <w:r w:rsidR="001B7E4B">
        <w:rPr>
          <w:rFonts w:ascii="Times New Roman" w:eastAsia="Calibri" w:hAnsi="Times New Roman"/>
          <w:sz w:val="32"/>
          <w:szCs w:val="32"/>
        </w:rPr>
        <w:t>.</w:t>
      </w:r>
    </w:p>
    <w:p w:rsidR="00845768" w:rsidRPr="00845768" w:rsidRDefault="004842BF" w:rsidP="002D3162">
      <w:pPr>
        <w:spacing w:after="0" w:line="240" w:lineRule="auto"/>
        <w:ind w:firstLine="709"/>
        <w:jc w:val="both"/>
        <w:rPr>
          <w:rFonts w:ascii="Times New Roman" w:eastAsia="Calibri" w:hAnsi="Times New Roman"/>
          <w:b/>
          <w:i/>
          <w:sz w:val="32"/>
          <w:szCs w:val="32"/>
        </w:rPr>
      </w:pPr>
      <w:bookmarkStart w:id="118" w:name="_Toc127202686"/>
      <w:bookmarkEnd w:id="116"/>
      <w:bookmarkEnd w:id="117"/>
      <w:r w:rsidRPr="00683F1E">
        <w:rPr>
          <w:rFonts w:ascii="Times New Roman" w:eastAsia="Calibri" w:hAnsi="Times New Roman"/>
          <w:b/>
          <w:sz w:val="32"/>
          <w:szCs w:val="32"/>
        </w:rPr>
        <w:t xml:space="preserve">3.2.1.6. </w:t>
      </w:r>
      <w:bookmarkEnd w:id="118"/>
      <w:r w:rsidR="00845768" w:rsidRPr="00845768">
        <w:rPr>
          <w:rFonts w:ascii="Times New Roman" w:eastAsia="Calibri" w:hAnsi="Times New Roman"/>
          <w:b/>
          <w:i/>
          <w:sz w:val="32"/>
          <w:szCs w:val="32"/>
        </w:rPr>
        <w:t>Thực trạng giá trị cảm nhận sinh viên tại Đại học Đà nẵng</w:t>
      </w:r>
    </w:p>
    <w:p w:rsidR="00845768" w:rsidRDefault="00845768" w:rsidP="002D3162">
      <w:pPr>
        <w:widowControl w:val="0"/>
        <w:spacing w:after="0" w:line="240" w:lineRule="auto"/>
        <w:ind w:firstLine="709"/>
        <w:jc w:val="both"/>
        <w:outlineLvl w:val="0"/>
        <w:rPr>
          <w:rFonts w:ascii="Times New Roman" w:eastAsia="Calibri" w:hAnsi="Times New Roman"/>
          <w:sz w:val="32"/>
          <w:szCs w:val="32"/>
        </w:rPr>
      </w:pPr>
      <w:r w:rsidRPr="00845768">
        <w:rPr>
          <w:rFonts w:ascii="Times New Roman" w:eastAsia="Calibri" w:hAnsi="Times New Roman"/>
          <w:sz w:val="32"/>
          <w:szCs w:val="32"/>
        </w:rPr>
        <w:t>Đánh giá thực trạng đến giá trị cảm nhận sinh viên</w:t>
      </w:r>
      <w:bookmarkStart w:id="119" w:name="_Hlk135217209"/>
      <w:r w:rsidRPr="00845768">
        <w:rPr>
          <w:rFonts w:ascii="Times New Roman" w:eastAsia="Calibri" w:hAnsi="Times New Roman"/>
          <w:b/>
          <w:i/>
          <w:sz w:val="32"/>
          <w:szCs w:val="32"/>
        </w:rPr>
        <w:t xml:space="preserve"> </w:t>
      </w:r>
      <w:r w:rsidRPr="00845768">
        <w:rPr>
          <w:rFonts w:ascii="Times New Roman" w:eastAsia="Calibri" w:hAnsi="Times New Roman"/>
          <w:sz w:val="32"/>
          <w:szCs w:val="32"/>
        </w:rPr>
        <w:t xml:space="preserve">tại các trường thành viên thuộc Đại học Đà nẵng </w:t>
      </w:r>
      <w:bookmarkEnd w:id="119"/>
      <w:r w:rsidRPr="00845768">
        <w:rPr>
          <w:rFonts w:ascii="Times New Roman" w:eastAsia="Calibri" w:hAnsi="Times New Roman"/>
          <w:sz w:val="32"/>
          <w:szCs w:val="32"/>
        </w:rPr>
        <w:t xml:space="preserve">theo 9 tiêu chí thuộc nhóm </w:t>
      </w:r>
      <w:bookmarkStart w:id="120" w:name="_Hlk119851862"/>
      <w:r w:rsidRPr="00845768">
        <w:rPr>
          <w:rFonts w:ascii="Times New Roman" w:eastAsia="Calibri" w:hAnsi="Times New Roman"/>
          <w:sz w:val="32"/>
          <w:szCs w:val="32"/>
        </w:rPr>
        <w:t xml:space="preserve">giá trị cảm nhận </w:t>
      </w:r>
      <w:bookmarkEnd w:id="120"/>
      <w:r w:rsidRPr="00845768">
        <w:rPr>
          <w:rFonts w:ascii="Times New Roman" w:eastAsia="Calibri" w:hAnsi="Times New Roman"/>
          <w:sz w:val="32"/>
          <w:szCs w:val="32"/>
        </w:rPr>
        <w:t>và kết quả đánh giá cụ thể như sau:</w:t>
      </w:r>
    </w:p>
    <w:p w:rsidR="00465E18" w:rsidRPr="00683F1E" w:rsidRDefault="00465E18" w:rsidP="002D3162">
      <w:pPr>
        <w:pStyle w:val="11"/>
        <w:spacing w:line="240" w:lineRule="auto"/>
        <w:ind w:left="-426" w:right="-426"/>
        <w:outlineLvl w:val="3"/>
        <w:rPr>
          <w:sz w:val="32"/>
          <w:szCs w:val="32"/>
        </w:rPr>
      </w:pPr>
      <w:r w:rsidRPr="00683F1E">
        <w:rPr>
          <w:bCs/>
          <w:sz w:val="32"/>
          <w:szCs w:val="32"/>
          <w:lang w:val="nl-NL"/>
        </w:rPr>
        <w:t>Bảng 3.</w:t>
      </w:r>
      <w:r>
        <w:rPr>
          <w:bCs/>
          <w:sz w:val="32"/>
          <w:szCs w:val="32"/>
          <w:lang w:val="nl-NL"/>
        </w:rPr>
        <w:t>12</w:t>
      </w:r>
      <w:r w:rsidRPr="00683F1E">
        <w:rPr>
          <w:sz w:val="32"/>
          <w:szCs w:val="32"/>
        </w:rPr>
        <w:t xml:space="preserve">. </w:t>
      </w:r>
      <w:r w:rsidRPr="00465E18">
        <w:rPr>
          <w:sz w:val="32"/>
          <w:szCs w:val="32"/>
        </w:rPr>
        <w:t>Đánh giá từng tiêu chí về giá trị cảm nhận tại Đại học Đà nẵng</w:t>
      </w:r>
    </w:p>
    <w:tbl>
      <w:tblPr>
        <w:tblStyle w:val="TableGrid"/>
        <w:tblW w:w="5786" w:type="pct"/>
        <w:tblInd w:w="-601" w:type="dxa"/>
        <w:tblLook w:val="04A0" w:firstRow="1" w:lastRow="0" w:firstColumn="1" w:lastColumn="0" w:noHBand="0" w:noVBand="1"/>
      </w:tblPr>
      <w:tblGrid>
        <w:gridCol w:w="775"/>
        <w:gridCol w:w="6698"/>
        <w:gridCol w:w="896"/>
        <w:gridCol w:w="1461"/>
        <w:gridCol w:w="1313"/>
      </w:tblGrid>
      <w:tr w:rsidR="00465E18" w:rsidRPr="00427E7B" w:rsidTr="002D3162">
        <w:tc>
          <w:tcPr>
            <w:tcW w:w="349" w:type="pct"/>
            <w:vMerge w:val="restart"/>
            <w:vAlign w:val="center"/>
          </w:tcPr>
          <w:p w:rsidR="00465E18" w:rsidRPr="00427E7B" w:rsidRDefault="00465E18" w:rsidP="002D3162">
            <w:pPr>
              <w:widowControl w:val="0"/>
              <w:spacing w:after="0" w:line="240" w:lineRule="auto"/>
              <w:jc w:val="center"/>
              <w:rPr>
                <w:rFonts w:ascii="Times New Roman" w:eastAsia="Calibri" w:hAnsi="Times New Roman"/>
                <w:sz w:val="28"/>
                <w:szCs w:val="32"/>
              </w:rPr>
            </w:pPr>
            <w:r w:rsidRPr="00427E7B">
              <w:rPr>
                <w:rFonts w:ascii="Times New Roman" w:hAnsi="Times New Roman"/>
                <w:b/>
                <w:sz w:val="28"/>
                <w:szCs w:val="32"/>
              </w:rPr>
              <w:t>STT</w:t>
            </w:r>
          </w:p>
        </w:tc>
        <w:tc>
          <w:tcPr>
            <w:tcW w:w="3007" w:type="pct"/>
            <w:vMerge w:val="restart"/>
            <w:vAlign w:val="center"/>
          </w:tcPr>
          <w:p w:rsidR="00465E18" w:rsidRPr="00427E7B" w:rsidRDefault="00465E18" w:rsidP="002D3162">
            <w:pPr>
              <w:widowControl w:val="0"/>
              <w:spacing w:after="0" w:line="240" w:lineRule="auto"/>
              <w:jc w:val="center"/>
              <w:rPr>
                <w:rFonts w:ascii="Times New Roman" w:eastAsia="Calibri" w:hAnsi="Times New Roman"/>
                <w:sz w:val="28"/>
                <w:szCs w:val="32"/>
              </w:rPr>
            </w:pPr>
            <w:r w:rsidRPr="00427E7B">
              <w:rPr>
                <w:rFonts w:ascii="Times New Roman" w:hAnsi="Times New Roman"/>
                <w:b/>
                <w:sz w:val="28"/>
                <w:szCs w:val="32"/>
              </w:rPr>
              <w:t>Tiêu chí đánh giá</w:t>
            </w:r>
          </w:p>
        </w:tc>
        <w:tc>
          <w:tcPr>
            <w:tcW w:w="397" w:type="pct"/>
            <w:vMerge w:val="restart"/>
            <w:vAlign w:val="center"/>
          </w:tcPr>
          <w:p w:rsidR="00465E18" w:rsidRPr="00427E7B" w:rsidRDefault="00465E18" w:rsidP="002D3162">
            <w:pPr>
              <w:widowControl w:val="0"/>
              <w:spacing w:after="0" w:line="240" w:lineRule="auto"/>
              <w:ind w:left="-76" w:right="-68"/>
              <w:jc w:val="center"/>
              <w:rPr>
                <w:rFonts w:ascii="Times New Roman" w:eastAsia="Calibri" w:hAnsi="Times New Roman"/>
                <w:b/>
                <w:sz w:val="28"/>
                <w:szCs w:val="32"/>
              </w:rPr>
            </w:pPr>
            <w:r w:rsidRPr="00427E7B">
              <w:rPr>
                <w:rFonts w:ascii="Times New Roman" w:eastAsia="Calibri" w:hAnsi="Times New Roman"/>
                <w:b/>
                <w:sz w:val="28"/>
                <w:szCs w:val="32"/>
              </w:rPr>
              <w:t>Số mẫu</w:t>
            </w:r>
          </w:p>
          <w:p w:rsidR="00465E18" w:rsidRPr="00427E7B" w:rsidRDefault="00465E18" w:rsidP="002D3162">
            <w:pPr>
              <w:widowControl w:val="0"/>
              <w:spacing w:after="0" w:line="240" w:lineRule="auto"/>
              <w:jc w:val="center"/>
              <w:rPr>
                <w:rFonts w:ascii="Times New Roman" w:eastAsia="Calibri" w:hAnsi="Times New Roman"/>
                <w:sz w:val="28"/>
                <w:szCs w:val="32"/>
              </w:rPr>
            </w:pPr>
            <w:r w:rsidRPr="00427E7B">
              <w:rPr>
                <w:rFonts w:ascii="Times New Roman" w:eastAsia="Calibri" w:hAnsi="Times New Roman"/>
                <w:b/>
                <w:sz w:val="28"/>
                <w:szCs w:val="32"/>
              </w:rPr>
              <w:t>(n)</w:t>
            </w:r>
          </w:p>
        </w:tc>
        <w:tc>
          <w:tcPr>
            <w:tcW w:w="1247" w:type="pct"/>
            <w:gridSpan w:val="2"/>
            <w:vAlign w:val="center"/>
          </w:tcPr>
          <w:p w:rsidR="00465E18" w:rsidRPr="00427E7B" w:rsidRDefault="00465E18" w:rsidP="002D3162">
            <w:pPr>
              <w:widowControl w:val="0"/>
              <w:spacing w:after="0" w:line="240" w:lineRule="auto"/>
              <w:jc w:val="center"/>
              <w:rPr>
                <w:rFonts w:ascii="Times New Roman" w:eastAsia="Calibri" w:hAnsi="Times New Roman"/>
                <w:sz w:val="28"/>
                <w:szCs w:val="32"/>
              </w:rPr>
            </w:pPr>
            <w:r w:rsidRPr="00427E7B">
              <w:rPr>
                <w:rFonts w:ascii="Times New Roman" w:hAnsi="Times New Roman"/>
                <w:b/>
                <w:sz w:val="28"/>
                <w:szCs w:val="32"/>
              </w:rPr>
              <w:t>Chỉ số thống kê mô tả</w:t>
            </w:r>
          </w:p>
        </w:tc>
      </w:tr>
      <w:tr w:rsidR="00465E18" w:rsidRPr="00427E7B" w:rsidTr="002D3162">
        <w:trPr>
          <w:trHeight w:val="612"/>
        </w:trPr>
        <w:tc>
          <w:tcPr>
            <w:tcW w:w="349" w:type="pct"/>
            <w:vMerge/>
            <w:vAlign w:val="center"/>
          </w:tcPr>
          <w:p w:rsidR="00465E18" w:rsidRPr="00427E7B" w:rsidRDefault="00465E18" w:rsidP="002D3162">
            <w:pPr>
              <w:widowControl w:val="0"/>
              <w:spacing w:after="0" w:line="240" w:lineRule="auto"/>
              <w:jc w:val="center"/>
              <w:rPr>
                <w:rFonts w:ascii="Times New Roman" w:eastAsia="Calibri" w:hAnsi="Times New Roman"/>
                <w:sz w:val="28"/>
                <w:szCs w:val="32"/>
              </w:rPr>
            </w:pPr>
          </w:p>
        </w:tc>
        <w:tc>
          <w:tcPr>
            <w:tcW w:w="3007" w:type="pct"/>
            <w:vMerge/>
            <w:vAlign w:val="center"/>
          </w:tcPr>
          <w:p w:rsidR="00465E18" w:rsidRPr="00427E7B" w:rsidRDefault="00465E18" w:rsidP="002D3162">
            <w:pPr>
              <w:widowControl w:val="0"/>
              <w:spacing w:after="0" w:line="240" w:lineRule="auto"/>
              <w:jc w:val="center"/>
              <w:rPr>
                <w:rFonts w:ascii="Times New Roman" w:eastAsia="Calibri" w:hAnsi="Times New Roman"/>
                <w:sz w:val="28"/>
                <w:szCs w:val="32"/>
              </w:rPr>
            </w:pPr>
          </w:p>
        </w:tc>
        <w:tc>
          <w:tcPr>
            <w:tcW w:w="397" w:type="pct"/>
            <w:vMerge/>
            <w:vAlign w:val="center"/>
          </w:tcPr>
          <w:p w:rsidR="00465E18" w:rsidRPr="00427E7B" w:rsidRDefault="00465E18" w:rsidP="002D3162">
            <w:pPr>
              <w:widowControl w:val="0"/>
              <w:spacing w:after="0" w:line="240" w:lineRule="auto"/>
              <w:jc w:val="center"/>
              <w:rPr>
                <w:rFonts w:ascii="Times New Roman" w:eastAsia="Calibri" w:hAnsi="Times New Roman"/>
                <w:sz w:val="28"/>
                <w:szCs w:val="32"/>
              </w:rPr>
            </w:pPr>
          </w:p>
        </w:tc>
        <w:tc>
          <w:tcPr>
            <w:tcW w:w="657" w:type="pct"/>
            <w:vAlign w:val="center"/>
          </w:tcPr>
          <w:p w:rsidR="00465E18" w:rsidRPr="00427E7B" w:rsidRDefault="00465E18" w:rsidP="002D3162">
            <w:pPr>
              <w:spacing w:after="0" w:line="240" w:lineRule="auto"/>
              <w:jc w:val="center"/>
              <w:rPr>
                <w:rFonts w:ascii="Times New Roman" w:hAnsi="Times New Roman"/>
                <w:b/>
                <w:sz w:val="28"/>
                <w:szCs w:val="32"/>
              </w:rPr>
            </w:pPr>
            <w:r w:rsidRPr="00427E7B">
              <w:rPr>
                <w:rFonts w:ascii="Times New Roman" w:hAnsi="Times New Roman"/>
                <w:b/>
                <w:sz w:val="28"/>
                <w:szCs w:val="32"/>
              </w:rPr>
              <w:t>Giá trị trung bình</w:t>
            </w:r>
          </w:p>
        </w:tc>
        <w:tc>
          <w:tcPr>
            <w:tcW w:w="590" w:type="pct"/>
            <w:vAlign w:val="center"/>
          </w:tcPr>
          <w:p w:rsidR="00465E18" w:rsidRPr="00427E7B" w:rsidRDefault="00465E18" w:rsidP="002D3162">
            <w:pPr>
              <w:spacing w:after="0" w:line="240" w:lineRule="auto"/>
              <w:jc w:val="center"/>
              <w:rPr>
                <w:rFonts w:ascii="Times New Roman" w:hAnsi="Times New Roman"/>
                <w:b/>
                <w:sz w:val="28"/>
                <w:szCs w:val="32"/>
              </w:rPr>
            </w:pPr>
            <w:r w:rsidRPr="00427E7B">
              <w:rPr>
                <w:rFonts w:ascii="Times New Roman" w:hAnsi="Times New Roman"/>
                <w:b/>
                <w:sz w:val="28"/>
                <w:szCs w:val="32"/>
              </w:rPr>
              <w:t>Độ lệch chuẩn</w:t>
            </w:r>
          </w:p>
        </w:tc>
      </w:tr>
      <w:tr w:rsidR="00465E18" w:rsidRPr="00427E7B" w:rsidTr="002D3162">
        <w:tc>
          <w:tcPr>
            <w:tcW w:w="349" w:type="pct"/>
            <w:vAlign w:val="center"/>
          </w:tcPr>
          <w:p w:rsidR="00465E18" w:rsidRPr="00427E7B" w:rsidRDefault="00465E18" w:rsidP="002D3162">
            <w:pPr>
              <w:widowControl w:val="0"/>
              <w:spacing w:after="0" w:line="240" w:lineRule="auto"/>
              <w:jc w:val="center"/>
              <w:rPr>
                <w:rFonts w:ascii="Times New Roman" w:eastAsia="Calibri" w:hAnsi="Times New Roman"/>
                <w:sz w:val="28"/>
                <w:szCs w:val="32"/>
              </w:rPr>
            </w:pPr>
            <w:r w:rsidRPr="00427E7B">
              <w:rPr>
                <w:rFonts w:ascii="Times New Roman" w:eastAsia="Calibri" w:hAnsi="Times New Roman"/>
                <w:sz w:val="28"/>
                <w:szCs w:val="32"/>
              </w:rPr>
              <w:t>1</w:t>
            </w:r>
          </w:p>
        </w:tc>
        <w:tc>
          <w:tcPr>
            <w:tcW w:w="3007" w:type="pct"/>
            <w:vAlign w:val="center"/>
          </w:tcPr>
          <w:p w:rsidR="00465E18" w:rsidRPr="00465E18" w:rsidRDefault="00465E18" w:rsidP="002D3162">
            <w:pPr>
              <w:widowControl w:val="0"/>
              <w:spacing w:after="0" w:line="240" w:lineRule="auto"/>
              <w:jc w:val="both"/>
              <w:rPr>
                <w:rFonts w:ascii="Times New Roman" w:eastAsia="Calibri" w:hAnsi="Times New Roman"/>
                <w:sz w:val="28"/>
                <w:szCs w:val="28"/>
              </w:rPr>
            </w:pPr>
            <w:r w:rsidRPr="00465E18">
              <w:rPr>
                <w:rFonts w:ascii="Times New Roman" w:eastAsia="Calibri" w:hAnsi="Times New Roman"/>
                <w:sz w:val="28"/>
                <w:szCs w:val="28"/>
              </w:rPr>
              <w:t xml:space="preserve">Hoạt động ngoại khóa của sinh viên được quan tâm, khuyến khích; </w:t>
            </w:r>
          </w:p>
        </w:tc>
        <w:tc>
          <w:tcPr>
            <w:tcW w:w="397" w:type="pct"/>
            <w:shd w:val="clear" w:color="auto" w:fill="FFFFFF"/>
            <w:vAlign w:val="center"/>
          </w:tcPr>
          <w:p w:rsidR="00465E18" w:rsidRPr="00465E18" w:rsidRDefault="00465E18" w:rsidP="002D3162">
            <w:pPr>
              <w:spacing w:after="0" w:line="240" w:lineRule="auto"/>
              <w:ind w:left="60" w:right="60"/>
              <w:jc w:val="center"/>
              <w:rPr>
                <w:rFonts w:ascii="Times New Roman" w:hAnsi="Times New Roman"/>
                <w:color w:val="000000"/>
                <w:sz w:val="28"/>
                <w:szCs w:val="28"/>
              </w:rPr>
            </w:pPr>
            <w:r w:rsidRPr="00465E18">
              <w:rPr>
                <w:rFonts w:ascii="Times New Roman" w:eastAsiaTheme="minorHAnsi" w:hAnsi="Times New Roman"/>
                <w:color w:val="000000"/>
                <w:sz w:val="28"/>
                <w:szCs w:val="28"/>
              </w:rPr>
              <w:t>1250</w:t>
            </w:r>
          </w:p>
        </w:tc>
        <w:tc>
          <w:tcPr>
            <w:tcW w:w="657" w:type="pct"/>
            <w:shd w:val="clear" w:color="auto" w:fill="FFFFFF"/>
            <w:vAlign w:val="center"/>
          </w:tcPr>
          <w:p w:rsidR="00465E18" w:rsidRPr="00465E18" w:rsidRDefault="00465E18" w:rsidP="002D3162">
            <w:pPr>
              <w:spacing w:after="0" w:line="240" w:lineRule="auto"/>
              <w:ind w:left="60" w:right="60"/>
              <w:jc w:val="center"/>
              <w:rPr>
                <w:rFonts w:ascii="Times New Roman" w:hAnsi="Times New Roman"/>
                <w:color w:val="000000"/>
                <w:sz w:val="28"/>
                <w:szCs w:val="28"/>
              </w:rPr>
            </w:pPr>
            <w:r w:rsidRPr="00465E18">
              <w:rPr>
                <w:rFonts w:ascii="Times New Roman" w:eastAsiaTheme="minorHAnsi" w:hAnsi="Times New Roman"/>
                <w:color w:val="000000"/>
                <w:sz w:val="28"/>
                <w:szCs w:val="28"/>
              </w:rPr>
              <w:t>3.97</w:t>
            </w:r>
          </w:p>
        </w:tc>
        <w:tc>
          <w:tcPr>
            <w:tcW w:w="590" w:type="pct"/>
            <w:shd w:val="clear" w:color="auto" w:fill="FFFFFF"/>
            <w:vAlign w:val="center"/>
          </w:tcPr>
          <w:p w:rsidR="00465E18" w:rsidRPr="00465E18" w:rsidRDefault="00465E18" w:rsidP="002D3162">
            <w:pPr>
              <w:spacing w:after="0" w:line="240" w:lineRule="auto"/>
              <w:ind w:left="60" w:right="60"/>
              <w:jc w:val="center"/>
              <w:rPr>
                <w:rFonts w:ascii="Times New Roman" w:hAnsi="Times New Roman"/>
                <w:color w:val="000000"/>
                <w:sz w:val="28"/>
                <w:szCs w:val="28"/>
              </w:rPr>
            </w:pPr>
            <w:r w:rsidRPr="00465E18">
              <w:rPr>
                <w:rFonts w:ascii="Times New Roman" w:eastAsiaTheme="minorHAnsi" w:hAnsi="Times New Roman"/>
                <w:color w:val="000000"/>
                <w:sz w:val="28"/>
                <w:szCs w:val="28"/>
              </w:rPr>
              <w:t>.926</w:t>
            </w:r>
          </w:p>
        </w:tc>
      </w:tr>
      <w:tr w:rsidR="00465E18" w:rsidRPr="00427E7B" w:rsidTr="002D3162">
        <w:tc>
          <w:tcPr>
            <w:tcW w:w="349" w:type="pct"/>
            <w:vAlign w:val="center"/>
          </w:tcPr>
          <w:p w:rsidR="00465E18" w:rsidRPr="00427E7B" w:rsidRDefault="00465E18" w:rsidP="002D3162">
            <w:pPr>
              <w:widowControl w:val="0"/>
              <w:spacing w:after="0" w:line="240" w:lineRule="auto"/>
              <w:jc w:val="center"/>
              <w:rPr>
                <w:rFonts w:ascii="Times New Roman" w:eastAsia="Calibri" w:hAnsi="Times New Roman"/>
                <w:sz w:val="28"/>
                <w:szCs w:val="32"/>
              </w:rPr>
            </w:pPr>
            <w:r w:rsidRPr="00427E7B">
              <w:rPr>
                <w:rFonts w:ascii="Times New Roman" w:eastAsia="Calibri" w:hAnsi="Times New Roman"/>
                <w:sz w:val="28"/>
                <w:szCs w:val="32"/>
              </w:rPr>
              <w:t>2</w:t>
            </w:r>
          </w:p>
        </w:tc>
        <w:tc>
          <w:tcPr>
            <w:tcW w:w="3007" w:type="pct"/>
            <w:vAlign w:val="center"/>
          </w:tcPr>
          <w:p w:rsidR="00465E18" w:rsidRPr="002D3162" w:rsidRDefault="00465E18" w:rsidP="002D3162">
            <w:pPr>
              <w:widowControl w:val="0"/>
              <w:spacing w:after="0" w:line="240" w:lineRule="auto"/>
              <w:rPr>
                <w:rFonts w:ascii="Times New Roman" w:eastAsia="Calibri" w:hAnsi="Times New Roman"/>
                <w:spacing w:val="-10"/>
                <w:sz w:val="28"/>
                <w:szCs w:val="28"/>
              </w:rPr>
            </w:pPr>
            <w:r w:rsidRPr="002D3162">
              <w:rPr>
                <w:rFonts w:ascii="Times New Roman" w:eastAsia="Calibri" w:hAnsi="Times New Roman"/>
                <w:spacing w:val="-10"/>
                <w:sz w:val="28"/>
                <w:szCs w:val="28"/>
              </w:rPr>
              <w:t>Kiến thức bạn nhận được sẽ hỗ trợ tốt cho công việc sau này;</w:t>
            </w:r>
          </w:p>
        </w:tc>
        <w:tc>
          <w:tcPr>
            <w:tcW w:w="397" w:type="pct"/>
            <w:shd w:val="clear" w:color="auto" w:fill="FFFFFF"/>
            <w:vAlign w:val="center"/>
          </w:tcPr>
          <w:p w:rsidR="00465E18" w:rsidRPr="00465E18" w:rsidRDefault="00465E18" w:rsidP="002D3162">
            <w:pPr>
              <w:spacing w:after="0" w:line="240" w:lineRule="auto"/>
              <w:ind w:left="60" w:right="60"/>
              <w:jc w:val="center"/>
              <w:rPr>
                <w:rFonts w:ascii="Times New Roman" w:hAnsi="Times New Roman"/>
                <w:color w:val="000000"/>
                <w:sz w:val="28"/>
                <w:szCs w:val="28"/>
              </w:rPr>
            </w:pPr>
            <w:r w:rsidRPr="00465E18">
              <w:rPr>
                <w:rFonts w:ascii="Times New Roman" w:eastAsiaTheme="minorHAnsi" w:hAnsi="Times New Roman"/>
                <w:color w:val="000000"/>
                <w:sz w:val="28"/>
                <w:szCs w:val="28"/>
              </w:rPr>
              <w:t>1250</w:t>
            </w:r>
          </w:p>
        </w:tc>
        <w:tc>
          <w:tcPr>
            <w:tcW w:w="657" w:type="pct"/>
            <w:shd w:val="clear" w:color="auto" w:fill="FFFFFF"/>
            <w:vAlign w:val="center"/>
          </w:tcPr>
          <w:p w:rsidR="00465E18" w:rsidRPr="00465E18" w:rsidRDefault="00465E18" w:rsidP="002D3162">
            <w:pPr>
              <w:spacing w:after="0" w:line="240" w:lineRule="auto"/>
              <w:ind w:left="60" w:right="60"/>
              <w:jc w:val="center"/>
              <w:rPr>
                <w:rFonts w:ascii="Times New Roman" w:hAnsi="Times New Roman"/>
                <w:color w:val="000000"/>
                <w:sz w:val="28"/>
                <w:szCs w:val="28"/>
              </w:rPr>
            </w:pPr>
            <w:r w:rsidRPr="00465E18">
              <w:rPr>
                <w:rFonts w:ascii="Times New Roman" w:eastAsiaTheme="minorHAnsi" w:hAnsi="Times New Roman"/>
                <w:color w:val="000000"/>
                <w:sz w:val="28"/>
                <w:szCs w:val="28"/>
              </w:rPr>
              <w:t>3.95</w:t>
            </w:r>
          </w:p>
        </w:tc>
        <w:tc>
          <w:tcPr>
            <w:tcW w:w="590" w:type="pct"/>
            <w:shd w:val="clear" w:color="auto" w:fill="FFFFFF"/>
            <w:vAlign w:val="center"/>
          </w:tcPr>
          <w:p w:rsidR="00465E18" w:rsidRPr="00465E18" w:rsidRDefault="00465E18" w:rsidP="002D3162">
            <w:pPr>
              <w:spacing w:after="0" w:line="240" w:lineRule="auto"/>
              <w:ind w:left="60" w:right="60"/>
              <w:jc w:val="center"/>
              <w:rPr>
                <w:rFonts w:ascii="Times New Roman" w:hAnsi="Times New Roman"/>
                <w:color w:val="000000"/>
                <w:sz w:val="28"/>
                <w:szCs w:val="28"/>
              </w:rPr>
            </w:pPr>
            <w:r w:rsidRPr="00465E18">
              <w:rPr>
                <w:rFonts w:ascii="Times New Roman" w:eastAsiaTheme="minorHAnsi" w:hAnsi="Times New Roman"/>
                <w:color w:val="000000"/>
                <w:sz w:val="28"/>
                <w:szCs w:val="28"/>
              </w:rPr>
              <w:t>.909</w:t>
            </w:r>
          </w:p>
        </w:tc>
      </w:tr>
      <w:tr w:rsidR="00465E18" w:rsidRPr="00427E7B" w:rsidTr="002D3162">
        <w:tc>
          <w:tcPr>
            <w:tcW w:w="349" w:type="pct"/>
            <w:vAlign w:val="center"/>
          </w:tcPr>
          <w:p w:rsidR="00465E18" w:rsidRPr="00427E7B" w:rsidRDefault="00465E18" w:rsidP="002D3162">
            <w:pPr>
              <w:widowControl w:val="0"/>
              <w:spacing w:after="0" w:line="240" w:lineRule="auto"/>
              <w:jc w:val="center"/>
              <w:rPr>
                <w:rFonts w:ascii="Times New Roman" w:eastAsia="Calibri" w:hAnsi="Times New Roman"/>
                <w:sz w:val="28"/>
                <w:szCs w:val="32"/>
              </w:rPr>
            </w:pPr>
            <w:r w:rsidRPr="00427E7B">
              <w:rPr>
                <w:rFonts w:ascii="Times New Roman" w:eastAsia="Calibri" w:hAnsi="Times New Roman"/>
                <w:sz w:val="28"/>
                <w:szCs w:val="32"/>
              </w:rPr>
              <w:t>3</w:t>
            </w:r>
          </w:p>
        </w:tc>
        <w:tc>
          <w:tcPr>
            <w:tcW w:w="3007" w:type="pct"/>
            <w:vAlign w:val="center"/>
          </w:tcPr>
          <w:p w:rsidR="00465E18" w:rsidRPr="00465E18" w:rsidRDefault="00465E18" w:rsidP="002D3162">
            <w:pPr>
              <w:widowControl w:val="0"/>
              <w:spacing w:after="0" w:line="240" w:lineRule="auto"/>
              <w:rPr>
                <w:rFonts w:ascii="Times New Roman" w:eastAsia="Calibri" w:hAnsi="Times New Roman"/>
                <w:sz w:val="28"/>
                <w:szCs w:val="28"/>
              </w:rPr>
            </w:pPr>
            <w:r w:rsidRPr="00465E18">
              <w:rPr>
                <w:rFonts w:ascii="Times New Roman" w:eastAsia="Calibri" w:hAnsi="Times New Roman"/>
                <w:sz w:val="28"/>
                <w:szCs w:val="28"/>
              </w:rPr>
              <w:t>Học môn GDTC đã giúp ích cho bạn những kỹ năng mềm cần thiết;</w:t>
            </w:r>
          </w:p>
        </w:tc>
        <w:tc>
          <w:tcPr>
            <w:tcW w:w="397" w:type="pct"/>
            <w:shd w:val="clear" w:color="auto" w:fill="FFFFFF"/>
            <w:vAlign w:val="center"/>
          </w:tcPr>
          <w:p w:rsidR="00465E18" w:rsidRPr="00465E18" w:rsidRDefault="00465E18" w:rsidP="002D3162">
            <w:pPr>
              <w:spacing w:after="0" w:line="240" w:lineRule="auto"/>
              <w:ind w:left="60" w:right="60"/>
              <w:jc w:val="center"/>
              <w:rPr>
                <w:rFonts w:ascii="Times New Roman" w:hAnsi="Times New Roman"/>
                <w:color w:val="000000"/>
                <w:sz w:val="28"/>
                <w:szCs w:val="28"/>
              </w:rPr>
            </w:pPr>
            <w:r w:rsidRPr="00465E18">
              <w:rPr>
                <w:rFonts w:ascii="Times New Roman" w:eastAsiaTheme="minorHAnsi" w:hAnsi="Times New Roman"/>
                <w:color w:val="000000"/>
                <w:sz w:val="28"/>
                <w:szCs w:val="28"/>
              </w:rPr>
              <w:t>1250</w:t>
            </w:r>
          </w:p>
        </w:tc>
        <w:tc>
          <w:tcPr>
            <w:tcW w:w="657" w:type="pct"/>
            <w:shd w:val="clear" w:color="auto" w:fill="FFFFFF"/>
            <w:vAlign w:val="center"/>
          </w:tcPr>
          <w:p w:rsidR="00465E18" w:rsidRPr="00465E18" w:rsidRDefault="00465E18" w:rsidP="002D3162">
            <w:pPr>
              <w:spacing w:after="0" w:line="240" w:lineRule="auto"/>
              <w:ind w:left="60" w:right="60"/>
              <w:jc w:val="center"/>
              <w:rPr>
                <w:rFonts w:ascii="Times New Roman" w:hAnsi="Times New Roman"/>
                <w:color w:val="000000"/>
                <w:sz w:val="28"/>
                <w:szCs w:val="28"/>
              </w:rPr>
            </w:pPr>
            <w:r w:rsidRPr="00465E18">
              <w:rPr>
                <w:rFonts w:ascii="Times New Roman" w:eastAsiaTheme="minorHAnsi" w:hAnsi="Times New Roman"/>
                <w:color w:val="000000"/>
                <w:sz w:val="28"/>
                <w:szCs w:val="28"/>
              </w:rPr>
              <w:t>4.06</w:t>
            </w:r>
          </w:p>
        </w:tc>
        <w:tc>
          <w:tcPr>
            <w:tcW w:w="590" w:type="pct"/>
            <w:shd w:val="clear" w:color="auto" w:fill="FFFFFF"/>
            <w:vAlign w:val="center"/>
          </w:tcPr>
          <w:p w:rsidR="00465E18" w:rsidRPr="00465E18" w:rsidRDefault="00465E18" w:rsidP="002D3162">
            <w:pPr>
              <w:spacing w:after="0" w:line="240" w:lineRule="auto"/>
              <w:ind w:left="60" w:right="60"/>
              <w:jc w:val="center"/>
              <w:rPr>
                <w:rFonts w:ascii="Times New Roman" w:hAnsi="Times New Roman"/>
                <w:color w:val="000000"/>
                <w:sz w:val="28"/>
                <w:szCs w:val="28"/>
              </w:rPr>
            </w:pPr>
            <w:r w:rsidRPr="00465E18">
              <w:rPr>
                <w:rFonts w:ascii="Times New Roman" w:eastAsiaTheme="minorHAnsi" w:hAnsi="Times New Roman"/>
                <w:color w:val="000000"/>
                <w:sz w:val="28"/>
                <w:szCs w:val="28"/>
              </w:rPr>
              <w:t>.874</w:t>
            </w:r>
          </w:p>
        </w:tc>
      </w:tr>
      <w:tr w:rsidR="00465E18" w:rsidRPr="00427E7B" w:rsidTr="002D3162">
        <w:tc>
          <w:tcPr>
            <w:tcW w:w="349" w:type="pct"/>
            <w:vAlign w:val="center"/>
          </w:tcPr>
          <w:p w:rsidR="00465E18" w:rsidRPr="00427E7B" w:rsidRDefault="00465E18" w:rsidP="002D3162">
            <w:pPr>
              <w:widowControl w:val="0"/>
              <w:spacing w:after="0" w:line="240" w:lineRule="auto"/>
              <w:jc w:val="center"/>
              <w:rPr>
                <w:rFonts w:ascii="Times New Roman" w:eastAsia="Calibri" w:hAnsi="Times New Roman"/>
                <w:sz w:val="28"/>
                <w:szCs w:val="32"/>
              </w:rPr>
            </w:pPr>
            <w:r w:rsidRPr="00427E7B">
              <w:rPr>
                <w:rFonts w:ascii="Times New Roman" w:eastAsia="Calibri" w:hAnsi="Times New Roman"/>
                <w:sz w:val="28"/>
                <w:szCs w:val="32"/>
              </w:rPr>
              <w:t>4</w:t>
            </w:r>
          </w:p>
        </w:tc>
        <w:tc>
          <w:tcPr>
            <w:tcW w:w="3007" w:type="pct"/>
            <w:vAlign w:val="center"/>
          </w:tcPr>
          <w:p w:rsidR="00465E18" w:rsidRPr="00465E18" w:rsidRDefault="00465E18" w:rsidP="002D3162">
            <w:pPr>
              <w:widowControl w:val="0"/>
              <w:spacing w:after="0" w:line="240" w:lineRule="auto"/>
              <w:rPr>
                <w:rFonts w:ascii="Times New Roman" w:eastAsia="Calibri" w:hAnsi="Times New Roman"/>
                <w:sz w:val="28"/>
                <w:szCs w:val="28"/>
              </w:rPr>
            </w:pPr>
            <w:r w:rsidRPr="00465E18">
              <w:rPr>
                <w:rFonts w:ascii="Times New Roman" w:eastAsia="Calibri" w:hAnsi="Times New Roman"/>
                <w:sz w:val="28"/>
                <w:szCs w:val="28"/>
              </w:rPr>
              <w:t>Môn học GDTC giúp bạn biết chơi, chơi tốt một môn thể thao nào đó;</w:t>
            </w:r>
          </w:p>
        </w:tc>
        <w:tc>
          <w:tcPr>
            <w:tcW w:w="397" w:type="pct"/>
            <w:shd w:val="clear" w:color="auto" w:fill="FFFFFF"/>
            <w:vAlign w:val="center"/>
          </w:tcPr>
          <w:p w:rsidR="00465E18" w:rsidRPr="00465E18" w:rsidRDefault="00465E18" w:rsidP="002D3162">
            <w:pPr>
              <w:spacing w:after="0" w:line="240" w:lineRule="auto"/>
              <w:ind w:left="60" w:right="60"/>
              <w:jc w:val="center"/>
              <w:rPr>
                <w:rFonts w:ascii="Times New Roman" w:hAnsi="Times New Roman"/>
                <w:color w:val="000000"/>
                <w:sz w:val="28"/>
                <w:szCs w:val="28"/>
              </w:rPr>
            </w:pPr>
            <w:r w:rsidRPr="00465E18">
              <w:rPr>
                <w:rFonts w:ascii="Times New Roman" w:eastAsiaTheme="minorHAnsi" w:hAnsi="Times New Roman"/>
                <w:color w:val="000000"/>
                <w:sz w:val="28"/>
                <w:szCs w:val="28"/>
              </w:rPr>
              <w:t>1250</w:t>
            </w:r>
          </w:p>
        </w:tc>
        <w:tc>
          <w:tcPr>
            <w:tcW w:w="657" w:type="pct"/>
            <w:shd w:val="clear" w:color="auto" w:fill="FFFFFF"/>
            <w:vAlign w:val="center"/>
          </w:tcPr>
          <w:p w:rsidR="00465E18" w:rsidRPr="00465E18" w:rsidRDefault="00465E18" w:rsidP="002D3162">
            <w:pPr>
              <w:spacing w:after="0" w:line="240" w:lineRule="auto"/>
              <w:ind w:left="60" w:right="60"/>
              <w:jc w:val="center"/>
              <w:rPr>
                <w:rFonts w:ascii="Times New Roman" w:hAnsi="Times New Roman"/>
                <w:color w:val="000000"/>
                <w:sz w:val="28"/>
                <w:szCs w:val="28"/>
              </w:rPr>
            </w:pPr>
            <w:r w:rsidRPr="00465E18">
              <w:rPr>
                <w:rFonts w:ascii="Times New Roman" w:eastAsiaTheme="minorHAnsi" w:hAnsi="Times New Roman"/>
                <w:color w:val="000000"/>
                <w:sz w:val="28"/>
                <w:szCs w:val="28"/>
              </w:rPr>
              <w:t>4.06</w:t>
            </w:r>
          </w:p>
        </w:tc>
        <w:tc>
          <w:tcPr>
            <w:tcW w:w="590" w:type="pct"/>
            <w:shd w:val="clear" w:color="auto" w:fill="FFFFFF"/>
            <w:vAlign w:val="center"/>
          </w:tcPr>
          <w:p w:rsidR="00465E18" w:rsidRPr="00465E18" w:rsidRDefault="00465E18" w:rsidP="002D3162">
            <w:pPr>
              <w:spacing w:after="0" w:line="240" w:lineRule="auto"/>
              <w:ind w:left="60" w:right="60"/>
              <w:jc w:val="center"/>
              <w:rPr>
                <w:rFonts w:ascii="Times New Roman" w:hAnsi="Times New Roman"/>
                <w:color w:val="000000"/>
                <w:sz w:val="28"/>
                <w:szCs w:val="28"/>
              </w:rPr>
            </w:pPr>
            <w:r w:rsidRPr="00465E18">
              <w:rPr>
                <w:rFonts w:ascii="Times New Roman" w:eastAsiaTheme="minorHAnsi" w:hAnsi="Times New Roman"/>
                <w:color w:val="000000"/>
                <w:sz w:val="28"/>
                <w:szCs w:val="28"/>
              </w:rPr>
              <w:t>.909</w:t>
            </w:r>
          </w:p>
        </w:tc>
      </w:tr>
      <w:tr w:rsidR="00465E18" w:rsidRPr="00427E7B" w:rsidTr="002D3162">
        <w:tc>
          <w:tcPr>
            <w:tcW w:w="349" w:type="pct"/>
            <w:vAlign w:val="center"/>
          </w:tcPr>
          <w:p w:rsidR="00465E18" w:rsidRPr="00427E7B" w:rsidRDefault="00465E18" w:rsidP="002D3162">
            <w:pPr>
              <w:widowControl w:val="0"/>
              <w:spacing w:after="0" w:line="240" w:lineRule="auto"/>
              <w:jc w:val="center"/>
              <w:rPr>
                <w:rFonts w:ascii="Times New Roman" w:eastAsia="Calibri" w:hAnsi="Times New Roman"/>
                <w:sz w:val="28"/>
                <w:szCs w:val="32"/>
              </w:rPr>
            </w:pPr>
            <w:r w:rsidRPr="00427E7B">
              <w:rPr>
                <w:rFonts w:ascii="Times New Roman" w:eastAsia="Calibri" w:hAnsi="Times New Roman"/>
                <w:sz w:val="28"/>
                <w:szCs w:val="32"/>
              </w:rPr>
              <w:t>5</w:t>
            </w:r>
          </w:p>
        </w:tc>
        <w:tc>
          <w:tcPr>
            <w:tcW w:w="3007" w:type="pct"/>
            <w:vAlign w:val="center"/>
          </w:tcPr>
          <w:p w:rsidR="00465E18" w:rsidRPr="002D3162" w:rsidRDefault="00465E18" w:rsidP="002D3162">
            <w:pPr>
              <w:widowControl w:val="0"/>
              <w:spacing w:after="0" w:line="240" w:lineRule="auto"/>
              <w:rPr>
                <w:rFonts w:ascii="Times New Roman" w:eastAsia="Calibri" w:hAnsi="Times New Roman"/>
                <w:spacing w:val="-10"/>
                <w:sz w:val="28"/>
                <w:szCs w:val="28"/>
              </w:rPr>
            </w:pPr>
            <w:r w:rsidRPr="002D3162">
              <w:rPr>
                <w:rFonts w:ascii="Times New Roman" w:eastAsia="Calibri" w:hAnsi="Times New Roman"/>
                <w:spacing w:val="-10"/>
                <w:sz w:val="28"/>
                <w:szCs w:val="28"/>
              </w:rPr>
              <w:t>Giúp sinh viên hiểu sâu hơn và thích thú hơn các môn thể thao;</w:t>
            </w:r>
          </w:p>
        </w:tc>
        <w:tc>
          <w:tcPr>
            <w:tcW w:w="397" w:type="pct"/>
            <w:shd w:val="clear" w:color="auto" w:fill="FFFFFF"/>
            <w:vAlign w:val="center"/>
          </w:tcPr>
          <w:p w:rsidR="00465E18" w:rsidRPr="00465E18" w:rsidRDefault="00465E18" w:rsidP="002D3162">
            <w:pPr>
              <w:spacing w:after="0" w:line="240" w:lineRule="auto"/>
              <w:ind w:left="60" w:right="60"/>
              <w:jc w:val="center"/>
              <w:rPr>
                <w:rFonts w:ascii="Times New Roman" w:hAnsi="Times New Roman"/>
                <w:color w:val="000000"/>
                <w:sz w:val="28"/>
                <w:szCs w:val="28"/>
              </w:rPr>
            </w:pPr>
            <w:r w:rsidRPr="00465E18">
              <w:rPr>
                <w:rFonts w:ascii="Times New Roman" w:eastAsiaTheme="minorHAnsi" w:hAnsi="Times New Roman"/>
                <w:color w:val="000000"/>
                <w:sz w:val="28"/>
                <w:szCs w:val="28"/>
              </w:rPr>
              <w:t>1250</w:t>
            </w:r>
          </w:p>
        </w:tc>
        <w:tc>
          <w:tcPr>
            <w:tcW w:w="657" w:type="pct"/>
            <w:shd w:val="clear" w:color="auto" w:fill="FFFFFF"/>
            <w:vAlign w:val="center"/>
          </w:tcPr>
          <w:p w:rsidR="00465E18" w:rsidRPr="00465E18" w:rsidRDefault="00465E18" w:rsidP="002D3162">
            <w:pPr>
              <w:spacing w:after="0" w:line="240" w:lineRule="auto"/>
              <w:ind w:left="60" w:right="60"/>
              <w:jc w:val="center"/>
              <w:rPr>
                <w:rFonts w:ascii="Times New Roman" w:hAnsi="Times New Roman"/>
                <w:color w:val="000000"/>
                <w:sz w:val="28"/>
                <w:szCs w:val="28"/>
              </w:rPr>
            </w:pPr>
            <w:r w:rsidRPr="00465E18">
              <w:rPr>
                <w:rFonts w:ascii="Times New Roman" w:eastAsiaTheme="minorHAnsi" w:hAnsi="Times New Roman"/>
                <w:color w:val="000000"/>
                <w:sz w:val="28"/>
                <w:szCs w:val="28"/>
              </w:rPr>
              <w:t>4.03</w:t>
            </w:r>
          </w:p>
        </w:tc>
        <w:tc>
          <w:tcPr>
            <w:tcW w:w="590" w:type="pct"/>
            <w:shd w:val="clear" w:color="auto" w:fill="FFFFFF"/>
            <w:vAlign w:val="center"/>
          </w:tcPr>
          <w:p w:rsidR="00465E18" w:rsidRPr="00465E18" w:rsidRDefault="00465E18" w:rsidP="002D3162">
            <w:pPr>
              <w:spacing w:after="0" w:line="240" w:lineRule="auto"/>
              <w:ind w:left="60" w:right="60"/>
              <w:jc w:val="center"/>
              <w:rPr>
                <w:rFonts w:ascii="Times New Roman" w:hAnsi="Times New Roman"/>
                <w:color w:val="000000"/>
                <w:sz w:val="28"/>
                <w:szCs w:val="28"/>
              </w:rPr>
            </w:pPr>
            <w:r w:rsidRPr="00465E18">
              <w:rPr>
                <w:rFonts w:ascii="Times New Roman" w:eastAsiaTheme="minorHAnsi" w:hAnsi="Times New Roman"/>
                <w:color w:val="000000"/>
                <w:sz w:val="28"/>
                <w:szCs w:val="28"/>
              </w:rPr>
              <w:t>.886</w:t>
            </w:r>
          </w:p>
        </w:tc>
      </w:tr>
      <w:tr w:rsidR="00465E18" w:rsidRPr="00427E7B" w:rsidTr="002D3162">
        <w:tc>
          <w:tcPr>
            <w:tcW w:w="349" w:type="pct"/>
            <w:vAlign w:val="center"/>
          </w:tcPr>
          <w:p w:rsidR="00465E18" w:rsidRPr="00427E7B" w:rsidRDefault="00465E18" w:rsidP="002D3162">
            <w:pPr>
              <w:widowControl w:val="0"/>
              <w:spacing w:after="0" w:line="240" w:lineRule="auto"/>
              <w:jc w:val="center"/>
              <w:rPr>
                <w:rFonts w:ascii="Times New Roman" w:eastAsia="Calibri" w:hAnsi="Times New Roman"/>
                <w:sz w:val="28"/>
                <w:szCs w:val="32"/>
              </w:rPr>
            </w:pPr>
            <w:r w:rsidRPr="00427E7B">
              <w:rPr>
                <w:rFonts w:ascii="Times New Roman" w:eastAsia="Calibri" w:hAnsi="Times New Roman"/>
                <w:sz w:val="28"/>
                <w:szCs w:val="32"/>
              </w:rPr>
              <w:t>6</w:t>
            </w:r>
          </w:p>
        </w:tc>
        <w:tc>
          <w:tcPr>
            <w:tcW w:w="3007" w:type="pct"/>
            <w:vAlign w:val="center"/>
          </w:tcPr>
          <w:p w:rsidR="00465E18" w:rsidRPr="00465E18" w:rsidRDefault="00465E18" w:rsidP="002D3162">
            <w:pPr>
              <w:widowControl w:val="0"/>
              <w:spacing w:after="0" w:line="240" w:lineRule="auto"/>
              <w:rPr>
                <w:rFonts w:ascii="Times New Roman" w:eastAsia="Calibri" w:hAnsi="Times New Roman"/>
                <w:sz w:val="28"/>
                <w:szCs w:val="28"/>
              </w:rPr>
            </w:pPr>
            <w:r w:rsidRPr="00465E18">
              <w:rPr>
                <w:rFonts w:ascii="Times New Roman" w:eastAsia="Calibri" w:hAnsi="Times New Roman"/>
                <w:sz w:val="28"/>
                <w:szCs w:val="28"/>
              </w:rPr>
              <w:t>Việc học GDTC là cơ hội để rèn luyện tác phong làm việc, cảm thấy mình luôn được tự tin;</w:t>
            </w:r>
          </w:p>
        </w:tc>
        <w:tc>
          <w:tcPr>
            <w:tcW w:w="397" w:type="pct"/>
            <w:shd w:val="clear" w:color="auto" w:fill="FFFFFF"/>
            <w:vAlign w:val="center"/>
          </w:tcPr>
          <w:p w:rsidR="00465E18" w:rsidRPr="00465E18" w:rsidRDefault="00465E18" w:rsidP="002D3162">
            <w:pPr>
              <w:spacing w:after="0" w:line="240" w:lineRule="auto"/>
              <w:ind w:left="60" w:right="60"/>
              <w:jc w:val="center"/>
              <w:rPr>
                <w:rFonts w:ascii="Times New Roman" w:hAnsi="Times New Roman"/>
                <w:color w:val="000000"/>
                <w:sz w:val="28"/>
                <w:szCs w:val="28"/>
              </w:rPr>
            </w:pPr>
            <w:r w:rsidRPr="00465E18">
              <w:rPr>
                <w:rFonts w:ascii="Times New Roman" w:eastAsiaTheme="minorHAnsi" w:hAnsi="Times New Roman"/>
                <w:color w:val="000000"/>
                <w:sz w:val="28"/>
                <w:szCs w:val="28"/>
              </w:rPr>
              <w:t>1250</w:t>
            </w:r>
          </w:p>
        </w:tc>
        <w:tc>
          <w:tcPr>
            <w:tcW w:w="657" w:type="pct"/>
            <w:shd w:val="clear" w:color="auto" w:fill="FFFFFF"/>
            <w:vAlign w:val="center"/>
          </w:tcPr>
          <w:p w:rsidR="00465E18" w:rsidRPr="00465E18" w:rsidRDefault="00465E18" w:rsidP="002D3162">
            <w:pPr>
              <w:spacing w:after="0" w:line="240" w:lineRule="auto"/>
              <w:ind w:left="60" w:right="60"/>
              <w:jc w:val="center"/>
              <w:rPr>
                <w:rFonts w:ascii="Times New Roman" w:hAnsi="Times New Roman"/>
                <w:color w:val="000000"/>
                <w:sz w:val="28"/>
                <w:szCs w:val="28"/>
              </w:rPr>
            </w:pPr>
            <w:r w:rsidRPr="00465E18">
              <w:rPr>
                <w:rFonts w:ascii="Times New Roman" w:eastAsiaTheme="minorHAnsi" w:hAnsi="Times New Roman"/>
                <w:color w:val="000000"/>
                <w:sz w:val="28"/>
                <w:szCs w:val="28"/>
              </w:rPr>
              <w:t>4.02</w:t>
            </w:r>
          </w:p>
        </w:tc>
        <w:tc>
          <w:tcPr>
            <w:tcW w:w="590" w:type="pct"/>
            <w:shd w:val="clear" w:color="auto" w:fill="FFFFFF"/>
            <w:vAlign w:val="center"/>
          </w:tcPr>
          <w:p w:rsidR="00465E18" w:rsidRPr="00465E18" w:rsidRDefault="00465E18" w:rsidP="002D3162">
            <w:pPr>
              <w:spacing w:after="0" w:line="240" w:lineRule="auto"/>
              <w:ind w:left="60" w:right="60"/>
              <w:jc w:val="center"/>
              <w:rPr>
                <w:rFonts w:ascii="Times New Roman" w:hAnsi="Times New Roman"/>
                <w:color w:val="000000"/>
                <w:sz w:val="28"/>
                <w:szCs w:val="28"/>
              </w:rPr>
            </w:pPr>
            <w:r w:rsidRPr="00465E18">
              <w:rPr>
                <w:rFonts w:ascii="Times New Roman" w:eastAsiaTheme="minorHAnsi" w:hAnsi="Times New Roman"/>
                <w:color w:val="000000"/>
                <w:sz w:val="28"/>
                <w:szCs w:val="28"/>
              </w:rPr>
              <w:t>.909</w:t>
            </w:r>
          </w:p>
        </w:tc>
      </w:tr>
      <w:tr w:rsidR="00465E18" w:rsidRPr="00427E7B" w:rsidTr="002D3162">
        <w:tc>
          <w:tcPr>
            <w:tcW w:w="349" w:type="pct"/>
            <w:vAlign w:val="center"/>
          </w:tcPr>
          <w:p w:rsidR="00465E18" w:rsidRPr="00427E7B" w:rsidRDefault="00465E18" w:rsidP="002D3162">
            <w:pPr>
              <w:widowControl w:val="0"/>
              <w:spacing w:after="0" w:line="240" w:lineRule="auto"/>
              <w:jc w:val="center"/>
              <w:rPr>
                <w:rFonts w:ascii="Times New Roman" w:eastAsia="Calibri" w:hAnsi="Times New Roman"/>
                <w:sz w:val="28"/>
                <w:szCs w:val="32"/>
              </w:rPr>
            </w:pPr>
            <w:r w:rsidRPr="00427E7B">
              <w:rPr>
                <w:rFonts w:ascii="Times New Roman" w:eastAsia="Calibri" w:hAnsi="Times New Roman"/>
                <w:sz w:val="28"/>
                <w:szCs w:val="32"/>
              </w:rPr>
              <w:t>7</w:t>
            </w:r>
          </w:p>
        </w:tc>
        <w:tc>
          <w:tcPr>
            <w:tcW w:w="3007" w:type="pct"/>
            <w:vAlign w:val="center"/>
          </w:tcPr>
          <w:p w:rsidR="00465E18" w:rsidRPr="00465E18" w:rsidRDefault="00465E18" w:rsidP="002D3162">
            <w:pPr>
              <w:widowControl w:val="0"/>
              <w:spacing w:after="0" w:line="240" w:lineRule="auto"/>
              <w:rPr>
                <w:rFonts w:ascii="Times New Roman" w:eastAsia="Calibri" w:hAnsi="Times New Roman"/>
                <w:sz w:val="28"/>
                <w:szCs w:val="28"/>
              </w:rPr>
            </w:pPr>
            <w:r w:rsidRPr="00465E18">
              <w:rPr>
                <w:rFonts w:ascii="Times New Roman" w:eastAsia="Calibri" w:hAnsi="Times New Roman"/>
                <w:sz w:val="28"/>
                <w:szCs w:val="28"/>
              </w:rPr>
              <w:t>Giải tỏa những  sự căng thẳng, áp lực sau những môn học trên học đường;</w:t>
            </w:r>
          </w:p>
        </w:tc>
        <w:tc>
          <w:tcPr>
            <w:tcW w:w="397" w:type="pct"/>
            <w:shd w:val="clear" w:color="auto" w:fill="FFFFFF"/>
            <w:vAlign w:val="center"/>
          </w:tcPr>
          <w:p w:rsidR="00465E18" w:rsidRPr="00465E18" w:rsidRDefault="00465E18" w:rsidP="002D3162">
            <w:pPr>
              <w:spacing w:after="0" w:line="240" w:lineRule="auto"/>
              <w:ind w:left="60" w:right="60"/>
              <w:jc w:val="center"/>
              <w:rPr>
                <w:rFonts w:ascii="Times New Roman" w:hAnsi="Times New Roman"/>
                <w:color w:val="000000"/>
                <w:sz w:val="28"/>
                <w:szCs w:val="28"/>
              </w:rPr>
            </w:pPr>
            <w:r w:rsidRPr="00465E18">
              <w:rPr>
                <w:rFonts w:ascii="Times New Roman" w:eastAsiaTheme="minorHAnsi" w:hAnsi="Times New Roman"/>
                <w:color w:val="000000"/>
                <w:sz w:val="28"/>
                <w:szCs w:val="28"/>
              </w:rPr>
              <w:t>1250</w:t>
            </w:r>
          </w:p>
        </w:tc>
        <w:tc>
          <w:tcPr>
            <w:tcW w:w="657" w:type="pct"/>
            <w:shd w:val="clear" w:color="auto" w:fill="FFFFFF"/>
            <w:vAlign w:val="center"/>
          </w:tcPr>
          <w:p w:rsidR="00465E18" w:rsidRPr="00465E18" w:rsidRDefault="00465E18" w:rsidP="002D3162">
            <w:pPr>
              <w:spacing w:after="0" w:line="240" w:lineRule="auto"/>
              <w:ind w:left="60" w:right="60"/>
              <w:jc w:val="center"/>
              <w:rPr>
                <w:rFonts w:ascii="Times New Roman" w:hAnsi="Times New Roman"/>
                <w:color w:val="000000"/>
                <w:sz w:val="28"/>
                <w:szCs w:val="28"/>
              </w:rPr>
            </w:pPr>
            <w:r w:rsidRPr="00465E18">
              <w:rPr>
                <w:rFonts w:ascii="Times New Roman" w:eastAsiaTheme="minorHAnsi" w:hAnsi="Times New Roman"/>
                <w:color w:val="000000"/>
                <w:sz w:val="28"/>
                <w:szCs w:val="28"/>
              </w:rPr>
              <w:t>4.09</w:t>
            </w:r>
          </w:p>
        </w:tc>
        <w:tc>
          <w:tcPr>
            <w:tcW w:w="590" w:type="pct"/>
            <w:shd w:val="clear" w:color="auto" w:fill="FFFFFF"/>
            <w:vAlign w:val="center"/>
          </w:tcPr>
          <w:p w:rsidR="00465E18" w:rsidRPr="00465E18" w:rsidRDefault="00465E18" w:rsidP="002D3162">
            <w:pPr>
              <w:spacing w:after="0" w:line="240" w:lineRule="auto"/>
              <w:ind w:left="60" w:right="60"/>
              <w:jc w:val="center"/>
              <w:rPr>
                <w:rFonts w:ascii="Times New Roman" w:hAnsi="Times New Roman"/>
                <w:color w:val="000000"/>
                <w:sz w:val="28"/>
                <w:szCs w:val="28"/>
              </w:rPr>
            </w:pPr>
            <w:r w:rsidRPr="00465E18">
              <w:rPr>
                <w:rFonts w:ascii="Times New Roman" w:eastAsiaTheme="minorHAnsi" w:hAnsi="Times New Roman"/>
                <w:color w:val="000000"/>
                <w:sz w:val="28"/>
                <w:szCs w:val="28"/>
              </w:rPr>
              <w:t>.912</w:t>
            </w:r>
          </w:p>
        </w:tc>
      </w:tr>
      <w:tr w:rsidR="00465E18" w:rsidRPr="00427E7B" w:rsidTr="002D3162">
        <w:tc>
          <w:tcPr>
            <w:tcW w:w="349" w:type="pct"/>
            <w:vAlign w:val="center"/>
          </w:tcPr>
          <w:p w:rsidR="00465E18" w:rsidRPr="00427E7B" w:rsidRDefault="00465E18" w:rsidP="002D3162">
            <w:pPr>
              <w:widowControl w:val="0"/>
              <w:spacing w:after="0" w:line="240" w:lineRule="auto"/>
              <w:jc w:val="center"/>
              <w:rPr>
                <w:rFonts w:ascii="Times New Roman" w:eastAsia="Calibri" w:hAnsi="Times New Roman"/>
                <w:sz w:val="28"/>
                <w:szCs w:val="32"/>
              </w:rPr>
            </w:pPr>
            <w:r w:rsidRPr="00427E7B">
              <w:rPr>
                <w:rFonts w:ascii="Times New Roman" w:eastAsia="Calibri" w:hAnsi="Times New Roman"/>
                <w:sz w:val="28"/>
                <w:szCs w:val="32"/>
              </w:rPr>
              <w:t>8</w:t>
            </w:r>
          </w:p>
        </w:tc>
        <w:tc>
          <w:tcPr>
            <w:tcW w:w="3007" w:type="pct"/>
            <w:vAlign w:val="center"/>
          </w:tcPr>
          <w:p w:rsidR="00465E18" w:rsidRPr="00465E18" w:rsidRDefault="00465E18" w:rsidP="002D3162">
            <w:pPr>
              <w:widowControl w:val="0"/>
              <w:spacing w:after="0" w:line="240" w:lineRule="auto"/>
              <w:rPr>
                <w:rFonts w:ascii="Times New Roman" w:eastAsia="Calibri" w:hAnsi="Times New Roman"/>
                <w:sz w:val="28"/>
                <w:szCs w:val="28"/>
              </w:rPr>
            </w:pPr>
            <w:r w:rsidRPr="00465E18">
              <w:rPr>
                <w:rFonts w:ascii="Times New Roman" w:eastAsia="Calibri" w:hAnsi="Times New Roman"/>
                <w:sz w:val="28"/>
                <w:szCs w:val="28"/>
              </w:rPr>
              <w:t>Cảm thấy vui vẻ, thoải mái khi học tập môn học GDTC;</w:t>
            </w:r>
          </w:p>
        </w:tc>
        <w:tc>
          <w:tcPr>
            <w:tcW w:w="397" w:type="pct"/>
            <w:shd w:val="clear" w:color="auto" w:fill="FFFFFF"/>
            <w:vAlign w:val="center"/>
          </w:tcPr>
          <w:p w:rsidR="00465E18" w:rsidRPr="00465E18" w:rsidRDefault="00465E18" w:rsidP="002D3162">
            <w:pPr>
              <w:spacing w:after="0" w:line="240" w:lineRule="auto"/>
              <w:ind w:left="60" w:right="60"/>
              <w:jc w:val="center"/>
              <w:rPr>
                <w:rFonts w:ascii="Times New Roman" w:hAnsi="Times New Roman"/>
                <w:color w:val="000000"/>
                <w:sz w:val="28"/>
                <w:szCs w:val="28"/>
              </w:rPr>
            </w:pPr>
            <w:r w:rsidRPr="00465E18">
              <w:rPr>
                <w:rFonts w:ascii="Times New Roman" w:eastAsiaTheme="minorHAnsi" w:hAnsi="Times New Roman"/>
                <w:color w:val="000000"/>
                <w:sz w:val="28"/>
                <w:szCs w:val="28"/>
              </w:rPr>
              <w:t>1250</w:t>
            </w:r>
          </w:p>
        </w:tc>
        <w:tc>
          <w:tcPr>
            <w:tcW w:w="657" w:type="pct"/>
            <w:shd w:val="clear" w:color="auto" w:fill="FFFFFF"/>
            <w:vAlign w:val="center"/>
          </w:tcPr>
          <w:p w:rsidR="00465E18" w:rsidRPr="00465E18" w:rsidRDefault="00465E18" w:rsidP="002D3162">
            <w:pPr>
              <w:spacing w:after="0" w:line="240" w:lineRule="auto"/>
              <w:ind w:left="60" w:right="60"/>
              <w:jc w:val="center"/>
              <w:rPr>
                <w:rFonts w:ascii="Times New Roman" w:hAnsi="Times New Roman"/>
                <w:color w:val="000000"/>
                <w:sz w:val="28"/>
                <w:szCs w:val="28"/>
              </w:rPr>
            </w:pPr>
            <w:r w:rsidRPr="00465E18">
              <w:rPr>
                <w:rFonts w:ascii="Times New Roman" w:eastAsiaTheme="minorHAnsi" w:hAnsi="Times New Roman"/>
                <w:color w:val="000000"/>
                <w:sz w:val="28"/>
                <w:szCs w:val="28"/>
              </w:rPr>
              <w:t>4.09</w:t>
            </w:r>
          </w:p>
        </w:tc>
        <w:tc>
          <w:tcPr>
            <w:tcW w:w="590" w:type="pct"/>
            <w:shd w:val="clear" w:color="auto" w:fill="FFFFFF"/>
            <w:vAlign w:val="center"/>
          </w:tcPr>
          <w:p w:rsidR="00465E18" w:rsidRPr="00465E18" w:rsidRDefault="00465E18" w:rsidP="002D3162">
            <w:pPr>
              <w:spacing w:after="0" w:line="240" w:lineRule="auto"/>
              <w:ind w:left="60" w:right="60"/>
              <w:jc w:val="center"/>
              <w:rPr>
                <w:rFonts w:ascii="Times New Roman" w:hAnsi="Times New Roman"/>
                <w:color w:val="000000"/>
                <w:sz w:val="28"/>
                <w:szCs w:val="28"/>
              </w:rPr>
            </w:pPr>
            <w:r w:rsidRPr="00465E18">
              <w:rPr>
                <w:rFonts w:ascii="Times New Roman" w:eastAsiaTheme="minorHAnsi" w:hAnsi="Times New Roman"/>
                <w:color w:val="000000"/>
                <w:sz w:val="28"/>
                <w:szCs w:val="28"/>
              </w:rPr>
              <w:t>.899</w:t>
            </w:r>
          </w:p>
        </w:tc>
      </w:tr>
      <w:tr w:rsidR="00465E18" w:rsidRPr="00427E7B" w:rsidTr="002D3162">
        <w:tc>
          <w:tcPr>
            <w:tcW w:w="349" w:type="pct"/>
            <w:vAlign w:val="center"/>
          </w:tcPr>
          <w:p w:rsidR="00465E18" w:rsidRPr="00427E7B" w:rsidRDefault="00465E18" w:rsidP="002D3162">
            <w:pPr>
              <w:widowControl w:val="0"/>
              <w:spacing w:after="0" w:line="240" w:lineRule="auto"/>
              <w:jc w:val="center"/>
              <w:rPr>
                <w:rFonts w:ascii="Times New Roman" w:eastAsia="Calibri" w:hAnsi="Times New Roman"/>
                <w:sz w:val="28"/>
                <w:szCs w:val="32"/>
              </w:rPr>
            </w:pPr>
            <w:r w:rsidRPr="00427E7B">
              <w:rPr>
                <w:rFonts w:ascii="Times New Roman" w:eastAsia="Calibri" w:hAnsi="Times New Roman"/>
                <w:sz w:val="28"/>
                <w:szCs w:val="32"/>
              </w:rPr>
              <w:t>9</w:t>
            </w:r>
          </w:p>
        </w:tc>
        <w:tc>
          <w:tcPr>
            <w:tcW w:w="3007" w:type="pct"/>
            <w:vAlign w:val="center"/>
          </w:tcPr>
          <w:p w:rsidR="00465E18" w:rsidRPr="00465E18" w:rsidRDefault="00465E18" w:rsidP="002D3162">
            <w:pPr>
              <w:widowControl w:val="0"/>
              <w:spacing w:after="0" w:line="240" w:lineRule="auto"/>
              <w:jc w:val="both"/>
              <w:rPr>
                <w:rFonts w:ascii="Times New Roman" w:eastAsia="Calibri" w:hAnsi="Times New Roman"/>
                <w:sz w:val="28"/>
                <w:szCs w:val="28"/>
              </w:rPr>
            </w:pPr>
            <w:r w:rsidRPr="00465E18">
              <w:rPr>
                <w:rFonts w:ascii="Times New Roman" w:eastAsia="Calibri" w:hAnsi="Times New Roman"/>
                <w:sz w:val="28"/>
                <w:szCs w:val="28"/>
              </w:rPr>
              <w:t>Cảm thấy gắn bó với thầy cô, bạn bè cùng lớp.</w:t>
            </w:r>
          </w:p>
        </w:tc>
        <w:tc>
          <w:tcPr>
            <w:tcW w:w="397" w:type="pct"/>
            <w:shd w:val="clear" w:color="auto" w:fill="FFFFFF"/>
            <w:vAlign w:val="center"/>
          </w:tcPr>
          <w:p w:rsidR="00465E18" w:rsidRPr="00465E18" w:rsidRDefault="00465E18" w:rsidP="002D3162">
            <w:pPr>
              <w:spacing w:after="0" w:line="240" w:lineRule="auto"/>
              <w:ind w:left="60" w:right="60"/>
              <w:jc w:val="center"/>
              <w:rPr>
                <w:rFonts w:ascii="Times New Roman" w:hAnsi="Times New Roman"/>
                <w:color w:val="000000"/>
                <w:sz w:val="28"/>
                <w:szCs w:val="28"/>
              </w:rPr>
            </w:pPr>
            <w:r w:rsidRPr="00465E18">
              <w:rPr>
                <w:rFonts w:ascii="Times New Roman" w:eastAsiaTheme="minorHAnsi" w:hAnsi="Times New Roman"/>
                <w:color w:val="000000"/>
                <w:sz w:val="28"/>
                <w:szCs w:val="28"/>
              </w:rPr>
              <w:t>1250</w:t>
            </w:r>
          </w:p>
        </w:tc>
        <w:tc>
          <w:tcPr>
            <w:tcW w:w="657" w:type="pct"/>
            <w:shd w:val="clear" w:color="auto" w:fill="FFFFFF"/>
            <w:vAlign w:val="center"/>
          </w:tcPr>
          <w:p w:rsidR="00465E18" w:rsidRPr="00465E18" w:rsidRDefault="00465E18" w:rsidP="002D3162">
            <w:pPr>
              <w:spacing w:after="0" w:line="240" w:lineRule="auto"/>
              <w:ind w:left="60" w:right="60"/>
              <w:jc w:val="center"/>
              <w:rPr>
                <w:rFonts w:ascii="Times New Roman" w:hAnsi="Times New Roman"/>
                <w:color w:val="000000"/>
                <w:sz w:val="28"/>
                <w:szCs w:val="28"/>
              </w:rPr>
            </w:pPr>
            <w:r w:rsidRPr="00465E18">
              <w:rPr>
                <w:rFonts w:ascii="Times New Roman" w:eastAsiaTheme="minorHAnsi" w:hAnsi="Times New Roman"/>
                <w:color w:val="000000"/>
                <w:sz w:val="28"/>
                <w:szCs w:val="28"/>
              </w:rPr>
              <w:t>4.06</w:t>
            </w:r>
          </w:p>
        </w:tc>
        <w:tc>
          <w:tcPr>
            <w:tcW w:w="590" w:type="pct"/>
            <w:shd w:val="clear" w:color="auto" w:fill="FFFFFF"/>
            <w:vAlign w:val="center"/>
          </w:tcPr>
          <w:p w:rsidR="00465E18" w:rsidRPr="00465E18" w:rsidRDefault="00465E18" w:rsidP="002D3162">
            <w:pPr>
              <w:spacing w:after="0" w:line="240" w:lineRule="auto"/>
              <w:ind w:left="60" w:right="60"/>
              <w:jc w:val="center"/>
              <w:rPr>
                <w:rFonts w:ascii="Times New Roman" w:hAnsi="Times New Roman"/>
                <w:color w:val="000000"/>
                <w:sz w:val="28"/>
                <w:szCs w:val="28"/>
              </w:rPr>
            </w:pPr>
            <w:r w:rsidRPr="00465E18">
              <w:rPr>
                <w:rFonts w:ascii="Times New Roman" w:eastAsiaTheme="minorHAnsi" w:hAnsi="Times New Roman"/>
                <w:color w:val="000000"/>
                <w:sz w:val="28"/>
                <w:szCs w:val="28"/>
              </w:rPr>
              <w:t>.929</w:t>
            </w:r>
          </w:p>
        </w:tc>
      </w:tr>
    </w:tbl>
    <w:p w:rsidR="00845768" w:rsidRPr="00465E18" w:rsidRDefault="00465E18" w:rsidP="002D3162">
      <w:pPr>
        <w:widowControl w:val="0"/>
        <w:spacing w:after="0" w:line="240" w:lineRule="auto"/>
        <w:ind w:firstLine="709"/>
        <w:jc w:val="both"/>
        <w:rPr>
          <w:rFonts w:ascii="Times New Roman" w:eastAsia="Calibri" w:hAnsi="Times New Roman"/>
          <w:sz w:val="32"/>
          <w:szCs w:val="32"/>
        </w:rPr>
      </w:pPr>
      <w:r w:rsidRPr="00465E18">
        <w:rPr>
          <w:rFonts w:ascii="Times New Roman" w:eastAsia="Calibri" w:hAnsi="Times New Roman"/>
          <w:sz w:val="32"/>
          <w:szCs w:val="32"/>
        </w:rPr>
        <w:t>Về giá trị cảm nhận</w:t>
      </w:r>
      <w:r w:rsidRPr="00465E18">
        <w:rPr>
          <w:rFonts w:ascii="Times New Roman" w:eastAsia="Calibri" w:hAnsi="Times New Roman"/>
          <w:b/>
          <w:i/>
          <w:sz w:val="32"/>
          <w:szCs w:val="32"/>
        </w:rPr>
        <w:t xml:space="preserve"> </w:t>
      </w:r>
      <w:r w:rsidRPr="00465E18">
        <w:rPr>
          <w:rFonts w:ascii="Times New Roman" w:eastAsia="Calibri" w:hAnsi="Times New Roman"/>
          <w:sz w:val="32"/>
          <w:szCs w:val="32"/>
        </w:rPr>
        <w:t xml:space="preserve">tại các trường thành viên thuộc Đại học Đà nẵng </w:t>
      </w:r>
      <w:r w:rsidRPr="00465E18">
        <w:rPr>
          <w:rFonts w:ascii="Times New Roman" w:eastAsia="Calibri" w:hAnsi="Times New Roman"/>
          <w:sz w:val="32"/>
          <w:szCs w:val="32"/>
        </w:rPr>
        <w:lastRenderedPageBreak/>
        <w:t>được sinh viên tại trường đánh giá cụ thể có điểm trung bình từ 3.95 (mức đồng ý/ hài lòng) trở lên, và tiêu chí lớn nhất là 4.09</w:t>
      </w:r>
      <w:bookmarkStart w:id="121" w:name="_Hlk119678975"/>
      <w:r w:rsidR="001B7E4B">
        <w:rPr>
          <w:rFonts w:ascii="Times New Roman" w:eastAsia="Calibri" w:hAnsi="Times New Roman"/>
          <w:sz w:val="32"/>
          <w:szCs w:val="32"/>
        </w:rPr>
        <w:t>.</w:t>
      </w:r>
    </w:p>
    <w:p w:rsidR="00427E7B" w:rsidRDefault="00754C32" w:rsidP="001B7E4B">
      <w:pPr>
        <w:widowControl w:val="0"/>
        <w:spacing w:after="0" w:line="240" w:lineRule="auto"/>
        <w:ind w:firstLine="720"/>
        <w:jc w:val="both"/>
        <w:outlineLvl w:val="0"/>
        <w:rPr>
          <w:rFonts w:ascii="Times New Roman" w:hAnsi="Times New Roman"/>
          <w:b/>
          <w:sz w:val="32"/>
          <w:szCs w:val="32"/>
        </w:rPr>
      </w:pPr>
      <w:bookmarkStart w:id="122" w:name="_Toc127202687"/>
      <w:bookmarkEnd w:id="121"/>
      <w:r w:rsidRPr="00683F1E">
        <w:rPr>
          <w:rFonts w:ascii="Times New Roman" w:hAnsi="Times New Roman"/>
          <w:b/>
          <w:sz w:val="32"/>
          <w:szCs w:val="32"/>
        </w:rPr>
        <w:t xml:space="preserve">3.2.2. Đánh giá độ tin cậy của thang đo sơ bộ các thành phần tạo nên sự hài lòng của sinh viên đối với chất lượng dịch vụ </w:t>
      </w:r>
      <w:r w:rsidR="00737AE1">
        <w:rPr>
          <w:rFonts w:ascii="Times New Roman" w:hAnsi="Times New Roman"/>
          <w:b/>
          <w:sz w:val="32"/>
          <w:szCs w:val="32"/>
        </w:rPr>
        <w:t>Giáo dục thể chất</w:t>
      </w:r>
      <w:r w:rsidRPr="00683F1E">
        <w:rPr>
          <w:rFonts w:ascii="Times New Roman" w:hAnsi="Times New Roman"/>
          <w:b/>
          <w:sz w:val="32"/>
          <w:szCs w:val="32"/>
        </w:rPr>
        <w:t xml:space="preserve"> tại Đại học Đà </w:t>
      </w:r>
      <w:r w:rsidR="00D7529F" w:rsidRPr="00683F1E">
        <w:rPr>
          <w:rFonts w:ascii="Times New Roman" w:hAnsi="Times New Roman"/>
          <w:b/>
          <w:sz w:val="32"/>
          <w:szCs w:val="32"/>
        </w:rPr>
        <w:t>N</w:t>
      </w:r>
      <w:r w:rsidRPr="00683F1E">
        <w:rPr>
          <w:rFonts w:ascii="Times New Roman" w:hAnsi="Times New Roman"/>
          <w:b/>
          <w:sz w:val="32"/>
          <w:szCs w:val="32"/>
        </w:rPr>
        <w:t>ẵng</w:t>
      </w:r>
      <w:bookmarkStart w:id="123" w:name="_Toc127202882"/>
      <w:bookmarkEnd w:id="122"/>
    </w:p>
    <w:p w:rsidR="001B7E4B" w:rsidRPr="001B7E4B" w:rsidRDefault="001B7E4B" w:rsidP="001B7E4B">
      <w:pPr>
        <w:widowControl w:val="0"/>
        <w:spacing w:after="0" w:line="240" w:lineRule="auto"/>
        <w:ind w:firstLine="720"/>
        <w:jc w:val="both"/>
        <w:outlineLvl w:val="0"/>
        <w:rPr>
          <w:rFonts w:ascii="Times New Roman" w:hAnsi="Times New Roman"/>
          <w:b/>
          <w:sz w:val="32"/>
          <w:szCs w:val="32"/>
        </w:rPr>
        <w:sectPr w:rsidR="001B7E4B" w:rsidRPr="001B7E4B" w:rsidSect="00874AD2">
          <w:headerReference w:type="default" r:id="rId12"/>
          <w:pgSz w:w="11907" w:h="16840" w:code="9"/>
          <w:pgMar w:top="1134" w:right="1134" w:bottom="1134" w:left="1134" w:header="567" w:footer="567" w:gutter="0"/>
          <w:pgNumType w:start="9"/>
          <w:cols w:space="720"/>
          <w:docGrid w:linePitch="360"/>
        </w:sectPr>
      </w:pPr>
    </w:p>
    <w:p w:rsidR="002D3162" w:rsidRPr="00683F1E" w:rsidRDefault="002D3162" w:rsidP="002D3162">
      <w:pPr>
        <w:widowControl w:val="0"/>
        <w:spacing w:after="0" w:line="240" w:lineRule="auto"/>
        <w:ind w:firstLine="720"/>
        <w:jc w:val="both"/>
        <w:rPr>
          <w:rFonts w:ascii="Times New Roman" w:hAnsi="Times New Roman"/>
          <w:sz w:val="32"/>
          <w:szCs w:val="32"/>
        </w:rPr>
      </w:pPr>
      <w:r w:rsidRPr="00683F1E">
        <w:rPr>
          <w:rFonts w:ascii="Times New Roman" w:hAnsi="Times New Roman"/>
          <w:sz w:val="32"/>
          <w:szCs w:val="32"/>
        </w:rPr>
        <w:lastRenderedPageBreak/>
        <w:t xml:space="preserve">Kết quả kiểm định độ tin cậy của thang đo các thành phần tạo nên chất lượng dịch vụ </w:t>
      </w:r>
      <w:r w:rsidR="00737AE1">
        <w:rPr>
          <w:rFonts w:ascii="Times New Roman" w:hAnsi="Times New Roman"/>
          <w:sz w:val="32"/>
          <w:szCs w:val="32"/>
        </w:rPr>
        <w:t>Giáo dục thể chất</w:t>
      </w:r>
      <w:r w:rsidRPr="00683F1E">
        <w:rPr>
          <w:rFonts w:ascii="Times New Roman" w:hAnsi="Times New Roman"/>
          <w:sz w:val="32"/>
          <w:szCs w:val="32"/>
        </w:rPr>
        <w:t xml:space="preserve"> được trình bày ở bảng 3.</w:t>
      </w:r>
      <w:r>
        <w:rPr>
          <w:rFonts w:ascii="Times New Roman" w:hAnsi="Times New Roman"/>
          <w:sz w:val="32"/>
          <w:szCs w:val="32"/>
        </w:rPr>
        <w:t>1</w:t>
      </w:r>
      <w:r w:rsidRPr="00683F1E">
        <w:rPr>
          <w:rFonts w:ascii="Times New Roman" w:hAnsi="Times New Roman"/>
          <w:sz w:val="32"/>
          <w:szCs w:val="32"/>
        </w:rPr>
        <w:t>3.</w:t>
      </w:r>
    </w:p>
    <w:p w:rsidR="00754C32" w:rsidRPr="00683F1E" w:rsidRDefault="00754C32" w:rsidP="00683F1E">
      <w:pPr>
        <w:widowControl w:val="0"/>
        <w:spacing w:after="0" w:line="264" w:lineRule="auto"/>
        <w:jc w:val="center"/>
        <w:outlineLvl w:val="3"/>
        <w:rPr>
          <w:rFonts w:ascii="Times New Roman" w:hAnsi="Times New Roman"/>
          <w:b/>
          <w:sz w:val="32"/>
          <w:szCs w:val="32"/>
        </w:rPr>
      </w:pPr>
      <w:r w:rsidRPr="00683F1E">
        <w:rPr>
          <w:rFonts w:ascii="Times New Roman" w:hAnsi="Times New Roman"/>
          <w:b/>
          <w:bCs/>
          <w:sz w:val="32"/>
          <w:szCs w:val="32"/>
          <w:lang w:val="nl-NL"/>
        </w:rPr>
        <w:t>Bảng 3.</w:t>
      </w:r>
      <w:r w:rsidR="00465E18">
        <w:rPr>
          <w:rFonts w:ascii="Times New Roman" w:hAnsi="Times New Roman"/>
          <w:b/>
          <w:bCs/>
          <w:sz w:val="32"/>
          <w:szCs w:val="32"/>
          <w:lang w:val="nl-NL"/>
        </w:rPr>
        <w:t>1</w:t>
      </w:r>
      <w:r w:rsidRPr="00683F1E">
        <w:rPr>
          <w:rFonts w:ascii="Times New Roman" w:hAnsi="Times New Roman"/>
          <w:b/>
          <w:bCs/>
          <w:sz w:val="32"/>
          <w:szCs w:val="32"/>
          <w:lang w:val="nl-NL"/>
        </w:rPr>
        <w:t>3</w:t>
      </w:r>
      <w:r w:rsidR="001B7E4B">
        <w:rPr>
          <w:rFonts w:ascii="Times New Roman" w:hAnsi="Times New Roman"/>
          <w:b/>
          <w:sz w:val="32"/>
          <w:szCs w:val="32"/>
        </w:rPr>
        <w:t>.</w:t>
      </w:r>
      <w:r w:rsidRPr="00683F1E">
        <w:rPr>
          <w:rFonts w:ascii="Times New Roman" w:hAnsi="Times New Roman"/>
          <w:b/>
          <w:sz w:val="32"/>
          <w:szCs w:val="32"/>
        </w:rPr>
        <w:t xml:space="preserve"> Kết quả Cronbach’s alpha thang đo các thành phần tạo nên chất lượng dịch vụ </w:t>
      </w:r>
      <w:r w:rsidR="00737AE1">
        <w:rPr>
          <w:rFonts w:ascii="Times New Roman" w:hAnsi="Times New Roman"/>
          <w:b/>
          <w:sz w:val="32"/>
          <w:szCs w:val="32"/>
        </w:rPr>
        <w:t>Giáo dục thể chất</w:t>
      </w:r>
      <w:r w:rsidRPr="00683F1E">
        <w:rPr>
          <w:rFonts w:ascii="Times New Roman" w:hAnsi="Times New Roman"/>
          <w:b/>
          <w:sz w:val="32"/>
          <w:szCs w:val="32"/>
        </w:rPr>
        <w:t xml:space="preserve"> tại Đại học Đà </w:t>
      </w:r>
      <w:r w:rsidR="00D7529F" w:rsidRPr="00683F1E">
        <w:rPr>
          <w:rFonts w:ascii="Times New Roman" w:hAnsi="Times New Roman"/>
          <w:b/>
          <w:sz w:val="32"/>
          <w:szCs w:val="32"/>
        </w:rPr>
        <w:t>N</w:t>
      </w:r>
      <w:r w:rsidRPr="00683F1E">
        <w:rPr>
          <w:rFonts w:ascii="Times New Roman" w:hAnsi="Times New Roman"/>
          <w:b/>
          <w:sz w:val="32"/>
          <w:szCs w:val="32"/>
        </w:rPr>
        <w:t>ẵng (n=1250)</w:t>
      </w:r>
      <w:bookmarkEnd w:id="12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1"/>
        <w:gridCol w:w="2105"/>
        <w:gridCol w:w="2105"/>
        <w:gridCol w:w="1637"/>
        <w:gridCol w:w="2001"/>
      </w:tblGrid>
      <w:tr w:rsidR="00754C32" w:rsidRPr="00683F1E" w:rsidTr="000E72E0">
        <w:trPr>
          <w:tblHeader/>
          <w:jc w:val="center"/>
        </w:trPr>
        <w:tc>
          <w:tcPr>
            <w:tcW w:w="925" w:type="pct"/>
            <w:vAlign w:val="center"/>
          </w:tcPr>
          <w:p w:rsidR="00754C32" w:rsidRPr="00683F1E" w:rsidRDefault="00754C32" w:rsidP="00683F1E">
            <w:pPr>
              <w:widowControl w:val="0"/>
              <w:spacing w:after="0" w:line="264" w:lineRule="auto"/>
              <w:jc w:val="center"/>
              <w:rPr>
                <w:rFonts w:ascii="Times New Roman" w:hAnsi="Times New Roman"/>
                <w:b/>
                <w:sz w:val="32"/>
                <w:szCs w:val="32"/>
              </w:rPr>
            </w:pPr>
            <w:r w:rsidRPr="00683F1E">
              <w:rPr>
                <w:rFonts w:ascii="Times New Roman" w:hAnsi="Times New Roman"/>
                <w:b/>
                <w:sz w:val="32"/>
                <w:szCs w:val="32"/>
              </w:rPr>
              <w:t xml:space="preserve">Biến </w:t>
            </w:r>
          </w:p>
          <w:p w:rsidR="00754C32" w:rsidRPr="00683F1E" w:rsidRDefault="00754C32" w:rsidP="00683F1E">
            <w:pPr>
              <w:widowControl w:val="0"/>
              <w:spacing w:after="0" w:line="264" w:lineRule="auto"/>
              <w:jc w:val="center"/>
              <w:rPr>
                <w:rFonts w:ascii="Times New Roman" w:hAnsi="Times New Roman"/>
                <w:b/>
                <w:sz w:val="32"/>
                <w:szCs w:val="32"/>
              </w:rPr>
            </w:pPr>
            <w:r w:rsidRPr="00683F1E">
              <w:rPr>
                <w:rFonts w:ascii="Times New Roman" w:hAnsi="Times New Roman"/>
                <w:b/>
                <w:sz w:val="32"/>
                <w:szCs w:val="32"/>
              </w:rPr>
              <w:t>quan sát</w:t>
            </w:r>
          </w:p>
        </w:tc>
        <w:tc>
          <w:tcPr>
            <w:tcW w:w="1093" w:type="pct"/>
            <w:vAlign w:val="center"/>
          </w:tcPr>
          <w:p w:rsidR="00754C32" w:rsidRPr="00683F1E" w:rsidRDefault="00754C32" w:rsidP="00683F1E">
            <w:pPr>
              <w:widowControl w:val="0"/>
              <w:spacing w:after="0" w:line="264" w:lineRule="auto"/>
              <w:jc w:val="center"/>
              <w:rPr>
                <w:rFonts w:ascii="Times New Roman" w:hAnsi="Times New Roman"/>
                <w:b/>
                <w:sz w:val="32"/>
                <w:szCs w:val="32"/>
              </w:rPr>
            </w:pPr>
            <w:r w:rsidRPr="00683F1E">
              <w:rPr>
                <w:rFonts w:ascii="Times New Roman" w:hAnsi="Times New Roman"/>
                <w:b/>
                <w:sz w:val="32"/>
                <w:szCs w:val="32"/>
              </w:rPr>
              <w:t>Trung bình</w:t>
            </w:r>
          </w:p>
          <w:p w:rsidR="00754C32" w:rsidRPr="00683F1E" w:rsidRDefault="00754C32" w:rsidP="00683F1E">
            <w:pPr>
              <w:widowControl w:val="0"/>
              <w:spacing w:after="0" w:line="264" w:lineRule="auto"/>
              <w:jc w:val="center"/>
              <w:rPr>
                <w:rFonts w:ascii="Times New Roman" w:hAnsi="Times New Roman"/>
                <w:b/>
                <w:sz w:val="32"/>
                <w:szCs w:val="32"/>
              </w:rPr>
            </w:pPr>
            <w:r w:rsidRPr="00683F1E">
              <w:rPr>
                <w:rFonts w:ascii="Times New Roman" w:hAnsi="Times New Roman"/>
                <w:b/>
                <w:sz w:val="32"/>
                <w:szCs w:val="32"/>
              </w:rPr>
              <w:t>thang đo nếu</w:t>
            </w:r>
          </w:p>
          <w:p w:rsidR="00754C32" w:rsidRPr="00683F1E" w:rsidRDefault="00754C32" w:rsidP="00683F1E">
            <w:pPr>
              <w:widowControl w:val="0"/>
              <w:spacing w:after="0" w:line="264" w:lineRule="auto"/>
              <w:jc w:val="center"/>
              <w:rPr>
                <w:rFonts w:ascii="Times New Roman" w:hAnsi="Times New Roman"/>
                <w:b/>
                <w:sz w:val="32"/>
                <w:szCs w:val="32"/>
              </w:rPr>
            </w:pPr>
            <w:r w:rsidRPr="00683F1E">
              <w:rPr>
                <w:rFonts w:ascii="Times New Roman" w:hAnsi="Times New Roman"/>
                <w:b/>
                <w:sz w:val="32"/>
                <w:szCs w:val="32"/>
              </w:rPr>
              <w:t>loại biến</w:t>
            </w:r>
          </w:p>
        </w:tc>
        <w:tc>
          <w:tcPr>
            <w:tcW w:w="1093" w:type="pct"/>
            <w:vAlign w:val="center"/>
          </w:tcPr>
          <w:p w:rsidR="00754C32" w:rsidRPr="00683F1E" w:rsidRDefault="00754C32" w:rsidP="00683F1E">
            <w:pPr>
              <w:widowControl w:val="0"/>
              <w:spacing w:after="0" w:line="264" w:lineRule="auto"/>
              <w:jc w:val="center"/>
              <w:rPr>
                <w:rFonts w:ascii="Times New Roman" w:hAnsi="Times New Roman"/>
                <w:b/>
                <w:sz w:val="32"/>
                <w:szCs w:val="32"/>
              </w:rPr>
            </w:pPr>
            <w:r w:rsidRPr="00683F1E">
              <w:rPr>
                <w:rFonts w:ascii="Times New Roman" w:hAnsi="Times New Roman"/>
                <w:b/>
                <w:sz w:val="32"/>
                <w:szCs w:val="32"/>
              </w:rPr>
              <w:t>Phương sai</w:t>
            </w:r>
          </w:p>
          <w:p w:rsidR="00754C32" w:rsidRPr="00683F1E" w:rsidRDefault="00754C32" w:rsidP="00683F1E">
            <w:pPr>
              <w:widowControl w:val="0"/>
              <w:spacing w:after="0" w:line="264" w:lineRule="auto"/>
              <w:jc w:val="center"/>
              <w:rPr>
                <w:rFonts w:ascii="Times New Roman" w:hAnsi="Times New Roman"/>
                <w:b/>
                <w:sz w:val="32"/>
                <w:szCs w:val="32"/>
              </w:rPr>
            </w:pPr>
            <w:r w:rsidRPr="00683F1E">
              <w:rPr>
                <w:rFonts w:ascii="Times New Roman" w:hAnsi="Times New Roman"/>
                <w:b/>
                <w:sz w:val="32"/>
                <w:szCs w:val="32"/>
              </w:rPr>
              <w:t>thang đo nếu</w:t>
            </w:r>
          </w:p>
          <w:p w:rsidR="00754C32" w:rsidRPr="00683F1E" w:rsidRDefault="00754C32" w:rsidP="00683F1E">
            <w:pPr>
              <w:widowControl w:val="0"/>
              <w:spacing w:after="0" w:line="264" w:lineRule="auto"/>
              <w:jc w:val="center"/>
              <w:rPr>
                <w:rFonts w:ascii="Times New Roman" w:hAnsi="Times New Roman"/>
                <w:b/>
                <w:sz w:val="32"/>
                <w:szCs w:val="32"/>
              </w:rPr>
            </w:pPr>
            <w:r w:rsidRPr="00683F1E">
              <w:rPr>
                <w:rFonts w:ascii="Times New Roman" w:hAnsi="Times New Roman"/>
                <w:b/>
                <w:sz w:val="32"/>
                <w:szCs w:val="32"/>
              </w:rPr>
              <w:t>loại biến</w:t>
            </w:r>
          </w:p>
        </w:tc>
        <w:tc>
          <w:tcPr>
            <w:tcW w:w="850" w:type="pct"/>
            <w:vAlign w:val="center"/>
          </w:tcPr>
          <w:p w:rsidR="00754C32" w:rsidRPr="00683F1E" w:rsidRDefault="00754C32" w:rsidP="00683F1E">
            <w:pPr>
              <w:widowControl w:val="0"/>
              <w:spacing w:after="0" w:line="264" w:lineRule="auto"/>
              <w:jc w:val="center"/>
              <w:rPr>
                <w:rFonts w:ascii="Times New Roman" w:hAnsi="Times New Roman"/>
                <w:b/>
                <w:sz w:val="32"/>
                <w:szCs w:val="32"/>
              </w:rPr>
            </w:pPr>
            <w:r w:rsidRPr="00683F1E">
              <w:rPr>
                <w:rFonts w:ascii="Times New Roman" w:hAnsi="Times New Roman"/>
                <w:b/>
                <w:sz w:val="32"/>
                <w:szCs w:val="32"/>
              </w:rPr>
              <w:t>Tương quan</w:t>
            </w:r>
          </w:p>
          <w:p w:rsidR="00754C32" w:rsidRPr="00683F1E" w:rsidRDefault="00754C32" w:rsidP="00683F1E">
            <w:pPr>
              <w:widowControl w:val="0"/>
              <w:spacing w:after="0" w:line="264" w:lineRule="auto"/>
              <w:jc w:val="center"/>
              <w:rPr>
                <w:rFonts w:ascii="Times New Roman" w:hAnsi="Times New Roman"/>
                <w:b/>
                <w:sz w:val="32"/>
                <w:szCs w:val="32"/>
              </w:rPr>
            </w:pPr>
            <w:r w:rsidRPr="00683F1E">
              <w:rPr>
                <w:rFonts w:ascii="Times New Roman" w:hAnsi="Times New Roman"/>
                <w:b/>
                <w:sz w:val="32"/>
                <w:szCs w:val="32"/>
              </w:rPr>
              <w:t>biến - tổng</w:t>
            </w:r>
          </w:p>
        </w:tc>
        <w:tc>
          <w:tcPr>
            <w:tcW w:w="1039" w:type="pct"/>
            <w:vAlign w:val="center"/>
          </w:tcPr>
          <w:p w:rsidR="00754C32" w:rsidRPr="00683F1E" w:rsidRDefault="00754C32" w:rsidP="00683F1E">
            <w:pPr>
              <w:widowControl w:val="0"/>
              <w:spacing w:after="0" w:line="264" w:lineRule="auto"/>
              <w:jc w:val="center"/>
              <w:rPr>
                <w:rFonts w:ascii="Times New Roman" w:hAnsi="Times New Roman"/>
                <w:b/>
                <w:sz w:val="32"/>
                <w:szCs w:val="32"/>
              </w:rPr>
            </w:pPr>
            <w:r w:rsidRPr="00683F1E">
              <w:rPr>
                <w:rFonts w:ascii="Times New Roman" w:hAnsi="Times New Roman"/>
                <w:b/>
                <w:sz w:val="32"/>
                <w:szCs w:val="32"/>
              </w:rPr>
              <w:t>Cronbach’s alpha nếu loại biến</w:t>
            </w:r>
          </w:p>
        </w:tc>
      </w:tr>
      <w:tr w:rsidR="00754C32" w:rsidRPr="00683F1E" w:rsidTr="000E72E0">
        <w:trPr>
          <w:jc w:val="center"/>
        </w:trPr>
        <w:tc>
          <w:tcPr>
            <w:tcW w:w="5000" w:type="pct"/>
            <w:gridSpan w:val="5"/>
          </w:tcPr>
          <w:p w:rsidR="00754C32" w:rsidRPr="00683F1E" w:rsidRDefault="00754C32" w:rsidP="00683F1E">
            <w:pPr>
              <w:widowControl w:val="0"/>
              <w:spacing w:after="0" w:line="264" w:lineRule="auto"/>
              <w:jc w:val="both"/>
              <w:rPr>
                <w:rFonts w:ascii="Times New Roman" w:hAnsi="Times New Roman"/>
                <w:b/>
                <w:sz w:val="32"/>
                <w:szCs w:val="32"/>
              </w:rPr>
            </w:pPr>
            <w:r w:rsidRPr="00683F1E">
              <w:rPr>
                <w:rFonts w:ascii="Times New Roman" w:hAnsi="Times New Roman"/>
                <w:b/>
                <w:sz w:val="32"/>
                <w:szCs w:val="32"/>
              </w:rPr>
              <w:t xml:space="preserve">Chất lượng dịch vụ </w:t>
            </w:r>
            <w:r w:rsidR="00737AE1">
              <w:rPr>
                <w:rFonts w:ascii="Times New Roman" w:hAnsi="Times New Roman"/>
                <w:b/>
                <w:sz w:val="32"/>
                <w:szCs w:val="32"/>
              </w:rPr>
              <w:t>Giáo dục thể chất</w:t>
            </w:r>
          </w:p>
        </w:tc>
      </w:tr>
      <w:tr w:rsidR="00754C32" w:rsidRPr="00683F1E" w:rsidTr="000E72E0">
        <w:trPr>
          <w:jc w:val="center"/>
        </w:trPr>
        <w:tc>
          <w:tcPr>
            <w:tcW w:w="5000" w:type="pct"/>
            <w:gridSpan w:val="5"/>
          </w:tcPr>
          <w:p w:rsidR="00754C32" w:rsidRPr="00683F1E" w:rsidRDefault="00754C32" w:rsidP="00683F1E">
            <w:pPr>
              <w:widowControl w:val="0"/>
              <w:spacing w:after="0" w:line="264" w:lineRule="auto"/>
              <w:rPr>
                <w:rFonts w:ascii="Times New Roman" w:hAnsi="Times New Roman"/>
                <w:sz w:val="32"/>
                <w:szCs w:val="32"/>
              </w:rPr>
            </w:pPr>
            <w:r w:rsidRPr="00683F1E">
              <w:rPr>
                <w:rFonts w:ascii="Times New Roman" w:hAnsi="Times New Roman"/>
                <w:b/>
                <w:sz w:val="32"/>
                <w:szCs w:val="32"/>
              </w:rPr>
              <w:t>Cơ sở vật chất (VC): α = 0.857</w:t>
            </w:r>
          </w:p>
        </w:tc>
      </w:tr>
      <w:tr w:rsidR="00754C32" w:rsidRPr="00683F1E" w:rsidTr="000E72E0">
        <w:trPr>
          <w:jc w:val="center"/>
        </w:trPr>
        <w:tc>
          <w:tcPr>
            <w:tcW w:w="925"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VC1</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30.08</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27.862</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0.599</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0.840</w:t>
            </w:r>
          </w:p>
        </w:tc>
      </w:tr>
      <w:tr w:rsidR="00754C32" w:rsidRPr="00683F1E" w:rsidTr="000E72E0">
        <w:trPr>
          <w:jc w:val="center"/>
        </w:trPr>
        <w:tc>
          <w:tcPr>
            <w:tcW w:w="925"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VC2</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29.98</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27.914</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0.602</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0.840</w:t>
            </w:r>
          </w:p>
        </w:tc>
      </w:tr>
      <w:tr w:rsidR="00754C32" w:rsidRPr="00683F1E" w:rsidTr="000E72E0">
        <w:trPr>
          <w:jc w:val="center"/>
        </w:trPr>
        <w:tc>
          <w:tcPr>
            <w:tcW w:w="925"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VC3</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29.92</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27.261</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0.684</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0.832</w:t>
            </w:r>
          </w:p>
        </w:tc>
      </w:tr>
      <w:tr w:rsidR="00754C32" w:rsidRPr="00683F1E" w:rsidTr="000E72E0">
        <w:trPr>
          <w:jc w:val="center"/>
        </w:trPr>
        <w:tc>
          <w:tcPr>
            <w:tcW w:w="925"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VC4</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29.89</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27.537</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0.657</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0.834</w:t>
            </w:r>
          </w:p>
        </w:tc>
      </w:tr>
      <w:tr w:rsidR="00754C32" w:rsidRPr="00683F1E" w:rsidTr="000E72E0">
        <w:trPr>
          <w:jc w:val="center"/>
        </w:trPr>
        <w:tc>
          <w:tcPr>
            <w:tcW w:w="925"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VC5</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29.93</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29.638</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0.455</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0.854</w:t>
            </w:r>
          </w:p>
        </w:tc>
      </w:tr>
      <w:tr w:rsidR="00754C32" w:rsidRPr="00683F1E" w:rsidTr="000E72E0">
        <w:trPr>
          <w:jc w:val="center"/>
        </w:trPr>
        <w:tc>
          <w:tcPr>
            <w:tcW w:w="925" w:type="pct"/>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VC6</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29.72</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30.844</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0.343</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0.864</w:t>
            </w:r>
          </w:p>
        </w:tc>
      </w:tr>
      <w:tr w:rsidR="00754C32" w:rsidRPr="00683F1E" w:rsidTr="000E72E0">
        <w:trPr>
          <w:jc w:val="center"/>
        </w:trPr>
        <w:tc>
          <w:tcPr>
            <w:tcW w:w="925" w:type="pct"/>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VC7</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29.86</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28.006</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0.637</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0.837</w:t>
            </w:r>
          </w:p>
        </w:tc>
      </w:tr>
      <w:tr w:rsidR="00754C32" w:rsidRPr="00683F1E" w:rsidTr="000E72E0">
        <w:trPr>
          <w:jc w:val="center"/>
        </w:trPr>
        <w:tc>
          <w:tcPr>
            <w:tcW w:w="925" w:type="pct"/>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VC8</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30.12</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27.784</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0.641</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0.836</w:t>
            </w:r>
          </w:p>
        </w:tc>
      </w:tr>
      <w:tr w:rsidR="00754C32" w:rsidRPr="00683F1E" w:rsidTr="000E72E0">
        <w:trPr>
          <w:jc w:val="center"/>
        </w:trPr>
        <w:tc>
          <w:tcPr>
            <w:tcW w:w="925" w:type="pct"/>
          </w:tcPr>
          <w:p w:rsidR="00754C32" w:rsidRPr="00683F1E" w:rsidRDefault="00754C32" w:rsidP="00683F1E">
            <w:pPr>
              <w:widowControl w:val="0"/>
              <w:spacing w:after="0" w:line="264" w:lineRule="auto"/>
              <w:jc w:val="center"/>
              <w:rPr>
                <w:rFonts w:ascii="Times New Roman" w:hAnsi="Times New Roman"/>
                <w:b/>
                <w:sz w:val="32"/>
                <w:szCs w:val="32"/>
              </w:rPr>
            </w:pPr>
            <w:r w:rsidRPr="00683F1E">
              <w:rPr>
                <w:rFonts w:ascii="Times New Roman" w:hAnsi="Times New Roman"/>
                <w:color w:val="000000"/>
                <w:sz w:val="32"/>
                <w:szCs w:val="32"/>
              </w:rPr>
              <w:t>VC9</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30.08</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27.938</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0.611</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0.839</w:t>
            </w:r>
          </w:p>
        </w:tc>
      </w:tr>
      <w:tr w:rsidR="00754C32" w:rsidRPr="00683F1E" w:rsidTr="000E72E0">
        <w:trPr>
          <w:jc w:val="center"/>
        </w:trPr>
        <w:tc>
          <w:tcPr>
            <w:tcW w:w="5000" w:type="pct"/>
            <w:gridSpan w:val="5"/>
          </w:tcPr>
          <w:p w:rsidR="00754C32" w:rsidRPr="00683F1E" w:rsidRDefault="00754C32" w:rsidP="00683F1E">
            <w:pPr>
              <w:widowControl w:val="0"/>
              <w:spacing w:after="0" w:line="264" w:lineRule="auto"/>
              <w:rPr>
                <w:rFonts w:ascii="Times New Roman" w:hAnsi="Times New Roman"/>
                <w:sz w:val="32"/>
                <w:szCs w:val="32"/>
              </w:rPr>
            </w:pPr>
            <w:r w:rsidRPr="00683F1E">
              <w:rPr>
                <w:rFonts w:ascii="Times New Roman" w:hAnsi="Times New Roman"/>
                <w:b/>
                <w:sz w:val="32"/>
                <w:szCs w:val="32"/>
              </w:rPr>
              <w:t xml:space="preserve">Chương trình đào tạo (ĐT): α = 0.840 </w:t>
            </w:r>
          </w:p>
        </w:tc>
      </w:tr>
      <w:tr w:rsidR="00754C32" w:rsidRPr="00683F1E" w:rsidTr="000E72E0">
        <w:trPr>
          <w:jc w:val="center"/>
        </w:trPr>
        <w:tc>
          <w:tcPr>
            <w:tcW w:w="925"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ĐT1</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31.01</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23.809</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0.477</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0.832</w:t>
            </w:r>
          </w:p>
        </w:tc>
      </w:tr>
      <w:tr w:rsidR="00754C32" w:rsidRPr="00683F1E" w:rsidTr="000E72E0">
        <w:trPr>
          <w:jc w:val="center"/>
        </w:trPr>
        <w:tc>
          <w:tcPr>
            <w:tcW w:w="925"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ĐT2</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30.99</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23.271</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0.557</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0.823</w:t>
            </w:r>
          </w:p>
        </w:tc>
      </w:tr>
      <w:tr w:rsidR="00754C32" w:rsidRPr="00683F1E" w:rsidTr="000E72E0">
        <w:trPr>
          <w:jc w:val="center"/>
        </w:trPr>
        <w:tc>
          <w:tcPr>
            <w:tcW w:w="925"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ĐT3</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31.08</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22.891</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0.620</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0.816</w:t>
            </w:r>
          </w:p>
        </w:tc>
      </w:tr>
      <w:tr w:rsidR="00754C32" w:rsidRPr="00683F1E" w:rsidTr="000E72E0">
        <w:trPr>
          <w:jc w:val="center"/>
        </w:trPr>
        <w:tc>
          <w:tcPr>
            <w:tcW w:w="925"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ĐT4</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31.07</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22.544</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0.628</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0.815</w:t>
            </w:r>
          </w:p>
        </w:tc>
      </w:tr>
      <w:tr w:rsidR="00754C32" w:rsidRPr="00683F1E" w:rsidTr="000E72E0">
        <w:trPr>
          <w:jc w:val="center"/>
        </w:trPr>
        <w:tc>
          <w:tcPr>
            <w:tcW w:w="925"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ĐT5</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30.99</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23.475</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0.502</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0.829</w:t>
            </w:r>
          </w:p>
        </w:tc>
      </w:tr>
      <w:tr w:rsidR="00754C32" w:rsidRPr="00683F1E" w:rsidTr="000E72E0">
        <w:trPr>
          <w:jc w:val="center"/>
        </w:trPr>
        <w:tc>
          <w:tcPr>
            <w:tcW w:w="925"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ĐT6</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30.90</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23.235</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0.559</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0.823</w:t>
            </w:r>
          </w:p>
        </w:tc>
      </w:tr>
      <w:tr w:rsidR="00754C32" w:rsidRPr="00683F1E" w:rsidTr="000E72E0">
        <w:trPr>
          <w:jc w:val="center"/>
        </w:trPr>
        <w:tc>
          <w:tcPr>
            <w:tcW w:w="925"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ĐT7</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30.89</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23.351</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0.589</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0.820</w:t>
            </w:r>
          </w:p>
        </w:tc>
      </w:tr>
      <w:tr w:rsidR="00754C32" w:rsidRPr="00683F1E" w:rsidTr="000E72E0">
        <w:trPr>
          <w:jc w:val="center"/>
        </w:trPr>
        <w:tc>
          <w:tcPr>
            <w:tcW w:w="925"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ĐT8</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30.86</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23.311</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0.543</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0.825</w:t>
            </w:r>
          </w:p>
        </w:tc>
      </w:tr>
      <w:tr w:rsidR="00754C32" w:rsidRPr="00683F1E" w:rsidTr="000E72E0">
        <w:trPr>
          <w:jc w:val="center"/>
        </w:trPr>
        <w:tc>
          <w:tcPr>
            <w:tcW w:w="925"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ĐT9</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31.23</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23.423</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0.498</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0.830</w:t>
            </w:r>
          </w:p>
        </w:tc>
      </w:tr>
      <w:tr w:rsidR="00754C32" w:rsidRPr="00683F1E" w:rsidTr="000E72E0">
        <w:trPr>
          <w:jc w:val="center"/>
        </w:trPr>
        <w:tc>
          <w:tcPr>
            <w:tcW w:w="5000" w:type="pct"/>
            <w:gridSpan w:val="5"/>
          </w:tcPr>
          <w:p w:rsidR="00754C32" w:rsidRPr="00683F1E" w:rsidRDefault="00754C32" w:rsidP="00683F1E">
            <w:pPr>
              <w:widowControl w:val="0"/>
              <w:spacing w:after="0" w:line="264" w:lineRule="auto"/>
              <w:rPr>
                <w:rFonts w:ascii="Times New Roman" w:hAnsi="Times New Roman"/>
                <w:sz w:val="32"/>
                <w:szCs w:val="32"/>
              </w:rPr>
            </w:pPr>
            <w:r w:rsidRPr="00683F1E">
              <w:rPr>
                <w:rFonts w:ascii="Times New Roman" w:hAnsi="Times New Roman"/>
                <w:b/>
                <w:sz w:val="32"/>
                <w:szCs w:val="32"/>
              </w:rPr>
              <w:t xml:space="preserve">Đội ngũ giảng viên (GV): α =0.906  </w:t>
            </w:r>
          </w:p>
        </w:tc>
      </w:tr>
      <w:tr w:rsidR="00754C32" w:rsidRPr="00683F1E" w:rsidTr="000E72E0">
        <w:trPr>
          <w:jc w:val="center"/>
        </w:trPr>
        <w:tc>
          <w:tcPr>
            <w:tcW w:w="925"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GV1</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44.42</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49.484</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0.631</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0.899</w:t>
            </w:r>
          </w:p>
        </w:tc>
      </w:tr>
      <w:tr w:rsidR="00754C32" w:rsidRPr="00683F1E" w:rsidTr="000E72E0">
        <w:trPr>
          <w:jc w:val="center"/>
        </w:trPr>
        <w:tc>
          <w:tcPr>
            <w:tcW w:w="925"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GV2</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44.32</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49.352</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0.627</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0.899</w:t>
            </w:r>
          </w:p>
        </w:tc>
      </w:tr>
      <w:tr w:rsidR="00754C32" w:rsidRPr="00683F1E" w:rsidTr="000E72E0">
        <w:trPr>
          <w:jc w:val="center"/>
        </w:trPr>
        <w:tc>
          <w:tcPr>
            <w:tcW w:w="925"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GV3</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44.31</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49.754</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0.632</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0.899</w:t>
            </w:r>
          </w:p>
        </w:tc>
      </w:tr>
      <w:tr w:rsidR="00754C32" w:rsidRPr="00683F1E" w:rsidTr="000E72E0">
        <w:trPr>
          <w:jc w:val="center"/>
        </w:trPr>
        <w:tc>
          <w:tcPr>
            <w:tcW w:w="925"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GV4</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44.52</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48.738</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0.654</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0.897</w:t>
            </w:r>
          </w:p>
        </w:tc>
      </w:tr>
      <w:tr w:rsidR="00754C32" w:rsidRPr="00683F1E" w:rsidTr="000E72E0">
        <w:trPr>
          <w:jc w:val="center"/>
        </w:trPr>
        <w:tc>
          <w:tcPr>
            <w:tcW w:w="925"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lastRenderedPageBreak/>
              <w:t>GV5</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44.54</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48.402</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0.650</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0.898</w:t>
            </w:r>
          </w:p>
        </w:tc>
      </w:tr>
      <w:tr w:rsidR="00754C32" w:rsidRPr="00683F1E" w:rsidTr="000E72E0">
        <w:trPr>
          <w:jc w:val="center"/>
        </w:trPr>
        <w:tc>
          <w:tcPr>
            <w:tcW w:w="925"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GV6</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44.49</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48.551</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0.674</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0.896</w:t>
            </w:r>
          </w:p>
        </w:tc>
      </w:tr>
      <w:tr w:rsidR="00754C32" w:rsidRPr="00683F1E" w:rsidTr="000E72E0">
        <w:trPr>
          <w:jc w:val="center"/>
        </w:trPr>
        <w:tc>
          <w:tcPr>
            <w:tcW w:w="925"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GV7</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44.60</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48.718</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0.650</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0.898</w:t>
            </w:r>
          </w:p>
        </w:tc>
      </w:tr>
      <w:tr w:rsidR="00754C32" w:rsidRPr="00683F1E" w:rsidTr="000E72E0">
        <w:trPr>
          <w:jc w:val="center"/>
        </w:trPr>
        <w:tc>
          <w:tcPr>
            <w:tcW w:w="925"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GV8</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44.62</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49.019</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0.625</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0.899</w:t>
            </w:r>
          </w:p>
        </w:tc>
      </w:tr>
      <w:tr w:rsidR="00754C32" w:rsidRPr="00683F1E" w:rsidTr="000E72E0">
        <w:trPr>
          <w:jc w:val="center"/>
        </w:trPr>
        <w:tc>
          <w:tcPr>
            <w:tcW w:w="925"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GV9</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44.74</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48.470</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0.642</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0.898</w:t>
            </w:r>
          </w:p>
        </w:tc>
      </w:tr>
      <w:tr w:rsidR="00754C32" w:rsidRPr="00683F1E" w:rsidTr="000E72E0">
        <w:trPr>
          <w:jc w:val="center"/>
        </w:trPr>
        <w:tc>
          <w:tcPr>
            <w:tcW w:w="925"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GV10</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44.67</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48.569</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0.621</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0.899</w:t>
            </w:r>
          </w:p>
        </w:tc>
      </w:tr>
      <w:tr w:rsidR="00754C32" w:rsidRPr="00683F1E" w:rsidTr="000E72E0">
        <w:trPr>
          <w:jc w:val="center"/>
        </w:trPr>
        <w:tc>
          <w:tcPr>
            <w:tcW w:w="925"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GV11</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44.65</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48.858</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0.630</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0.899</w:t>
            </w:r>
          </w:p>
        </w:tc>
      </w:tr>
      <w:tr w:rsidR="00754C32" w:rsidRPr="00683F1E" w:rsidTr="000E72E0">
        <w:trPr>
          <w:jc w:val="center"/>
        </w:trPr>
        <w:tc>
          <w:tcPr>
            <w:tcW w:w="925"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GV12</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44.48</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49.653</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0.567</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0.902</w:t>
            </w:r>
          </w:p>
        </w:tc>
      </w:tr>
      <w:tr w:rsidR="00754C32" w:rsidRPr="00683F1E" w:rsidTr="000E72E0">
        <w:trPr>
          <w:jc w:val="center"/>
        </w:trPr>
        <w:tc>
          <w:tcPr>
            <w:tcW w:w="5000" w:type="pct"/>
            <w:gridSpan w:val="5"/>
          </w:tcPr>
          <w:p w:rsidR="00754C32" w:rsidRPr="00683F1E" w:rsidRDefault="00465E18" w:rsidP="00683F1E">
            <w:pPr>
              <w:widowControl w:val="0"/>
              <w:spacing w:after="0" w:line="264" w:lineRule="auto"/>
              <w:rPr>
                <w:rFonts w:ascii="Times New Roman" w:hAnsi="Times New Roman"/>
                <w:sz w:val="32"/>
                <w:szCs w:val="32"/>
              </w:rPr>
            </w:pPr>
            <w:r>
              <w:rPr>
                <w:rFonts w:ascii="Times New Roman" w:hAnsi="Times New Roman"/>
                <w:b/>
                <w:sz w:val="32"/>
                <w:szCs w:val="32"/>
              </w:rPr>
              <w:t>N</w:t>
            </w:r>
            <w:r w:rsidR="00754C32" w:rsidRPr="00683F1E">
              <w:rPr>
                <w:rFonts w:ascii="Times New Roman" w:hAnsi="Times New Roman"/>
                <w:b/>
                <w:sz w:val="32"/>
                <w:szCs w:val="32"/>
              </w:rPr>
              <w:t>ăng</w:t>
            </w:r>
            <w:r>
              <w:rPr>
                <w:rFonts w:ascii="Times New Roman" w:hAnsi="Times New Roman"/>
                <w:b/>
                <w:sz w:val="32"/>
                <w:szCs w:val="32"/>
              </w:rPr>
              <w:t xml:space="preserve"> lực</w:t>
            </w:r>
            <w:r w:rsidR="00754C32" w:rsidRPr="00683F1E">
              <w:rPr>
                <w:rFonts w:ascii="Times New Roman" w:hAnsi="Times New Roman"/>
                <w:b/>
                <w:sz w:val="32"/>
                <w:szCs w:val="32"/>
              </w:rPr>
              <w:t xml:space="preserve"> phục vụ (PV): α = 0.832 </w:t>
            </w:r>
          </w:p>
        </w:tc>
      </w:tr>
      <w:tr w:rsidR="00754C32" w:rsidRPr="00683F1E" w:rsidTr="000E72E0">
        <w:trPr>
          <w:jc w:val="center"/>
        </w:trPr>
        <w:tc>
          <w:tcPr>
            <w:tcW w:w="925"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PV1</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20.89</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23.841</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0.456</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0.828</w:t>
            </w:r>
          </w:p>
        </w:tc>
      </w:tr>
      <w:tr w:rsidR="00754C32" w:rsidRPr="00683F1E" w:rsidTr="000E72E0">
        <w:trPr>
          <w:jc w:val="center"/>
        </w:trPr>
        <w:tc>
          <w:tcPr>
            <w:tcW w:w="925"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PV2</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21.34</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20.653</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0.633</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0.801</w:t>
            </w:r>
          </w:p>
        </w:tc>
      </w:tr>
      <w:tr w:rsidR="00754C32" w:rsidRPr="00683F1E" w:rsidTr="000E72E0">
        <w:trPr>
          <w:jc w:val="center"/>
        </w:trPr>
        <w:tc>
          <w:tcPr>
            <w:tcW w:w="925"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PV3</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21.14</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21.212</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0.612</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0.804</w:t>
            </w:r>
          </w:p>
        </w:tc>
      </w:tr>
      <w:tr w:rsidR="00754C32" w:rsidRPr="00683F1E" w:rsidTr="000E72E0">
        <w:trPr>
          <w:jc w:val="center"/>
        </w:trPr>
        <w:tc>
          <w:tcPr>
            <w:tcW w:w="925"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PV4</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21.24</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21.195</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0.611</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0.804</w:t>
            </w:r>
          </w:p>
        </w:tc>
      </w:tr>
      <w:tr w:rsidR="00754C32" w:rsidRPr="00683F1E" w:rsidTr="000E72E0">
        <w:trPr>
          <w:jc w:val="center"/>
        </w:trPr>
        <w:tc>
          <w:tcPr>
            <w:tcW w:w="925"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PV5</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20.94</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22.226</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0.652</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0.799</w:t>
            </w:r>
          </w:p>
        </w:tc>
      </w:tr>
      <w:tr w:rsidR="00754C32" w:rsidRPr="00683F1E" w:rsidTr="000E72E0">
        <w:trPr>
          <w:jc w:val="center"/>
        </w:trPr>
        <w:tc>
          <w:tcPr>
            <w:tcW w:w="925"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PV6</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20.90</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22.752</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0.600</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0.807</w:t>
            </w:r>
          </w:p>
        </w:tc>
      </w:tr>
      <w:tr w:rsidR="00754C32" w:rsidRPr="00683F1E" w:rsidTr="000E72E0">
        <w:trPr>
          <w:jc w:val="center"/>
        </w:trPr>
        <w:tc>
          <w:tcPr>
            <w:tcW w:w="925"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PV7</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20.92</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23.208</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0.509</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0.820</w:t>
            </w:r>
          </w:p>
        </w:tc>
      </w:tr>
      <w:tr w:rsidR="00754C32" w:rsidRPr="00683F1E" w:rsidTr="000E72E0">
        <w:trPr>
          <w:jc w:val="center"/>
        </w:trPr>
        <w:tc>
          <w:tcPr>
            <w:tcW w:w="5000" w:type="pct"/>
            <w:gridSpan w:val="5"/>
          </w:tcPr>
          <w:p w:rsidR="00754C32" w:rsidRPr="00683F1E" w:rsidRDefault="00754C32" w:rsidP="00683F1E">
            <w:pPr>
              <w:widowControl w:val="0"/>
              <w:spacing w:after="0" w:line="264" w:lineRule="auto"/>
              <w:rPr>
                <w:rFonts w:ascii="Times New Roman" w:hAnsi="Times New Roman"/>
                <w:sz w:val="32"/>
                <w:szCs w:val="32"/>
              </w:rPr>
            </w:pPr>
            <w:r w:rsidRPr="00683F1E">
              <w:rPr>
                <w:rFonts w:ascii="Times New Roman" w:hAnsi="Times New Roman"/>
                <w:b/>
                <w:sz w:val="32"/>
                <w:szCs w:val="32"/>
              </w:rPr>
              <w:t xml:space="preserve">Giá trị cảm nhận (CN): α = 0.882 </w:t>
            </w:r>
          </w:p>
        </w:tc>
      </w:tr>
      <w:tr w:rsidR="00754C32" w:rsidRPr="00683F1E" w:rsidTr="000E72E0">
        <w:trPr>
          <w:jc w:val="center"/>
        </w:trPr>
        <w:tc>
          <w:tcPr>
            <w:tcW w:w="925"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CN1</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30.28</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31.380</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0.564</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0.875</w:t>
            </w:r>
          </w:p>
        </w:tc>
      </w:tr>
      <w:tr w:rsidR="00754C32" w:rsidRPr="00683F1E" w:rsidTr="000E72E0">
        <w:trPr>
          <w:jc w:val="center"/>
        </w:trPr>
        <w:tc>
          <w:tcPr>
            <w:tcW w:w="925"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CN2</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30.10</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31.495</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0.593</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0.872</w:t>
            </w:r>
          </w:p>
        </w:tc>
      </w:tr>
      <w:tr w:rsidR="00754C32" w:rsidRPr="00683F1E" w:rsidTr="000E72E0">
        <w:trPr>
          <w:jc w:val="center"/>
        </w:trPr>
        <w:tc>
          <w:tcPr>
            <w:tcW w:w="925"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CN3</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30.03</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31.182</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0.624</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0.869</w:t>
            </w:r>
          </w:p>
        </w:tc>
      </w:tr>
      <w:tr w:rsidR="00754C32" w:rsidRPr="00683F1E" w:rsidTr="000E72E0">
        <w:trPr>
          <w:jc w:val="center"/>
        </w:trPr>
        <w:tc>
          <w:tcPr>
            <w:tcW w:w="925"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CN4</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29.93</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30.619</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0.662</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0.866</w:t>
            </w:r>
          </w:p>
        </w:tc>
      </w:tr>
      <w:tr w:rsidR="00754C32" w:rsidRPr="00683F1E" w:rsidTr="000E72E0">
        <w:trPr>
          <w:jc w:val="center"/>
        </w:trPr>
        <w:tc>
          <w:tcPr>
            <w:tcW w:w="925"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CN5</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30.01</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31.062</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0.640</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0.868</w:t>
            </w:r>
          </w:p>
        </w:tc>
      </w:tr>
      <w:tr w:rsidR="00754C32" w:rsidRPr="00683F1E" w:rsidTr="000E72E0">
        <w:trPr>
          <w:jc w:val="center"/>
        </w:trPr>
        <w:tc>
          <w:tcPr>
            <w:tcW w:w="925"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CN6</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29.97</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31.115</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0.646</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0.867</w:t>
            </w:r>
          </w:p>
        </w:tc>
      </w:tr>
      <w:tr w:rsidR="00754C32" w:rsidRPr="00683F1E" w:rsidTr="000E72E0">
        <w:trPr>
          <w:jc w:val="center"/>
        </w:trPr>
        <w:tc>
          <w:tcPr>
            <w:tcW w:w="925"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CN7</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30.03</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30.190</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0.666</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0.866</w:t>
            </w:r>
          </w:p>
        </w:tc>
      </w:tr>
      <w:tr w:rsidR="00754C32" w:rsidRPr="00683F1E" w:rsidTr="000E72E0">
        <w:trPr>
          <w:jc w:val="center"/>
        </w:trPr>
        <w:tc>
          <w:tcPr>
            <w:tcW w:w="925"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CN8</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29.93</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30.965</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0.641</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0.868</w:t>
            </w:r>
          </w:p>
        </w:tc>
      </w:tr>
      <w:tr w:rsidR="00754C32" w:rsidRPr="00683F1E" w:rsidTr="000E72E0">
        <w:trPr>
          <w:jc w:val="center"/>
        </w:trPr>
        <w:tc>
          <w:tcPr>
            <w:tcW w:w="925"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CN9</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30.02</w:t>
            </w:r>
          </w:p>
        </w:tc>
        <w:tc>
          <w:tcPr>
            <w:tcW w:w="1093"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30.636</w:t>
            </w:r>
          </w:p>
        </w:tc>
        <w:tc>
          <w:tcPr>
            <w:tcW w:w="850"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0.618</w:t>
            </w:r>
          </w:p>
        </w:tc>
        <w:tc>
          <w:tcPr>
            <w:tcW w:w="1039" w:type="pct"/>
            <w:vAlign w:val="center"/>
          </w:tcPr>
          <w:p w:rsidR="00754C32" w:rsidRPr="00683F1E" w:rsidRDefault="00754C32" w:rsidP="00683F1E">
            <w:pPr>
              <w:widowControl w:val="0"/>
              <w:autoSpaceDE w:val="0"/>
              <w:autoSpaceDN w:val="0"/>
              <w:adjustRightInd w:val="0"/>
              <w:spacing w:after="0" w:line="264" w:lineRule="auto"/>
              <w:ind w:left="60" w:right="60"/>
              <w:jc w:val="center"/>
              <w:rPr>
                <w:rFonts w:ascii="Times New Roman" w:hAnsi="Times New Roman"/>
                <w:color w:val="000000"/>
                <w:sz w:val="32"/>
                <w:szCs w:val="32"/>
              </w:rPr>
            </w:pPr>
            <w:r w:rsidRPr="00683F1E">
              <w:rPr>
                <w:rFonts w:ascii="Times New Roman" w:hAnsi="Times New Roman"/>
                <w:color w:val="000000"/>
                <w:sz w:val="32"/>
                <w:szCs w:val="32"/>
              </w:rPr>
              <w:t>0.870</w:t>
            </w:r>
          </w:p>
        </w:tc>
      </w:tr>
    </w:tbl>
    <w:p w:rsidR="00754C32" w:rsidRPr="00683F1E" w:rsidRDefault="00754C32" w:rsidP="00683F1E">
      <w:pPr>
        <w:widowControl w:val="0"/>
        <w:spacing w:after="0" w:line="264" w:lineRule="auto"/>
        <w:jc w:val="right"/>
        <w:rPr>
          <w:rFonts w:ascii="Times New Roman" w:hAnsi="Times New Roman"/>
          <w:i/>
          <w:sz w:val="32"/>
          <w:szCs w:val="32"/>
        </w:rPr>
      </w:pPr>
      <w:r w:rsidRPr="00683F1E">
        <w:rPr>
          <w:rFonts w:ascii="Times New Roman" w:hAnsi="Times New Roman"/>
          <w:i/>
          <w:sz w:val="32"/>
          <w:szCs w:val="32"/>
        </w:rPr>
        <w:t xml:space="preserve"> (Nguồn: Kết quả xử lý từ dữ liệu điều tra của tác giả, 2017)</w:t>
      </w:r>
    </w:p>
    <w:p w:rsidR="00754C32" w:rsidRPr="00683F1E" w:rsidRDefault="00754C32" w:rsidP="00683F1E">
      <w:pPr>
        <w:widowControl w:val="0"/>
        <w:spacing w:after="0" w:line="264" w:lineRule="auto"/>
        <w:ind w:firstLine="720"/>
        <w:jc w:val="both"/>
        <w:rPr>
          <w:rFonts w:ascii="Times New Roman" w:hAnsi="Times New Roman"/>
          <w:sz w:val="32"/>
          <w:szCs w:val="32"/>
        </w:rPr>
      </w:pPr>
      <w:r w:rsidRPr="00683F1E">
        <w:rPr>
          <w:rFonts w:ascii="Times New Roman" w:hAnsi="Times New Roman"/>
          <w:sz w:val="32"/>
          <w:szCs w:val="32"/>
        </w:rPr>
        <w:t>Bảng 3.</w:t>
      </w:r>
      <w:r w:rsidR="00465E18">
        <w:rPr>
          <w:rFonts w:ascii="Times New Roman" w:hAnsi="Times New Roman"/>
          <w:sz w:val="32"/>
          <w:szCs w:val="32"/>
        </w:rPr>
        <w:t>1</w:t>
      </w:r>
      <w:r w:rsidR="001B7E4B">
        <w:rPr>
          <w:rFonts w:ascii="Times New Roman" w:hAnsi="Times New Roman"/>
          <w:sz w:val="32"/>
          <w:szCs w:val="32"/>
        </w:rPr>
        <w:t xml:space="preserve">3 </w:t>
      </w:r>
      <w:r w:rsidRPr="00683F1E">
        <w:rPr>
          <w:rFonts w:ascii="Times New Roman" w:hAnsi="Times New Roman"/>
          <w:sz w:val="32"/>
          <w:szCs w:val="32"/>
        </w:rPr>
        <w:t xml:space="preserve">cho thấy, cả 5 khái niệm thành phần dùng để đo lường khái niệm chất lượng dịch vụ </w:t>
      </w:r>
      <w:r w:rsidR="00737AE1">
        <w:rPr>
          <w:rFonts w:ascii="Times New Roman" w:hAnsi="Times New Roman"/>
          <w:sz w:val="32"/>
          <w:szCs w:val="32"/>
        </w:rPr>
        <w:t>Giáo dục thể chất</w:t>
      </w:r>
      <w:r w:rsidRPr="00683F1E">
        <w:rPr>
          <w:rFonts w:ascii="Times New Roman" w:hAnsi="Times New Roman"/>
          <w:sz w:val="32"/>
          <w:szCs w:val="32"/>
        </w:rPr>
        <w:t xml:space="preserve"> đều có độ tin cậy khá cao vì hệ số α &gt; 0.8. Vì vậy, có thể kết luận rằng các thang đo đều đảm bảo được độ tin cậy. </w:t>
      </w:r>
    </w:p>
    <w:p w:rsidR="00427E7B" w:rsidRDefault="00427E7B">
      <w:pPr>
        <w:spacing w:after="160" w:line="259" w:lineRule="auto"/>
        <w:rPr>
          <w:rFonts w:ascii="Times New Roman" w:hAnsi="Times New Roman"/>
          <w:b/>
          <w:bCs/>
          <w:sz w:val="32"/>
          <w:szCs w:val="32"/>
        </w:rPr>
      </w:pPr>
      <w:bookmarkStart w:id="124" w:name="_Toc127202688"/>
      <w:r>
        <w:rPr>
          <w:rFonts w:ascii="Times New Roman" w:hAnsi="Times New Roman"/>
          <w:b/>
          <w:bCs/>
          <w:sz w:val="32"/>
          <w:szCs w:val="32"/>
        </w:rPr>
        <w:lastRenderedPageBreak/>
        <w:br w:type="page"/>
      </w:r>
    </w:p>
    <w:p w:rsidR="00427E7B" w:rsidRDefault="00427E7B" w:rsidP="00683F1E">
      <w:pPr>
        <w:spacing w:after="0" w:line="264" w:lineRule="auto"/>
        <w:ind w:firstLine="720"/>
        <w:jc w:val="both"/>
        <w:outlineLvl w:val="0"/>
        <w:rPr>
          <w:rFonts w:ascii="Times New Roman" w:hAnsi="Times New Roman"/>
          <w:b/>
          <w:bCs/>
          <w:sz w:val="32"/>
          <w:szCs w:val="32"/>
        </w:rPr>
        <w:sectPr w:rsidR="00427E7B" w:rsidSect="00683F1E">
          <w:headerReference w:type="default" r:id="rId13"/>
          <w:pgSz w:w="11907" w:h="16840" w:code="9"/>
          <w:pgMar w:top="1134" w:right="1134" w:bottom="1134" w:left="1134" w:header="567" w:footer="567" w:gutter="0"/>
          <w:pgNumType w:start="1"/>
          <w:cols w:space="720"/>
          <w:docGrid w:linePitch="360"/>
        </w:sectPr>
      </w:pPr>
    </w:p>
    <w:p w:rsidR="00754C32" w:rsidRPr="00683F1E" w:rsidRDefault="00754C32" w:rsidP="00BF2425">
      <w:pPr>
        <w:spacing w:after="0" w:line="240" w:lineRule="auto"/>
        <w:ind w:firstLine="720"/>
        <w:jc w:val="both"/>
        <w:outlineLvl w:val="0"/>
        <w:rPr>
          <w:rFonts w:ascii="Times New Roman" w:hAnsi="Times New Roman"/>
          <w:b/>
          <w:bCs/>
          <w:sz w:val="32"/>
          <w:szCs w:val="32"/>
        </w:rPr>
      </w:pPr>
      <w:r w:rsidRPr="00683F1E">
        <w:rPr>
          <w:rFonts w:ascii="Times New Roman" w:hAnsi="Times New Roman"/>
          <w:b/>
          <w:bCs/>
          <w:sz w:val="32"/>
          <w:szCs w:val="32"/>
        </w:rPr>
        <w:lastRenderedPageBreak/>
        <w:t xml:space="preserve">3.2.3. Sự hài lòng của sinh viên đối với chất lượng dịch vụ </w:t>
      </w:r>
      <w:r w:rsidR="00737AE1">
        <w:rPr>
          <w:rFonts w:ascii="Times New Roman" w:hAnsi="Times New Roman"/>
          <w:b/>
          <w:bCs/>
          <w:sz w:val="32"/>
          <w:szCs w:val="32"/>
        </w:rPr>
        <w:t>Giáo dục thể chất</w:t>
      </w:r>
      <w:r w:rsidRPr="00683F1E">
        <w:rPr>
          <w:rFonts w:ascii="Times New Roman" w:hAnsi="Times New Roman"/>
          <w:b/>
          <w:bCs/>
          <w:sz w:val="32"/>
          <w:szCs w:val="32"/>
        </w:rPr>
        <w:t xml:space="preserve"> tại Đại học Đà </w:t>
      </w:r>
      <w:r w:rsidR="00D7529F" w:rsidRPr="00683F1E">
        <w:rPr>
          <w:rFonts w:ascii="Times New Roman" w:hAnsi="Times New Roman"/>
          <w:b/>
          <w:bCs/>
          <w:sz w:val="32"/>
          <w:szCs w:val="32"/>
        </w:rPr>
        <w:t>N</w:t>
      </w:r>
      <w:r w:rsidRPr="00683F1E">
        <w:rPr>
          <w:rFonts w:ascii="Times New Roman" w:hAnsi="Times New Roman"/>
          <w:b/>
          <w:bCs/>
          <w:sz w:val="32"/>
          <w:szCs w:val="32"/>
        </w:rPr>
        <w:t>ẵng</w:t>
      </w:r>
      <w:bookmarkEnd w:id="124"/>
    </w:p>
    <w:p w:rsidR="00754C32" w:rsidRPr="00683F1E" w:rsidRDefault="00754C32" w:rsidP="00BF2425">
      <w:pPr>
        <w:widowControl w:val="0"/>
        <w:spacing w:after="0" w:line="240" w:lineRule="auto"/>
        <w:ind w:firstLine="720"/>
        <w:jc w:val="both"/>
        <w:outlineLvl w:val="0"/>
        <w:rPr>
          <w:rFonts w:ascii="Times New Roman" w:hAnsi="Times New Roman"/>
          <w:b/>
          <w:i/>
          <w:sz w:val="32"/>
          <w:szCs w:val="32"/>
        </w:rPr>
      </w:pPr>
      <w:bookmarkStart w:id="125" w:name="_Toc117769396"/>
      <w:bookmarkStart w:id="126" w:name="_Toc127202689"/>
      <w:r w:rsidRPr="00683F1E">
        <w:rPr>
          <w:rFonts w:ascii="Times New Roman" w:hAnsi="Times New Roman"/>
          <w:b/>
          <w:bCs/>
          <w:i/>
          <w:sz w:val="32"/>
          <w:szCs w:val="32"/>
        </w:rPr>
        <w:t xml:space="preserve">3.2.3.1. </w:t>
      </w:r>
      <w:bookmarkEnd w:id="125"/>
      <w:bookmarkEnd w:id="126"/>
      <w:r w:rsidR="001B7E4B">
        <w:rPr>
          <w:rFonts w:ascii="Times New Roman" w:hAnsi="Times New Roman"/>
          <w:b/>
          <w:i/>
          <w:sz w:val="32"/>
          <w:szCs w:val="32"/>
        </w:rPr>
        <w:t>Mô tả mẫu khảo sát</w:t>
      </w:r>
    </w:p>
    <w:p w:rsidR="008242CC" w:rsidRPr="008242CC" w:rsidRDefault="008242CC" w:rsidP="00BF2425">
      <w:pPr>
        <w:widowControl w:val="0"/>
        <w:spacing w:after="0" w:line="240" w:lineRule="auto"/>
        <w:ind w:firstLine="720"/>
        <w:jc w:val="both"/>
        <w:rPr>
          <w:rFonts w:ascii="Times New Roman" w:hAnsi="Times New Roman"/>
          <w:spacing w:val="-2"/>
          <w:sz w:val="32"/>
          <w:szCs w:val="32"/>
        </w:rPr>
      </w:pPr>
      <w:bookmarkStart w:id="127" w:name="_Toc82359695"/>
      <w:bookmarkStart w:id="128" w:name="_Toc127202883"/>
      <w:r w:rsidRPr="008242CC">
        <w:rPr>
          <w:rFonts w:ascii="Times New Roman" w:hAnsi="Times New Roman"/>
          <w:spacing w:val="-2"/>
          <w:sz w:val="32"/>
          <w:szCs w:val="32"/>
        </w:rPr>
        <w:t xml:space="preserve">Môn học </w:t>
      </w:r>
      <w:r w:rsidR="00737AE1">
        <w:rPr>
          <w:rFonts w:ascii="Times New Roman" w:hAnsi="Times New Roman"/>
          <w:spacing w:val="-2"/>
          <w:sz w:val="32"/>
          <w:szCs w:val="32"/>
        </w:rPr>
        <w:t>Giáo dục thể chất</w:t>
      </w:r>
      <w:r w:rsidRPr="008242CC">
        <w:rPr>
          <w:rFonts w:ascii="Times New Roman" w:hAnsi="Times New Roman"/>
          <w:spacing w:val="-2"/>
          <w:sz w:val="32"/>
          <w:szCs w:val="32"/>
        </w:rPr>
        <w:t xml:space="preserve"> tại Đại học Đà Nẵng bao gồm 4 học phần (4 tín chỉ) được phân bổ vào 2 năm đầu của mỗi khoá học. Nghiên cứu này là khảo sát nhóm sinh viên đang học tập năm thứ 2 tại các trường đại học thành viên thuộc Đại học Đà Nẵng. Tác giả đã phát ra 1250 phiếu và thu về 1250 phiếu, tác giả chỉ sử dụng 1204 phiếu hợp lệ và loại bỏ 46 phiếu không hợp lệ (46 sinh viên này đang học năm thứ ba và thứ tư, là thành phần ghép học lại hoặc học lại để cải thiện điểm trung bình của bốn học phần môn học </w:t>
      </w:r>
      <w:r w:rsidR="00737AE1">
        <w:rPr>
          <w:rFonts w:ascii="Times New Roman" w:hAnsi="Times New Roman"/>
          <w:spacing w:val="-2"/>
          <w:sz w:val="32"/>
          <w:szCs w:val="32"/>
        </w:rPr>
        <w:t>Giáo dục thể chất</w:t>
      </w:r>
      <w:r w:rsidRPr="008242CC">
        <w:rPr>
          <w:rFonts w:ascii="Times New Roman" w:hAnsi="Times New Roman"/>
          <w:spacing w:val="-2"/>
          <w:sz w:val="32"/>
          <w:szCs w:val="32"/>
        </w:rPr>
        <w:t>, nên không nằm trong nhóm khách thể nghiên cứu) như sau: (phụ lục 6</w:t>
      </w:r>
      <w:r w:rsidR="001B7E4B">
        <w:rPr>
          <w:rFonts w:ascii="Times New Roman" w:hAnsi="Times New Roman"/>
          <w:spacing w:val="-2"/>
          <w:sz w:val="32"/>
          <w:szCs w:val="32"/>
        </w:rPr>
        <w:t xml:space="preserve"> của luận án</w:t>
      </w:r>
      <w:r w:rsidRPr="008242CC">
        <w:rPr>
          <w:rFonts w:ascii="Times New Roman" w:hAnsi="Times New Roman"/>
          <w:spacing w:val="-2"/>
          <w:sz w:val="32"/>
          <w:szCs w:val="32"/>
        </w:rPr>
        <w:t>)</w:t>
      </w:r>
    </w:p>
    <w:p w:rsidR="00754C32" w:rsidRPr="00683F1E" w:rsidRDefault="00754C32" w:rsidP="00BF2425">
      <w:pPr>
        <w:widowControl w:val="0"/>
        <w:spacing w:after="0" w:line="240" w:lineRule="auto"/>
        <w:jc w:val="center"/>
        <w:outlineLvl w:val="3"/>
        <w:rPr>
          <w:rFonts w:ascii="Times New Roman" w:hAnsi="Times New Roman"/>
          <w:b/>
          <w:sz w:val="32"/>
          <w:szCs w:val="32"/>
        </w:rPr>
      </w:pPr>
      <w:r w:rsidRPr="00683F1E">
        <w:rPr>
          <w:rFonts w:ascii="Times New Roman" w:hAnsi="Times New Roman"/>
          <w:b/>
          <w:sz w:val="32"/>
          <w:szCs w:val="32"/>
        </w:rPr>
        <w:t>Bảng 3.</w:t>
      </w:r>
      <w:r w:rsidR="008242CC">
        <w:rPr>
          <w:rFonts w:ascii="Times New Roman" w:hAnsi="Times New Roman"/>
          <w:b/>
          <w:sz w:val="32"/>
          <w:szCs w:val="32"/>
        </w:rPr>
        <w:t>1</w:t>
      </w:r>
      <w:r w:rsidRPr="00683F1E">
        <w:rPr>
          <w:rFonts w:ascii="Times New Roman" w:hAnsi="Times New Roman"/>
          <w:b/>
          <w:sz w:val="32"/>
          <w:szCs w:val="32"/>
        </w:rPr>
        <w:t xml:space="preserve">4. Kết quả </w:t>
      </w:r>
      <w:bookmarkStart w:id="129" w:name="_Hlk117347847"/>
      <w:r w:rsidRPr="00683F1E">
        <w:rPr>
          <w:rFonts w:ascii="Times New Roman" w:hAnsi="Times New Roman"/>
          <w:b/>
          <w:sz w:val="32"/>
          <w:szCs w:val="32"/>
        </w:rPr>
        <w:t>thống kê mô tả mẫu</w:t>
      </w:r>
      <w:bookmarkEnd w:id="129"/>
      <w:r w:rsidRPr="00683F1E">
        <w:rPr>
          <w:rFonts w:ascii="Times New Roman" w:hAnsi="Times New Roman"/>
          <w:b/>
          <w:sz w:val="32"/>
          <w:szCs w:val="32"/>
        </w:rPr>
        <w:t xml:space="preserve"> nghiên cứu</w:t>
      </w:r>
      <w:bookmarkEnd w:id="127"/>
      <w:bookmarkEnd w:id="12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18"/>
        <w:gridCol w:w="2326"/>
        <w:gridCol w:w="1785"/>
      </w:tblGrid>
      <w:tr w:rsidR="00754C32" w:rsidRPr="00427E7B" w:rsidTr="00427E7B">
        <w:trPr>
          <w:jc w:val="center"/>
        </w:trPr>
        <w:tc>
          <w:tcPr>
            <w:tcW w:w="2865" w:type="pct"/>
          </w:tcPr>
          <w:p w:rsidR="00754C32" w:rsidRPr="00427E7B" w:rsidRDefault="00754C32" w:rsidP="00BF2425">
            <w:pPr>
              <w:widowControl w:val="0"/>
              <w:spacing w:after="0" w:line="240" w:lineRule="auto"/>
              <w:jc w:val="both"/>
              <w:rPr>
                <w:rFonts w:ascii="Times New Roman" w:hAnsi="Times New Roman"/>
                <w:b/>
                <w:sz w:val="28"/>
                <w:szCs w:val="32"/>
              </w:rPr>
            </w:pPr>
            <w:r w:rsidRPr="00427E7B">
              <w:rPr>
                <w:rFonts w:ascii="Times New Roman" w:hAnsi="Times New Roman"/>
                <w:b/>
                <w:sz w:val="28"/>
                <w:szCs w:val="32"/>
              </w:rPr>
              <w:t>Đặc điểm</w:t>
            </w:r>
          </w:p>
        </w:tc>
        <w:tc>
          <w:tcPr>
            <w:tcW w:w="1208" w:type="pct"/>
          </w:tcPr>
          <w:p w:rsidR="00754C32" w:rsidRPr="00427E7B" w:rsidRDefault="00754C32" w:rsidP="00BF2425">
            <w:pPr>
              <w:widowControl w:val="0"/>
              <w:spacing w:after="0" w:line="240" w:lineRule="auto"/>
              <w:jc w:val="both"/>
              <w:rPr>
                <w:rFonts w:ascii="Times New Roman" w:hAnsi="Times New Roman"/>
                <w:b/>
                <w:sz w:val="28"/>
                <w:szCs w:val="32"/>
              </w:rPr>
            </w:pPr>
            <w:r w:rsidRPr="00427E7B">
              <w:rPr>
                <w:rFonts w:ascii="Times New Roman" w:hAnsi="Times New Roman"/>
                <w:b/>
                <w:sz w:val="28"/>
                <w:szCs w:val="32"/>
              </w:rPr>
              <w:t>Tần suất</w:t>
            </w:r>
          </w:p>
        </w:tc>
        <w:tc>
          <w:tcPr>
            <w:tcW w:w="927" w:type="pct"/>
          </w:tcPr>
          <w:p w:rsidR="00754C32" w:rsidRPr="00427E7B" w:rsidRDefault="00754C32" w:rsidP="00BF2425">
            <w:pPr>
              <w:widowControl w:val="0"/>
              <w:spacing w:after="0" w:line="240" w:lineRule="auto"/>
              <w:jc w:val="both"/>
              <w:rPr>
                <w:rFonts w:ascii="Times New Roman" w:hAnsi="Times New Roman"/>
                <w:b/>
                <w:sz w:val="28"/>
                <w:szCs w:val="32"/>
              </w:rPr>
            </w:pPr>
            <w:r w:rsidRPr="00427E7B">
              <w:rPr>
                <w:rFonts w:ascii="Times New Roman" w:hAnsi="Times New Roman"/>
                <w:b/>
                <w:sz w:val="28"/>
                <w:szCs w:val="32"/>
              </w:rPr>
              <w:t>Tỷ lệ %</w:t>
            </w:r>
          </w:p>
        </w:tc>
      </w:tr>
      <w:tr w:rsidR="00754C32" w:rsidRPr="00427E7B" w:rsidTr="00427E7B">
        <w:trPr>
          <w:jc w:val="center"/>
        </w:trPr>
        <w:tc>
          <w:tcPr>
            <w:tcW w:w="2865" w:type="pct"/>
          </w:tcPr>
          <w:p w:rsidR="00754C32" w:rsidRPr="00427E7B" w:rsidRDefault="00754C32" w:rsidP="00BF2425">
            <w:pPr>
              <w:widowControl w:val="0"/>
              <w:spacing w:after="0" w:line="240" w:lineRule="auto"/>
              <w:jc w:val="both"/>
              <w:rPr>
                <w:rFonts w:ascii="Times New Roman" w:hAnsi="Times New Roman"/>
                <w:b/>
                <w:sz w:val="28"/>
                <w:szCs w:val="32"/>
              </w:rPr>
            </w:pPr>
            <w:r w:rsidRPr="00427E7B">
              <w:rPr>
                <w:rFonts w:ascii="Times New Roman" w:hAnsi="Times New Roman"/>
                <w:b/>
                <w:sz w:val="28"/>
                <w:szCs w:val="32"/>
              </w:rPr>
              <w:t>1. Giới tính</w:t>
            </w:r>
          </w:p>
        </w:tc>
        <w:tc>
          <w:tcPr>
            <w:tcW w:w="2135" w:type="pct"/>
            <w:gridSpan w:val="2"/>
          </w:tcPr>
          <w:p w:rsidR="00754C32" w:rsidRPr="00427E7B" w:rsidRDefault="00754C32" w:rsidP="00BF2425">
            <w:pPr>
              <w:widowControl w:val="0"/>
              <w:spacing w:after="0" w:line="240" w:lineRule="auto"/>
              <w:jc w:val="both"/>
              <w:rPr>
                <w:rFonts w:ascii="Times New Roman" w:hAnsi="Times New Roman"/>
                <w:sz w:val="28"/>
                <w:szCs w:val="32"/>
              </w:rPr>
            </w:pPr>
            <w:r w:rsidRPr="00427E7B">
              <w:rPr>
                <w:rFonts w:ascii="Times New Roman" w:hAnsi="Times New Roman"/>
                <w:sz w:val="28"/>
                <w:szCs w:val="32"/>
              </w:rPr>
              <w:t>N = 1204</w:t>
            </w:r>
          </w:p>
        </w:tc>
      </w:tr>
      <w:tr w:rsidR="00754C32" w:rsidRPr="00427E7B" w:rsidTr="00427E7B">
        <w:trPr>
          <w:jc w:val="center"/>
        </w:trPr>
        <w:tc>
          <w:tcPr>
            <w:tcW w:w="2865" w:type="pct"/>
          </w:tcPr>
          <w:p w:rsidR="00754C32" w:rsidRPr="00427E7B" w:rsidRDefault="00754C32" w:rsidP="00BF2425">
            <w:pPr>
              <w:widowControl w:val="0"/>
              <w:spacing w:after="0" w:line="240" w:lineRule="auto"/>
              <w:jc w:val="both"/>
              <w:rPr>
                <w:rFonts w:ascii="Times New Roman" w:hAnsi="Times New Roman"/>
                <w:sz w:val="28"/>
                <w:szCs w:val="32"/>
              </w:rPr>
            </w:pPr>
            <w:r w:rsidRPr="00427E7B">
              <w:rPr>
                <w:rFonts w:ascii="Times New Roman" w:hAnsi="Times New Roman"/>
                <w:sz w:val="28"/>
                <w:szCs w:val="32"/>
              </w:rPr>
              <w:t>Nữ</w:t>
            </w:r>
          </w:p>
        </w:tc>
        <w:tc>
          <w:tcPr>
            <w:tcW w:w="1208" w:type="pct"/>
          </w:tcPr>
          <w:p w:rsidR="00754C32" w:rsidRPr="00427E7B" w:rsidRDefault="00754C32" w:rsidP="00BF2425">
            <w:pPr>
              <w:widowControl w:val="0"/>
              <w:spacing w:after="0" w:line="240" w:lineRule="auto"/>
              <w:jc w:val="center"/>
              <w:rPr>
                <w:rFonts w:ascii="Times New Roman" w:hAnsi="Times New Roman"/>
                <w:sz w:val="28"/>
                <w:szCs w:val="32"/>
              </w:rPr>
            </w:pPr>
            <w:r w:rsidRPr="00427E7B">
              <w:rPr>
                <w:rFonts w:ascii="Times New Roman" w:hAnsi="Times New Roman"/>
                <w:sz w:val="28"/>
                <w:szCs w:val="32"/>
              </w:rPr>
              <w:t>648</w:t>
            </w:r>
          </w:p>
        </w:tc>
        <w:tc>
          <w:tcPr>
            <w:tcW w:w="927" w:type="pct"/>
          </w:tcPr>
          <w:p w:rsidR="00754C32" w:rsidRPr="00427E7B" w:rsidRDefault="00754C32" w:rsidP="00BF2425">
            <w:pPr>
              <w:widowControl w:val="0"/>
              <w:spacing w:after="0" w:line="240" w:lineRule="auto"/>
              <w:jc w:val="center"/>
              <w:rPr>
                <w:rFonts w:ascii="Times New Roman" w:hAnsi="Times New Roman"/>
                <w:sz w:val="28"/>
                <w:szCs w:val="32"/>
              </w:rPr>
            </w:pPr>
            <w:r w:rsidRPr="00427E7B">
              <w:rPr>
                <w:rFonts w:ascii="Times New Roman" w:hAnsi="Times New Roman"/>
                <w:sz w:val="28"/>
                <w:szCs w:val="32"/>
              </w:rPr>
              <w:t>53.8</w:t>
            </w:r>
          </w:p>
        </w:tc>
      </w:tr>
      <w:tr w:rsidR="00754C32" w:rsidRPr="00427E7B" w:rsidTr="00427E7B">
        <w:trPr>
          <w:jc w:val="center"/>
        </w:trPr>
        <w:tc>
          <w:tcPr>
            <w:tcW w:w="2865" w:type="pct"/>
          </w:tcPr>
          <w:p w:rsidR="00754C32" w:rsidRPr="00427E7B" w:rsidRDefault="00754C32" w:rsidP="00BF2425">
            <w:pPr>
              <w:widowControl w:val="0"/>
              <w:spacing w:after="0" w:line="240" w:lineRule="auto"/>
              <w:jc w:val="both"/>
              <w:rPr>
                <w:rFonts w:ascii="Times New Roman" w:hAnsi="Times New Roman"/>
                <w:sz w:val="28"/>
                <w:szCs w:val="32"/>
              </w:rPr>
            </w:pPr>
            <w:r w:rsidRPr="00427E7B">
              <w:rPr>
                <w:rFonts w:ascii="Times New Roman" w:hAnsi="Times New Roman"/>
                <w:sz w:val="28"/>
                <w:szCs w:val="32"/>
              </w:rPr>
              <w:t>Nam</w:t>
            </w:r>
          </w:p>
        </w:tc>
        <w:tc>
          <w:tcPr>
            <w:tcW w:w="1208" w:type="pct"/>
          </w:tcPr>
          <w:p w:rsidR="00754C32" w:rsidRPr="00427E7B" w:rsidRDefault="00754C32" w:rsidP="00BF2425">
            <w:pPr>
              <w:widowControl w:val="0"/>
              <w:spacing w:after="0" w:line="240" w:lineRule="auto"/>
              <w:jc w:val="center"/>
              <w:rPr>
                <w:rFonts w:ascii="Times New Roman" w:hAnsi="Times New Roman"/>
                <w:sz w:val="28"/>
                <w:szCs w:val="32"/>
              </w:rPr>
            </w:pPr>
            <w:r w:rsidRPr="00427E7B">
              <w:rPr>
                <w:rFonts w:ascii="Times New Roman" w:hAnsi="Times New Roman"/>
                <w:sz w:val="28"/>
                <w:szCs w:val="32"/>
              </w:rPr>
              <w:t>556</w:t>
            </w:r>
          </w:p>
        </w:tc>
        <w:tc>
          <w:tcPr>
            <w:tcW w:w="927" w:type="pct"/>
          </w:tcPr>
          <w:p w:rsidR="00754C32" w:rsidRPr="00427E7B" w:rsidRDefault="00754C32" w:rsidP="00BF2425">
            <w:pPr>
              <w:widowControl w:val="0"/>
              <w:spacing w:after="0" w:line="240" w:lineRule="auto"/>
              <w:jc w:val="center"/>
              <w:rPr>
                <w:rFonts w:ascii="Times New Roman" w:hAnsi="Times New Roman"/>
                <w:sz w:val="28"/>
                <w:szCs w:val="32"/>
              </w:rPr>
            </w:pPr>
            <w:r w:rsidRPr="00427E7B">
              <w:rPr>
                <w:rFonts w:ascii="Times New Roman" w:hAnsi="Times New Roman"/>
                <w:sz w:val="28"/>
                <w:szCs w:val="32"/>
              </w:rPr>
              <w:t>46.2</w:t>
            </w:r>
          </w:p>
        </w:tc>
      </w:tr>
      <w:tr w:rsidR="00754C32" w:rsidRPr="00427E7B" w:rsidTr="00427E7B">
        <w:trPr>
          <w:jc w:val="center"/>
        </w:trPr>
        <w:tc>
          <w:tcPr>
            <w:tcW w:w="2865" w:type="pct"/>
          </w:tcPr>
          <w:p w:rsidR="00754C32" w:rsidRPr="00427E7B" w:rsidRDefault="00754C32" w:rsidP="00BF2425">
            <w:pPr>
              <w:widowControl w:val="0"/>
              <w:spacing w:after="0" w:line="240" w:lineRule="auto"/>
              <w:jc w:val="both"/>
              <w:rPr>
                <w:rFonts w:ascii="Times New Roman" w:hAnsi="Times New Roman"/>
                <w:b/>
                <w:sz w:val="28"/>
                <w:szCs w:val="32"/>
              </w:rPr>
            </w:pPr>
            <w:r w:rsidRPr="00427E7B">
              <w:rPr>
                <w:rFonts w:ascii="Times New Roman" w:hAnsi="Times New Roman"/>
                <w:b/>
                <w:sz w:val="28"/>
                <w:szCs w:val="32"/>
              </w:rPr>
              <w:t>2. Sinh viên năm thứ</w:t>
            </w:r>
          </w:p>
        </w:tc>
        <w:tc>
          <w:tcPr>
            <w:tcW w:w="2135" w:type="pct"/>
            <w:gridSpan w:val="2"/>
          </w:tcPr>
          <w:p w:rsidR="00754C32" w:rsidRPr="00427E7B" w:rsidRDefault="00754C32" w:rsidP="00BF2425">
            <w:pPr>
              <w:widowControl w:val="0"/>
              <w:spacing w:after="0" w:line="240" w:lineRule="auto"/>
              <w:jc w:val="both"/>
              <w:rPr>
                <w:rFonts w:ascii="Times New Roman" w:hAnsi="Times New Roman"/>
                <w:sz w:val="28"/>
                <w:szCs w:val="32"/>
              </w:rPr>
            </w:pPr>
            <w:r w:rsidRPr="00427E7B">
              <w:rPr>
                <w:rFonts w:ascii="Times New Roman" w:hAnsi="Times New Roman"/>
                <w:sz w:val="28"/>
                <w:szCs w:val="32"/>
              </w:rPr>
              <w:t>N = 1204</w:t>
            </w:r>
          </w:p>
        </w:tc>
      </w:tr>
      <w:tr w:rsidR="00754C32" w:rsidRPr="00427E7B" w:rsidTr="00427E7B">
        <w:trPr>
          <w:jc w:val="center"/>
        </w:trPr>
        <w:tc>
          <w:tcPr>
            <w:tcW w:w="2865" w:type="pct"/>
          </w:tcPr>
          <w:p w:rsidR="00754C32" w:rsidRPr="00427E7B" w:rsidRDefault="00754C32" w:rsidP="00BF2425">
            <w:pPr>
              <w:widowControl w:val="0"/>
              <w:spacing w:after="0" w:line="240" w:lineRule="auto"/>
              <w:jc w:val="both"/>
              <w:rPr>
                <w:rFonts w:ascii="Times New Roman" w:hAnsi="Times New Roman"/>
                <w:sz w:val="28"/>
                <w:szCs w:val="32"/>
              </w:rPr>
            </w:pPr>
            <w:r w:rsidRPr="00427E7B">
              <w:rPr>
                <w:rFonts w:ascii="Times New Roman" w:hAnsi="Times New Roman"/>
                <w:sz w:val="28"/>
                <w:szCs w:val="32"/>
              </w:rPr>
              <w:t>Sinh viên năm thứ hai</w:t>
            </w:r>
          </w:p>
        </w:tc>
        <w:tc>
          <w:tcPr>
            <w:tcW w:w="1208" w:type="pct"/>
          </w:tcPr>
          <w:p w:rsidR="00754C32" w:rsidRPr="00427E7B" w:rsidRDefault="00754C32" w:rsidP="00BF2425">
            <w:pPr>
              <w:widowControl w:val="0"/>
              <w:spacing w:after="0" w:line="240" w:lineRule="auto"/>
              <w:jc w:val="center"/>
              <w:rPr>
                <w:rFonts w:ascii="Times New Roman" w:hAnsi="Times New Roman"/>
                <w:sz w:val="28"/>
                <w:szCs w:val="32"/>
              </w:rPr>
            </w:pPr>
            <w:r w:rsidRPr="00427E7B">
              <w:rPr>
                <w:rFonts w:ascii="Times New Roman" w:hAnsi="Times New Roman"/>
                <w:sz w:val="28"/>
                <w:szCs w:val="32"/>
              </w:rPr>
              <w:t>1204</w:t>
            </w:r>
          </w:p>
        </w:tc>
        <w:tc>
          <w:tcPr>
            <w:tcW w:w="927" w:type="pct"/>
          </w:tcPr>
          <w:p w:rsidR="00754C32" w:rsidRPr="00427E7B" w:rsidRDefault="00754C32" w:rsidP="00BF2425">
            <w:pPr>
              <w:widowControl w:val="0"/>
              <w:spacing w:after="0" w:line="240" w:lineRule="auto"/>
              <w:jc w:val="center"/>
              <w:rPr>
                <w:rFonts w:ascii="Times New Roman" w:hAnsi="Times New Roman"/>
                <w:sz w:val="28"/>
                <w:szCs w:val="32"/>
              </w:rPr>
            </w:pPr>
            <w:r w:rsidRPr="00427E7B">
              <w:rPr>
                <w:rFonts w:ascii="Times New Roman" w:hAnsi="Times New Roman"/>
                <w:sz w:val="28"/>
                <w:szCs w:val="32"/>
              </w:rPr>
              <w:t>100</w:t>
            </w:r>
          </w:p>
        </w:tc>
      </w:tr>
      <w:tr w:rsidR="00754C32" w:rsidRPr="00427E7B" w:rsidTr="00427E7B">
        <w:trPr>
          <w:jc w:val="center"/>
        </w:trPr>
        <w:tc>
          <w:tcPr>
            <w:tcW w:w="2865" w:type="pct"/>
          </w:tcPr>
          <w:p w:rsidR="00754C32" w:rsidRPr="00427E7B" w:rsidRDefault="00754C32" w:rsidP="00BF2425">
            <w:pPr>
              <w:widowControl w:val="0"/>
              <w:spacing w:after="0" w:line="240" w:lineRule="auto"/>
              <w:jc w:val="both"/>
              <w:rPr>
                <w:rFonts w:ascii="Times New Roman" w:hAnsi="Times New Roman"/>
                <w:b/>
                <w:sz w:val="28"/>
                <w:szCs w:val="32"/>
              </w:rPr>
            </w:pPr>
            <w:r w:rsidRPr="00427E7B">
              <w:rPr>
                <w:rFonts w:ascii="Times New Roman" w:hAnsi="Times New Roman"/>
                <w:b/>
                <w:sz w:val="28"/>
                <w:szCs w:val="32"/>
              </w:rPr>
              <w:t>3. Trường</w:t>
            </w:r>
          </w:p>
        </w:tc>
        <w:tc>
          <w:tcPr>
            <w:tcW w:w="2135" w:type="pct"/>
            <w:gridSpan w:val="2"/>
          </w:tcPr>
          <w:p w:rsidR="00754C32" w:rsidRPr="00427E7B" w:rsidRDefault="00754C32" w:rsidP="00BF2425">
            <w:pPr>
              <w:widowControl w:val="0"/>
              <w:spacing w:after="0" w:line="240" w:lineRule="auto"/>
              <w:jc w:val="both"/>
              <w:rPr>
                <w:rFonts w:ascii="Times New Roman" w:hAnsi="Times New Roman"/>
                <w:sz w:val="28"/>
                <w:szCs w:val="32"/>
              </w:rPr>
            </w:pPr>
            <w:r w:rsidRPr="00427E7B">
              <w:rPr>
                <w:rFonts w:ascii="Times New Roman" w:hAnsi="Times New Roman"/>
                <w:sz w:val="28"/>
                <w:szCs w:val="32"/>
              </w:rPr>
              <w:t>N = 1204</w:t>
            </w:r>
          </w:p>
        </w:tc>
      </w:tr>
      <w:tr w:rsidR="00754C32" w:rsidRPr="00427E7B" w:rsidTr="00427E7B">
        <w:trPr>
          <w:jc w:val="center"/>
        </w:trPr>
        <w:tc>
          <w:tcPr>
            <w:tcW w:w="2865" w:type="pct"/>
          </w:tcPr>
          <w:p w:rsidR="00754C32" w:rsidRPr="00427E7B" w:rsidRDefault="00754C32" w:rsidP="00BF2425">
            <w:pPr>
              <w:widowControl w:val="0"/>
              <w:spacing w:after="0" w:line="240" w:lineRule="auto"/>
              <w:ind w:right="1138"/>
              <w:jc w:val="both"/>
              <w:rPr>
                <w:rFonts w:ascii="Times New Roman" w:hAnsi="Times New Roman"/>
                <w:sz w:val="28"/>
                <w:szCs w:val="32"/>
              </w:rPr>
            </w:pPr>
            <w:r w:rsidRPr="00427E7B">
              <w:rPr>
                <w:rFonts w:ascii="Times New Roman" w:hAnsi="Times New Roman"/>
                <w:sz w:val="28"/>
                <w:szCs w:val="32"/>
              </w:rPr>
              <w:t>Đại học Bách khoa</w:t>
            </w:r>
          </w:p>
        </w:tc>
        <w:tc>
          <w:tcPr>
            <w:tcW w:w="1208" w:type="pct"/>
          </w:tcPr>
          <w:p w:rsidR="00754C32" w:rsidRPr="00427E7B" w:rsidRDefault="00754C32" w:rsidP="00BF2425">
            <w:pPr>
              <w:widowControl w:val="0"/>
              <w:spacing w:after="0" w:line="240" w:lineRule="auto"/>
              <w:jc w:val="center"/>
              <w:rPr>
                <w:rFonts w:ascii="Times New Roman" w:hAnsi="Times New Roman"/>
                <w:sz w:val="28"/>
                <w:szCs w:val="32"/>
              </w:rPr>
            </w:pPr>
            <w:r w:rsidRPr="00427E7B">
              <w:rPr>
                <w:rFonts w:ascii="Times New Roman" w:hAnsi="Times New Roman"/>
                <w:sz w:val="28"/>
                <w:szCs w:val="32"/>
              </w:rPr>
              <w:t>247</w:t>
            </w:r>
          </w:p>
        </w:tc>
        <w:tc>
          <w:tcPr>
            <w:tcW w:w="927" w:type="pct"/>
          </w:tcPr>
          <w:p w:rsidR="00754C32" w:rsidRPr="00427E7B" w:rsidRDefault="00754C32" w:rsidP="00BF2425">
            <w:pPr>
              <w:widowControl w:val="0"/>
              <w:spacing w:after="0" w:line="240" w:lineRule="auto"/>
              <w:jc w:val="center"/>
              <w:rPr>
                <w:rFonts w:ascii="Times New Roman" w:hAnsi="Times New Roman"/>
                <w:sz w:val="28"/>
                <w:szCs w:val="32"/>
              </w:rPr>
            </w:pPr>
            <w:r w:rsidRPr="00427E7B">
              <w:rPr>
                <w:rFonts w:ascii="Times New Roman" w:hAnsi="Times New Roman"/>
                <w:sz w:val="28"/>
                <w:szCs w:val="32"/>
              </w:rPr>
              <w:t>20.5</w:t>
            </w:r>
          </w:p>
        </w:tc>
      </w:tr>
      <w:tr w:rsidR="00754C32" w:rsidRPr="00427E7B" w:rsidTr="00427E7B">
        <w:trPr>
          <w:jc w:val="center"/>
        </w:trPr>
        <w:tc>
          <w:tcPr>
            <w:tcW w:w="2865" w:type="pct"/>
          </w:tcPr>
          <w:p w:rsidR="00754C32" w:rsidRPr="00427E7B" w:rsidRDefault="00754C32" w:rsidP="00BF2425">
            <w:pPr>
              <w:widowControl w:val="0"/>
              <w:spacing w:after="0" w:line="240" w:lineRule="auto"/>
              <w:jc w:val="both"/>
              <w:rPr>
                <w:rFonts w:ascii="Times New Roman" w:hAnsi="Times New Roman"/>
                <w:sz w:val="28"/>
                <w:szCs w:val="32"/>
              </w:rPr>
            </w:pPr>
            <w:r w:rsidRPr="00427E7B">
              <w:rPr>
                <w:rFonts w:ascii="Times New Roman" w:hAnsi="Times New Roman"/>
                <w:sz w:val="28"/>
                <w:szCs w:val="32"/>
              </w:rPr>
              <w:t>Đại học Kinh tế</w:t>
            </w:r>
          </w:p>
        </w:tc>
        <w:tc>
          <w:tcPr>
            <w:tcW w:w="1208" w:type="pct"/>
          </w:tcPr>
          <w:p w:rsidR="00754C32" w:rsidRPr="00427E7B" w:rsidRDefault="00754C32" w:rsidP="00BF2425">
            <w:pPr>
              <w:widowControl w:val="0"/>
              <w:spacing w:after="0" w:line="240" w:lineRule="auto"/>
              <w:jc w:val="center"/>
              <w:rPr>
                <w:rFonts w:ascii="Times New Roman" w:hAnsi="Times New Roman"/>
                <w:sz w:val="28"/>
                <w:szCs w:val="32"/>
              </w:rPr>
            </w:pPr>
            <w:r w:rsidRPr="00427E7B">
              <w:rPr>
                <w:rFonts w:ascii="Times New Roman" w:hAnsi="Times New Roman"/>
                <w:sz w:val="28"/>
                <w:szCs w:val="32"/>
              </w:rPr>
              <w:t>240</w:t>
            </w:r>
          </w:p>
        </w:tc>
        <w:tc>
          <w:tcPr>
            <w:tcW w:w="927" w:type="pct"/>
          </w:tcPr>
          <w:p w:rsidR="00754C32" w:rsidRPr="00427E7B" w:rsidRDefault="00754C32" w:rsidP="00BF2425">
            <w:pPr>
              <w:widowControl w:val="0"/>
              <w:spacing w:after="0" w:line="240" w:lineRule="auto"/>
              <w:jc w:val="center"/>
              <w:rPr>
                <w:rFonts w:ascii="Times New Roman" w:hAnsi="Times New Roman"/>
                <w:sz w:val="28"/>
                <w:szCs w:val="32"/>
              </w:rPr>
            </w:pPr>
            <w:r w:rsidRPr="00427E7B">
              <w:rPr>
                <w:rFonts w:ascii="Times New Roman" w:hAnsi="Times New Roman"/>
                <w:sz w:val="28"/>
                <w:szCs w:val="32"/>
              </w:rPr>
              <w:t>19.9</w:t>
            </w:r>
          </w:p>
        </w:tc>
      </w:tr>
      <w:tr w:rsidR="00754C32" w:rsidRPr="00427E7B" w:rsidTr="00427E7B">
        <w:trPr>
          <w:jc w:val="center"/>
        </w:trPr>
        <w:tc>
          <w:tcPr>
            <w:tcW w:w="2865" w:type="pct"/>
          </w:tcPr>
          <w:p w:rsidR="00754C32" w:rsidRPr="00427E7B" w:rsidRDefault="00754C32" w:rsidP="00BF2425">
            <w:pPr>
              <w:widowControl w:val="0"/>
              <w:spacing w:after="0" w:line="240" w:lineRule="auto"/>
              <w:jc w:val="both"/>
              <w:rPr>
                <w:rFonts w:ascii="Times New Roman" w:hAnsi="Times New Roman"/>
                <w:sz w:val="28"/>
                <w:szCs w:val="32"/>
              </w:rPr>
            </w:pPr>
            <w:r w:rsidRPr="00427E7B">
              <w:rPr>
                <w:rFonts w:ascii="Times New Roman" w:hAnsi="Times New Roman"/>
                <w:sz w:val="28"/>
                <w:szCs w:val="32"/>
              </w:rPr>
              <w:t>Đại học Sư phạm</w:t>
            </w:r>
          </w:p>
        </w:tc>
        <w:tc>
          <w:tcPr>
            <w:tcW w:w="1208" w:type="pct"/>
          </w:tcPr>
          <w:p w:rsidR="00754C32" w:rsidRPr="00427E7B" w:rsidRDefault="00754C32" w:rsidP="00BF2425">
            <w:pPr>
              <w:widowControl w:val="0"/>
              <w:spacing w:after="0" w:line="240" w:lineRule="auto"/>
              <w:jc w:val="center"/>
              <w:rPr>
                <w:rFonts w:ascii="Times New Roman" w:hAnsi="Times New Roman"/>
                <w:sz w:val="28"/>
                <w:szCs w:val="32"/>
              </w:rPr>
            </w:pPr>
            <w:r w:rsidRPr="00427E7B">
              <w:rPr>
                <w:rFonts w:ascii="Times New Roman" w:hAnsi="Times New Roman"/>
                <w:sz w:val="28"/>
                <w:szCs w:val="32"/>
              </w:rPr>
              <w:t>238</w:t>
            </w:r>
          </w:p>
        </w:tc>
        <w:tc>
          <w:tcPr>
            <w:tcW w:w="927" w:type="pct"/>
          </w:tcPr>
          <w:p w:rsidR="00754C32" w:rsidRPr="00427E7B" w:rsidRDefault="00754C32" w:rsidP="00BF2425">
            <w:pPr>
              <w:widowControl w:val="0"/>
              <w:spacing w:after="0" w:line="240" w:lineRule="auto"/>
              <w:jc w:val="center"/>
              <w:rPr>
                <w:rFonts w:ascii="Times New Roman" w:hAnsi="Times New Roman"/>
                <w:sz w:val="28"/>
                <w:szCs w:val="32"/>
              </w:rPr>
            </w:pPr>
            <w:r w:rsidRPr="00427E7B">
              <w:rPr>
                <w:rFonts w:ascii="Times New Roman" w:hAnsi="Times New Roman"/>
                <w:sz w:val="28"/>
                <w:szCs w:val="32"/>
              </w:rPr>
              <w:t>19.8</w:t>
            </w:r>
          </w:p>
        </w:tc>
      </w:tr>
      <w:tr w:rsidR="00754C32" w:rsidRPr="00427E7B" w:rsidTr="00427E7B">
        <w:trPr>
          <w:jc w:val="center"/>
        </w:trPr>
        <w:tc>
          <w:tcPr>
            <w:tcW w:w="2865" w:type="pct"/>
          </w:tcPr>
          <w:p w:rsidR="00754C32" w:rsidRPr="00427E7B" w:rsidRDefault="00754C32" w:rsidP="00BF2425">
            <w:pPr>
              <w:widowControl w:val="0"/>
              <w:spacing w:after="0" w:line="240" w:lineRule="auto"/>
              <w:jc w:val="both"/>
              <w:rPr>
                <w:rFonts w:ascii="Times New Roman" w:hAnsi="Times New Roman"/>
                <w:sz w:val="28"/>
                <w:szCs w:val="32"/>
              </w:rPr>
            </w:pPr>
            <w:r w:rsidRPr="00427E7B">
              <w:rPr>
                <w:rFonts w:ascii="Times New Roman" w:hAnsi="Times New Roman"/>
                <w:sz w:val="28"/>
                <w:szCs w:val="32"/>
              </w:rPr>
              <w:t xml:space="preserve">Đại học Ngoại ngữ            </w:t>
            </w:r>
          </w:p>
        </w:tc>
        <w:tc>
          <w:tcPr>
            <w:tcW w:w="1208" w:type="pct"/>
          </w:tcPr>
          <w:p w:rsidR="00754C32" w:rsidRPr="00427E7B" w:rsidRDefault="00754C32" w:rsidP="00BF2425">
            <w:pPr>
              <w:widowControl w:val="0"/>
              <w:spacing w:after="0" w:line="240" w:lineRule="auto"/>
              <w:jc w:val="center"/>
              <w:rPr>
                <w:rFonts w:ascii="Times New Roman" w:hAnsi="Times New Roman"/>
                <w:sz w:val="28"/>
                <w:szCs w:val="32"/>
              </w:rPr>
            </w:pPr>
            <w:r w:rsidRPr="00427E7B">
              <w:rPr>
                <w:rFonts w:ascii="Times New Roman" w:hAnsi="Times New Roman"/>
                <w:sz w:val="28"/>
                <w:szCs w:val="32"/>
              </w:rPr>
              <w:t>246</w:t>
            </w:r>
          </w:p>
        </w:tc>
        <w:tc>
          <w:tcPr>
            <w:tcW w:w="927" w:type="pct"/>
          </w:tcPr>
          <w:p w:rsidR="00754C32" w:rsidRPr="00427E7B" w:rsidRDefault="00754C32" w:rsidP="00BF2425">
            <w:pPr>
              <w:widowControl w:val="0"/>
              <w:spacing w:after="0" w:line="240" w:lineRule="auto"/>
              <w:jc w:val="center"/>
              <w:rPr>
                <w:rFonts w:ascii="Times New Roman" w:hAnsi="Times New Roman"/>
                <w:sz w:val="28"/>
                <w:szCs w:val="32"/>
              </w:rPr>
            </w:pPr>
            <w:r w:rsidRPr="00427E7B">
              <w:rPr>
                <w:rFonts w:ascii="Times New Roman" w:hAnsi="Times New Roman"/>
                <w:sz w:val="28"/>
                <w:szCs w:val="32"/>
              </w:rPr>
              <w:t>20.4</w:t>
            </w:r>
          </w:p>
        </w:tc>
      </w:tr>
      <w:tr w:rsidR="00754C32" w:rsidRPr="00427E7B" w:rsidTr="00427E7B">
        <w:trPr>
          <w:jc w:val="center"/>
        </w:trPr>
        <w:tc>
          <w:tcPr>
            <w:tcW w:w="2865" w:type="pct"/>
          </w:tcPr>
          <w:p w:rsidR="00754C32" w:rsidRPr="00427E7B" w:rsidRDefault="00754C32" w:rsidP="00BF2425">
            <w:pPr>
              <w:widowControl w:val="0"/>
              <w:spacing w:after="0" w:line="240" w:lineRule="auto"/>
              <w:jc w:val="both"/>
              <w:rPr>
                <w:rFonts w:ascii="Times New Roman" w:hAnsi="Times New Roman"/>
                <w:sz w:val="28"/>
                <w:szCs w:val="32"/>
              </w:rPr>
            </w:pPr>
            <w:r w:rsidRPr="00427E7B">
              <w:rPr>
                <w:rFonts w:ascii="Times New Roman" w:hAnsi="Times New Roman"/>
                <w:sz w:val="28"/>
                <w:szCs w:val="32"/>
              </w:rPr>
              <w:t>Đại học Sư phạm Kỹ thuật</w:t>
            </w:r>
          </w:p>
        </w:tc>
        <w:tc>
          <w:tcPr>
            <w:tcW w:w="1208" w:type="pct"/>
          </w:tcPr>
          <w:p w:rsidR="00754C32" w:rsidRPr="00427E7B" w:rsidRDefault="00754C32" w:rsidP="00BF2425">
            <w:pPr>
              <w:widowControl w:val="0"/>
              <w:spacing w:after="0" w:line="240" w:lineRule="auto"/>
              <w:jc w:val="center"/>
              <w:rPr>
                <w:rFonts w:ascii="Times New Roman" w:hAnsi="Times New Roman"/>
                <w:sz w:val="28"/>
                <w:szCs w:val="32"/>
              </w:rPr>
            </w:pPr>
            <w:r w:rsidRPr="00427E7B">
              <w:rPr>
                <w:rFonts w:ascii="Times New Roman" w:hAnsi="Times New Roman"/>
                <w:sz w:val="28"/>
                <w:szCs w:val="32"/>
              </w:rPr>
              <w:t>233</w:t>
            </w:r>
          </w:p>
        </w:tc>
        <w:tc>
          <w:tcPr>
            <w:tcW w:w="927" w:type="pct"/>
          </w:tcPr>
          <w:p w:rsidR="00754C32" w:rsidRPr="00427E7B" w:rsidRDefault="00754C32" w:rsidP="00BF2425">
            <w:pPr>
              <w:widowControl w:val="0"/>
              <w:spacing w:after="0" w:line="240" w:lineRule="auto"/>
              <w:jc w:val="center"/>
              <w:rPr>
                <w:rFonts w:ascii="Times New Roman" w:hAnsi="Times New Roman"/>
                <w:sz w:val="28"/>
                <w:szCs w:val="32"/>
              </w:rPr>
            </w:pPr>
            <w:r w:rsidRPr="00427E7B">
              <w:rPr>
                <w:rFonts w:ascii="Times New Roman" w:hAnsi="Times New Roman"/>
                <w:sz w:val="28"/>
                <w:szCs w:val="32"/>
              </w:rPr>
              <w:t>19.4</w:t>
            </w:r>
          </w:p>
        </w:tc>
      </w:tr>
    </w:tbl>
    <w:p w:rsidR="00754C32" w:rsidRPr="00683F1E" w:rsidRDefault="00754C32" w:rsidP="00E4282F">
      <w:pPr>
        <w:widowControl w:val="0"/>
        <w:spacing w:after="0" w:line="240" w:lineRule="auto"/>
        <w:ind w:firstLine="720"/>
        <w:jc w:val="both"/>
        <w:rPr>
          <w:rFonts w:ascii="Times New Roman" w:hAnsi="Times New Roman"/>
          <w:sz w:val="32"/>
          <w:szCs w:val="32"/>
        </w:rPr>
      </w:pPr>
      <w:r w:rsidRPr="00683F1E">
        <w:rPr>
          <w:rFonts w:ascii="Times New Roman" w:hAnsi="Times New Roman"/>
          <w:sz w:val="32"/>
          <w:szCs w:val="32"/>
        </w:rPr>
        <w:t>Bảng 3.</w:t>
      </w:r>
      <w:r w:rsidR="008242CC">
        <w:rPr>
          <w:rFonts w:ascii="Times New Roman" w:hAnsi="Times New Roman"/>
          <w:sz w:val="32"/>
          <w:szCs w:val="32"/>
        </w:rPr>
        <w:t>1</w:t>
      </w:r>
      <w:r w:rsidRPr="00683F1E">
        <w:rPr>
          <w:rFonts w:ascii="Times New Roman" w:hAnsi="Times New Roman"/>
          <w:sz w:val="32"/>
          <w:szCs w:val="32"/>
        </w:rPr>
        <w:t xml:space="preserve">4 cho thấy, trong 1204 </w:t>
      </w:r>
      <w:r w:rsidRPr="00683F1E">
        <w:rPr>
          <w:rFonts w:ascii="Times New Roman" w:hAnsi="Times New Roman"/>
          <w:sz w:val="32"/>
          <w:szCs w:val="32"/>
          <w:lang w:val="nl-NL"/>
        </w:rPr>
        <w:t xml:space="preserve">trường hợp sinh viên đang học năm thứ 2 được phỏng vấn có 648 là nữ </w:t>
      </w:r>
      <w:r w:rsidRPr="00683F1E">
        <w:rPr>
          <w:rFonts w:ascii="Times New Roman" w:hAnsi="Times New Roman"/>
          <w:sz w:val="32"/>
          <w:szCs w:val="32"/>
        </w:rPr>
        <w:t xml:space="preserve">chiếm 53,8% </w:t>
      </w:r>
      <w:r w:rsidRPr="00683F1E">
        <w:rPr>
          <w:rFonts w:ascii="Times New Roman" w:hAnsi="Times New Roman"/>
          <w:sz w:val="32"/>
          <w:szCs w:val="32"/>
          <w:lang w:val="nl-NL"/>
        </w:rPr>
        <w:t>và 556 là nam</w:t>
      </w:r>
      <w:r w:rsidR="001B7E4B">
        <w:rPr>
          <w:rFonts w:ascii="Times New Roman" w:hAnsi="Times New Roman"/>
          <w:sz w:val="32"/>
          <w:szCs w:val="32"/>
        </w:rPr>
        <w:t xml:space="preserve"> tỷ lệ nam chiếm 46,2%.</w:t>
      </w:r>
      <w:r w:rsidRPr="00683F1E">
        <w:rPr>
          <w:rFonts w:ascii="Times New Roman" w:hAnsi="Times New Roman"/>
          <w:sz w:val="32"/>
          <w:szCs w:val="32"/>
        </w:rPr>
        <w:t xml:space="preserve"> Có năm trường tham gia khảo sát với số lượng từng trường Đại học Bách khoa chiếm 20,</w:t>
      </w:r>
      <w:r w:rsidR="001B7E4B">
        <w:rPr>
          <w:rFonts w:ascii="Times New Roman" w:hAnsi="Times New Roman"/>
          <w:sz w:val="32"/>
          <w:szCs w:val="32"/>
        </w:rPr>
        <w:t>5%; Đại học Kinh tế chiếm 19,9%</w:t>
      </w:r>
      <w:r w:rsidRPr="00683F1E">
        <w:rPr>
          <w:rFonts w:ascii="Times New Roman" w:hAnsi="Times New Roman"/>
          <w:sz w:val="32"/>
          <w:szCs w:val="32"/>
        </w:rPr>
        <w:t>; Đại học Sư phạm chiếm 19,8%; Đại học Ngoại ngữ chiếm 20,4%; Đại h</w:t>
      </w:r>
      <w:r w:rsidR="001B7E4B">
        <w:rPr>
          <w:rFonts w:ascii="Times New Roman" w:hAnsi="Times New Roman"/>
          <w:sz w:val="32"/>
          <w:szCs w:val="32"/>
        </w:rPr>
        <w:t>ọc Sư phạm Kỹ thuật chiếm 19,4%</w:t>
      </w:r>
      <w:r w:rsidRPr="00683F1E">
        <w:rPr>
          <w:rFonts w:ascii="Times New Roman" w:hAnsi="Times New Roman"/>
          <w:sz w:val="32"/>
          <w:szCs w:val="32"/>
        </w:rPr>
        <w:t>. Như vậy, thông tin về nhân khẩu học của sinh viên tham gia trả lời bảng câu hỏi phù hợp cho việc hiệu chỉnh thang đo các khái niệm trong mô hình nghiên cứu.</w:t>
      </w:r>
    </w:p>
    <w:p w:rsidR="00754C32" w:rsidRPr="00BF2425" w:rsidRDefault="00754C32" w:rsidP="00E4282F">
      <w:pPr>
        <w:widowControl w:val="0"/>
        <w:spacing w:after="0" w:line="240" w:lineRule="auto"/>
        <w:ind w:firstLine="720"/>
        <w:jc w:val="both"/>
        <w:outlineLvl w:val="0"/>
        <w:rPr>
          <w:rFonts w:ascii="Times New Roman Bold" w:hAnsi="Times New Roman Bold"/>
          <w:b/>
          <w:i/>
          <w:spacing w:val="-12"/>
          <w:sz w:val="32"/>
          <w:szCs w:val="32"/>
          <w:lang w:val="de-DE"/>
        </w:rPr>
      </w:pPr>
      <w:bookmarkStart w:id="130" w:name="_Toc117769397"/>
      <w:bookmarkStart w:id="131" w:name="_Toc127202690"/>
      <w:r w:rsidRPr="00BF2425">
        <w:rPr>
          <w:rFonts w:ascii="Times New Roman Bold" w:hAnsi="Times New Roman Bold"/>
          <w:b/>
          <w:i/>
          <w:spacing w:val="-12"/>
          <w:sz w:val="32"/>
          <w:szCs w:val="32"/>
        </w:rPr>
        <w:t>3.2</w:t>
      </w:r>
      <w:r w:rsidRPr="00BF2425">
        <w:rPr>
          <w:rFonts w:ascii="Times New Roman Bold" w:hAnsi="Times New Roman Bold"/>
          <w:b/>
          <w:i/>
          <w:spacing w:val="-12"/>
          <w:sz w:val="32"/>
          <w:szCs w:val="32"/>
          <w:lang w:val="vi-VN"/>
        </w:rPr>
        <w:t>.</w:t>
      </w:r>
      <w:r w:rsidRPr="00BF2425">
        <w:rPr>
          <w:rFonts w:ascii="Times New Roman Bold" w:hAnsi="Times New Roman Bold"/>
          <w:b/>
          <w:i/>
          <w:spacing w:val="-12"/>
          <w:sz w:val="32"/>
          <w:szCs w:val="32"/>
        </w:rPr>
        <w:t>3</w:t>
      </w:r>
      <w:r w:rsidRPr="00BF2425">
        <w:rPr>
          <w:rFonts w:ascii="Times New Roman Bold" w:hAnsi="Times New Roman Bold"/>
          <w:b/>
          <w:i/>
          <w:spacing w:val="-12"/>
          <w:sz w:val="32"/>
          <w:szCs w:val="32"/>
          <w:lang w:val="vi-VN"/>
        </w:rPr>
        <w:t>.</w:t>
      </w:r>
      <w:r w:rsidRPr="00BF2425">
        <w:rPr>
          <w:rFonts w:ascii="Times New Roman Bold" w:hAnsi="Times New Roman Bold"/>
          <w:b/>
          <w:i/>
          <w:spacing w:val="-12"/>
          <w:sz w:val="32"/>
          <w:szCs w:val="32"/>
        </w:rPr>
        <w:t>2.</w:t>
      </w:r>
      <w:r w:rsidRPr="00BF2425">
        <w:rPr>
          <w:rFonts w:ascii="Times New Roman Bold" w:hAnsi="Times New Roman Bold"/>
          <w:b/>
          <w:i/>
          <w:spacing w:val="-12"/>
          <w:sz w:val="32"/>
          <w:szCs w:val="32"/>
          <w:lang w:val="vi-VN"/>
        </w:rPr>
        <w:t xml:space="preserve"> </w:t>
      </w:r>
      <w:bookmarkStart w:id="132" w:name="_Hlk122683965"/>
      <w:r w:rsidRPr="00BF2425">
        <w:rPr>
          <w:rFonts w:ascii="Times New Roman Bold" w:hAnsi="Times New Roman Bold"/>
          <w:b/>
          <w:i/>
          <w:spacing w:val="-12"/>
          <w:sz w:val="32"/>
          <w:szCs w:val="32"/>
          <w:lang w:val="de-DE"/>
        </w:rPr>
        <w:t xml:space="preserve">Đánh giá độ tin cậy của thang đo chính thức các thành phần </w:t>
      </w:r>
      <w:bookmarkStart w:id="133" w:name="_Hlk119852327"/>
      <w:r w:rsidRPr="00BF2425">
        <w:rPr>
          <w:rFonts w:ascii="Times New Roman Bold" w:hAnsi="Times New Roman Bold"/>
          <w:b/>
          <w:i/>
          <w:spacing w:val="-12"/>
          <w:sz w:val="32"/>
          <w:szCs w:val="32"/>
          <w:lang w:val="de-DE"/>
        </w:rPr>
        <w:t xml:space="preserve">tạo nên sự hài lòng của sinh viên đối với chất lượng dịch vụ </w:t>
      </w:r>
      <w:r w:rsidR="00737AE1">
        <w:rPr>
          <w:rFonts w:ascii="Times New Roman Bold" w:hAnsi="Times New Roman Bold"/>
          <w:b/>
          <w:i/>
          <w:spacing w:val="-12"/>
          <w:sz w:val="32"/>
          <w:szCs w:val="32"/>
          <w:lang w:val="de-DE"/>
        </w:rPr>
        <w:t>Giáo dục thể chất</w:t>
      </w:r>
      <w:bookmarkEnd w:id="130"/>
      <w:bookmarkEnd w:id="131"/>
    </w:p>
    <w:bookmarkEnd w:id="133"/>
    <w:p w:rsidR="00754C32" w:rsidRPr="00683F1E" w:rsidRDefault="00754C32" w:rsidP="00E4282F">
      <w:pPr>
        <w:widowControl w:val="0"/>
        <w:spacing w:after="0" w:line="240" w:lineRule="auto"/>
        <w:ind w:firstLine="720"/>
        <w:jc w:val="both"/>
        <w:rPr>
          <w:rFonts w:ascii="Times New Roman" w:hAnsi="Times New Roman"/>
          <w:sz w:val="32"/>
          <w:szCs w:val="32"/>
        </w:rPr>
      </w:pPr>
      <w:r w:rsidRPr="00683F1E">
        <w:rPr>
          <w:rFonts w:ascii="Times New Roman" w:hAnsi="Times New Roman"/>
          <w:sz w:val="32"/>
          <w:szCs w:val="32"/>
        </w:rPr>
        <w:t xml:space="preserve">Kết quả kiểm định Cronbach’s alpha cho khái niệm chất lượng dịch vụ </w:t>
      </w:r>
      <w:r w:rsidR="00737AE1">
        <w:rPr>
          <w:rFonts w:ascii="Times New Roman" w:hAnsi="Times New Roman"/>
          <w:sz w:val="32"/>
          <w:szCs w:val="32"/>
        </w:rPr>
        <w:t>Giáo dục thể chất</w:t>
      </w:r>
      <w:r w:rsidRPr="00683F1E">
        <w:rPr>
          <w:rFonts w:ascii="Times New Roman" w:hAnsi="Times New Roman"/>
          <w:sz w:val="32"/>
          <w:szCs w:val="32"/>
        </w:rPr>
        <w:t xml:space="preserve"> bao gồm 5 thành phần là cơ sở vật chất, chương trình đào tạo, đội ngũ giảng </w:t>
      </w:r>
      <w:r w:rsidRPr="00683F1E">
        <w:rPr>
          <w:rFonts w:ascii="Times New Roman" w:hAnsi="Times New Roman"/>
          <w:spacing w:val="-6"/>
          <w:sz w:val="32"/>
          <w:szCs w:val="32"/>
        </w:rPr>
        <w:t>viên, chức năng phục vụ, giá trị cảm nhận. Kết quả kiểm định được thực hiện qua lần</w:t>
      </w:r>
      <w:bookmarkEnd w:id="132"/>
      <w:r w:rsidR="00190E52">
        <w:rPr>
          <w:rFonts w:ascii="Times New Roman" w:hAnsi="Times New Roman"/>
          <w:spacing w:val="-6"/>
          <w:sz w:val="32"/>
          <w:szCs w:val="32"/>
        </w:rPr>
        <w:t xml:space="preserve"> 1 </w:t>
      </w:r>
      <w:r w:rsidRPr="00683F1E">
        <w:rPr>
          <w:rFonts w:ascii="Times New Roman" w:hAnsi="Times New Roman"/>
          <w:sz w:val="32"/>
          <w:szCs w:val="32"/>
        </w:rPr>
        <w:t>được trình bày ở Bảng 3.</w:t>
      </w:r>
      <w:r w:rsidR="008242CC">
        <w:rPr>
          <w:rFonts w:ascii="Times New Roman" w:hAnsi="Times New Roman"/>
          <w:sz w:val="32"/>
          <w:szCs w:val="32"/>
        </w:rPr>
        <w:t>1</w:t>
      </w:r>
      <w:r w:rsidRPr="00683F1E">
        <w:rPr>
          <w:rFonts w:ascii="Times New Roman" w:hAnsi="Times New Roman"/>
          <w:sz w:val="32"/>
          <w:szCs w:val="32"/>
        </w:rPr>
        <w:t xml:space="preserve">5. trình bày kết quả kiểm định độ tin cậy của thang đo các thành phần tạo nên chất lượng dịch vụ </w:t>
      </w:r>
      <w:r w:rsidR="00737AE1">
        <w:rPr>
          <w:rFonts w:ascii="Times New Roman" w:hAnsi="Times New Roman"/>
          <w:sz w:val="32"/>
          <w:szCs w:val="32"/>
        </w:rPr>
        <w:t>Giáo dục thể chất</w:t>
      </w:r>
      <w:r w:rsidRPr="00683F1E">
        <w:rPr>
          <w:rFonts w:ascii="Times New Roman" w:hAnsi="Times New Roman"/>
          <w:sz w:val="32"/>
          <w:szCs w:val="32"/>
        </w:rPr>
        <w:t>.</w:t>
      </w:r>
    </w:p>
    <w:p w:rsidR="00E4282F" w:rsidRDefault="00E4282F" w:rsidP="00190E52">
      <w:pPr>
        <w:widowControl w:val="0"/>
        <w:spacing w:after="0" w:line="264" w:lineRule="auto"/>
        <w:jc w:val="center"/>
        <w:outlineLvl w:val="3"/>
        <w:rPr>
          <w:rFonts w:ascii="Times New Roman" w:hAnsi="Times New Roman"/>
          <w:b/>
          <w:sz w:val="32"/>
          <w:szCs w:val="32"/>
          <w:lang w:val="nl-NL"/>
        </w:rPr>
        <w:sectPr w:rsidR="00E4282F" w:rsidSect="00BF2425">
          <w:headerReference w:type="default" r:id="rId14"/>
          <w:pgSz w:w="11907" w:h="16840" w:code="9"/>
          <w:pgMar w:top="1134" w:right="1134" w:bottom="851" w:left="1134" w:header="567" w:footer="567" w:gutter="0"/>
          <w:pgNumType w:start="12"/>
          <w:cols w:space="720"/>
          <w:docGrid w:linePitch="360"/>
        </w:sectPr>
      </w:pPr>
      <w:bookmarkStart w:id="134" w:name="_Toc127202884"/>
    </w:p>
    <w:p w:rsidR="00190E52" w:rsidRPr="00683F1E" w:rsidRDefault="00190E52" w:rsidP="00190E52">
      <w:pPr>
        <w:widowControl w:val="0"/>
        <w:spacing w:after="0" w:line="264" w:lineRule="auto"/>
        <w:jc w:val="center"/>
        <w:outlineLvl w:val="3"/>
        <w:rPr>
          <w:rFonts w:ascii="Times New Roman" w:hAnsi="Times New Roman"/>
          <w:b/>
          <w:sz w:val="32"/>
          <w:szCs w:val="32"/>
        </w:rPr>
      </w:pPr>
      <w:r w:rsidRPr="00683F1E">
        <w:rPr>
          <w:rFonts w:ascii="Times New Roman" w:hAnsi="Times New Roman"/>
          <w:b/>
          <w:sz w:val="32"/>
          <w:szCs w:val="32"/>
          <w:lang w:val="nl-NL"/>
        </w:rPr>
        <w:lastRenderedPageBreak/>
        <w:t>Bảng 3</w:t>
      </w:r>
      <w:r w:rsidRPr="00683F1E">
        <w:rPr>
          <w:rFonts w:ascii="Times New Roman" w:hAnsi="Times New Roman"/>
          <w:b/>
          <w:bCs/>
          <w:sz w:val="32"/>
          <w:szCs w:val="32"/>
          <w:lang w:val="nl-NL"/>
        </w:rPr>
        <w:t>.</w:t>
      </w:r>
      <w:r w:rsidR="008242CC">
        <w:rPr>
          <w:rFonts w:ascii="Times New Roman" w:hAnsi="Times New Roman"/>
          <w:b/>
          <w:bCs/>
          <w:sz w:val="32"/>
          <w:szCs w:val="32"/>
          <w:lang w:val="nl-NL"/>
        </w:rPr>
        <w:t>1</w:t>
      </w:r>
      <w:r w:rsidRPr="00683F1E">
        <w:rPr>
          <w:rFonts w:ascii="Times New Roman" w:hAnsi="Times New Roman"/>
          <w:b/>
          <w:bCs/>
          <w:sz w:val="32"/>
          <w:szCs w:val="32"/>
          <w:lang w:val="nl-NL"/>
        </w:rPr>
        <w:t>5</w:t>
      </w:r>
      <w:r w:rsidR="001B7E4B">
        <w:rPr>
          <w:rFonts w:ascii="Times New Roman" w:hAnsi="Times New Roman"/>
          <w:b/>
          <w:sz w:val="32"/>
          <w:szCs w:val="32"/>
        </w:rPr>
        <w:t>.</w:t>
      </w:r>
      <w:r w:rsidRPr="00683F1E">
        <w:rPr>
          <w:rFonts w:ascii="Times New Roman" w:hAnsi="Times New Roman"/>
          <w:b/>
          <w:sz w:val="32"/>
          <w:szCs w:val="32"/>
        </w:rPr>
        <w:t xml:space="preserve"> Kết quả Cronbach’s alpha thang đo các thành phần tạo nên </w:t>
      </w:r>
      <w:r w:rsidRPr="00683F1E">
        <w:rPr>
          <w:rFonts w:ascii="Times New Roman" w:hAnsi="Times New Roman"/>
          <w:b/>
          <w:sz w:val="32"/>
          <w:szCs w:val="32"/>
          <w:lang w:val="de-DE"/>
        </w:rPr>
        <w:t xml:space="preserve">sự hài lòng của sinh viên đối với chất lượng dịch vụ </w:t>
      </w:r>
      <w:r w:rsidR="00737AE1">
        <w:rPr>
          <w:rFonts w:ascii="Times New Roman" w:hAnsi="Times New Roman"/>
          <w:b/>
          <w:sz w:val="32"/>
          <w:szCs w:val="32"/>
          <w:lang w:val="de-DE"/>
        </w:rPr>
        <w:t>Giáo dục thể chất</w:t>
      </w:r>
      <w:r w:rsidR="001B7E4B">
        <w:rPr>
          <w:rFonts w:ascii="Times New Roman" w:hAnsi="Times New Roman"/>
          <w:b/>
          <w:sz w:val="32"/>
          <w:szCs w:val="32"/>
          <w:lang w:val="de-DE"/>
        </w:rPr>
        <w:t xml:space="preserve"> (n=1204)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3"/>
        <w:gridCol w:w="2109"/>
        <w:gridCol w:w="2109"/>
        <w:gridCol w:w="1639"/>
        <w:gridCol w:w="1989"/>
      </w:tblGrid>
      <w:tr w:rsidR="00190E52" w:rsidRPr="00E4282F" w:rsidTr="0018189E">
        <w:trPr>
          <w:tblHeader/>
          <w:jc w:val="center"/>
        </w:trPr>
        <w:tc>
          <w:tcPr>
            <w:tcW w:w="926" w:type="pct"/>
            <w:vAlign w:val="center"/>
          </w:tcPr>
          <w:p w:rsidR="00190E52" w:rsidRPr="00E4282F" w:rsidRDefault="00190E52" w:rsidP="00E4282F">
            <w:pPr>
              <w:widowControl w:val="0"/>
              <w:spacing w:after="0"/>
              <w:jc w:val="center"/>
              <w:rPr>
                <w:rFonts w:ascii="Times New Roman" w:hAnsi="Times New Roman"/>
                <w:b/>
                <w:sz w:val="32"/>
                <w:szCs w:val="32"/>
              </w:rPr>
            </w:pPr>
            <w:r w:rsidRPr="00E4282F">
              <w:rPr>
                <w:rFonts w:ascii="Times New Roman" w:hAnsi="Times New Roman"/>
                <w:b/>
                <w:sz w:val="32"/>
                <w:szCs w:val="32"/>
              </w:rPr>
              <w:t xml:space="preserve">Biến </w:t>
            </w:r>
          </w:p>
          <w:p w:rsidR="00190E52" w:rsidRPr="00E4282F" w:rsidRDefault="00190E52" w:rsidP="00E4282F">
            <w:pPr>
              <w:widowControl w:val="0"/>
              <w:spacing w:after="0"/>
              <w:jc w:val="center"/>
              <w:rPr>
                <w:rFonts w:ascii="Times New Roman" w:hAnsi="Times New Roman"/>
                <w:b/>
                <w:sz w:val="32"/>
                <w:szCs w:val="32"/>
              </w:rPr>
            </w:pPr>
            <w:r w:rsidRPr="00E4282F">
              <w:rPr>
                <w:rFonts w:ascii="Times New Roman" w:hAnsi="Times New Roman"/>
                <w:b/>
                <w:sz w:val="32"/>
                <w:szCs w:val="32"/>
              </w:rPr>
              <w:t>quan sát</w:t>
            </w:r>
          </w:p>
        </w:tc>
        <w:tc>
          <w:tcPr>
            <w:tcW w:w="1095" w:type="pct"/>
            <w:vAlign w:val="center"/>
          </w:tcPr>
          <w:p w:rsidR="00190E52" w:rsidRPr="00E4282F" w:rsidRDefault="00190E52" w:rsidP="00E4282F">
            <w:pPr>
              <w:widowControl w:val="0"/>
              <w:spacing w:after="0"/>
              <w:jc w:val="center"/>
              <w:rPr>
                <w:rFonts w:ascii="Times New Roman" w:hAnsi="Times New Roman"/>
                <w:b/>
                <w:sz w:val="32"/>
                <w:szCs w:val="32"/>
              </w:rPr>
            </w:pPr>
            <w:r w:rsidRPr="00E4282F">
              <w:rPr>
                <w:rFonts w:ascii="Times New Roman" w:hAnsi="Times New Roman"/>
                <w:b/>
                <w:sz w:val="32"/>
                <w:szCs w:val="32"/>
              </w:rPr>
              <w:t>Trung bình</w:t>
            </w:r>
          </w:p>
          <w:p w:rsidR="00190E52" w:rsidRPr="00E4282F" w:rsidRDefault="00190E52" w:rsidP="00E4282F">
            <w:pPr>
              <w:widowControl w:val="0"/>
              <w:spacing w:after="0"/>
              <w:jc w:val="center"/>
              <w:rPr>
                <w:rFonts w:ascii="Times New Roman" w:hAnsi="Times New Roman"/>
                <w:b/>
                <w:sz w:val="32"/>
                <w:szCs w:val="32"/>
              </w:rPr>
            </w:pPr>
            <w:r w:rsidRPr="00E4282F">
              <w:rPr>
                <w:rFonts w:ascii="Times New Roman" w:hAnsi="Times New Roman"/>
                <w:b/>
                <w:sz w:val="32"/>
                <w:szCs w:val="32"/>
              </w:rPr>
              <w:t>thang đo nếu</w:t>
            </w:r>
          </w:p>
          <w:p w:rsidR="00190E52" w:rsidRPr="00E4282F" w:rsidRDefault="00190E52" w:rsidP="00E4282F">
            <w:pPr>
              <w:widowControl w:val="0"/>
              <w:spacing w:after="0"/>
              <w:jc w:val="center"/>
              <w:rPr>
                <w:rFonts w:ascii="Times New Roman" w:hAnsi="Times New Roman"/>
                <w:b/>
                <w:sz w:val="32"/>
                <w:szCs w:val="32"/>
              </w:rPr>
            </w:pPr>
            <w:r w:rsidRPr="00E4282F">
              <w:rPr>
                <w:rFonts w:ascii="Times New Roman" w:hAnsi="Times New Roman"/>
                <w:b/>
                <w:sz w:val="32"/>
                <w:szCs w:val="32"/>
              </w:rPr>
              <w:t>loại biến</w:t>
            </w:r>
          </w:p>
        </w:tc>
        <w:tc>
          <w:tcPr>
            <w:tcW w:w="1095" w:type="pct"/>
            <w:vAlign w:val="center"/>
          </w:tcPr>
          <w:p w:rsidR="00190E52" w:rsidRPr="00E4282F" w:rsidRDefault="00190E52" w:rsidP="00E4282F">
            <w:pPr>
              <w:widowControl w:val="0"/>
              <w:spacing w:after="0"/>
              <w:jc w:val="center"/>
              <w:rPr>
                <w:rFonts w:ascii="Times New Roman" w:hAnsi="Times New Roman"/>
                <w:b/>
                <w:sz w:val="32"/>
                <w:szCs w:val="32"/>
              </w:rPr>
            </w:pPr>
            <w:r w:rsidRPr="00E4282F">
              <w:rPr>
                <w:rFonts w:ascii="Times New Roman" w:hAnsi="Times New Roman"/>
                <w:b/>
                <w:sz w:val="32"/>
                <w:szCs w:val="32"/>
              </w:rPr>
              <w:t>Phương sai</w:t>
            </w:r>
          </w:p>
          <w:p w:rsidR="00190E52" w:rsidRPr="00E4282F" w:rsidRDefault="00190E52" w:rsidP="00E4282F">
            <w:pPr>
              <w:widowControl w:val="0"/>
              <w:spacing w:after="0"/>
              <w:jc w:val="center"/>
              <w:rPr>
                <w:rFonts w:ascii="Times New Roman" w:hAnsi="Times New Roman"/>
                <w:b/>
                <w:sz w:val="32"/>
                <w:szCs w:val="32"/>
              </w:rPr>
            </w:pPr>
            <w:r w:rsidRPr="00E4282F">
              <w:rPr>
                <w:rFonts w:ascii="Times New Roman" w:hAnsi="Times New Roman"/>
                <w:b/>
                <w:sz w:val="32"/>
                <w:szCs w:val="32"/>
              </w:rPr>
              <w:t>thang đo nếu</w:t>
            </w:r>
          </w:p>
          <w:p w:rsidR="00190E52" w:rsidRPr="00E4282F" w:rsidRDefault="00190E52" w:rsidP="00E4282F">
            <w:pPr>
              <w:widowControl w:val="0"/>
              <w:spacing w:after="0"/>
              <w:jc w:val="center"/>
              <w:rPr>
                <w:rFonts w:ascii="Times New Roman" w:hAnsi="Times New Roman"/>
                <w:b/>
                <w:sz w:val="32"/>
                <w:szCs w:val="32"/>
              </w:rPr>
            </w:pPr>
            <w:r w:rsidRPr="00E4282F">
              <w:rPr>
                <w:rFonts w:ascii="Times New Roman" w:hAnsi="Times New Roman"/>
                <w:b/>
                <w:sz w:val="32"/>
                <w:szCs w:val="32"/>
              </w:rPr>
              <w:t>loại biến</w:t>
            </w:r>
          </w:p>
        </w:tc>
        <w:tc>
          <w:tcPr>
            <w:tcW w:w="851" w:type="pct"/>
            <w:vAlign w:val="center"/>
          </w:tcPr>
          <w:p w:rsidR="00190E52" w:rsidRPr="00E4282F" w:rsidRDefault="00190E52" w:rsidP="00E4282F">
            <w:pPr>
              <w:widowControl w:val="0"/>
              <w:spacing w:after="0"/>
              <w:jc w:val="center"/>
              <w:rPr>
                <w:rFonts w:ascii="Times New Roman" w:hAnsi="Times New Roman"/>
                <w:b/>
                <w:sz w:val="32"/>
                <w:szCs w:val="32"/>
              </w:rPr>
            </w:pPr>
            <w:r w:rsidRPr="00E4282F">
              <w:rPr>
                <w:rFonts w:ascii="Times New Roman" w:hAnsi="Times New Roman"/>
                <w:b/>
                <w:sz w:val="32"/>
                <w:szCs w:val="32"/>
              </w:rPr>
              <w:t>Tương quan</w:t>
            </w:r>
          </w:p>
          <w:p w:rsidR="00190E52" w:rsidRPr="00E4282F" w:rsidRDefault="00190E52" w:rsidP="00E4282F">
            <w:pPr>
              <w:widowControl w:val="0"/>
              <w:spacing w:after="0"/>
              <w:jc w:val="center"/>
              <w:rPr>
                <w:rFonts w:ascii="Times New Roman" w:hAnsi="Times New Roman"/>
                <w:b/>
                <w:sz w:val="32"/>
                <w:szCs w:val="32"/>
              </w:rPr>
            </w:pPr>
            <w:r w:rsidRPr="00E4282F">
              <w:rPr>
                <w:rFonts w:ascii="Times New Roman" w:hAnsi="Times New Roman"/>
                <w:b/>
                <w:sz w:val="32"/>
                <w:szCs w:val="32"/>
              </w:rPr>
              <w:t>biến - tổng</w:t>
            </w:r>
          </w:p>
        </w:tc>
        <w:tc>
          <w:tcPr>
            <w:tcW w:w="1034" w:type="pct"/>
            <w:vAlign w:val="center"/>
          </w:tcPr>
          <w:p w:rsidR="00190E52" w:rsidRPr="00E4282F" w:rsidRDefault="00190E52" w:rsidP="00E4282F">
            <w:pPr>
              <w:widowControl w:val="0"/>
              <w:spacing w:after="0"/>
              <w:jc w:val="center"/>
              <w:rPr>
                <w:rFonts w:ascii="Times New Roman" w:hAnsi="Times New Roman"/>
                <w:b/>
                <w:sz w:val="32"/>
                <w:szCs w:val="32"/>
              </w:rPr>
            </w:pPr>
            <w:r w:rsidRPr="00E4282F">
              <w:rPr>
                <w:rFonts w:ascii="Times New Roman" w:hAnsi="Times New Roman"/>
                <w:b/>
                <w:sz w:val="32"/>
                <w:szCs w:val="32"/>
              </w:rPr>
              <w:t>Cronbach’s alpha nếu loại biến</w:t>
            </w:r>
          </w:p>
        </w:tc>
      </w:tr>
      <w:tr w:rsidR="00190E52" w:rsidRPr="00E4282F" w:rsidTr="0018189E">
        <w:trPr>
          <w:jc w:val="center"/>
        </w:trPr>
        <w:tc>
          <w:tcPr>
            <w:tcW w:w="5000" w:type="pct"/>
            <w:gridSpan w:val="5"/>
          </w:tcPr>
          <w:p w:rsidR="00190E52" w:rsidRPr="00E4282F" w:rsidRDefault="00190E52" w:rsidP="00E4282F">
            <w:pPr>
              <w:widowControl w:val="0"/>
              <w:spacing w:after="0"/>
              <w:jc w:val="both"/>
              <w:rPr>
                <w:rFonts w:ascii="Times New Roman" w:hAnsi="Times New Roman"/>
                <w:b/>
                <w:sz w:val="32"/>
                <w:szCs w:val="32"/>
              </w:rPr>
            </w:pPr>
            <w:r w:rsidRPr="00E4282F">
              <w:rPr>
                <w:rFonts w:ascii="Times New Roman" w:hAnsi="Times New Roman"/>
                <w:b/>
                <w:sz w:val="32"/>
                <w:szCs w:val="32"/>
              </w:rPr>
              <w:t xml:space="preserve">Chất lượng dịch vụ </w:t>
            </w:r>
            <w:r w:rsidR="00737AE1">
              <w:rPr>
                <w:rFonts w:ascii="Times New Roman" w:hAnsi="Times New Roman"/>
                <w:b/>
                <w:sz w:val="32"/>
                <w:szCs w:val="32"/>
              </w:rPr>
              <w:t>Giáo dục thể chất</w:t>
            </w:r>
          </w:p>
        </w:tc>
      </w:tr>
      <w:tr w:rsidR="00190E52" w:rsidRPr="00E4282F" w:rsidTr="0018189E">
        <w:trPr>
          <w:jc w:val="center"/>
        </w:trPr>
        <w:tc>
          <w:tcPr>
            <w:tcW w:w="5000" w:type="pct"/>
            <w:gridSpan w:val="5"/>
          </w:tcPr>
          <w:p w:rsidR="00190E52" w:rsidRPr="00E4282F" w:rsidRDefault="00190E52" w:rsidP="00E4282F">
            <w:pPr>
              <w:widowControl w:val="0"/>
              <w:spacing w:after="0"/>
              <w:rPr>
                <w:rFonts w:ascii="Times New Roman" w:hAnsi="Times New Roman"/>
                <w:sz w:val="32"/>
                <w:szCs w:val="32"/>
              </w:rPr>
            </w:pPr>
            <w:r w:rsidRPr="00E4282F">
              <w:rPr>
                <w:rFonts w:ascii="Times New Roman" w:hAnsi="Times New Roman"/>
                <w:b/>
                <w:sz w:val="32"/>
                <w:szCs w:val="32"/>
              </w:rPr>
              <w:t>Cơ sở vật chất (VC): α = 0.857</w:t>
            </w:r>
          </w:p>
        </w:tc>
      </w:tr>
      <w:tr w:rsidR="00190E52" w:rsidRPr="00E4282F" w:rsidTr="0018189E">
        <w:trPr>
          <w:jc w:val="center"/>
        </w:trPr>
        <w:tc>
          <w:tcPr>
            <w:tcW w:w="926"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VC1</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30.08</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27.862</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0.599</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0.840</w:t>
            </w:r>
          </w:p>
        </w:tc>
      </w:tr>
      <w:tr w:rsidR="00190E52" w:rsidRPr="00E4282F" w:rsidTr="0018189E">
        <w:trPr>
          <w:jc w:val="center"/>
        </w:trPr>
        <w:tc>
          <w:tcPr>
            <w:tcW w:w="926"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VC2</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29.98</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27.914</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0.602</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0.840</w:t>
            </w:r>
          </w:p>
        </w:tc>
      </w:tr>
      <w:tr w:rsidR="00190E52" w:rsidRPr="00E4282F" w:rsidTr="0018189E">
        <w:trPr>
          <w:jc w:val="center"/>
        </w:trPr>
        <w:tc>
          <w:tcPr>
            <w:tcW w:w="926"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VC3</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29.92</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27.261</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0.684</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0.832</w:t>
            </w:r>
          </w:p>
        </w:tc>
      </w:tr>
      <w:tr w:rsidR="00190E52" w:rsidRPr="00E4282F" w:rsidTr="0018189E">
        <w:trPr>
          <w:jc w:val="center"/>
        </w:trPr>
        <w:tc>
          <w:tcPr>
            <w:tcW w:w="926"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VC4</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29.89</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27.537</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0.657</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0.834</w:t>
            </w:r>
          </w:p>
        </w:tc>
      </w:tr>
      <w:tr w:rsidR="00190E52" w:rsidRPr="00E4282F" w:rsidTr="0018189E">
        <w:trPr>
          <w:jc w:val="center"/>
        </w:trPr>
        <w:tc>
          <w:tcPr>
            <w:tcW w:w="926"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VC5</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29.93</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29.638</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0.455</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0.854</w:t>
            </w:r>
          </w:p>
        </w:tc>
      </w:tr>
      <w:tr w:rsidR="00190E52" w:rsidRPr="00E4282F" w:rsidTr="0018189E">
        <w:trPr>
          <w:jc w:val="center"/>
        </w:trPr>
        <w:tc>
          <w:tcPr>
            <w:tcW w:w="926" w:type="pct"/>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VC6</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29.72</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30.844</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0.343</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0.864</w:t>
            </w:r>
          </w:p>
        </w:tc>
      </w:tr>
      <w:tr w:rsidR="00190E52" w:rsidRPr="00E4282F" w:rsidTr="0018189E">
        <w:trPr>
          <w:jc w:val="center"/>
        </w:trPr>
        <w:tc>
          <w:tcPr>
            <w:tcW w:w="926" w:type="pct"/>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VC7</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29.86</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28.006</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0.637</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0.837</w:t>
            </w:r>
          </w:p>
        </w:tc>
      </w:tr>
      <w:tr w:rsidR="00190E52" w:rsidRPr="00E4282F" w:rsidTr="0018189E">
        <w:trPr>
          <w:jc w:val="center"/>
        </w:trPr>
        <w:tc>
          <w:tcPr>
            <w:tcW w:w="926" w:type="pct"/>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VC8</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30.12</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27.784</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0.641</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0.836</w:t>
            </w:r>
          </w:p>
        </w:tc>
      </w:tr>
      <w:tr w:rsidR="00190E52" w:rsidRPr="00E4282F" w:rsidTr="0018189E">
        <w:trPr>
          <w:jc w:val="center"/>
        </w:trPr>
        <w:tc>
          <w:tcPr>
            <w:tcW w:w="926" w:type="pct"/>
          </w:tcPr>
          <w:p w:rsidR="00190E52" w:rsidRPr="00E4282F" w:rsidRDefault="00190E52" w:rsidP="00E4282F">
            <w:pPr>
              <w:widowControl w:val="0"/>
              <w:spacing w:after="0"/>
              <w:jc w:val="center"/>
              <w:rPr>
                <w:rFonts w:ascii="Times New Roman" w:hAnsi="Times New Roman"/>
                <w:b/>
                <w:sz w:val="32"/>
                <w:szCs w:val="32"/>
              </w:rPr>
            </w:pPr>
            <w:r w:rsidRPr="00E4282F">
              <w:rPr>
                <w:rFonts w:ascii="Times New Roman" w:hAnsi="Times New Roman"/>
                <w:color w:val="000000"/>
                <w:sz w:val="32"/>
                <w:szCs w:val="32"/>
              </w:rPr>
              <w:t>VC9</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30.08</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27.938</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0.611</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0.839</w:t>
            </w:r>
          </w:p>
        </w:tc>
      </w:tr>
      <w:tr w:rsidR="00190E52" w:rsidRPr="00E4282F" w:rsidTr="0018189E">
        <w:trPr>
          <w:jc w:val="center"/>
        </w:trPr>
        <w:tc>
          <w:tcPr>
            <w:tcW w:w="5000" w:type="pct"/>
            <w:gridSpan w:val="5"/>
          </w:tcPr>
          <w:p w:rsidR="00190E52" w:rsidRPr="00E4282F" w:rsidRDefault="00190E52" w:rsidP="00E4282F">
            <w:pPr>
              <w:widowControl w:val="0"/>
              <w:spacing w:after="0"/>
              <w:rPr>
                <w:rFonts w:ascii="Times New Roman" w:hAnsi="Times New Roman"/>
                <w:sz w:val="32"/>
                <w:szCs w:val="32"/>
              </w:rPr>
            </w:pPr>
            <w:r w:rsidRPr="00E4282F">
              <w:rPr>
                <w:rFonts w:ascii="Times New Roman" w:hAnsi="Times New Roman"/>
                <w:b/>
                <w:sz w:val="32"/>
                <w:szCs w:val="32"/>
              </w:rPr>
              <w:t xml:space="preserve">Chương trình đào tạo (ĐT): α = 0.840 </w:t>
            </w:r>
          </w:p>
        </w:tc>
      </w:tr>
      <w:tr w:rsidR="00190E52" w:rsidRPr="00E4282F" w:rsidTr="0018189E">
        <w:trPr>
          <w:jc w:val="center"/>
        </w:trPr>
        <w:tc>
          <w:tcPr>
            <w:tcW w:w="926"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ĐT1</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31.01</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23.809</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0.477</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0.832</w:t>
            </w:r>
          </w:p>
        </w:tc>
      </w:tr>
      <w:tr w:rsidR="00190E52" w:rsidRPr="00E4282F" w:rsidTr="0018189E">
        <w:trPr>
          <w:jc w:val="center"/>
        </w:trPr>
        <w:tc>
          <w:tcPr>
            <w:tcW w:w="926"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ĐT2</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30.99</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23.271</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0.557</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0.823</w:t>
            </w:r>
          </w:p>
        </w:tc>
      </w:tr>
      <w:tr w:rsidR="00190E52" w:rsidRPr="00E4282F" w:rsidTr="0018189E">
        <w:trPr>
          <w:jc w:val="center"/>
        </w:trPr>
        <w:tc>
          <w:tcPr>
            <w:tcW w:w="926"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ĐT3</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31.08</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22.891</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0.620</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0.816</w:t>
            </w:r>
          </w:p>
        </w:tc>
      </w:tr>
      <w:tr w:rsidR="00190E52" w:rsidRPr="00E4282F" w:rsidTr="0018189E">
        <w:trPr>
          <w:jc w:val="center"/>
        </w:trPr>
        <w:tc>
          <w:tcPr>
            <w:tcW w:w="926"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ĐT4</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31.07</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22.544</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0.628</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0.815</w:t>
            </w:r>
          </w:p>
        </w:tc>
      </w:tr>
      <w:tr w:rsidR="00190E52" w:rsidRPr="00E4282F" w:rsidTr="0018189E">
        <w:trPr>
          <w:jc w:val="center"/>
        </w:trPr>
        <w:tc>
          <w:tcPr>
            <w:tcW w:w="926"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ĐT5</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30.99</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23.475</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0.502</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0.829</w:t>
            </w:r>
          </w:p>
        </w:tc>
      </w:tr>
      <w:tr w:rsidR="00190E52" w:rsidRPr="00E4282F" w:rsidTr="0018189E">
        <w:trPr>
          <w:jc w:val="center"/>
        </w:trPr>
        <w:tc>
          <w:tcPr>
            <w:tcW w:w="926"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ĐT6</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30.90</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23.235</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0.559</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0.823</w:t>
            </w:r>
          </w:p>
        </w:tc>
      </w:tr>
      <w:tr w:rsidR="00190E52" w:rsidRPr="00E4282F" w:rsidTr="0018189E">
        <w:trPr>
          <w:jc w:val="center"/>
        </w:trPr>
        <w:tc>
          <w:tcPr>
            <w:tcW w:w="926"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ĐT7</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30.89</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23.351</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0.589</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0.820</w:t>
            </w:r>
          </w:p>
        </w:tc>
      </w:tr>
      <w:tr w:rsidR="00190E52" w:rsidRPr="00E4282F" w:rsidTr="0018189E">
        <w:trPr>
          <w:jc w:val="center"/>
        </w:trPr>
        <w:tc>
          <w:tcPr>
            <w:tcW w:w="926"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ĐT8</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30.86</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23.311</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0.543</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0.825</w:t>
            </w:r>
          </w:p>
        </w:tc>
      </w:tr>
      <w:tr w:rsidR="00190E52" w:rsidRPr="00E4282F" w:rsidTr="0018189E">
        <w:trPr>
          <w:jc w:val="center"/>
        </w:trPr>
        <w:tc>
          <w:tcPr>
            <w:tcW w:w="926"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ĐT9</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31.23</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23.423</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0.498</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0.830</w:t>
            </w:r>
          </w:p>
        </w:tc>
      </w:tr>
      <w:tr w:rsidR="00190E52" w:rsidRPr="00E4282F" w:rsidTr="0018189E">
        <w:trPr>
          <w:jc w:val="center"/>
        </w:trPr>
        <w:tc>
          <w:tcPr>
            <w:tcW w:w="5000" w:type="pct"/>
            <w:gridSpan w:val="5"/>
          </w:tcPr>
          <w:p w:rsidR="00190E52" w:rsidRPr="00E4282F" w:rsidRDefault="00190E52" w:rsidP="00E4282F">
            <w:pPr>
              <w:widowControl w:val="0"/>
              <w:spacing w:after="0"/>
              <w:rPr>
                <w:rFonts w:ascii="Times New Roman" w:hAnsi="Times New Roman"/>
                <w:sz w:val="32"/>
                <w:szCs w:val="32"/>
              </w:rPr>
            </w:pPr>
            <w:r w:rsidRPr="00E4282F">
              <w:rPr>
                <w:rFonts w:ascii="Times New Roman" w:hAnsi="Times New Roman"/>
                <w:b/>
                <w:sz w:val="32"/>
                <w:szCs w:val="32"/>
              </w:rPr>
              <w:t xml:space="preserve">Đội ngũ giảng viên (GV): α =0.906  </w:t>
            </w:r>
          </w:p>
        </w:tc>
      </w:tr>
      <w:tr w:rsidR="00190E52" w:rsidRPr="00E4282F" w:rsidTr="0018189E">
        <w:trPr>
          <w:jc w:val="center"/>
        </w:trPr>
        <w:tc>
          <w:tcPr>
            <w:tcW w:w="926"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GV1</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44.42</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49.484</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0.631</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0.899</w:t>
            </w:r>
          </w:p>
        </w:tc>
      </w:tr>
      <w:tr w:rsidR="00190E52" w:rsidRPr="00E4282F" w:rsidTr="0018189E">
        <w:trPr>
          <w:jc w:val="center"/>
        </w:trPr>
        <w:tc>
          <w:tcPr>
            <w:tcW w:w="926"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GV2</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44.32</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49.352</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0.627</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0.899</w:t>
            </w:r>
          </w:p>
        </w:tc>
      </w:tr>
      <w:tr w:rsidR="00190E52" w:rsidRPr="00E4282F" w:rsidTr="0018189E">
        <w:trPr>
          <w:jc w:val="center"/>
        </w:trPr>
        <w:tc>
          <w:tcPr>
            <w:tcW w:w="926"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GV3</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44.31</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49.754</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0.632</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0.899</w:t>
            </w:r>
          </w:p>
        </w:tc>
      </w:tr>
      <w:tr w:rsidR="00190E52" w:rsidRPr="00E4282F" w:rsidTr="0018189E">
        <w:trPr>
          <w:jc w:val="center"/>
        </w:trPr>
        <w:tc>
          <w:tcPr>
            <w:tcW w:w="926"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GV4</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44.52</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48.738</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0.654</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0.897</w:t>
            </w:r>
          </w:p>
        </w:tc>
      </w:tr>
      <w:tr w:rsidR="00190E52" w:rsidRPr="00E4282F" w:rsidTr="0018189E">
        <w:trPr>
          <w:jc w:val="center"/>
        </w:trPr>
        <w:tc>
          <w:tcPr>
            <w:tcW w:w="926"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lastRenderedPageBreak/>
              <w:t>GV5</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44.54</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48.402</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0.650</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0.898</w:t>
            </w:r>
          </w:p>
        </w:tc>
      </w:tr>
      <w:tr w:rsidR="00190E52" w:rsidRPr="00E4282F" w:rsidTr="0018189E">
        <w:trPr>
          <w:jc w:val="center"/>
        </w:trPr>
        <w:tc>
          <w:tcPr>
            <w:tcW w:w="926"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GV6</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44.49</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48.551</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0.674</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0.896</w:t>
            </w:r>
          </w:p>
        </w:tc>
      </w:tr>
      <w:tr w:rsidR="00190E52" w:rsidRPr="00E4282F" w:rsidTr="0018189E">
        <w:trPr>
          <w:jc w:val="center"/>
        </w:trPr>
        <w:tc>
          <w:tcPr>
            <w:tcW w:w="926"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GV7</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44.60</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48.718</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0.650</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0.898</w:t>
            </w:r>
          </w:p>
        </w:tc>
      </w:tr>
      <w:tr w:rsidR="00190E52" w:rsidRPr="00E4282F" w:rsidTr="0018189E">
        <w:trPr>
          <w:jc w:val="center"/>
        </w:trPr>
        <w:tc>
          <w:tcPr>
            <w:tcW w:w="926"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GV8</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44.62</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49.019</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0.625</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0.899</w:t>
            </w:r>
          </w:p>
        </w:tc>
      </w:tr>
      <w:tr w:rsidR="00190E52" w:rsidRPr="00E4282F" w:rsidTr="0018189E">
        <w:trPr>
          <w:jc w:val="center"/>
        </w:trPr>
        <w:tc>
          <w:tcPr>
            <w:tcW w:w="926"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GV9</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44.74</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48.470</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0.642</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0.898</w:t>
            </w:r>
          </w:p>
        </w:tc>
      </w:tr>
      <w:tr w:rsidR="00190E52" w:rsidRPr="00E4282F" w:rsidTr="0018189E">
        <w:trPr>
          <w:jc w:val="center"/>
        </w:trPr>
        <w:tc>
          <w:tcPr>
            <w:tcW w:w="926"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GV10</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44.67</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48.569</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0.621</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0.899</w:t>
            </w:r>
          </w:p>
        </w:tc>
      </w:tr>
      <w:tr w:rsidR="00190E52" w:rsidRPr="00E4282F" w:rsidTr="0018189E">
        <w:trPr>
          <w:jc w:val="center"/>
        </w:trPr>
        <w:tc>
          <w:tcPr>
            <w:tcW w:w="926"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GV11</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44.65</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48.858</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0.630</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0.899</w:t>
            </w:r>
          </w:p>
        </w:tc>
      </w:tr>
      <w:tr w:rsidR="00190E52" w:rsidRPr="00E4282F" w:rsidTr="0018189E">
        <w:trPr>
          <w:jc w:val="center"/>
        </w:trPr>
        <w:tc>
          <w:tcPr>
            <w:tcW w:w="926"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GV12</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44.48</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49.653</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0.567</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0.902</w:t>
            </w:r>
          </w:p>
        </w:tc>
      </w:tr>
      <w:tr w:rsidR="00190E52" w:rsidRPr="00E4282F" w:rsidTr="0018189E">
        <w:trPr>
          <w:jc w:val="center"/>
        </w:trPr>
        <w:tc>
          <w:tcPr>
            <w:tcW w:w="5000" w:type="pct"/>
            <w:gridSpan w:val="5"/>
          </w:tcPr>
          <w:p w:rsidR="00190E52" w:rsidRPr="00E4282F" w:rsidRDefault="008242CC" w:rsidP="00E4282F">
            <w:pPr>
              <w:widowControl w:val="0"/>
              <w:spacing w:after="0"/>
              <w:rPr>
                <w:rFonts w:ascii="Times New Roman" w:hAnsi="Times New Roman"/>
                <w:sz w:val="32"/>
                <w:szCs w:val="32"/>
              </w:rPr>
            </w:pPr>
            <w:r>
              <w:rPr>
                <w:rFonts w:ascii="Times New Roman" w:hAnsi="Times New Roman"/>
                <w:b/>
                <w:sz w:val="32"/>
                <w:szCs w:val="32"/>
              </w:rPr>
              <w:t>N</w:t>
            </w:r>
            <w:r w:rsidR="00190E52" w:rsidRPr="00E4282F">
              <w:rPr>
                <w:rFonts w:ascii="Times New Roman" w:hAnsi="Times New Roman"/>
                <w:b/>
                <w:sz w:val="32"/>
                <w:szCs w:val="32"/>
              </w:rPr>
              <w:t>ăng</w:t>
            </w:r>
            <w:r>
              <w:rPr>
                <w:rFonts w:ascii="Times New Roman" w:hAnsi="Times New Roman"/>
                <w:b/>
                <w:sz w:val="32"/>
                <w:szCs w:val="32"/>
              </w:rPr>
              <w:t xml:space="preserve"> lực</w:t>
            </w:r>
            <w:r w:rsidR="00190E52" w:rsidRPr="00E4282F">
              <w:rPr>
                <w:rFonts w:ascii="Times New Roman" w:hAnsi="Times New Roman"/>
                <w:b/>
                <w:sz w:val="32"/>
                <w:szCs w:val="32"/>
              </w:rPr>
              <w:t xml:space="preserve"> phục vụ (PV): α = 0.832 </w:t>
            </w:r>
          </w:p>
        </w:tc>
      </w:tr>
      <w:tr w:rsidR="00190E52" w:rsidRPr="00E4282F" w:rsidTr="0018189E">
        <w:trPr>
          <w:jc w:val="center"/>
        </w:trPr>
        <w:tc>
          <w:tcPr>
            <w:tcW w:w="926"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PV1</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20.89</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23.841</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0.456</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0.828</w:t>
            </w:r>
          </w:p>
        </w:tc>
      </w:tr>
      <w:tr w:rsidR="00190E52" w:rsidRPr="00E4282F" w:rsidTr="0018189E">
        <w:trPr>
          <w:jc w:val="center"/>
        </w:trPr>
        <w:tc>
          <w:tcPr>
            <w:tcW w:w="926"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PV2</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21.34</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20.653</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0.633</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0.801</w:t>
            </w:r>
          </w:p>
        </w:tc>
      </w:tr>
      <w:tr w:rsidR="00190E52" w:rsidRPr="00E4282F" w:rsidTr="0018189E">
        <w:trPr>
          <w:jc w:val="center"/>
        </w:trPr>
        <w:tc>
          <w:tcPr>
            <w:tcW w:w="926"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PV3</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21.14</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21.212</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0.612</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0.804</w:t>
            </w:r>
          </w:p>
        </w:tc>
      </w:tr>
      <w:tr w:rsidR="00190E52" w:rsidRPr="00E4282F" w:rsidTr="0018189E">
        <w:trPr>
          <w:jc w:val="center"/>
        </w:trPr>
        <w:tc>
          <w:tcPr>
            <w:tcW w:w="926"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PV4</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21.24</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21.195</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0.611</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0.804</w:t>
            </w:r>
          </w:p>
        </w:tc>
      </w:tr>
      <w:tr w:rsidR="00190E52" w:rsidRPr="00E4282F" w:rsidTr="0018189E">
        <w:trPr>
          <w:jc w:val="center"/>
        </w:trPr>
        <w:tc>
          <w:tcPr>
            <w:tcW w:w="926"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PV5</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20.94</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22.226</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0.652</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0.799</w:t>
            </w:r>
          </w:p>
        </w:tc>
      </w:tr>
      <w:tr w:rsidR="00190E52" w:rsidRPr="00E4282F" w:rsidTr="0018189E">
        <w:trPr>
          <w:jc w:val="center"/>
        </w:trPr>
        <w:tc>
          <w:tcPr>
            <w:tcW w:w="926"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PV6</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20.90</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22.752</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0.600</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0.807</w:t>
            </w:r>
          </w:p>
        </w:tc>
      </w:tr>
      <w:tr w:rsidR="00190E52" w:rsidRPr="00E4282F" w:rsidTr="0018189E">
        <w:trPr>
          <w:jc w:val="center"/>
        </w:trPr>
        <w:tc>
          <w:tcPr>
            <w:tcW w:w="926"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PV7</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20.92</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23.208</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0.509</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0.820</w:t>
            </w:r>
          </w:p>
        </w:tc>
      </w:tr>
      <w:tr w:rsidR="00190E52" w:rsidRPr="00E4282F" w:rsidTr="0018189E">
        <w:trPr>
          <w:jc w:val="center"/>
        </w:trPr>
        <w:tc>
          <w:tcPr>
            <w:tcW w:w="5000" w:type="pct"/>
            <w:gridSpan w:val="5"/>
          </w:tcPr>
          <w:p w:rsidR="00190E52" w:rsidRPr="00E4282F" w:rsidRDefault="00190E52" w:rsidP="00E4282F">
            <w:pPr>
              <w:widowControl w:val="0"/>
              <w:spacing w:after="0"/>
              <w:rPr>
                <w:rFonts w:ascii="Times New Roman" w:hAnsi="Times New Roman"/>
                <w:sz w:val="32"/>
                <w:szCs w:val="32"/>
              </w:rPr>
            </w:pPr>
            <w:r w:rsidRPr="00E4282F">
              <w:rPr>
                <w:rFonts w:ascii="Times New Roman" w:hAnsi="Times New Roman"/>
                <w:b/>
                <w:sz w:val="32"/>
                <w:szCs w:val="32"/>
              </w:rPr>
              <w:t xml:space="preserve">Giá trị cảm nhận (CN): α = 0.882 </w:t>
            </w:r>
          </w:p>
        </w:tc>
      </w:tr>
      <w:tr w:rsidR="00190E52" w:rsidRPr="00E4282F" w:rsidTr="0018189E">
        <w:trPr>
          <w:jc w:val="center"/>
        </w:trPr>
        <w:tc>
          <w:tcPr>
            <w:tcW w:w="926"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CN1</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30.28</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31.380</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0.564</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0.875</w:t>
            </w:r>
          </w:p>
        </w:tc>
      </w:tr>
      <w:tr w:rsidR="00190E52" w:rsidRPr="00E4282F" w:rsidTr="0018189E">
        <w:trPr>
          <w:jc w:val="center"/>
        </w:trPr>
        <w:tc>
          <w:tcPr>
            <w:tcW w:w="926"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CN2</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30.10</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31.495</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0.593</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0.872</w:t>
            </w:r>
          </w:p>
        </w:tc>
      </w:tr>
      <w:tr w:rsidR="00190E52" w:rsidRPr="00E4282F" w:rsidTr="0018189E">
        <w:trPr>
          <w:jc w:val="center"/>
        </w:trPr>
        <w:tc>
          <w:tcPr>
            <w:tcW w:w="926"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CN3</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30.03</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31.182</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0.624</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0.869</w:t>
            </w:r>
          </w:p>
        </w:tc>
      </w:tr>
      <w:tr w:rsidR="00190E52" w:rsidRPr="00E4282F" w:rsidTr="0018189E">
        <w:trPr>
          <w:jc w:val="center"/>
        </w:trPr>
        <w:tc>
          <w:tcPr>
            <w:tcW w:w="926"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CN4</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29.93</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30.619</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0.662</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0.866</w:t>
            </w:r>
          </w:p>
        </w:tc>
      </w:tr>
      <w:tr w:rsidR="00190E52" w:rsidRPr="00E4282F" w:rsidTr="0018189E">
        <w:trPr>
          <w:jc w:val="center"/>
        </w:trPr>
        <w:tc>
          <w:tcPr>
            <w:tcW w:w="926"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CN5</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30.01</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31.062</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0.640</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0.868</w:t>
            </w:r>
          </w:p>
        </w:tc>
      </w:tr>
      <w:tr w:rsidR="00190E52" w:rsidRPr="00E4282F" w:rsidTr="0018189E">
        <w:trPr>
          <w:jc w:val="center"/>
        </w:trPr>
        <w:tc>
          <w:tcPr>
            <w:tcW w:w="926"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CN6</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29.97</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31.115</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0.646</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0.867</w:t>
            </w:r>
          </w:p>
        </w:tc>
      </w:tr>
      <w:tr w:rsidR="00190E52" w:rsidRPr="00E4282F" w:rsidTr="0018189E">
        <w:trPr>
          <w:jc w:val="center"/>
        </w:trPr>
        <w:tc>
          <w:tcPr>
            <w:tcW w:w="926"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CN7</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30.03</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30.190</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0.666</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0.866</w:t>
            </w:r>
          </w:p>
        </w:tc>
      </w:tr>
      <w:tr w:rsidR="00190E52" w:rsidRPr="00E4282F" w:rsidTr="0018189E">
        <w:trPr>
          <w:jc w:val="center"/>
        </w:trPr>
        <w:tc>
          <w:tcPr>
            <w:tcW w:w="926"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CN8</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29.93</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30.965</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0.641</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0.868</w:t>
            </w:r>
          </w:p>
        </w:tc>
      </w:tr>
      <w:tr w:rsidR="00190E52" w:rsidRPr="00E4282F" w:rsidTr="0018189E">
        <w:trPr>
          <w:jc w:val="center"/>
        </w:trPr>
        <w:tc>
          <w:tcPr>
            <w:tcW w:w="926"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CN9</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30.02</w:t>
            </w:r>
          </w:p>
        </w:tc>
        <w:tc>
          <w:tcPr>
            <w:tcW w:w="1095"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30.636</w:t>
            </w:r>
          </w:p>
        </w:tc>
        <w:tc>
          <w:tcPr>
            <w:tcW w:w="851"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0.618</w:t>
            </w:r>
          </w:p>
        </w:tc>
        <w:tc>
          <w:tcPr>
            <w:tcW w:w="1034" w:type="pct"/>
            <w:vAlign w:val="center"/>
          </w:tcPr>
          <w:p w:rsidR="00190E52" w:rsidRPr="00E4282F" w:rsidRDefault="00190E52" w:rsidP="00E4282F">
            <w:pPr>
              <w:widowControl w:val="0"/>
              <w:autoSpaceDE w:val="0"/>
              <w:autoSpaceDN w:val="0"/>
              <w:adjustRightInd w:val="0"/>
              <w:spacing w:after="0"/>
              <w:ind w:right="60"/>
              <w:jc w:val="center"/>
              <w:rPr>
                <w:rFonts w:ascii="Times New Roman" w:hAnsi="Times New Roman"/>
                <w:color w:val="000000"/>
                <w:sz w:val="32"/>
                <w:szCs w:val="32"/>
              </w:rPr>
            </w:pPr>
            <w:r w:rsidRPr="00E4282F">
              <w:rPr>
                <w:rFonts w:ascii="Times New Roman" w:hAnsi="Times New Roman"/>
                <w:color w:val="000000"/>
                <w:sz w:val="32"/>
                <w:szCs w:val="32"/>
              </w:rPr>
              <w:t>0.870</w:t>
            </w:r>
          </w:p>
        </w:tc>
      </w:tr>
    </w:tbl>
    <w:p w:rsidR="00190E52" w:rsidRPr="00683F1E" w:rsidRDefault="00190E52" w:rsidP="00190E52">
      <w:pPr>
        <w:widowControl w:val="0"/>
        <w:spacing w:after="0" w:line="264" w:lineRule="auto"/>
        <w:jc w:val="right"/>
        <w:rPr>
          <w:rFonts w:ascii="Times New Roman" w:hAnsi="Times New Roman"/>
          <w:i/>
          <w:sz w:val="32"/>
          <w:szCs w:val="32"/>
        </w:rPr>
      </w:pPr>
      <w:r w:rsidRPr="00683F1E">
        <w:rPr>
          <w:rFonts w:ascii="Times New Roman" w:hAnsi="Times New Roman"/>
          <w:i/>
          <w:sz w:val="32"/>
          <w:szCs w:val="32"/>
        </w:rPr>
        <w:t xml:space="preserve"> (Nguồn: Kết quả xử lý từ dữ liệu điều tra của tác giả, 2018)</w:t>
      </w:r>
    </w:p>
    <w:p w:rsidR="00D953CE" w:rsidRPr="00683F1E" w:rsidRDefault="00D953CE" w:rsidP="00D953CE">
      <w:pPr>
        <w:widowControl w:val="0"/>
        <w:spacing w:after="0" w:line="264" w:lineRule="auto"/>
        <w:ind w:firstLine="720"/>
        <w:contextualSpacing/>
        <w:jc w:val="both"/>
        <w:rPr>
          <w:rFonts w:ascii="Times New Roman" w:eastAsia="Calibri" w:hAnsi="Times New Roman"/>
          <w:sz w:val="32"/>
          <w:szCs w:val="32"/>
          <w:lang w:val="de-DE"/>
        </w:rPr>
      </w:pPr>
      <w:r w:rsidRPr="00683F1E">
        <w:rPr>
          <w:rFonts w:ascii="Times New Roman" w:eastAsia="Calibri" w:hAnsi="Times New Roman"/>
          <w:sz w:val="32"/>
          <w:szCs w:val="32"/>
        </w:rPr>
        <w:t>Bảng 3.</w:t>
      </w:r>
      <w:r w:rsidR="008242CC">
        <w:rPr>
          <w:rFonts w:ascii="Times New Roman" w:eastAsia="Calibri" w:hAnsi="Times New Roman"/>
          <w:sz w:val="32"/>
          <w:szCs w:val="32"/>
        </w:rPr>
        <w:t>1</w:t>
      </w:r>
      <w:r w:rsidRPr="00683F1E">
        <w:rPr>
          <w:rFonts w:ascii="Times New Roman" w:eastAsia="Calibri" w:hAnsi="Times New Roman"/>
          <w:sz w:val="32"/>
          <w:szCs w:val="32"/>
        </w:rPr>
        <w:t xml:space="preserve">5. cho thấy, cả 5 khái niệm thành phần </w:t>
      </w:r>
      <w:r w:rsidRPr="00683F1E">
        <w:rPr>
          <w:rFonts w:ascii="Times New Roman" w:eastAsia="Calibri" w:hAnsi="Times New Roman"/>
          <w:sz w:val="32"/>
          <w:szCs w:val="32"/>
          <w:lang w:val="de-DE"/>
        </w:rPr>
        <w:t xml:space="preserve">(46 biến quan sát) </w:t>
      </w:r>
      <w:r w:rsidRPr="00683F1E">
        <w:rPr>
          <w:rFonts w:ascii="Times New Roman" w:eastAsia="Calibri" w:hAnsi="Times New Roman"/>
          <w:sz w:val="32"/>
          <w:szCs w:val="32"/>
        </w:rPr>
        <w:t xml:space="preserve">dùng để đo lường khái niệm </w:t>
      </w:r>
      <w:r w:rsidRPr="00683F1E">
        <w:rPr>
          <w:rFonts w:ascii="Times New Roman" w:eastAsia="Calibri" w:hAnsi="Times New Roman"/>
          <w:sz w:val="32"/>
          <w:szCs w:val="32"/>
          <w:lang w:val="de-DE"/>
        </w:rPr>
        <w:t>hiệu quả các giải pháp</w:t>
      </w:r>
      <w:r w:rsidRPr="00683F1E">
        <w:rPr>
          <w:rFonts w:ascii="Times New Roman" w:eastAsia="Calibri" w:hAnsi="Times New Roman"/>
          <w:sz w:val="32"/>
          <w:szCs w:val="32"/>
        </w:rPr>
        <w:t xml:space="preserve"> đều có độ tin cậy khá cao vì hệ số α &gt; 0.8. Vì vậy, có thể kết luận rằng các thang đo đều đảm bảo </w:t>
      </w:r>
      <w:r w:rsidRPr="00683F1E">
        <w:rPr>
          <w:rFonts w:ascii="Times New Roman" w:eastAsia="Calibri" w:hAnsi="Times New Roman"/>
          <w:sz w:val="32"/>
          <w:szCs w:val="32"/>
        </w:rPr>
        <w:lastRenderedPageBreak/>
        <w:t xml:space="preserve">được độ tin cậy. </w:t>
      </w:r>
    </w:p>
    <w:p w:rsidR="00190E52" w:rsidRDefault="00190E52" w:rsidP="00190E52">
      <w:pPr>
        <w:widowControl w:val="0"/>
        <w:spacing w:after="0" w:line="264" w:lineRule="auto"/>
        <w:jc w:val="both"/>
        <w:outlineLvl w:val="3"/>
        <w:rPr>
          <w:rFonts w:ascii="Times New Roman" w:hAnsi="Times New Roman"/>
          <w:b/>
          <w:sz w:val="32"/>
          <w:szCs w:val="32"/>
          <w:lang w:val="nl-NL"/>
        </w:rPr>
      </w:pPr>
    </w:p>
    <w:p w:rsidR="00427E7B" w:rsidRPr="007E7880" w:rsidRDefault="00427E7B" w:rsidP="007E7880">
      <w:pPr>
        <w:tabs>
          <w:tab w:val="left" w:pos="6840"/>
        </w:tabs>
        <w:rPr>
          <w:rFonts w:asciiTheme="minorHAnsi" w:hAnsiTheme="minorHAnsi"/>
          <w:sz w:val="32"/>
          <w:szCs w:val="32"/>
          <w:lang w:val="vi-VN"/>
        </w:rPr>
        <w:sectPr w:rsidR="00427E7B" w:rsidRPr="007E7880" w:rsidSect="00683F1E">
          <w:headerReference w:type="default" r:id="rId15"/>
          <w:pgSz w:w="11907" w:h="16840" w:code="9"/>
          <w:pgMar w:top="1134" w:right="1134" w:bottom="1134" w:left="1134" w:header="567" w:footer="567" w:gutter="0"/>
          <w:pgNumType w:start="1"/>
          <w:cols w:space="720"/>
          <w:docGrid w:linePitch="360"/>
        </w:sectPr>
      </w:pPr>
      <w:bookmarkStart w:id="135" w:name="_Toc117769398"/>
      <w:bookmarkStart w:id="136" w:name="_Toc127202691"/>
      <w:bookmarkStart w:id="137" w:name="_Hlk122684177"/>
      <w:bookmarkEnd w:id="134"/>
    </w:p>
    <w:p w:rsidR="005E4789" w:rsidRPr="00427E7B" w:rsidRDefault="005E4789" w:rsidP="00683F1E">
      <w:pPr>
        <w:widowControl w:val="0"/>
        <w:spacing w:after="0" w:line="264" w:lineRule="auto"/>
        <w:ind w:firstLine="720"/>
        <w:jc w:val="both"/>
        <w:outlineLvl w:val="0"/>
        <w:rPr>
          <w:rFonts w:ascii="Times New Roman Bold" w:hAnsi="Times New Roman Bold"/>
          <w:b/>
          <w:i/>
          <w:spacing w:val="-6"/>
          <w:sz w:val="32"/>
          <w:szCs w:val="32"/>
          <w:lang w:val="de-DE"/>
        </w:rPr>
      </w:pPr>
      <w:r w:rsidRPr="00427E7B">
        <w:rPr>
          <w:rFonts w:ascii="Times New Roman Bold" w:hAnsi="Times New Roman Bold"/>
          <w:b/>
          <w:i/>
          <w:spacing w:val="-6"/>
          <w:sz w:val="32"/>
          <w:szCs w:val="32"/>
          <w:lang w:val="vi-VN"/>
        </w:rPr>
        <w:lastRenderedPageBreak/>
        <w:t>3</w:t>
      </w:r>
      <w:r w:rsidRPr="00427E7B">
        <w:rPr>
          <w:rFonts w:ascii="Times New Roman Bold" w:hAnsi="Times New Roman Bold"/>
          <w:b/>
          <w:i/>
          <w:spacing w:val="-6"/>
          <w:sz w:val="32"/>
          <w:szCs w:val="32"/>
        </w:rPr>
        <w:t>.2.3</w:t>
      </w:r>
      <w:r w:rsidRPr="00427E7B">
        <w:rPr>
          <w:rFonts w:ascii="Times New Roman Bold" w:hAnsi="Times New Roman Bold"/>
          <w:b/>
          <w:i/>
          <w:spacing w:val="-6"/>
          <w:sz w:val="32"/>
          <w:szCs w:val="32"/>
          <w:lang w:val="vi-VN"/>
        </w:rPr>
        <w:t>.</w:t>
      </w:r>
      <w:r w:rsidRPr="00427E7B">
        <w:rPr>
          <w:rFonts w:ascii="Times New Roman Bold" w:hAnsi="Times New Roman Bold"/>
          <w:b/>
          <w:i/>
          <w:spacing w:val="-6"/>
          <w:sz w:val="32"/>
          <w:szCs w:val="32"/>
        </w:rPr>
        <w:t>4.</w:t>
      </w:r>
      <w:r w:rsidRPr="00427E7B">
        <w:rPr>
          <w:rFonts w:ascii="Times New Roman Bold" w:hAnsi="Times New Roman Bold"/>
          <w:b/>
          <w:i/>
          <w:spacing w:val="-6"/>
          <w:sz w:val="32"/>
          <w:szCs w:val="32"/>
          <w:lang w:val="vi-VN"/>
        </w:rPr>
        <w:t xml:space="preserve"> </w:t>
      </w:r>
      <w:r w:rsidRPr="00427E7B">
        <w:rPr>
          <w:rFonts w:ascii="Times New Roman Bold" w:hAnsi="Times New Roman Bold"/>
          <w:b/>
          <w:i/>
          <w:spacing w:val="-6"/>
          <w:sz w:val="32"/>
          <w:szCs w:val="32"/>
          <w:lang w:val="de-DE"/>
        </w:rPr>
        <w:t xml:space="preserve">Phân tích nhân tố khám phá EFA cho các thành phần tạo nên sự hài lòng của sinh viên đối với chất lượng dịch vụ </w:t>
      </w:r>
      <w:r w:rsidR="00737AE1">
        <w:rPr>
          <w:rFonts w:ascii="Times New Roman Bold" w:hAnsi="Times New Roman Bold"/>
          <w:b/>
          <w:i/>
          <w:spacing w:val="-6"/>
          <w:sz w:val="32"/>
          <w:szCs w:val="32"/>
          <w:lang w:val="de-DE"/>
        </w:rPr>
        <w:t>Giáo dục thể chất</w:t>
      </w:r>
      <w:bookmarkEnd w:id="135"/>
      <w:bookmarkEnd w:id="136"/>
    </w:p>
    <w:p w:rsidR="005E4789" w:rsidRPr="00683F1E" w:rsidRDefault="005E4789" w:rsidP="00683F1E">
      <w:pPr>
        <w:widowControl w:val="0"/>
        <w:spacing w:after="0" w:line="264" w:lineRule="auto"/>
        <w:ind w:firstLine="720"/>
        <w:jc w:val="both"/>
        <w:rPr>
          <w:rFonts w:ascii="Times New Roman" w:hAnsi="Times New Roman"/>
          <w:sz w:val="32"/>
          <w:szCs w:val="32"/>
        </w:rPr>
      </w:pPr>
      <w:r w:rsidRPr="00683F1E">
        <w:rPr>
          <w:rFonts w:ascii="Times New Roman" w:hAnsi="Times New Roman"/>
          <w:sz w:val="32"/>
          <w:szCs w:val="32"/>
        </w:rPr>
        <w:t>Phân tích nhân tố EFA cho các khái niệm hiệu quả các giải pháp trong mô hình nghiên cứu được thực hiện qua lần 1. Kết quả EFA lần 1 cho thấy KMO = 0.962 &gt; 0.5, sig. = .000, thể hiện mức ý nghĩa khá cao và tổng phương sai trích bằng 55.188% &gt; 50% và đã chỉ ra 7 nhân tố trong đó có 12 biến không phù hợp (biến xấu) cần được loại bỏ</w:t>
      </w:r>
      <w:r w:rsidR="007E6FB9" w:rsidRPr="00683F1E">
        <w:rPr>
          <w:rFonts w:ascii="Times New Roman" w:hAnsi="Times New Roman"/>
          <w:sz w:val="32"/>
          <w:szCs w:val="32"/>
        </w:rPr>
        <w:t>.</w:t>
      </w:r>
      <w:r w:rsidRPr="00683F1E">
        <w:rPr>
          <w:rFonts w:ascii="Times New Roman" w:hAnsi="Times New Roman"/>
          <w:sz w:val="32"/>
          <w:szCs w:val="32"/>
        </w:rPr>
        <w:t xml:space="preserve"> Kết quả EFA lần 2 cho thấy KMO = 0.947 &gt; 0.5; sig. = .000, thể hiện mức ý nghĩa khá cao. Kết quả cũng chỉ ra có 5 nhân tố được trích với tổng phương sai trích bằng 54.234% &gt; 50%, và có 4 biến xấu cần loại bỏ</w:t>
      </w:r>
      <w:r w:rsidR="007E6FB9" w:rsidRPr="00683F1E">
        <w:rPr>
          <w:rFonts w:ascii="Times New Roman" w:hAnsi="Times New Roman"/>
          <w:sz w:val="32"/>
          <w:szCs w:val="32"/>
        </w:rPr>
        <w:t xml:space="preserve">. </w:t>
      </w:r>
      <w:r w:rsidRPr="00683F1E">
        <w:rPr>
          <w:rFonts w:ascii="Times New Roman" w:hAnsi="Times New Roman"/>
          <w:sz w:val="32"/>
          <w:szCs w:val="32"/>
        </w:rPr>
        <w:t>Kết quả EFA lần 3 cho thấy, KMO = 0.942 &gt; 0.5; sig. = .000, thể hiện mức ý nghĩa khá cao. Kết quả cũng chỉ ra có 5 nhân tố được trích với tổng phương sai trích bằng 57.334% &gt; 50%, phân tích nhân tố lần này có 1 biến xấu cần loại bỏ. Qua phân tích nhân tố lần 4 và kết quả EFA  cho thấy, KMO = 0.939 &gt; 0.5; sig. = .000, thể hiện mức ý nghĩa khá cao. Kết quả cũng chỉ ra có 5 nhân tố được trích với tổng phương sai trích bằng 57.898% &gt; 50%, phân tích nhân tố lần này có 1 biến: ĐT3 mang 2 hệ số tải 0.317 và 0.628. Theo Nguyễn Đình Thọ, phương pháp nghiên cứu khoa học trong kinh doanh, NXB Tài chính; Tái bản lần 2; Trang 420; 2 hệ số tải chênh lệch nhau từ 0.3 trở lên, khi đó biến quan sát được giữ lại và sẽ nằm ở nhóm nhân tố có hệ số tải cao hơn (0.628-0.317 = 0.311&gt;0.3). Điều này chứng tỏ các thang đo này giải thích tốt các khái niệm trong mô hình nghiên cứu. Vì vậy, giá trị các thang đo này đều chấp nhận được. Kết quả EFA lần 4 được trình bày trong bảng ở bảng 3.</w:t>
      </w:r>
      <w:r w:rsidR="008242CC">
        <w:rPr>
          <w:rFonts w:ascii="Times New Roman" w:hAnsi="Times New Roman"/>
          <w:sz w:val="32"/>
          <w:szCs w:val="32"/>
        </w:rPr>
        <w:t>1</w:t>
      </w:r>
      <w:r w:rsidRPr="00683F1E">
        <w:rPr>
          <w:rFonts w:ascii="Times New Roman" w:hAnsi="Times New Roman"/>
          <w:sz w:val="32"/>
          <w:szCs w:val="32"/>
        </w:rPr>
        <w:t>8.</w:t>
      </w:r>
    </w:p>
    <w:p w:rsidR="005E4789" w:rsidRPr="00683F1E" w:rsidRDefault="005E4789" w:rsidP="00683F1E">
      <w:pPr>
        <w:widowControl w:val="0"/>
        <w:tabs>
          <w:tab w:val="left" w:pos="540"/>
        </w:tabs>
        <w:spacing w:after="0" w:line="264" w:lineRule="auto"/>
        <w:jc w:val="both"/>
        <w:rPr>
          <w:rFonts w:ascii="Times New Roman" w:hAnsi="Times New Roman"/>
          <w:sz w:val="32"/>
          <w:szCs w:val="32"/>
          <w:lang w:val="nl-NL"/>
        </w:rPr>
      </w:pPr>
      <w:r w:rsidRPr="00683F1E">
        <w:rPr>
          <w:rFonts w:ascii="Times New Roman" w:hAnsi="Times New Roman"/>
          <w:b/>
          <w:i/>
          <w:sz w:val="32"/>
          <w:szCs w:val="32"/>
          <w:lang w:val="vi-VN"/>
        </w:rPr>
        <w:tab/>
      </w:r>
      <w:r w:rsidRPr="00683F1E">
        <w:rPr>
          <w:rFonts w:ascii="Times New Roman" w:hAnsi="Times New Roman"/>
          <w:b/>
          <w:i/>
          <w:sz w:val="32"/>
          <w:szCs w:val="32"/>
        </w:rPr>
        <w:t xml:space="preserve">  3</w:t>
      </w:r>
      <w:r w:rsidRPr="00683F1E">
        <w:rPr>
          <w:rFonts w:ascii="Times New Roman" w:hAnsi="Times New Roman"/>
          <w:b/>
          <w:i/>
          <w:sz w:val="32"/>
          <w:szCs w:val="32"/>
          <w:lang w:val="vi-VN"/>
        </w:rPr>
        <w:t>.</w:t>
      </w:r>
      <w:r w:rsidRPr="00683F1E">
        <w:rPr>
          <w:rFonts w:ascii="Times New Roman" w:hAnsi="Times New Roman"/>
          <w:b/>
          <w:i/>
          <w:sz w:val="32"/>
          <w:szCs w:val="32"/>
        </w:rPr>
        <w:t>2</w:t>
      </w:r>
      <w:r w:rsidRPr="00683F1E">
        <w:rPr>
          <w:rFonts w:ascii="Times New Roman" w:hAnsi="Times New Roman"/>
          <w:b/>
          <w:i/>
          <w:sz w:val="32"/>
          <w:szCs w:val="32"/>
          <w:lang w:val="vi-VN"/>
        </w:rPr>
        <w:t>.</w:t>
      </w:r>
      <w:r w:rsidRPr="00683F1E">
        <w:rPr>
          <w:rFonts w:ascii="Times New Roman" w:hAnsi="Times New Roman"/>
          <w:b/>
          <w:i/>
          <w:sz w:val="32"/>
          <w:szCs w:val="32"/>
        </w:rPr>
        <w:t>3.5</w:t>
      </w:r>
      <w:r w:rsidRPr="00683F1E">
        <w:rPr>
          <w:rFonts w:ascii="Times New Roman" w:hAnsi="Times New Roman"/>
          <w:b/>
          <w:i/>
          <w:sz w:val="32"/>
          <w:szCs w:val="32"/>
          <w:lang w:val="vi-VN"/>
        </w:rPr>
        <w:t xml:space="preserve">. </w:t>
      </w:r>
      <w:r w:rsidRPr="00683F1E">
        <w:rPr>
          <w:rFonts w:ascii="Times New Roman" w:hAnsi="Times New Roman"/>
          <w:b/>
          <w:i/>
          <w:sz w:val="32"/>
          <w:szCs w:val="32"/>
          <w:lang w:val="de-DE"/>
        </w:rPr>
        <w:t>Kiểm định giá trị thang đo: phân tích Exploratory Factor Analysis</w:t>
      </w:r>
    </w:p>
    <w:p w:rsidR="005E4789" w:rsidRPr="00683F1E" w:rsidRDefault="005E4789" w:rsidP="00683F1E">
      <w:pPr>
        <w:widowControl w:val="0"/>
        <w:autoSpaceDE w:val="0"/>
        <w:autoSpaceDN w:val="0"/>
        <w:adjustRightInd w:val="0"/>
        <w:spacing w:after="0" w:line="264" w:lineRule="auto"/>
        <w:ind w:firstLine="720"/>
        <w:jc w:val="both"/>
        <w:rPr>
          <w:rFonts w:ascii="Times New Roman" w:hAnsi="Times New Roman"/>
          <w:sz w:val="32"/>
          <w:szCs w:val="32"/>
        </w:rPr>
      </w:pPr>
      <w:r w:rsidRPr="00683F1E">
        <w:rPr>
          <w:rFonts w:ascii="Times New Roman" w:hAnsi="Times New Roman"/>
          <w:sz w:val="32"/>
          <w:szCs w:val="32"/>
        </w:rPr>
        <w:t>Kiểm định sự thích hợp của phân tích nhân tố với dữ liệu của mẫu thông qua giá trị thống kê Kaiser-Meyer-Olkin (KMO). Theo đó, trị số của KMO lớn hơn 0.5 thì phân tích nhân tố là thích hợp, các biến có hệ số truyền tải (factor loading) lớn hơn hoặc bằng 0.3 (vì n=1204&gt;350). Điểm dừng Eigenvalue (đại diện cho phần biến thiên được giải thích bởi mỗi nhân tố) lớn hơn 1 và tổng phương sai trích tích lũy (Cumulative % Extraction Sums of Squared Loadings) lớn hơn 50%.</w:t>
      </w:r>
    </w:p>
    <w:p w:rsidR="00427E7B" w:rsidRDefault="00427E7B" w:rsidP="00683F1E">
      <w:pPr>
        <w:widowControl w:val="0"/>
        <w:autoSpaceDE w:val="0"/>
        <w:autoSpaceDN w:val="0"/>
        <w:adjustRightInd w:val="0"/>
        <w:spacing w:after="0" w:line="264" w:lineRule="auto"/>
        <w:ind w:firstLine="720"/>
        <w:jc w:val="both"/>
        <w:rPr>
          <w:rFonts w:ascii="Times New Roman" w:hAnsi="Times New Roman"/>
          <w:b/>
          <w:i/>
          <w:sz w:val="32"/>
          <w:szCs w:val="32"/>
        </w:rPr>
        <w:sectPr w:rsidR="00427E7B" w:rsidSect="00874AD2">
          <w:headerReference w:type="default" r:id="rId16"/>
          <w:pgSz w:w="11907" w:h="16840" w:code="9"/>
          <w:pgMar w:top="1134" w:right="1134" w:bottom="1134" w:left="1134" w:header="567" w:footer="567" w:gutter="0"/>
          <w:pgNumType w:start="13"/>
          <w:cols w:space="720"/>
          <w:docGrid w:linePitch="360"/>
        </w:sectPr>
      </w:pPr>
    </w:p>
    <w:p w:rsidR="005E4789" w:rsidRPr="00683F1E" w:rsidRDefault="005E4789" w:rsidP="00683F1E">
      <w:pPr>
        <w:widowControl w:val="0"/>
        <w:autoSpaceDE w:val="0"/>
        <w:autoSpaceDN w:val="0"/>
        <w:adjustRightInd w:val="0"/>
        <w:spacing w:after="0" w:line="264" w:lineRule="auto"/>
        <w:ind w:firstLine="720"/>
        <w:jc w:val="both"/>
        <w:rPr>
          <w:rFonts w:ascii="Times New Roman" w:hAnsi="Times New Roman"/>
          <w:sz w:val="32"/>
          <w:szCs w:val="32"/>
        </w:rPr>
      </w:pPr>
      <w:r w:rsidRPr="00683F1E">
        <w:rPr>
          <w:rFonts w:ascii="Times New Roman" w:hAnsi="Times New Roman"/>
          <w:b/>
          <w:i/>
          <w:sz w:val="32"/>
          <w:szCs w:val="32"/>
        </w:rPr>
        <w:lastRenderedPageBreak/>
        <w:t>3</w:t>
      </w:r>
      <w:r w:rsidRPr="00683F1E">
        <w:rPr>
          <w:rFonts w:ascii="Times New Roman" w:hAnsi="Times New Roman"/>
          <w:b/>
          <w:i/>
          <w:sz w:val="32"/>
          <w:szCs w:val="32"/>
          <w:lang w:val="vi-VN"/>
        </w:rPr>
        <w:t>.</w:t>
      </w:r>
      <w:r w:rsidRPr="00683F1E">
        <w:rPr>
          <w:rFonts w:ascii="Times New Roman" w:hAnsi="Times New Roman"/>
          <w:b/>
          <w:i/>
          <w:sz w:val="32"/>
          <w:szCs w:val="32"/>
        </w:rPr>
        <w:t>2</w:t>
      </w:r>
      <w:r w:rsidRPr="00683F1E">
        <w:rPr>
          <w:rFonts w:ascii="Times New Roman" w:hAnsi="Times New Roman"/>
          <w:b/>
          <w:i/>
          <w:sz w:val="32"/>
          <w:szCs w:val="32"/>
          <w:lang w:val="vi-VN"/>
        </w:rPr>
        <w:t>.</w:t>
      </w:r>
      <w:r w:rsidRPr="00683F1E">
        <w:rPr>
          <w:rFonts w:ascii="Times New Roman" w:hAnsi="Times New Roman"/>
          <w:b/>
          <w:i/>
          <w:sz w:val="32"/>
          <w:szCs w:val="32"/>
        </w:rPr>
        <w:t>3.6</w:t>
      </w:r>
      <w:r w:rsidRPr="00683F1E">
        <w:rPr>
          <w:rFonts w:ascii="Times New Roman" w:hAnsi="Times New Roman"/>
          <w:b/>
          <w:i/>
          <w:sz w:val="32"/>
          <w:szCs w:val="32"/>
          <w:lang w:val="vi-VN"/>
        </w:rPr>
        <w:t xml:space="preserve">. </w:t>
      </w:r>
      <w:r w:rsidRPr="00683F1E">
        <w:rPr>
          <w:rFonts w:ascii="Times New Roman" w:hAnsi="Times New Roman"/>
          <w:b/>
          <w:i/>
          <w:sz w:val="32"/>
          <w:szCs w:val="32"/>
          <w:lang w:val="de-DE"/>
        </w:rPr>
        <w:t>Nhóm nhân tố chất lượng dịch vụ chức năng</w:t>
      </w:r>
    </w:p>
    <w:p w:rsidR="005E4789" w:rsidRPr="00683F1E" w:rsidRDefault="005E4789" w:rsidP="00683F1E">
      <w:pPr>
        <w:widowControl w:val="0"/>
        <w:autoSpaceDE w:val="0"/>
        <w:autoSpaceDN w:val="0"/>
        <w:adjustRightInd w:val="0"/>
        <w:spacing w:after="0" w:line="264" w:lineRule="auto"/>
        <w:ind w:firstLine="720"/>
        <w:jc w:val="both"/>
        <w:rPr>
          <w:rFonts w:ascii="Times New Roman" w:hAnsi="Times New Roman"/>
          <w:sz w:val="32"/>
          <w:szCs w:val="32"/>
        </w:rPr>
      </w:pPr>
      <w:r w:rsidRPr="00683F1E">
        <w:rPr>
          <w:rFonts w:ascii="Times New Roman" w:hAnsi="Times New Roman"/>
          <w:sz w:val="32"/>
          <w:szCs w:val="32"/>
        </w:rPr>
        <w:t>Với mẫu có độ lớn là 1204, kết quả phân tích KMO và kiểm định Barlett được thể hiện như sau:</w:t>
      </w:r>
      <w:bookmarkEnd w:id="137"/>
    </w:p>
    <w:p w:rsidR="005E4789" w:rsidRPr="00683F1E" w:rsidRDefault="005E4789" w:rsidP="00683F1E">
      <w:pPr>
        <w:widowControl w:val="0"/>
        <w:spacing w:after="0" w:line="264" w:lineRule="auto"/>
        <w:jc w:val="center"/>
        <w:outlineLvl w:val="3"/>
        <w:rPr>
          <w:rFonts w:ascii="Times New Roman" w:hAnsi="Times New Roman"/>
          <w:b/>
          <w:sz w:val="32"/>
          <w:szCs w:val="32"/>
        </w:rPr>
      </w:pPr>
      <w:bookmarkStart w:id="138" w:name="_Toc82359706"/>
      <w:bookmarkStart w:id="139" w:name="_Toc127202885"/>
      <w:r w:rsidRPr="00683F1E">
        <w:rPr>
          <w:rFonts w:ascii="Times New Roman" w:hAnsi="Times New Roman"/>
          <w:b/>
          <w:sz w:val="32"/>
          <w:szCs w:val="32"/>
        </w:rPr>
        <w:t>Bảng 3.</w:t>
      </w:r>
      <w:r w:rsidR="008242CC">
        <w:rPr>
          <w:rFonts w:ascii="Times New Roman" w:hAnsi="Times New Roman"/>
          <w:b/>
          <w:sz w:val="32"/>
          <w:szCs w:val="32"/>
        </w:rPr>
        <w:t>1</w:t>
      </w:r>
      <w:r w:rsidRPr="00683F1E">
        <w:rPr>
          <w:rFonts w:ascii="Times New Roman" w:hAnsi="Times New Roman"/>
          <w:b/>
          <w:sz w:val="32"/>
          <w:szCs w:val="32"/>
        </w:rPr>
        <w:t>6. KMO và kiểm định Barlett</w:t>
      </w:r>
      <w:bookmarkEnd w:id="138"/>
      <w:bookmarkEnd w:id="139"/>
      <w:r w:rsidRPr="00683F1E">
        <w:rPr>
          <w:rFonts w:ascii="Times New Roman" w:hAnsi="Times New Roman"/>
          <w:b/>
          <w:sz w:val="32"/>
          <w:szCs w:val="32"/>
        </w:rPr>
        <w:t xml:space="preserve"> </w:t>
      </w:r>
    </w:p>
    <w:tbl>
      <w:tblPr>
        <w:tblW w:w="8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01"/>
        <w:gridCol w:w="3632"/>
        <w:gridCol w:w="2693"/>
      </w:tblGrid>
      <w:tr w:rsidR="005E4789" w:rsidRPr="00683F1E" w:rsidTr="002F36C4">
        <w:trPr>
          <w:cantSplit/>
          <w:tblHeader/>
          <w:jc w:val="center"/>
        </w:trPr>
        <w:tc>
          <w:tcPr>
            <w:tcW w:w="6033" w:type="dxa"/>
            <w:gridSpan w:val="2"/>
            <w:shd w:val="clear" w:color="auto" w:fill="FFFFFF"/>
            <w:tcMar>
              <w:top w:w="30" w:type="dxa"/>
              <w:left w:w="30" w:type="dxa"/>
              <w:bottom w:w="30" w:type="dxa"/>
              <w:right w:w="30" w:type="dxa"/>
            </w:tcMar>
            <w:vAlign w:val="center"/>
          </w:tcPr>
          <w:p w:rsidR="005E4789" w:rsidRPr="00683F1E" w:rsidRDefault="005E4789" w:rsidP="00377765">
            <w:pPr>
              <w:widowControl w:val="0"/>
              <w:spacing w:after="0" w:line="240" w:lineRule="auto"/>
              <w:jc w:val="center"/>
              <w:rPr>
                <w:rFonts w:ascii="Times New Roman" w:hAnsi="Times New Roman"/>
                <w:sz w:val="32"/>
                <w:szCs w:val="32"/>
                <w:lang w:val="fr-FR"/>
              </w:rPr>
            </w:pPr>
            <w:r w:rsidRPr="00683F1E">
              <w:rPr>
                <w:rFonts w:ascii="Times New Roman" w:hAnsi="Times New Roman"/>
                <w:sz w:val="32"/>
                <w:szCs w:val="32"/>
                <w:lang w:val="fr-FR"/>
              </w:rPr>
              <w:t>Đo lường hệ số KMO</w:t>
            </w:r>
          </w:p>
        </w:tc>
        <w:tc>
          <w:tcPr>
            <w:tcW w:w="2693" w:type="dxa"/>
            <w:shd w:val="clear" w:color="auto" w:fill="FFFFFF"/>
            <w:tcMar>
              <w:top w:w="30" w:type="dxa"/>
              <w:left w:w="30" w:type="dxa"/>
              <w:bottom w:w="30" w:type="dxa"/>
              <w:right w:w="30" w:type="dxa"/>
            </w:tcMar>
            <w:vAlign w:val="center"/>
          </w:tcPr>
          <w:p w:rsidR="005E4789" w:rsidRPr="00683F1E" w:rsidRDefault="005E4789" w:rsidP="00377765">
            <w:pPr>
              <w:widowControl w:val="0"/>
              <w:spacing w:after="0" w:line="240" w:lineRule="auto"/>
              <w:jc w:val="center"/>
              <w:rPr>
                <w:rFonts w:ascii="Times New Roman" w:hAnsi="Times New Roman"/>
                <w:sz w:val="32"/>
                <w:szCs w:val="32"/>
                <w:lang w:val="fr-FR"/>
              </w:rPr>
            </w:pPr>
            <w:r w:rsidRPr="00683F1E">
              <w:rPr>
                <w:rFonts w:ascii="Times New Roman" w:hAnsi="Times New Roman"/>
                <w:sz w:val="32"/>
                <w:szCs w:val="32"/>
                <w:lang w:val="fr-FR"/>
              </w:rPr>
              <w:t>.943</w:t>
            </w:r>
          </w:p>
        </w:tc>
      </w:tr>
      <w:tr w:rsidR="005E4789" w:rsidRPr="00683F1E" w:rsidTr="002F36C4">
        <w:trPr>
          <w:cantSplit/>
          <w:tblHeader/>
          <w:jc w:val="center"/>
        </w:trPr>
        <w:tc>
          <w:tcPr>
            <w:tcW w:w="2401" w:type="dxa"/>
            <w:vMerge w:val="restart"/>
            <w:shd w:val="clear" w:color="auto" w:fill="FFFFFF"/>
            <w:tcMar>
              <w:top w:w="30" w:type="dxa"/>
              <w:left w:w="30" w:type="dxa"/>
              <w:bottom w:w="30" w:type="dxa"/>
              <w:right w:w="30" w:type="dxa"/>
            </w:tcMar>
            <w:vAlign w:val="center"/>
          </w:tcPr>
          <w:p w:rsidR="005E4789" w:rsidRPr="00683F1E" w:rsidRDefault="005E4789" w:rsidP="00377765">
            <w:pPr>
              <w:widowControl w:val="0"/>
              <w:autoSpaceDE w:val="0"/>
              <w:autoSpaceDN w:val="0"/>
              <w:adjustRightInd w:val="0"/>
              <w:spacing w:after="0" w:line="240" w:lineRule="auto"/>
              <w:rPr>
                <w:rFonts w:ascii="Times New Roman" w:hAnsi="Times New Roman"/>
                <w:sz w:val="32"/>
                <w:szCs w:val="32"/>
              </w:rPr>
            </w:pPr>
            <w:r w:rsidRPr="00683F1E">
              <w:rPr>
                <w:rFonts w:ascii="Times New Roman" w:hAnsi="Times New Roman"/>
                <w:sz w:val="32"/>
                <w:szCs w:val="32"/>
              </w:rPr>
              <w:t>Kiểm định Bartlett</w:t>
            </w:r>
          </w:p>
        </w:tc>
        <w:tc>
          <w:tcPr>
            <w:tcW w:w="3632" w:type="dxa"/>
            <w:shd w:val="clear" w:color="auto" w:fill="FFFFFF"/>
            <w:tcMar>
              <w:top w:w="30" w:type="dxa"/>
              <w:left w:w="30" w:type="dxa"/>
              <w:bottom w:w="30" w:type="dxa"/>
              <w:right w:w="30" w:type="dxa"/>
            </w:tcMar>
            <w:vAlign w:val="center"/>
          </w:tcPr>
          <w:p w:rsidR="005E4789" w:rsidRPr="00683F1E" w:rsidRDefault="005E4789" w:rsidP="00377765">
            <w:pPr>
              <w:widowControl w:val="0"/>
              <w:spacing w:after="0" w:line="240" w:lineRule="auto"/>
              <w:rPr>
                <w:rFonts w:ascii="Times New Roman" w:hAnsi="Times New Roman"/>
                <w:sz w:val="32"/>
                <w:szCs w:val="32"/>
                <w:lang w:val="fr-FR"/>
              </w:rPr>
            </w:pPr>
            <w:r w:rsidRPr="00683F1E">
              <w:rPr>
                <w:rFonts w:ascii="Times New Roman" w:hAnsi="Times New Roman"/>
                <w:sz w:val="32"/>
                <w:szCs w:val="32"/>
                <w:lang w:val="fr-FR"/>
              </w:rPr>
              <w:t>Chi bình phương</w:t>
            </w:r>
          </w:p>
        </w:tc>
        <w:tc>
          <w:tcPr>
            <w:tcW w:w="2693" w:type="dxa"/>
            <w:shd w:val="clear" w:color="auto" w:fill="FFFFFF"/>
            <w:tcMar>
              <w:top w:w="30" w:type="dxa"/>
              <w:left w:w="30" w:type="dxa"/>
              <w:bottom w:w="30" w:type="dxa"/>
              <w:right w:w="30" w:type="dxa"/>
            </w:tcMar>
            <w:vAlign w:val="center"/>
          </w:tcPr>
          <w:p w:rsidR="005E4789" w:rsidRPr="00683F1E" w:rsidRDefault="005E4789" w:rsidP="00377765">
            <w:pPr>
              <w:widowControl w:val="0"/>
              <w:spacing w:after="0" w:line="240" w:lineRule="auto"/>
              <w:jc w:val="center"/>
              <w:rPr>
                <w:rFonts w:ascii="Times New Roman" w:hAnsi="Times New Roman"/>
                <w:sz w:val="32"/>
                <w:szCs w:val="32"/>
                <w:lang w:val="fr-FR"/>
              </w:rPr>
            </w:pPr>
            <w:r w:rsidRPr="00683F1E">
              <w:rPr>
                <w:rFonts w:ascii="Times New Roman" w:hAnsi="Times New Roman"/>
                <w:sz w:val="32"/>
                <w:szCs w:val="32"/>
                <w:lang w:val="fr-FR"/>
              </w:rPr>
              <w:t>15623.449</w:t>
            </w:r>
          </w:p>
        </w:tc>
      </w:tr>
      <w:tr w:rsidR="005E4789" w:rsidRPr="00683F1E" w:rsidTr="002F36C4">
        <w:trPr>
          <w:cantSplit/>
          <w:tblHeader/>
          <w:jc w:val="center"/>
        </w:trPr>
        <w:tc>
          <w:tcPr>
            <w:tcW w:w="2401" w:type="dxa"/>
            <w:vMerge/>
            <w:shd w:val="clear" w:color="auto" w:fill="FFFFFF"/>
            <w:tcMar>
              <w:top w:w="30" w:type="dxa"/>
              <w:left w:w="30" w:type="dxa"/>
              <w:bottom w:w="30" w:type="dxa"/>
              <w:right w:w="30" w:type="dxa"/>
            </w:tcMar>
            <w:vAlign w:val="center"/>
          </w:tcPr>
          <w:p w:rsidR="005E4789" w:rsidRPr="00683F1E" w:rsidRDefault="005E4789" w:rsidP="00377765">
            <w:pPr>
              <w:widowControl w:val="0"/>
              <w:autoSpaceDE w:val="0"/>
              <w:autoSpaceDN w:val="0"/>
              <w:adjustRightInd w:val="0"/>
              <w:spacing w:after="0" w:line="240" w:lineRule="auto"/>
              <w:rPr>
                <w:rFonts w:ascii="Times New Roman" w:hAnsi="Times New Roman"/>
                <w:sz w:val="32"/>
                <w:szCs w:val="32"/>
              </w:rPr>
            </w:pPr>
          </w:p>
        </w:tc>
        <w:tc>
          <w:tcPr>
            <w:tcW w:w="3632" w:type="dxa"/>
            <w:shd w:val="clear" w:color="auto" w:fill="FFFFFF"/>
            <w:tcMar>
              <w:top w:w="30" w:type="dxa"/>
              <w:left w:w="30" w:type="dxa"/>
              <w:bottom w:w="30" w:type="dxa"/>
              <w:right w:w="30" w:type="dxa"/>
            </w:tcMar>
            <w:vAlign w:val="center"/>
          </w:tcPr>
          <w:p w:rsidR="005E4789" w:rsidRPr="00683F1E" w:rsidRDefault="005E4789" w:rsidP="00377765">
            <w:pPr>
              <w:widowControl w:val="0"/>
              <w:spacing w:after="0" w:line="240" w:lineRule="auto"/>
              <w:rPr>
                <w:rFonts w:ascii="Times New Roman" w:hAnsi="Times New Roman"/>
                <w:sz w:val="32"/>
                <w:szCs w:val="32"/>
                <w:lang w:val="fr-FR"/>
              </w:rPr>
            </w:pPr>
            <w:r w:rsidRPr="00683F1E">
              <w:rPr>
                <w:rFonts w:ascii="Times New Roman" w:hAnsi="Times New Roman"/>
                <w:sz w:val="32"/>
                <w:szCs w:val="32"/>
                <w:lang w:val="fr-FR"/>
              </w:rPr>
              <w:t>Bậc tự do</w:t>
            </w:r>
          </w:p>
        </w:tc>
        <w:tc>
          <w:tcPr>
            <w:tcW w:w="2693" w:type="dxa"/>
            <w:shd w:val="clear" w:color="auto" w:fill="FFFFFF"/>
            <w:tcMar>
              <w:top w:w="30" w:type="dxa"/>
              <w:left w:w="30" w:type="dxa"/>
              <w:bottom w:w="30" w:type="dxa"/>
              <w:right w:w="30" w:type="dxa"/>
            </w:tcMar>
            <w:vAlign w:val="center"/>
          </w:tcPr>
          <w:p w:rsidR="005E4789" w:rsidRPr="00683F1E" w:rsidRDefault="005E4789" w:rsidP="00377765">
            <w:pPr>
              <w:widowControl w:val="0"/>
              <w:spacing w:after="0" w:line="240" w:lineRule="auto"/>
              <w:jc w:val="center"/>
              <w:rPr>
                <w:rFonts w:ascii="Times New Roman" w:hAnsi="Times New Roman"/>
                <w:sz w:val="32"/>
                <w:szCs w:val="32"/>
                <w:lang w:val="fr-FR"/>
              </w:rPr>
            </w:pPr>
            <w:r w:rsidRPr="00683F1E">
              <w:rPr>
                <w:rFonts w:ascii="Times New Roman" w:hAnsi="Times New Roman"/>
                <w:sz w:val="32"/>
                <w:szCs w:val="32"/>
                <w:lang w:val="fr-FR"/>
              </w:rPr>
              <w:t>435</w:t>
            </w:r>
          </w:p>
        </w:tc>
      </w:tr>
      <w:tr w:rsidR="005E4789" w:rsidRPr="00683F1E" w:rsidTr="002F36C4">
        <w:trPr>
          <w:cantSplit/>
          <w:jc w:val="center"/>
        </w:trPr>
        <w:tc>
          <w:tcPr>
            <w:tcW w:w="2401" w:type="dxa"/>
            <w:vMerge/>
            <w:shd w:val="clear" w:color="auto" w:fill="FFFFFF"/>
            <w:tcMar>
              <w:top w:w="30" w:type="dxa"/>
              <w:left w:w="30" w:type="dxa"/>
              <w:bottom w:w="30" w:type="dxa"/>
              <w:right w:w="30" w:type="dxa"/>
            </w:tcMar>
            <w:vAlign w:val="center"/>
          </w:tcPr>
          <w:p w:rsidR="005E4789" w:rsidRPr="00683F1E" w:rsidRDefault="005E4789" w:rsidP="00377765">
            <w:pPr>
              <w:widowControl w:val="0"/>
              <w:autoSpaceDE w:val="0"/>
              <w:autoSpaceDN w:val="0"/>
              <w:adjustRightInd w:val="0"/>
              <w:spacing w:after="0" w:line="240" w:lineRule="auto"/>
              <w:rPr>
                <w:rFonts w:ascii="Times New Roman" w:hAnsi="Times New Roman"/>
                <w:sz w:val="32"/>
                <w:szCs w:val="32"/>
              </w:rPr>
            </w:pPr>
          </w:p>
        </w:tc>
        <w:tc>
          <w:tcPr>
            <w:tcW w:w="3632" w:type="dxa"/>
            <w:shd w:val="clear" w:color="auto" w:fill="FFFFFF"/>
            <w:tcMar>
              <w:top w:w="30" w:type="dxa"/>
              <w:left w:w="30" w:type="dxa"/>
              <w:bottom w:w="30" w:type="dxa"/>
              <w:right w:w="30" w:type="dxa"/>
            </w:tcMar>
            <w:vAlign w:val="center"/>
          </w:tcPr>
          <w:p w:rsidR="005E4789" w:rsidRPr="00683F1E" w:rsidRDefault="005E4789" w:rsidP="00377765">
            <w:pPr>
              <w:widowControl w:val="0"/>
              <w:spacing w:after="0" w:line="240" w:lineRule="auto"/>
              <w:rPr>
                <w:rFonts w:ascii="Times New Roman" w:hAnsi="Times New Roman"/>
                <w:sz w:val="32"/>
                <w:szCs w:val="32"/>
                <w:lang w:val="fr-FR"/>
              </w:rPr>
            </w:pPr>
            <w:r w:rsidRPr="00683F1E">
              <w:rPr>
                <w:rFonts w:ascii="Times New Roman" w:hAnsi="Times New Roman"/>
                <w:sz w:val="32"/>
                <w:szCs w:val="32"/>
                <w:lang w:val="fr-FR"/>
              </w:rPr>
              <w:t>Mức ý nghĩa</w:t>
            </w:r>
          </w:p>
        </w:tc>
        <w:tc>
          <w:tcPr>
            <w:tcW w:w="2693" w:type="dxa"/>
            <w:shd w:val="clear" w:color="auto" w:fill="FFFFFF"/>
            <w:tcMar>
              <w:top w:w="30" w:type="dxa"/>
              <w:left w:w="30" w:type="dxa"/>
              <w:bottom w:w="30" w:type="dxa"/>
              <w:right w:w="30" w:type="dxa"/>
            </w:tcMar>
            <w:vAlign w:val="center"/>
          </w:tcPr>
          <w:p w:rsidR="005E4789" w:rsidRPr="00683F1E" w:rsidRDefault="005E4789" w:rsidP="00377765">
            <w:pPr>
              <w:widowControl w:val="0"/>
              <w:spacing w:after="0" w:line="240" w:lineRule="auto"/>
              <w:jc w:val="center"/>
              <w:rPr>
                <w:rFonts w:ascii="Times New Roman" w:hAnsi="Times New Roman"/>
                <w:sz w:val="32"/>
                <w:szCs w:val="32"/>
                <w:lang w:val="fr-FR"/>
              </w:rPr>
            </w:pPr>
            <w:r w:rsidRPr="00683F1E">
              <w:rPr>
                <w:rFonts w:ascii="Times New Roman" w:hAnsi="Times New Roman"/>
                <w:sz w:val="32"/>
                <w:szCs w:val="32"/>
                <w:lang w:val="fr-FR"/>
              </w:rPr>
              <w:t>.000</w:t>
            </w:r>
          </w:p>
        </w:tc>
      </w:tr>
    </w:tbl>
    <w:p w:rsidR="005E4789" w:rsidRPr="00683F1E" w:rsidRDefault="005E4789" w:rsidP="00683F1E">
      <w:pPr>
        <w:widowControl w:val="0"/>
        <w:autoSpaceDE w:val="0"/>
        <w:autoSpaceDN w:val="0"/>
        <w:adjustRightInd w:val="0"/>
        <w:spacing w:after="0" w:line="264" w:lineRule="auto"/>
        <w:ind w:firstLine="720"/>
        <w:jc w:val="both"/>
        <w:rPr>
          <w:rFonts w:ascii="Times New Roman" w:hAnsi="Times New Roman"/>
          <w:sz w:val="32"/>
          <w:szCs w:val="32"/>
          <w:lang w:val="nl-NL"/>
        </w:rPr>
      </w:pPr>
      <w:bookmarkStart w:id="140" w:name="_Hlk122684269"/>
      <w:r w:rsidRPr="00683F1E">
        <w:rPr>
          <w:rFonts w:ascii="Times New Roman" w:hAnsi="Times New Roman"/>
          <w:sz w:val="32"/>
          <w:szCs w:val="32"/>
          <w:lang w:val="nl-NL"/>
        </w:rPr>
        <w:t>Với giả thuyết đặt ra trong phân tích này là giữa các biến quan sát trong tổng thể không có tương quan với nhau. Qua phân tích, các biến quan sát có tương quan với nhau trên tổng thể. Hệ số KMO cao (bằng 0.943&gt;0.5), đồng thời giá trị Chi bình phương = 15623.449 và P</w:t>
      </w:r>
      <w:r w:rsidR="001B7E4B">
        <w:rPr>
          <w:rFonts w:ascii="Times New Roman" w:hAnsi="Times New Roman"/>
          <w:sz w:val="32"/>
          <w:szCs w:val="32"/>
          <w:lang w:val="nl-NL"/>
        </w:rPr>
        <w:t xml:space="preserve"> </w:t>
      </w:r>
      <w:r w:rsidRPr="00683F1E">
        <w:rPr>
          <w:rFonts w:ascii="Times New Roman" w:hAnsi="Times New Roman"/>
          <w:sz w:val="32"/>
          <w:szCs w:val="32"/>
          <w:lang w:val="nl-NL"/>
        </w:rPr>
        <w:t xml:space="preserve">(Chi bình phương, bậc tự do) = 0.000 &lt; 0.05 chứng tỏ dữ liệu phù hợp để thực hiện phân tích nhân tố (theo </w:t>
      </w:r>
      <w:bookmarkStart w:id="141" w:name="_Hlk112245640"/>
      <w:r w:rsidRPr="00683F1E">
        <w:rPr>
          <w:rFonts w:ascii="Times New Roman" w:hAnsi="Times New Roman"/>
          <w:sz w:val="32"/>
          <w:szCs w:val="32"/>
          <w:lang w:val="nl-NL"/>
        </w:rPr>
        <w:t>Hair và cộng sự, 2009</w:t>
      </w:r>
      <w:bookmarkEnd w:id="141"/>
      <w:r w:rsidRPr="00683F1E">
        <w:rPr>
          <w:rFonts w:ascii="Times New Roman" w:hAnsi="Times New Roman"/>
          <w:sz w:val="32"/>
          <w:szCs w:val="32"/>
          <w:lang w:val="nl-NL"/>
        </w:rPr>
        <w:t>).</w:t>
      </w:r>
      <w:bookmarkEnd w:id="140"/>
    </w:p>
    <w:p w:rsidR="005E4789" w:rsidRPr="00683F1E" w:rsidRDefault="005E4789" w:rsidP="00683F1E">
      <w:pPr>
        <w:widowControl w:val="0"/>
        <w:spacing w:after="0" w:line="264" w:lineRule="auto"/>
        <w:jc w:val="center"/>
        <w:outlineLvl w:val="3"/>
        <w:rPr>
          <w:rFonts w:ascii="Times New Roman" w:hAnsi="Times New Roman"/>
          <w:b/>
          <w:sz w:val="32"/>
          <w:szCs w:val="32"/>
        </w:rPr>
      </w:pPr>
      <w:bookmarkStart w:id="142" w:name="_Toc127202886"/>
      <w:r w:rsidRPr="00683F1E">
        <w:rPr>
          <w:rFonts w:ascii="Times New Roman" w:hAnsi="Times New Roman"/>
          <w:b/>
          <w:sz w:val="32"/>
          <w:szCs w:val="32"/>
        </w:rPr>
        <w:t>Bảng 3.</w:t>
      </w:r>
      <w:r w:rsidR="008242CC">
        <w:rPr>
          <w:rFonts w:ascii="Times New Roman" w:hAnsi="Times New Roman"/>
          <w:b/>
          <w:sz w:val="32"/>
          <w:szCs w:val="32"/>
        </w:rPr>
        <w:t>1</w:t>
      </w:r>
      <w:r w:rsidRPr="00683F1E">
        <w:rPr>
          <w:rFonts w:ascii="Times New Roman" w:hAnsi="Times New Roman"/>
          <w:b/>
          <w:sz w:val="32"/>
          <w:szCs w:val="32"/>
        </w:rPr>
        <w:t>7. Trích thông tin từ Biểu tính tổng phương sai trích</w:t>
      </w:r>
      <w:bookmarkEnd w:id="142"/>
      <w:r w:rsidRPr="00683F1E">
        <w:rPr>
          <w:rFonts w:ascii="Times New Roman" w:hAnsi="Times New Roman"/>
          <w:b/>
          <w:sz w:val="32"/>
          <w:szCs w:val="32"/>
        </w:rPr>
        <w:t xml:space="preserve">  </w:t>
      </w:r>
    </w:p>
    <w:p w:rsidR="005E4789" w:rsidRPr="00683F1E" w:rsidRDefault="005E4789" w:rsidP="00683F1E">
      <w:pPr>
        <w:widowControl w:val="0"/>
        <w:spacing w:after="0" w:line="264" w:lineRule="auto"/>
        <w:jc w:val="center"/>
        <w:rPr>
          <w:rFonts w:ascii="Times New Roman" w:hAnsi="Times New Roman"/>
          <w:b/>
          <w:sz w:val="32"/>
          <w:szCs w:val="32"/>
        </w:rPr>
      </w:pPr>
      <w:bookmarkStart w:id="143" w:name="_Toc82359708"/>
      <w:bookmarkStart w:id="144" w:name="_Toc117769646"/>
      <w:r w:rsidRPr="00683F1E">
        <w:rPr>
          <w:rFonts w:ascii="Times New Roman" w:hAnsi="Times New Roman"/>
          <w:b/>
          <w:sz w:val="32"/>
          <w:szCs w:val="32"/>
        </w:rPr>
        <w:t>(Total Variance Explained)</w:t>
      </w:r>
      <w:bookmarkEnd w:id="143"/>
      <w:bookmarkEnd w:id="14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937"/>
        <w:gridCol w:w="1046"/>
        <w:gridCol w:w="3590"/>
        <w:gridCol w:w="4056"/>
      </w:tblGrid>
      <w:tr w:rsidR="005E4789" w:rsidRPr="00683F1E" w:rsidTr="00427E7B">
        <w:trPr>
          <w:trHeight w:val="47"/>
          <w:tblHeader/>
          <w:jc w:val="center"/>
        </w:trPr>
        <w:tc>
          <w:tcPr>
            <w:tcW w:w="487" w:type="pct"/>
            <w:vMerge w:val="restart"/>
            <w:shd w:val="clear" w:color="auto" w:fill="FFFFFF"/>
            <w:tcMar>
              <w:top w:w="30" w:type="dxa"/>
              <w:left w:w="30" w:type="dxa"/>
              <w:bottom w:w="30" w:type="dxa"/>
              <w:right w:w="30" w:type="dxa"/>
            </w:tcMar>
            <w:vAlign w:val="center"/>
          </w:tcPr>
          <w:p w:rsidR="005E4789" w:rsidRPr="00683F1E" w:rsidRDefault="005E4789" w:rsidP="00377765">
            <w:pPr>
              <w:widowControl w:val="0"/>
              <w:spacing w:after="0" w:line="240" w:lineRule="auto"/>
              <w:jc w:val="center"/>
              <w:rPr>
                <w:rFonts w:ascii="Times New Roman" w:hAnsi="Times New Roman"/>
                <w:b/>
                <w:sz w:val="32"/>
                <w:szCs w:val="32"/>
                <w:lang w:val="fr-FR"/>
              </w:rPr>
            </w:pPr>
            <w:r w:rsidRPr="00683F1E">
              <w:rPr>
                <w:rFonts w:ascii="Times New Roman" w:hAnsi="Times New Roman"/>
                <w:b/>
                <w:sz w:val="32"/>
                <w:szCs w:val="32"/>
                <w:lang w:val="fr-FR"/>
              </w:rPr>
              <w:t>Nhân tố</w:t>
            </w:r>
          </w:p>
        </w:tc>
        <w:tc>
          <w:tcPr>
            <w:tcW w:w="4513" w:type="pct"/>
            <w:gridSpan w:val="3"/>
            <w:shd w:val="clear" w:color="auto" w:fill="FFFFFF"/>
            <w:tcMar>
              <w:top w:w="30" w:type="dxa"/>
              <w:left w:w="30" w:type="dxa"/>
              <w:bottom w:w="30" w:type="dxa"/>
              <w:right w:w="30" w:type="dxa"/>
            </w:tcMar>
            <w:vAlign w:val="center"/>
          </w:tcPr>
          <w:p w:rsidR="005E4789" w:rsidRPr="00683F1E" w:rsidRDefault="005E4789" w:rsidP="00377765">
            <w:pPr>
              <w:widowControl w:val="0"/>
              <w:spacing w:after="0" w:line="240" w:lineRule="auto"/>
              <w:jc w:val="center"/>
              <w:rPr>
                <w:rFonts w:ascii="Times New Roman" w:hAnsi="Times New Roman"/>
                <w:b/>
                <w:sz w:val="32"/>
                <w:szCs w:val="32"/>
                <w:lang w:val="fr-FR"/>
              </w:rPr>
            </w:pPr>
            <w:r w:rsidRPr="00683F1E">
              <w:rPr>
                <w:rFonts w:ascii="Times New Roman" w:hAnsi="Times New Roman"/>
                <w:b/>
                <w:sz w:val="32"/>
                <w:szCs w:val="32"/>
                <w:lang w:val="fr-FR"/>
              </w:rPr>
              <w:t>Giá trị Eigenvalues</w:t>
            </w:r>
          </w:p>
        </w:tc>
      </w:tr>
      <w:tr w:rsidR="005E4789" w:rsidRPr="00683F1E" w:rsidTr="006D02CC">
        <w:trPr>
          <w:tblHeader/>
          <w:jc w:val="center"/>
        </w:trPr>
        <w:tc>
          <w:tcPr>
            <w:tcW w:w="487" w:type="pct"/>
            <w:vMerge/>
            <w:shd w:val="clear" w:color="auto" w:fill="FFFFFF"/>
            <w:tcMar>
              <w:top w:w="30" w:type="dxa"/>
              <w:left w:w="30" w:type="dxa"/>
              <w:bottom w:w="30" w:type="dxa"/>
              <w:right w:w="30" w:type="dxa"/>
            </w:tcMar>
            <w:vAlign w:val="center"/>
          </w:tcPr>
          <w:p w:rsidR="005E4789" w:rsidRPr="00683F1E" w:rsidRDefault="005E4789" w:rsidP="00377765">
            <w:pPr>
              <w:widowControl w:val="0"/>
              <w:spacing w:after="0" w:line="240" w:lineRule="auto"/>
              <w:jc w:val="center"/>
              <w:rPr>
                <w:rFonts w:ascii="Times New Roman" w:hAnsi="Times New Roman"/>
                <w:b/>
                <w:sz w:val="32"/>
                <w:szCs w:val="32"/>
                <w:lang w:val="fr-FR"/>
              </w:rPr>
            </w:pPr>
          </w:p>
        </w:tc>
        <w:tc>
          <w:tcPr>
            <w:tcW w:w="543" w:type="pct"/>
            <w:shd w:val="clear" w:color="auto" w:fill="FFFFFF"/>
            <w:tcMar>
              <w:top w:w="30" w:type="dxa"/>
              <w:left w:w="30" w:type="dxa"/>
              <w:bottom w:w="30" w:type="dxa"/>
              <w:right w:w="30" w:type="dxa"/>
            </w:tcMar>
            <w:vAlign w:val="center"/>
          </w:tcPr>
          <w:p w:rsidR="005E4789" w:rsidRPr="00683F1E" w:rsidRDefault="005E4789" w:rsidP="00377765">
            <w:pPr>
              <w:widowControl w:val="0"/>
              <w:spacing w:after="0" w:line="240" w:lineRule="auto"/>
              <w:jc w:val="center"/>
              <w:rPr>
                <w:rFonts w:ascii="Times New Roman" w:hAnsi="Times New Roman"/>
                <w:b/>
                <w:sz w:val="32"/>
                <w:szCs w:val="32"/>
                <w:lang w:val="fr-FR"/>
              </w:rPr>
            </w:pPr>
            <w:r w:rsidRPr="00683F1E">
              <w:rPr>
                <w:rFonts w:ascii="Times New Roman" w:hAnsi="Times New Roman"/>
                <w:b/>
                <w:sz w:val="32"/>
                <w:szCs w:val="32"/>
                <w:lang w:val="fr-FR"/>
              </w:rPr>
              <w:t>Tổng</w:t>
            </w:r>
          </w:p>
        </w:tc>
        <w:tc>
          <w:tcPr>
            <w:tcW w:w="1864" w:type="pct"/>
            <w:shd w:val="clear" w:color="auto" w:fill="FFFFFF"/>
            <w:tcMar>
              <w:top w:w="30" w:type="dxa"/>
              <w:left w:w="30" w:type="dxa"/>
              <w:bottom w:w="30" w:type="dxa"/>
              <w:right w:w="30" w:type="dxa"/>
            </w:tcMar>
            <w:vAlign w:val="center"/>
          </w:tcPr>
          <w:p w:rsidR="005E4789" w:rsidRPr="00683F1E" w:rsidRDefault="005E4789" w:rsidP="00377765">
            <w:pPr>
              <w:widowControl w:val="0"/>
              <w:spacing w:after="0" w:line="240" w:lineRule="auto"/>
              <w:jc w:val="center"/>
              <w:rPr>
                <w:rFonts w:ascii="Times New Roman" w:hAnsi="Times New Roman"/>
                <w:b/>
                <w:sz w:val="32"/>
                <w:szCs w:val="32"/>
                <w:lang w:val="fr-FR"/>
              </w:rPr>
            </w:pPr>
            <w:r w:rsidRPr="00683F1E">
              <w:rPr>
                <w:rFonts w:ascii="Times New Roman" w:hAnsi="Times New Roman"/>
                <w:b/>
                <w:sz w:val="32"/>
                <w:szCs w:val="32"/>
                <w:lang w:val="fr-FR"/>
              </w:rPr>
              <w:t>Phần trăm phương sai trích</w:t>
            </w:r>
          </w:p>
        </w:tc>
        <w:tc>
          <w:tcPr>
            <w:tcW w:w="2106" w:type="pct"/>
            <w:shd w:val="clear" w:color="auto" w:fill="FFFFFF"/>
            <w:tcMar>
              <w:top w:w="30" w:type="dxa"/>
              <w:left w:w="30" w:type="dxa"/>
              <w:bottom w:w="30" w:type="dxa"/>
              <w:right w:w="30" w:type="dxa"/>
            </w:tcMar>
            <w:vAlign w:val="center"/>
          </w:tcPr>
          <w:p w:rsidR="005E4789" w:rsidRPr="00683F1E" w:rsidRDefault="005E4789" w:rsidP="00377765">
            <w:pPr>
              <w:widowControl w:val="0"/>
              <w:spacing w:after="0" w:line="240" w:lineRule="auto"/>
              <w:jc w:val="center"/>
              <w:rPr>
                <w:rFonts w:ascii="Times New Roman" w:hAnsi="Times New Roman"/>
                <w:b/>
                <w:sz w:val="32"/>
                <w:szCs w:val="32"/>
                <w:lang w:val="fr-FR"/>
              </w:rPr>
            </w:pPr>
            <w:r w:rsidRPr="00683F1E">
              <w:rPr>
                <w:rFonts w:ascii="Times New Roman" w:hAnsi="Times New Roman"/>
                <w:b/>
                <w:sz w:val="32"/>
                <w:szCs w:val="32"/>
                <w:lang w:val="fr-FR"/>
              </w:rPr>
              <w:t>Phần trăm phương sai tích lũy</w:t>
            </w:r>
          </w:p>
        </w:tc>
      </w:tr>
      <w:tr w:rsidR="005E4789" w:rsidRPr="00683F1E" w:rsidTr="006D02CC">
        <w:trPr>
          <w:cantSplit/>
          <w:jc w:val="center"/>
        </w:trPr>
        <w:tc>
          <w:tcPr>
            <w:tcW w:w="487" w:type="pct"/>
            <w:shd w:val="clear" w:color="auto" w:fill="FFFFFF"/>
            <w:tcMar>
              <w:top w:w="30" w:type="dxa"/>
              <w:left w:w="30" w:type="dxa"/>
              <w:bottom w:w="30" w:type="dxa"/>
              <w:right w:w="30" w:type="dxa"/>
            </w:tcMar>
            <w:vAlign w:val="center"/>
          </w:tcPr>
          <w:p w:rsidR="005E4789" w:rsidRPr="00683F1E" w:rsidRDefault="005E4789" w:rsidP="00377765">
            <w:pPr>
              <w:widowControl w:val="0"/>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1</w:t>
            </w:r>
          </w:p>
        </w:tc>
        <w:tc>
          <w:tcPr>
            <w:tcW w:w="543"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9.936</w:t>
            </w:r>
          </w:p>
        </w:tc>
        <w:tc>
          <w:tcPr>
            <w:tcW w:w="1864"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33.119</w:t>
            </w:r>
          </w:p>
        </w:tc>
        <w:tc>
          <w:tcPr>
            <w:tcW w:w="2106"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33.119</w:t>
            </w:r>
          </w:p>
        </w:tc>
      </w:tr>
      <w:tr w:rsidR="005E4789" w:rsidRPr="00683F1E" w:rsidTr="006D02CC">
        <w:trPr>
          <w:cantSplit/>
          <w:jc w:val="center"/>
        </w:trPr>
        <w:tc>
          <w:tcPr>
            <w:tcW w:w="487" w:type="pct"/>
            <w:shd w:val="clear" w:color="auto" w:fill="FFFFFF"/>
            <w:tcMar>
              <w:top w:w="30" w:type="dxa"/>
              <w:left w:w="30" w:type="dxa"/>
              <w:bottom w:w="30" w:type="dxa"/>
              <w:right w:w="30" w:type="dxa"/>
            </w:tcMar>
            <w:vAlign w:val="center"/>
          </w:tcPr>
          <w:p w:rsidR="005E4789" w:rsidRPr="00683F1E" w:rsidRDefault="005E4789" w:rsidP="00377765">
            <w:pPr>
              <w:widowControl w:val="0"/>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2</w:t>
            </w:r>
          </w:p>
        </w:tc>
        <w:tc>
          <w:tcPr>
            <w:tcW w:w="543"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2.532</w:t>
            </w:r>
          </w:p>
        </w:tc>
        <w:tc>
          <w:tcPr>
            <w:tcW w:w="1864"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8.441</w:t>
            </w:r>
          </w:p>
        </w:tc>
        <w:tc>
          <w:tcPr>
            <w:tcW w:w="2106"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41.560</w:t>
            </w:r>
          </w:p>
        </w:tc>
      </w:tr>
      <w:tr w:rsidR="005E4789" w:rsidRPr="00683F1E" w:rsidTr="006D02CC">
        <w:trPr>
          <w:cantSplit/>
          <w:jc w:val="center"/>
        </w:trPr>
        <w:tc>
          <w:tcPr>
            <w:tcW w:w="487" w:type="pct"/>
            <w:shd w:val="clear" w:color="auto" w:fill="FFFFFF"/>
            <w:tcMar>
              <w:top w:w="30" w:type="dxa"/>
              <w:left w:w="30" w:type="dxa"/>
              <w:bottom w:w="30" w:type="dxa"/>
              <w:right w:w="30" w:type="dxa"/>
            </w:tcMar>
            <w:vAlign w:val="center"/>
          </w:tcPr>
          <w:p w:rsidR="005E4789" w:rsidRPr="00683F1E" w:rsidRDefault="005E4789" w:rsidP="00377765">
            <w:pPr>
              <w:widowControl w:val="0"/>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3</w:t>
            </w:r>
          </w:p>
        </w:tc>
        <w:tc>
          <w:tcPr>
            <w:tcW w:w="543"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2.053</w:t>
            </w:r>
          </w:p>
        </w:tc>
        <w:tc>
          <w:tcPr>
            <w:tcW w:w="1864"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6.842</w:t>
            </w:r>
          </w:p>
        </w:tc>
        <w:tc>
          <w:tcPr>
            <w:tcW w:w="2106"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48.402</w:t>
            </w:r>
          </w:p>
        </w:tc>
      </w:tr>
      <w:tr w:rsidR="005E4789" w:rsidRPr="00683F1E" w:rsidTr="006D02CC">
        <w:trPr>
          <w:cantSplit/>
          <w:jc w:val="center"/>
        </w:trPr>
        <w:tc>
          <w:tcPr>
            <w:tcW w:w="487" w:type="pct"/>
            <w:shd w:val="clear" w:color="auto" w:fill="FFFFFF"/>
            <w:tcMar>
              <w:top w:w="30" w:type="dxa"/>
              <w:left w:w="30" w:type="dxa"/>
              <w:bottom w:w="30" w:type="dxa"/>
              <w:right w:w="30" w:type="dxa"/>
            </w:tcMar>
            <w:vAlign w:val="center"/>
          </w:tcPr>
          <w:p w:rsidR="005E4789" w:rsidRPr="00683F1E" w:rsidRDefault="005E4789" w:rsidP="00377765">
            <w:pPr>
              <w:widowControl w:val="0"/>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4</w:t>
            </w:r>
          </w:p>
        </w:tc>
        <w:tc>
          <w:tcPr>
            <w:tcW w:w="543"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1.425</w:t>
            </w:r>
          </w:p>
        </w:tc>
        <w:tc>
          <w:tcPr>
            <w:tcW w:w="1864"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4.751</w:t>
            </w:r>
          </w:p>
        </w:tc>
        <w:tc>
          <w:tcPr>
            <w:tcW w:w="2106"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53.153</w:t>
            </w:r>
          </w:p>
        </w:tc>
      </w:tr>
      <w:tr w:rsidR="005E4789" w:rsidRPr="00683F1E" w:rsidTr="006D02CC">
        <w:trPr>
          <w:cantSplit/>
          <w:jc w:val="center"/>
        </w:trPr>
        <w:tc>
          <w:tcPr>
            <w:tcW w:w="487" w:type="pct"/>
            <w:shd w:val="clear" w:color="auto" w:fill="FFFFFF"/>
            <w:tcMar>
              <w:top w:w="30" w:type="dxa"/>
              <w:left w:w="30" w:type="dxa"/>
              <w:bottom w:w="30" w:type="dxa"/>
              <w:right w:w="30" w:type="dxa"/>
            </w:tcMar>
            <w:vAlign w:val="center"/>
          </w:tcPr>
          <w:p w:rsidR="005E4789" w:rsidRPr="00683F1E" w:rsidRDefault="005E4789" w:rsidP="00377765">
            <w:pPr>
              <w:widowControl w:val="0"/>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5</w:t>
            </w:r>
          </w:p>
        </w:tc>
        <w:tc>
          <w:tcPr>
            <w:tcW w:w="543"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1.114</w:t>
            </w:r>
          </w:p>
        </w:tc>
        <w:tc>
          <w:tcPr>
            <w:tcW w:w="1864"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3.713</w:t>
            </w:r>
          </w:p>
        </w:tc>
        <w:tc>
          <w:tcPr>
            <w:tcW w:w="2106"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56.867</w:t>
            </w:r>
          </w:p>
        </w:tc>
      </w:tr>
      <w:tr w:rsidR="005E4789" w:rsidRPr="00683F1E" w:rsidTr="006D02CC">
        <w:trPr>
          <w:cantSplit/>
          <w:jc w:val="center"/>
        </w:trPr>
        <w:tc>
          <w:tcPr>
            <w:tcW w:w="487" w:type="pct"/>
            <w:shd w:val="clear" w:color="auto" w:fill="FFFFFF"/>
            <w:tcMar>
              <w:top w:w="30" w:type="dxa"/>
              <w:left w:w="30" w:type="dxa"/>
              <w:bottom w:w="30" w:type="dxa"/>
              <w:right w:w="30" w:type="dxa"/>
            </w:tcMar>
            <w:vAlign w:val="center"/>
          </w:tcPr>
          <w:p w:rsidR="005E4789" w:rsidRPr="00683F1E" w:rsidRDefault="005E4789" w:rsidP="00377765">
            <w:pPr>
              <w:widowControl w:val="0"/>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6</w:t>
            </w:r>
          </w:p>
        </w:tc>
        <w:tc>
          <w:tcPr>
            <w:tcW w:w="543"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.858</w:t>
            </w:r>
          </w:p>
        </w:tc>
        <w:tc>
          <w:tcPr>
            <w:tcW w:w="1864"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2.860</w:t>
            </w:r>
          </w:p>
        </w:tc>
        <w:tc>
          <w:tcPr>
            <w:tcW w:w="2106"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59.727</w:t>
            </w:r>
          </w:p>
        </w:tc>
      </w:tr>
      <w:tr w:rsidR="005E4789" w:rsidRPr="00683F1E" w:rsidTr="006D02CC">
        <w:trPr>
          <w:cantSplit/>
          <w:jc w:val="center"/>
        </w:trPr>
        <w:tc>
          <w:tcPr>
            <w:tcW w:w="487" w:type="pct"/>
            <w:shd w:val="clear" w:color="auto" w:fill="FFFFFF"/>
            <w:tcMar>
              <w:top w:w="30" w:type="dxa"/>
              <w:left w:w="30" w:type="dxa"/>
              <w:bottom w:w="30" w:type="dxa"/>
              <w:right w:w="30" w:type="dxa"/>
            </w:tcMar>
            <w:vAlign w:val="center"/>
          </w:tcPr>
          <w:p w:rsidR="005E4789" w:rsidRPr="00683F1E" w:rsidRDefault="005E4789" w:rsidP="00377765">
            <w:pPr>
              <w:widowControl w:val="0"/>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7</w:t>
            </w:r>
          </w:p>
        </w:tc>
        <w:tc>
          <w:tcPr>
            <w:tcW w:w="543"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.800</w:t>
            </w:r>
          </w:p>
        </w:tc>
        <w:tc>
          <w:tcPr>
            <w:tcW w:w="1864"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2.665</w:t>
            </w:r>
          </w:p>
        </w:tc>
        <w:tc>
          <w:tcPr>
            <w:tcW w:w="2106"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62.392</w:t>
            </w:r>
          </w:p>
        </w:tc>
      </w:tr>
      <w:tr w:rsidR="005E4789" w:rsidRPr="00683F1E" w:rsidTr="006D02CC">
        <w:trPr>
          <w:cantSplit/>
          <w:jc w:val="center"/>
        </w:trPr>
        <w:tc>
          <w:tcPr>
            <w:tcW w:w="487" w:type="pct"/>
            <w:shd w:val="clear" w:color="auto" w:fill="FFFFFF"/>
            <w:tcMar>
              <w:top w:w="30" w:type="dxa"/>
              <w:left w:w="30" w:type="dxa"/>
              <w:bottom w:w="30" w:type="dxa"/>
              <w:right w:w="30" w:type="dxa"/>
            </w:tcMar>
            <w:vAlign w:val="center"/>
          </w:tcPr>
          <w:p w:rsidR="005E4789" w:rsidRPr="00683F1E" w:rsidRDefault="005E4789" w:rsidP="00377765">
            <w:pPr>
              <w:widowControl w:val="0"/>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8</w:t>
            </w:r>
          </w:p>
        </w:tc>
        <w:tc>
          <w:tcPr>
            <w:tcW w:w="543"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.726</w:t>
            </w:r>
          </w:p>
        </w:tc>
        <w:tc>
          <w:tcPr>
            <w:tcW w:w="1864"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2.419</w:t>
            </w:r>
          </w:p>
        </w:tc>
        <w:tc>
          <w:tcPr>
            <w:tcW w:w="2106"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64.811</w:t>
            </w:r>
          </w:p>
        </w:tc>
      </w:tr>
      <w:tr w:rsidR="005E4789" w:rsidRPr="00683F1E" w:rsidTr="006D02CC">
        <w:trPr>
          <w:cantSplit/>
          <w:jc w:val="center"/>
        </w:trPr>
        <w:tc>
          <w:tcPr>
            <w:tcW w:w="487" w:type="pct"/>
            <w:shd w:val="clear" w:color="auto" w:fill="FFFFFF"/>
            <w:tcMar>
              <w:top w:w="30" w:type="dxa"/>
              <w:left w:w="30" w:type="dxa"/>
              <w:bottom w:w="30" w:type="dxa"/>
              <w:right w:w="30" w:type="dxa"/>
            </w:tcMar>
            <w:vAlign w:val="center"/>
          </w:tcPr>
          <w:p w:rsidR="005E4789" w:rsidRPr="00683F1E" w:rsidRDefault="005E4789" w:rsidP="00377765">
            <w:pPr>
              <w:widowControl w:val="0"/>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9</w:t>
            </w:r>
          </w:p>
        </w:tc>
        <w:tc>
          <w:tcPr>
            <w:tcW w:w="543"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.698</w:t>
            </w:r>
          </w:p>
        </w:tc>
        <w:tc>
          <w:tcPr>
            <w:tcW w:w="1864"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2.328</w:t>
            </w:r>
          </w:p>
        </w:tc>
        <w:tc>
          <w:tcPr>
            <w:tcW w:w="2106"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67.139</w:t>
            </w:r>
          </w:p>
        </w:tc>
      </w:tr>
      <w:tr w:rsidR="005E4789" w:rsidRPr="00683F1E" w:rsidTr="006D02CC">
        <w:trPr>
          <w:cantSplit/>
          <w:jc w:val="center"/>
        </w:trPr>
        <w:tc>
          <w:tcPr>
            <w:tcW w:w="487" w:type="pct"/>
            <w:shd w:val="clear" w:color="auto" w:fill="FFFFFF"/>
            <w:tcMar>
              <w:top w:w="30" w:type="dxa"/>
              <w:left w:w="30" w:type="dxa"/>
              <w:bottom w:w="30" w:type="dxa"/>
              <w:right w:w="30" w:type="dxa"/>
            </w:tcMar>
            <w:vAlign w:val="center"/>
          </w:tcPr>
          <w:p w:rsidR="005E4789" w:rsidRPr="00683F1E" w:rsidRDefault="005E4789" w:rsidP="00377765">
            <w:pPr>
              <w:widowControl w:val="0"/>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10</w:t>
            </w:r>
          </w:p>
        </w:tc>
        <w:tc>
          <w:tcPr>
            <w:tcW w:w="543"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.660</w:t>
            </w:r>
          </w:p>
        </w:tc>
        <w:tc>
          <w:tcPr>
            <w:tcW w:w="1864"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2.200</w:t>
            </w:r>
          </w:p>
        </w:tc>
        <w:tc>
          <w:tcPr>
            <w:tcW w:w="2106"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69.340</w:t>
            </w:r>
          </w:p>
        </w:tc>
      </w:tr>
      <w:tr w:rsidR="005E4789" w:rsidRPr="00683F1E" w:rsidTr="006D02CC">
        <w:trPr>
          <w:cantSplit/>
          <w:jc w:val="center"/>
        </w:trPr>
        <w:tc>
          <w:tcPr>
            <w:tcW w:w="487" w:type="pct"/>
            <w:shd w:val="clear" w:color="auto" w:fill="FFFFFF"/>
            <w:tcMar>
              <w:top w:w="30" w:type="dxa"/>
              <w:left w:w="30" w:type="dxa"/>
              <w:bottom w:w="30" w:type="dxa"/>
              <w:right w:w="30" w:type="dxa"/>
            </w:tcMar>
            <w:vAlign w:val="center"/>
          </w:tcPr>
          <w:p w:rsidR="005E4789" w:rsidRPr="00683F1E" w:rsidRDefault="005E4789" w:rsidP="00377765">
            <w:pPr>
              <w:widowControl w:val="0"/>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11</w:t>
            </w:r>
          </w:p>
        </w:tc>
        <w:tc>
          <w:tcPr>
            <w:tcW w:w="543"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.653</w:t>
            </w:r>
          </w:p>
        </w:tc>
        <w:tc>
          <w:tcPr>
            <w:tcW w:w="1864"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2.176</w:t>
            </w:r>
          </w:p>
        </w:tc>
        <w:tc>
          <w:tcPr>
            <w:tcW w:w="2106"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71.515</w:t>
            </w:r>
          </w:p>
        </w:tc>
      </w:tr>
      <w:tr w:rsidR="005E4789" w:rsidRPr="00683F1E" w:rsidTr="006D02CC">
        <w:trPr>
          <w:cantSplit/>
          <w:jc w:val="center"/>
        </w:trPr>
        <w:tc>
          <w:tcPr>
            <w:tcW w:w="487" w:type="pct"/>
            <w:shd w:val="clear" w:color="auto" w:fill="FFFFFF"/>
            <w:tcMar>
              <w:top w:w="30" w:type="dxa"/>
              <w:left w:w="30" w:type="dxa"/>
              <w:bottom w:w="30" w:type="dxa"/>
              <w:right w:w="30" w:type="dxa"/>
            </w:tcMar>
            <w:vAlign w:val="center"/>
          </w:tcPr>
          <w:p w:rsidR="005E4789" w:rsidRPr="00683F1E" w:rsidRDefault="005E4789" w:rsidP="00377765">
            <w:pPr>
              <w:widowControl w:val="0"/>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12</w:t>
            </w:r>
          </w:p>
        </w:tc>
        <w:tc>
          <w:tcPr>
            <w:tcW w:w="543"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.619</w:t>
            </w:r>
          </w:p>
        </w:tc>
        <w:tc>
          <w:tcPr>
            <w:tcW w:w="1864"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2.063</w:t>
            </w:r>
          </w:p>
        </w:tc>
        <w:tc>
          <w:tcPr>
            <w:tcW w:w="2106"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73.579</w:t>
            </w:r>
          </w:p>
        </w:tc>
      </w:tr>
      <w:tr w:rsidR="005E4789" w:rsidRPr="00683F1E" w:rsidTr="006D02CC">
        <w:trPr>
          <w:cantSplit/>
          <w:jc w:val="center"/>
        </w:trPr>
        <w:tc>
          <w:tcPr>
            <w:tcW w:w="487" w:type="pct"/>
            <w:shd w:val="clear" w:color="auto" w:fill="FFFFFF"/>
            <w:tcMar>
              <w:top w:w="30" w:type="dxa"/>
              <w:left w:w="30" w:type="dxa"/>
              <w:bottom w:w="30" w:type="dxa"/>
              <w:right w:w="30" w:type="dxa"/>
            </w:tcMar>
            <w:vAlign w:val="center"/>
          </w:tcPr>
          <w:p w:rsidR="005E4789" w:rsidRPr="00683F1E" w:rsidRDefault="005E4789" w:rsidP="00377765">
            <w:pPr>
              <w:widowControl w:val="0"/>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13</w:t>
            </w:r>
          </w:p>
        </w:tc>
        <w:tc>
          <w:tcPr>
            <w:tcW w:w="543"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.585</w:t>
            </w:r>
          </w:p>
        </w:tc>
        <w:tc>
          <w:tcPr>
            <w:tcW w:w="1864"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1.949</w:t>
            </w:r>
          </w:p>
        </w:tc>
        <w:tc>
          <w:tcPr>
            <w:tcW w:w="2106"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75.528</w:t>
            </w:r>
          </w:p>
        </w:tc>
      </w:tr>
      <w:tr w:rsidR="005E4789" w:rsidRPr="00683F1E" w:rsidTr="006D02CC">
        <w:trPr>
          <w:cantSplit/>
          <w:jc w:val="center"/>
        </w:trPr>
        <w:tc>
          <w:tcPr>
            <w:tcW w:w="487" w:type="pct"/>
            <w:shd w:val="clear" w:color="auto" w:fill="FFFFFF"/>
            <w:tcMar>
              <w:top w:w="30" w:type="dxa"/>
              <w:left w:w="30" w:type="dxa"/>
              <w:bottom w:w="30" w:type="dxa"/>
              <w:right w:w="30" w:type="dxa"/>
            </w:tcMar>
            <w:vAlign w:val="center"/>
          </w:tcPr>
          <w:p w:rsidR="005E4789" w:rsidRPr="00683F1E" w:rsidRDefault="005E4789" w:rsidP="00377765">
            <w:pPr>
              <w:widowControl w:val="0"/>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14</w:t>
            </w:r>
          </w:p>
        </w:tc>
        <w:tc>
          <w:tcPr>
            <w:tcW w:w="543"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.565</w:t>
            </w:r>
          </w:p>
        </w:tc>
        <w:tc>
          <w:tcPr>
            <w:tcW w:w="1864"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1.885</w:t>
            </w:r>
          </w:p>
        </w:tc>
        <w:tc>
          <w:tcPr>
            <w:tcW w:w="2106"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77.413</w:t>
            </w:r>
          </w:p>
        </w:tc>
      </w:tr>
      <w:tr w:rsidR="005E4789" w:rsidRPr="00683F1E" w:rsidTr="006D02CC">
        <w:trPr>
          <w:cantSplit/>
          <w:jc w:val="center"/>
        </w:trPr>
        <w:tc>
          <w:tcPr>
            <w:tcW w:w="487" w:type="pct"/>
            <w:shd w:val="clear" w:color="auto" w:fill="FFFFFF"/>
            <w:tcMar>
              <w:top w:w="30" w:type="dxa"/>
              <w:left w:w="30" w:type="dxa"/>
              <w:bottom w:w="30" w:type="dxa"/>
              <w:right w:w="30" w:type="dxa"/>
            </w:tcMar>
            <w:vAlign w:val="center"/>
          </w:tcPr>
          <w:p w:rsidR="005E4789" w:rsidRPr="00683F1E" w:rsidRDefault="005E4789" w:rsidP="00377765">
            <w:pPr>
              <w:widowControl w:val="0"/>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15</w:t>
            </w:r>
          </w:p>
        </w:tc>
        <w:tc>
          <w:tcPr>
            <w:tcW w:w="543"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.549</w:t>
            </w:r>
          </w:p>
        </w:tc>
        <w:tc>
          <w:tcPr>
            <w:tcW w:w="1864"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1.830</w:t>
            </w:r>
          </w:p>
        </w:tc>
        <w:tc>
          <w:tcPr>
            <w:tcW w:w="2106"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79.242</w:t>
            </w:r>
          </w:p>
        </w:tc>
      </w:tr>
      <w:tr w:rsidR="005E4789" w:rsidRPr="00683F1E" w:rsidTr="006D02CC">
        <w:trPr>
          <w:cantSplit/>
          <w:jc w:val="center"/>
        </w:trPr>
        <w:tc>
          <w:tcPr>
            <w:tcW w:w="487" w:type="pct"/>
            <w:shd w:val="clear" w:color="auto" w:fill="FFFFFF"/>
            <w:tcMar>
              <w:top w:w="30" w:type="dxa"/>
              <w:left w:w="30" w:type="dxa"/>
              <w:bottom w:w="30" w:type="dxa"/>
              <w:right w:w="30" w:type="dxa"/>
            </w:tcMar>
            <w:vAlign w:val="center"/>
          </w:tcPr>
          <w:p w:rsidR="005E4789" w:rsidRPr="00683F1E" w:rsidRDefault="005E4789" w:rsidP="00377765">
            <w:pPr>
              <w:widowControl w:val="0"/>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lastRenderedPageBreak/>
              <w:t>16</w:t>
            </w:r>
          </w:p>
        </w:tc>
        <w:tc>
          <w:tcPr>
            <w:tcW w:w="543"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.533</w:t>
            </w:r>
          </w:p>
        </w:tc>
        <w:tc>
          <w:tcPr>
            <w:tcW w:w="1864"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1.776</w:t>
            </w:r>
          </w:p>
        </w:tc>
        <w:tc>
          <w:tcPr>
            <w:tcW w:w="2106"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81.019</w:t>
            </w:r>
          </w:p>
        </w:tc>
      </w:tr>
      <w:tr w:rsidR="005E4789" w:rsidRPr="00683F1E" w:rsidTr="006D02CC">
        <w:trPr>
          <w:cantSplit/>
          <w:jc w:val="center"/>
        </w:trPr>
        <w:tc>
          <w:tcPr>
            <w:tcW w:w="487" w:type="pct"/>
            <w:shd w:val="clear" w:color="auto" w:fill="FFFFFF"/>
            <w:tcMar>
              <w:top w:w="30" w:type="dxa"/>
              <w:left w:w="30" w:type="dxa"/>
              <w:bottom w:w="30" w:type="dxa"/>
              <w:right w:w="30" w:type="dxa"/>
            </w:tcMar>
            <w:vAlign w:val="center"/>
          </w:tcPr>
          <w:p w:rsidR="005E4789" w:rsidRPr="00683F1E" w:rsidRDefault="005E4789" w:rsidP="00377765">
            <w:pPr>
              <w:widowControl w:val="0"/>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17</w:t>
            </w:r>
          </w:p>
        </w:tc>
        <w:tc>
          <w:tcPr>
            <w:tcW w:w="543"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.512</w:t>
            </w:r>
          </w:p>
        </w:tc>
        <w:tc>
          <w:tcPr>
            <w:tcW w:w="1864"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1.706</w:t>
            </w:r>
          </w:p>
        </w:tc>
        <w:tc>
          <w:tcPr>
            <w:tcW w:w="2106"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82.725</w:t>
            </w:r>
          </w:p>
        </w:tc>
      </w:tr>
      <w:tr w:rsidR="005E4789" w:rsidRPr="00683F1E" w:rsidTr="006D02CC">
        <w:trPr>
          <w:cantSplit/>
          <w:jc w:val="center"/>
        </w:trPr>
        <w:tc>
          <w:tcPr>
            <w:tcW w:w="487" w:type="pct"/>
            <w:shd w:val="clear" w:color="auto" w:fill="FFFFFF"/>
            <w:tcMar>
              <w:top w:w="30" w:type="dxa"/>
              <w:left w:w="30" w:type="dxa"/>
              <w:bottom w:w="30" w:type="dxa"/>
              <w:right w:w="30" w:type="dxa"/>
            </w:tcMar>
            <w:vAlign w:val="center"/>
          </w:tcPr>
          <w:p w:rsidR="005E4789" w:rsidRPr="00683F1E" w:rsidRDefault="005E4789" w:rsidP="00377765">
            <w:pPr>
              <w:widowControl w:val="0"/>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18</w:t>
            </w:r>
          </w:p>
        </w:tc>
        <w:tc>
          <w:tcPr>
            <w:tcW w:w="543"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.497</w:t>
            </w:r>
          </w:p>
        </w:tc>
        <w:tc>
          <w:tcPr>
            <w:tcW w:w="1864"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1.656</w:t>
            </w:r>
          </w:p>
        </w:tc>
        <w:tc>
          <w:tcPr>
            <w:tcW w:w="2106"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84.381</w:t>
            </w:r>
          </w:p>
        </w:tc>
      </w:tr>
      <w:tr w:rsidR="005E4789" w:rsidRPr="00683F1E" w:rsidTr="006D02CC">
        <w:trPr>
          <w:cantSplit/>
          <w:jc w:val="center"/>
        </w:trPr>
        <w:tc>
          <w:tcPr>
            <w:tcW w:w="487" w:type="pct"/>
            <w:shd w:val="clear" w:color="auto" w:fill="FFFFFF"/>
            <w:tcMar>
              <w:top w:w="30" w:type="dxa"/>
              <w:left w:w="30" w:type="dxa"/>
              <w:bottom w:w="30" w:type="dxa"/>
              <w:right w:w="30" w:type="dxa"/>
            </w:tcMar>
            <w:vAlign w:val="center"/>
          </w:tcPr>
          <w:p w:rsidR="005E4789" w:rsidRPr="00683F1E" w:rsidRDefault="005E4789" w:rsidP="00377765">
            <w:pPr>
              <w:widowControl w:val="0"/>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19</w:t>
            </w:r>
          </w:p>
        </w:tc>
        <w:tc>
          <w:tcPr>
            <w:tcW w:w="543"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.481</w:t>
            </w:r>
          </w:p>
        </w:tc>
        <w:tc>
          <w:tcPr>
            <w:tcW w:w="1864"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1.603</w:t>
            </w:r>
          </w:p>
        </w:tc>
        <w:tc>
          <w:tcPr>
            <w:tcW w:w="2106"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85.984</w:t>
            </w:r>
          </w:p>
        </w:tc>
      </w:tr>
      <w:tr w:rsidR="005E4789" w:rsidRPr="00683F1E" w:rsidTr="006D02CC">
        <w:trPr>
          <w:cantSplit/>
          <w:jc w:val="center"/>
        </w:trPr>
        <w:tc>
          <w:tcPr>
            <w:tcW w:w="487" w:type="pct"/>
            <w:shd w:val="clear" w:color="auto" w:fill="FFFFFF"/>
            <w:tcMar>
              <w:top w:w="30" w:type="dxa"/>
              <w:left w:w="30" w:type="dxa"/>
              <w:bottom w:w="30" w:type="dxa"/>
              <w:right w:w="30" w:type="dxa"/>
            </w:tcMar>
            <w:vAlign w:val="center"/>
          </w:tcPr>
          <w:p w:rsidR="005E4789" w:rsidRPr="00683F1E" w:rsidRDefault="005E4789" w:rsidP="00377765">
            <w:pPr>
              <w:widowControl w:val="0"/>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20</w:t>
            </w:r>
          </w:p>
        </w:tc>
        <w:tc>
          <w:tcPr>
            <w:tcW w:w="543"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.468</w:t>
            </w:r>
          </w:p>
        </w:tc>
        <w:tc>
          <w:tcPr>
            <w:tcW w:w="1864"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1.560</w:t>
            </w:r>
          </w:p>
        </w:tc>
        <w:tc>
          <w:tcPr>
            <w:tcW w:w="2106"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87.544</w:t>
            </w:r>
          </w:p>
        </w:tc>
      </w:tr>
      <w:tr w:rsidR="005E4789" w:rsidRPr="00683F1E" w:rsidTr="006D02CC">
        <w:trPr>
          <w:cantSplit/>
          <w:jc w:val="center"/>
        </w:trPr>
        <w:tc>
          <w:tcPr>
            <w:tcW w:w="487" w:type="pct"/>
            <w:shd w:val="clear" w:color="auto" w:fill="FFFFFF"/>
            <w:tcMar>
              <w:top w:w="30" w:type="dxa"/>
              <w:left w:w="30" w:type="dxa"/>
              <w:bottom w:w="30" w:type="dxa"/>
              <w:right w:w="30" w:type="dxa"/>
            </w:tcMar>
            <w:vAlign w:val="center"/>
          </w:tcPr>
          <w:p w:rsidR="005E4789" w:rsidRPr="00683F1E" w:rsidRDefault="005E4789" w:rsidP="00377765">
            <w:pPr>
              <w:widowControl w:val="0"/>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21</w:t>
            </w:r>
          </w:p>
        </w:tc>
        <w:tc>
          <w:tcPr>
            <w:tcW w:w="543"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.430</w:t>
            </w:r>
          </w:p>
        </w:tc>
        <w:tc>
          <w:tcPr>
            <w:tcW w:w="1864"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1.434</w:t>
            </w:r>
          </w:p>
        </w:tc>
        <w:tc>
          <w:tcPr>
            <w:tcW w:w="2106"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88.978</w:t>
            </w:r>
          </w:p>
        </w:tc>
      </w:tr>
      <w:tr w:rsidR="005E4789" w:rsidRPr="00683F1E" w:rsidTr="006D02CC">
        <w:trPr>
          <w:cantSplit/>
          <w:jc w:val="center"/>
        </w:trPr>
        <w:tc>
          <w:tcPr>
            <w:tcW w:w="487" w:type="pct"/>
            <w:shd w:val="clear" w:color="auto" w:fill="FFFFFF"/>
            <w:tcMar>
              <w:top w:w="30" w:type="dxa"/>
              <w:left w:w="30" w:type="dxa"/>
              <w:bottom w:w="30" w:type="dxa"/>
              <w:right w:w="30" w:type="dxa"/>
            </w:tcMar>
            <w:vAlign w:val="center"/>
          </w:tcPr>
          <w:p w:rsidR="005E4789" w:rsidRPr="00683F1E" w:rsidRDefault="005E4789" w:rsidP="00377765">
            <w:pPr>
              <w:widowControl w:val="0"/>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22</w:t>
            </w:r>
          </w:p>
        </w:tc>
        <w:tc>
          <w:tcPr>
            <w:tcW w:w="543"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.426</w:t>
            </w:r>
          </w:p>
        </w:tc>
        <w:tc>
          <w:tcPr>
            <w:tcW w:w="1864"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1.420</w:t>
            </w:r>
          </w:p>
        </w:tc>
        <w:tc>
          <w:tcPr>
            <w:tcW w:w="2106"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90.398</w:t>
            </w:r>
          </w:p>
        </w:tc>
      </w:tr>
      <w:tr w:rsidR="005E4789" w:rsidRPr="00683F1E" w:rsidTr="006D02CC">
        <w:trPr>
          <w:cantSplit/>
          <w:jc w:val="center"/>
        </w:trPr>
        <w:tc>
          <w:tcPr>
            <w:tcW w:w="487" w:type="pct"/>
            <w:shd w:val="clear" w:color="auto" w:fill="FFFFFF"/>
            <w:tcMar>
              <w:top w:w="30" w:type="dxa"/>
              <w:left w:w="30" w:type="dxa"/>
              <w:bottom w:w="30" w:type="dxa"/>
              <w:right w:w="30" w:type="dxa"/>
            </w:tcMar>
            <w:vAlign w:val="center"/>
          </w:tcPr>
          <w:p w:rsidR="005E4789" w:rsidRPr="00683F1E" w:rsidRDefault="005E4789" w:rsidP="00377765">
            <w:pPr>
              <w:widowControl w:val="0"/>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23</w:t>
            </w:r>
          </w:p>
        </w:tc>
        <w:tc>
          <w:tcPr>
            <w:tcW w:w="543"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.423</w:t>
            </w:r>
          </w:p>
        </w:tc>
        <w:tc>
          <w:tcPr>
            <w:tcW w:w="1864"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1.410</w:t>
            </w:r>
          </w:p>
        </w:tc>
        <w:tc>
          <w:tcPr>
            <w:tcW w:w="2106"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91.808</w:t>
            </w:r>
          </w:p>
        </w:tc>
      </w:tr>
      <w:tr w:rsidR="005E4789" w:rsidRPr="00683F1E" w:rsidTr="006D02CC">
        <w:trPr>
          <w:cantSplit/>
          <w:jc w:val="center"/>
        </w:trPr>
        <w:tc>
          <w:tcPr>
            <w:tcW w:w="487" w:type="pct"/>
            <w:shd w:val="clear" w:color="auto" w:fill="FFFFFF"/>
            <w:tcMar>
              <w:top w:w="30" w:type="dxa"/>
              <w:left w:w="30" w:type="dxa"/>
              <w:bottom w:w="30" w:type="dxa"/>
              <w:right w:w="30" w:type="dxa"/>
            </w:tcMar>
            <w:vAlign w:val="center"/>
          </w:tcPr>
          <w:p w:rsidR="005E4789" w:rsidRPr="00683F1E" w:rsidRDefault="005E4789" w:rsidP="00377765">
            <w:pPr>
              <w:widowControl w:val="0"/>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24</w:t>
            </w:r>
          </w:p>
        </w:tc>
        <w:tc>
          <w:tcPr>
            <w:tcW w:w="543"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.412</w:t>
            </w:r>
          </w:p>
        </w:tc>
        <w:tc>
          <w:tcPr>
            <w:tcW w:w="1864"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1.372</w:t>
            </w:r>
          </w:p>
        </w:tc>
        <w:tc>
          <w:tcPr>
            <w:tcW w:w="2106"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93.180</w:t>
            </w:r>
          </w:p>
        </w:tc>
      </w:tr>
      <w:tr w:rsidR="005E4789" w:rsidRPr="00683F1E" w:rsidTr="006D02CC">
        <w:trPr>
          <w:cantSplit/>
          <w:jc w:val="center"/>
        </w:trPr>
        <w:tc>
          <w:tcPr>
            <w:tcW w:w="487" w:type="pct"/>
            <w:shd w:val="clear" w:color="auto" w:fill="FFFFFF"/>
            <w:tcMar>
              <w:top w:w="30" w:type="dxa"/>
              <w:left w:w="30" w:type="dxa"/>
              <w:bottom w:w="30" w:type="dxa"/>
              <w:right w:w="30" w:type="dxa"/>
            </w:tcMar>
            <w:vAlign w:val="center"/>
          </w:tcPr>
          <w:p w:rsidR="005E4789" w:rsidRPr="00683F1E" w:rsidRDefault="005E4789" w:rsidP="00377765">
            <w:pPr>
              <w:widowControl w:val="0"/>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25</w:t>
            </w:r>
          </w:p>
        </w:tc>
        <w:tc>
          <w:tcPr>
            <w:tcW w:w="543"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.392</w:t>
            </w:r>
          </w:p>
        </w:tc>
        <w:tc>
          <w:tcPr>
            <w:tcW w:w="1864"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1.307</w:t>
            </w:r>
          </w:p>
        </w:tc>
        <w:tc>
          <w:tcPr>
            <w:tcW w:w="2106"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94.487</w:t>
            </w:r>
          </w:p>
        </w:tc>
      </w:tr>
      <w:tr w:rsidR="005E4789" w:rsidRPr="00683F1E" w:rsidTr="006D02CC">
        <w:trPr>
          <w:cantSplit/>
          <w:jc w:val="center"/>
        </w:trPr>
        <w:tc>
          <w:tcPr>
            <w:tcW w:w="487" w:type="pct"/>
            <w:shd w:val="clear" w:color="auto" w:fill="FFFFFF"/>
            <w:tcMar>
              <w:top w:w="30" w:type="dxa"/>
              <w:left w:w="30" w:type="dxa"/>
              <w:bottom w:w="30" w:type="dxa"/>
              <w:right w:w="30" w:type="dxa"/>
            </w:tcMar>
            <w:vAlign w:val="center"/>
          </w:tcPr>
          <w:p w:rsidR="005E4789" w:rsidRPr="00683F1E" w:rsidRDefault="005E4789" w:rsidP="00377765">
            <w:pPr>
              <w:widowControl w:val="0"/>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26</w:t>
            </w:r>
          </w:p>
        </w:tc>
        <w:tc>
          <w:tcPr>
            <w:tcW w:w="543"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.375</w:t>
            </w:r>
          </w:p>
        </w:tc>
        <w:tc>
          <w:tcPr>
            <w:tcW w:w="1864"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1.249</w:t>
            </w:r>
          </w:p>
        </w:tc>
        <w:tc>
          <w:tcPr>
            <w:tcW w:w="2106"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95.736</w:t>
            </w:r>
          </w:p>
        </w:tc>
      </w:tr>
      <w:tr w:rsidR="005E4789" w:rsidRPr="00683F1E" w:rsidTr="006D02CC">
        <w:trPr>
          <w:cantSplit/>
          <w:jc w:val="center"/>
        </w:trPr>
        <w:tc>
          <w:tcPr>
            <w:tcW w:w="487" w:type="pct"/>
            <w:shd w:val="clear" w:color="auto" w:fill="FFFFFF"/>
            <w:tcMar>
              <w:top w:w="30" w:type="dxa"/>
              <w:left w:w="30" w:type="dxa"/>
              <w:bottom w:w="30" w:type="dxa"/>
              <w:right w:w="30" w:type="dxa"/>
            </w:tcMar>
            <w:vAlign w:val="center"/>
          </w:tcPr>
          <w:p w:rsidR="005E4789" w:rsidRPr="00683F1E" w:rsidRDefault="005E4789" w:rsidP="00377765">
            <w:pPr>
              <w:widowControl w:val="0"/>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27</w:t>
            </w:r>
          </w:p>
        </w:tc>
        <w:tc>
          <w:tcPr>
            <w:tcW w:w="543"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.353</w:t>
            </w:r>
          </w:p>
        </w:tc>
        <w:tc>
          <w:tcPr>
            <w:tcW w:w="1864"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1.177</w:t>
            </w:r>
          </w:p>
        </w:tc>
        <w:tc>
          <w:tcPr>
            <w:tcW w:w="2106"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96.914</w:t>
            </w:r>
          </w:p>
        </w:tc>
      </w:tr>
      <w:tr w:rsidR="005E4789" w:rsidRPr="00683F1E" w:rsidTr="006D02CC">
        <w:trPr>
          <w:cantSplit/>
          <w:jc w:val="center"/>
        </w:trPr>
        <w:tc>
          <w:tcPr>
            <w:tcW w:w="487" w:type="pct"/>
            <w:shd w:val="clear" w:color="auto" w:fill="FFFFFF"/>
            <w:tcMar>
              <w:top w:w="30" w:type="dxa"/>
              <w:left w:w="30" w:type="dxa"/>
              <w:bottom w:w="30" w:type="dxa"/>
              <w:right w:w="30" w:type="dxa"/>
            </w:tcMar>
            <w:vAlign w:val="center"/>
          </w:tcPr>
          <w:p w:rsidR="005E4789" w:rsidRPr="00683F1E" w:rsidRDefault="005E4789" w:rsidP="00377765">
            <w:pPr>
              <w:widowControl w:val="0"/>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28</w:t>
            </w:r>
          </w:p>
        </w:tc>
        <w:tc>
          <w:tcPr>
            <w:tcW w:w="543"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.339</w:t>
            </w:r>
          </w:p>
        </w:tc>
        <w:tc>
          <w:tcPr>
            <w:tcW w:w="1864"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1.131</w:t>
            </w:r>
          </w:p>
        </w:tc>
        <w:tc>
          <w:tcPr>
            <w:tcW w:w="2106"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98.045</w:t>
            </w:r>
          </w:p>
        </w:tc>
      </w:tr>
      <w:tr w:rsidR="005E4789" w:rsidRPr="00683F1E" w:rsidTr="006D02CC">
        <w:trPr>
          <w:cantSplit/>
          <w:jc w:val="center"/>
        </w:trPr>
        <w:tc>
          <w:tcPr>
            <w:tcW w:w="487" w:type="pct"/>
            <w:shd w:val="clear" w:color="auto" w:fill="FFFFFF"/>
            <w:tcMar>
              <w:top w:w="30" w:type="dxa"/>
              <w:left w:w="30" w:type="dxa"/>
              <w:bottom w:w="30" w:type="dxa"/>
              <w:right w:w="30" w:type="dxa"/>
            </w:tcMar>
            <w:vAlign w:val="center"/>
          </w:tcPr>
          <w:p w:rsidR="005E4789" w:rsidRPr="00683F1E" w:rsidRDefault="005E4789" w:rsidP="00377765">
            <w:pPr>
              <w:widowControl w:val="0"/>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29</w:t>
            </w:r>
          </w:p>
        </w:tc>
        <w:tc>
          <w:tcPr>
            <w:tcW w:w="543"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.298</w:t>
            </w:r>
          </w:p>
        </w:tc>
        <w:tc>
          <w:tcPr>
            <w:tcW w:w="1864"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.992</w:t>
            </w:r>
          </w:p>
        </w:tc>
        <w:tc>
          <w:tcPr>
            <w:tcW w:w="2106"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99.036</w:t>
            </w:r>
          </w:p>
        </w:tc>
      </w:tr>
      <w:tr w:rsidR="005E4789" w:rsidRPr="00683F1E" w:rsidTr="006D02CC">
        <w:trPr>
          <w:cantSplit/>
          <w:jc w:val="center"/>
        </w:trPr>
        <w:tc>
          <w:tcPr>
            <w:tcW w:w="487" w:type="pct"/>
            <w:shd w:val="clear" w:color="auto" w:fill="FFFFFF"/>
            <w:tcMar>
              <w:top w:w="30" w:type="dxa"/>
              <w:left w:w="30" w:type="dxa"/>
              <w:bottom w:w="30" w:type="dxa"/>
              <w:right w:w="30" w:type="dxa"/>
            </w:tcMar>
            <w:vAlign w:val="center"/>
          </w:tcPr>
          <w:p w:rsidR="005E4789" w:rsidRPr="00683F1E" w:rsidRDefault="005E4789" w:rsidP="00377765">
            <w:pPr>
              <w:widowControl w:val="0"/>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30</w:t>
            </w:r>
          </w:p>
        </w:tc>
        <w:tc>
          <w:tcPr>
            <w:tcW w:w="543"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.289</w:t>
            </w:r>
          </w:p>
        </w:tc>
        <w:tc>
          <w:tcPr>
            <w:tcW w:w="1864"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.964</w:t>
            </w:r>
          </w:p>
        </w:tc>
        <w:tc>
          <w:tcPr>
            <w:tcW w:w="2106" w:type="pct"/>
            <w:shd w:val="clear" w:color="auto" w:fill="FFFFFF"/>
            <w:tcMar>
              <w:top w:w="30" w:type="dxa"/>
              <w:left w:w="30" w:type="dxa"/>
              <w:bottom w:w="30" w:type="dxa"/>
              <w:right w:w="30" w:type="dxa"/>
            </w:tcMar>
            <w:vAlign w:val="center"/>
          </w:tcPr>
          <w:p w:rsidR="005E4789" w:rsidRPr="00683F1E" w:rsidRDefault="005E4789" w:rsidP="00377765">
            <w:pPr>
              <w:autoSpaceDE w:val="0"/>
              <w:autoSpaceDN w:val="0"/>
              <w:adjustRightInd w:val="0"/>
              <w:spacing w:after="0" w:line="240" w:lineRule="auto"/>
              <w:ind w:right="60"/>
              <w:jc w:val="center"/>
              <w:rPr>
                <w:rFonts w:ascii="Times New Roman" w:hAnsi="Times New Roman"/>
                <w:color w:val="000000"/>
                <w:sz w:val="32"/>
                <w:szCs w:val="32"/>
              </w:rPr>
            </w:pPr>
            <w:r w:rsidRPr="00683F1E">
              <w:rPr>
                <w:rFonts w:ascii="Times New Roman" w:hAnsi="Times New Roman"/>
                <w:color w:val="000000"/>
                <w:sz w:val="32"/>
                <w:szCs w:val="32"/>
              </w:rPr>
              <w:t>100.000</w:t>
            </w:r>
          </w:p>
        </w:tc>
      </w:tr>
    </w:tbl>
    <w:p w:rsidR="006D02CC" w:rsidRPr="006D02CC" w:rsidRDefault="006D02CC" w:rsidP="006D02CC">
      <w:pPr>
        <w:widowControl w:val="0"/>
        <w:autoSpaceDE w:val="0"/>
        <w:autoSpaceDN w:val="0"/>
        <w:adjustRightInd w:val="0"/>
        <w:spacing w:after="0" w:line="360" w:lineRule="auto"/>
        <w:ind w:firstLine="720"/>
        <w:jc w:val="both"/>
        <w:rPr>
          <w:rFonts w:ascii="Times New Roman" w:hAnsi="Times New Roman"/>
          <w:sz w:val="32"/>
          <w:szCs w:val="32"/>
          <w:lang w:val="nl-NL"/>
        </w:rPr>
      </w:pPr>
      <w:bookmarkStart w:id="145" w:name="_Hlk122684354"/>
      <w:bookmarkStart w:id="146" w:name="_Toc82359709"/>
      <w:bookmarkStart w:id="147" w:name="_Toc127202887"/>
      <w:r w:rsidRPr="006D02CC">
        <w:rPr>
          <w:rFonts w:ascii="Times New Roman" w:hAnsi="Times New Roman"/>
          <w:sz w:val="32"/>
          <w:szCs w:val="32"/>
          <w:lang w:val="nl-NL"/>
        </w:rPr>
        <w:t>Kết quả phân tích cũng đã rút trích từ 30 biến quan sát thành 5 nhân tố chính có Eigenvalues = 1.114 và tổng phương sai trích tích luỹ = 56.867% (&gt;50%) với tất cả hệ số tải nhân tố đều &gt;0.3, ma trận thành phần được thể hiện tại Rotated Component Matrix (bảng 3.18).</w:t>
      </w:r>
    </w:p>
    <w:bookmarkEnd w:id="145"/>
    <w:p w:rsidR="00D7529F" w:rsidRPr="00683F1E" w:rsidRDefault="00D7529F" w:rsidP="00683F1E">
      <w:pPr>
        <w:pStyle w:val="11"/>
        <w:spacing w:line="264" w:lineRule="auto"/>
        <w:outlineLvl w:val="3"/>
        <w:rPr>
          <w:sz w:val="32"/>
          <w:szCs w:val="32"/>
        </w:rPr>
      </w:pPr>
      <w:r w:rsidRPr="00683F1E">
        <w:rPr>
          <w:sz w:val="32"/>
          <w:szCs w:val="32"/>
        </w:rPr>
        <w:t>Bảng 3.</w:t>
      </w:r>
      <w:r w:rsidR="008242CC">
        <w:rPr>
          <w:sz w:val="32"/>
          <w:szCs w:val="32"/>
        </w:rPr>
        <w:t>1</w:t>
      </w:r>
      <w:r w:rsidRPr="00683F1E">
        <w:rPr>
          <w:sz w:val="32"/>
          <w:szCs w:val="32"/>
        </w:rPr>
        <w:t>8. Ma trận nhân tố chính với phép quay Varimax</w:t>
      </w:r>
      <w:bookmarkEnd w:id="146"/>
      <w:bookmarkEnd w:id="147"/>
    </w:p>
    <w:p w:rsidR="00D7529F" w:rsidRPr="00683F1E" w:rsidRDefault="00D7529F" w:rsidP="00683F1E">
      <w:pPr>
        <w:widowControl w:val="0"/>
        <w:spacing w:after="0" w:line="264" w:lineRule="auto"/>
        <w:jc w:val="center"/>
        <w:rPr>
          <w:rFonts w:ascii="Times New Roman" w:hAnsi="Times New Roman"/>
          <w:b/>
          <w:sz w:val="32"/>
          <w:szCs w:val="32"/>
        </w:rPr>
      </w:pPr>
      <w:bookmarkStart w:id="148" w:name="_Toc82359710"/>
      <w:r w:rsidRPr="00683F1E">
        <w:rPr>
          <w:rFonts w:ascii="Times New Roman" w:hAnsi="Times New Roman"/>
          <w:b/>
          <w:sz w:val="32"/>
          <w:szCs w:val="32"/>
        </w:rPr>
        <w:t>(Rotated Component Matrix)</w:t>
      </w:r>
      <w:bookmarkEnd w:id="148"/>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1751"/>
        <w:gridCol w:w="1562"/>
        <w:gridCol w:w="1583"/>
        <w:gridCol w:w="27"/>
        <w:gridCol w:w="1023"/>
        <w:gridCol w:w="493"/>
        <w:gridCol w:w="1610"/>
        <w:gridCol w:w="453"/>
        <w:gridCol w:w="1127"/>
      </w:tblGrid>
      <w:tr w:rsidR="00D7529F" w:rsidRPr="00683F1E" w:rsidTr="00427E7B">
        <w:trPr>
          <w:cantSplit/>
          <w:tblHeader/>
          <w:jc w:val="center"/>
        </w:trPr>
        <w:tc>
          <w:tcPr>
            <w:tcW w:w="910" w:type="pct"/>
            <w:vMerge w:val="restart"/>
            <w:tcBorders>
              <w:top w:val="single" w:sz="4" w:space="0" w:color="auto"/>
              <w:left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widowControl w:val="0"/>
              <w:spacing w:after="0" w:line="240" w:lineRule="auto"/>
              <w:jc w:val="center"/>
              <w:rPr>
                <w:rFonts w:ascii="Times New Roman" w:hAnsi="Times New Roman"/>
                <w:b/>
                <w:sz w:val="32"/>
                <w:szCs w:val="32"/>
                <w:lang w:val="fr-FR"/>
              </w:rPr>
            </w:pPr>
            <w:r w:rsidRPr="00683F1E">
              <w:rPr>
                <w:rFonts w:ascii="Times New Roman" w:hAnsi="Times New Roman"/>
                <w:b/>
                <w:sz w:val="32"/>
                <w:szCs w:val="32"/>
                <w:lang w:val="fr-FR"/>
              </w:rPr>
              <w:t>Chỉ báo</w:t>
            </w:r>
          </w:p>
        </w:tc>
        <w:tc>
          <w:tcPr>
            <w:tcW w:w="4090" w:type="pct"/>
            <w:gridSpan w:val="8"/>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widowControl w:val="0"/>
              <w:spacing w:after="0" w:line="240" w:lineRule="auto"/>
              <w:jc w:val="center"/>
              <w:rPr>
                <w:rFonts w:ascii="Times New Roman" w:hAnsi="Times New Roman"/>
                <w:b/>
                <w:sz w:val="32"/>
                <w:szCs w:val="32"/>
                <w:lang w:val="fr-FR"/>
              </w:rPr>
            </w:pPr>
            <w:r w:rsidRPr="00683F1E">
              <w:rPr>
                <w:rFonts w:ascii="Times New Roman" w:hAnsi="Times New Roman"/>
                <w:b/>
                <w:sz w:val="32"/>
                <w:szCs w:val="32"/>
                <w:lang w:val="fr-FR"/>
              </w:rPr>
              <w:t>Nhân tố</w:t>
            </w:r>
          </w:p>
        </w:tc>
      </w:tr>
      <w:tr w:rsidR="00D7529F" w:rsidRPr="00683F1E" w:rsidTr="00427E7B">
        <w:trPr>
          <w:cantSplit/>
          <w:tblHeader/>
          <w:jc w:val="center"/>
        </w:trPr>
        <w:tc>
          <w:tcPr>
            <w:tcW w:w="910" w:type="pct"/>
            <w:vMerge/>
            <w:tcBorders>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widowControl w:val="0"/>
              <w:spacing w:after="0" w:line="240" w:lineRule="auto"/>
              <w:jc w:val="center"/>
              <w:rPr>
                <w:rFonts w:ascii="Times New Roman" w:hAnsi="Times New Roman"/>
                <w:b/>
                <w:sz w:val="32"/>
                <w:szCs w:val="32"/>
                <w:lang w:val="fr-FR"/>
              </w:rPr>
            </w:pPr>
          </w:p>
        </w:tc>
        <w:tc>
          <w:tcPr>
            <w:tcW w:w="81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widowControl w:val="0"/>
              <w:spacing w:after="0" w:line="240" w:lineRule="auto"/>
              <w:jc w:val="center"/>
              <w:rPr>
                <w:rFonts w:ascii="Times New Roman" w:hAnsi="Times New Roman"/>
                <w:b/>
                <w:sz w:val="32"/>
                <w:szCs w:val="32"/>
                <w:lang w:val="fr-FR"/>
              </w:rPr>
            </w:pPr>
            <w:r w:rsidRPr="00683F1E">
              <w:rPr>
                <w:rFonts w:ascii="Times New Roman" w:hAnsi="Times New Roman"/>
                <w:b/>
                <w:sz w:val="32"/>
                <w:szCs w:val="32"/>
                <w:lang w:val="fr-FR"/>
              </w:rPr>
              <w:t>1</w:t>
            </w:r>
          </w:p>
        </w:tc>
        <w:tc>
          <w:tcPr>
            <w:tcW w:w="836"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widowControl w:val="0"/>
              <w:spacing w:after="0" w:line="240" w:lineRule="auto"/>
              <w:jc w:val="center"/>
              <w:rPr>
                <w:rFonts w:ascii="Times New Roman" w:hAnsi="Times New Roman"/>
                <w:b/>
                <w:sz w:val="32"/>
                <w:szCs w:val="32"/>
                <w:lang w:val="fr-FR"/>
              </w:rPr>
            </w:pPr>
            <w:r w:rsidRPr="00683F1E">
              <w:rPr>
                <w:rFonts w:ascii="Times New Roman" w:hAnsi="Times New Roman"/>
                <w:b/>
                <w:sz w:val="32"/>
                <w:szCs w:val="32"/>
                <w:lang w:val="fr-FR"/>
              </w:rPr>
              <w:t>2</w:t>
            </w:r>
          </w:p>
        </w:tc>
        <w:tc>
          <w:tcPr>
            <w:tcW w:w="787"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widowControl w:val="0"/>
              <w:spacing w:after="0" w:line="240" w:lineRule="auto"/>
              <w:jc w:val="center"/>
              <w:rPr>
                <w:rFonts w:ascii="Times New Roman" w:hAnsi="Times New Roman"/>
                <w:b/>
                <w:sz w:val="32"/>
                <w:szCs w:val="32"/>
                <w:lang w:val="fr-FR"/>
              </w:rPr>
            </w:pPr>
            <w:r w:rsidRPr="00683F1E">
              <w:rPr>
                <w:rFonts w:ascii="Times New Roman" w:hAnsi="Times New Roman"/>
                <w:b/>
                <w:sz w:val="32"/>
                <w:szCs w:val="32"/>
                <w:lang w:val="fr-FR"/>
              </w:rPr>
              <w:t>3</w:t>
            </w:r>
          </w:p>
        </w:tc>
        <w:tc>
          <w:tcPr>
            <w:tcW w:w="83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widowControl w:val="0"/>
              <w:spacing w:after="0" w:line="240" w:lineRule="auto"/>
              <w:jc w:val="center"/>
              <w:rPr>
                <w:rFonts w:ascii="Times New Roman" w:hAnsi="Times New Roman"/>
                <w:b/>
                <w:sz w:val="32"/>
                <w:szCs w:val="32"/>
                <w:lang w:val="fr-FR"/>
              </w:rPr>
            </w:pPr>
            <w:r w:rsidRPr="00683F1E">
              <w:rPr>
                <w:rFonts w:ascii="Times New Roman" w:hAnsi="Times New Roman"/>
                <w:b/>
                <w:sz w:val="32"/>
                <w:szCs w:val="32"/>
                <w:lang w:val="fr-FR"/>
              </w:rPr>
              <w:t>4</w:t>
            </w:r>
          </w:p>
        </w:tc>
        <w:tc>
          <w:tcPr>
            <w:tcW w:w="820"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widowControl w:val="0"/>
              <w:spacing w:after="0" w:line="240" w:lineRule="auto"/>
              <w:jc w:val="center"/>
              <w:rPr>
                <w:rFonts w:ascii="Times New Roman" w:hAnsi="Times New Roman"/>
                <w:b/>
                <w:sz w:val="32"/>
                <w:szCs w:val="32"/>
                <w:lang w:val="fr-FR"/>
              </w:rPr>
            </w:pPr>
            <w:r w:rsidRPr="00683F1E">
              <w:rPr>
                <w:rFonts w:ascii="Times New Roman" w:hAnsi="Times New Roman"/>
                <w:b/>
                <w:sz w:val="32"/>
                <w:szCs w:val="32"/>
                <w:lang w:val="fr-FR"/>
              </w:rPr>
              <w:t>5</w:t>
            </w:r>
          </w:p>
        </w:tc>
      </w:tr>
      <w:tr w:rsidR="00D7529F" w:rsidRPr="00683F1E" w:rsidTr="00427E7B">
        <w:trPr>
          <w:cantSplit/>
          <w:jc w:val="center"/>
        </w:trPr>
        <w:tc>
          <w:tcPr>
            <w:tcW w:w="91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r w:rsidRPr="00683F1E">
              <w:rPr>
                <w:rFonts w:ascii="Times New Roman" w:hAnsi="Times New Roman"/>
                <w:color w:val="000000"/>
                <w:sz w:val="32"/>
                <w:szCs w:val="32"/>
              </w:rPr>
              <w:t>GV3</w:t>
            </w:r>
          </w:p>
        </w:tc>
        <w:tc>
          <w:tcPr>
            <w:tcW w:w="81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jc w:val="right"/>
              <w:rPr>
                <w:rFonts w:ascii="Times New Roman" w:hAnsi="Times New Roman"/>
                <w:color w:val="000000"/>
                <w:sz w:val="32"/>
                <w:szCs w:val="32"/>
              </w:rPr>
            </w:pPr>
            <w:r w:rsidRPr="00683F1E">
              <w:rPr>
                <w:rFonts w:ascii="Times New Roman" w:hAnsi="Times New Roman"/>
                <w:color w:val="000000"/>
                <w:sz w:val="32"/>
                <w:szCs w:val="32"/>
              </w:rPr>
              <w:t>.732</w:t>
            </w:r>
          </w:p>
        </w:tc>
        <w:tc>
          <w:tcPr>
            <w:tcW w:w="836"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787"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20"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r>
      <w:tr w:rsidR="00D7529F" w:rsidRPr="00683F1E" w:rsidTr="00427E7B">
        <w:trPr>
          <w:cantSplit/>
          <w:jc w:val="center"/>
        </w:trPr>
        <w:tc>
          <w:tcPr>
            <w:tcW w:w="91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r w:rsidRPr="00683F1E">
              <w:rPr>
                <w:rFonts w:ascii="Times New Roman" w:hAnsi="Times New Roman"/>
                <w:color w:val="000000"/>
                <w:sz w:val="32"/>
                <w:szCs w:val="32"/>
              </w:rPr>
              <w:t>GV5</w:t>
            </w:r>
          </w:p>
        </w:tc>
        <w:tc>
          <w:tcPr>
            <w:tcW w:w="81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jc w:val="right"/>
              <w:rPr>
                <w:rFonts w:ascii="Times New Roman" w:hAnsi="Times New Roman"/>
                <w:color w:val="000000"/>
                <w:sz w:val="32"/>
                <w:szCs w:val="32"/>
              </w:rPr>
            </w:pPr>
            <w:r w:rsidRPr="00683F1E">
              <w:rPr>
                <w:rFonts w:ascii="Times New Roman" w:hAnsi="Times New Roman"/>
                <w:color w:val="000000"/>
                <w:sz w:val="32"/>
                <w:szCs w:val="32"/>
              </w:rPr>
              <w:t>.710</w:t>
            </w:r>
          </w:p>
        </w:tc>
        <w:tc>
          <w:tcPr>
            <w:tcW w:w="836"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787"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20"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r>
      <w:tr w:rsidR="00D7529F" w:rsidRPr="00683F1E" w:rsidTr="00427E7B">
        <w:trPr>
          <w:cantSplit/>
          <w:jc w:val="center"/>
        </w:trPr>
        <w:tc>
          <w:tcPr>
            <w:tcW w:w="91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r w:rsidRPr="00683F1E">
              <w:rPr>
                <w:rFonts w:ascii="Times New Roman" w:hAnsi="Times New Roman"/>
                <w:color w:val="000000"/>
                <w:sz w:val="32"/>
                <w:szCs w:val="32"/>
              </w:rPr>
              <w:t>GV6</w:t>
            </w:r>
          </w:p>
        </w:tc>
        <w:tc>
          <w:tcPr>
            <w:tcW w:w="81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jc w:val="right"/>
              <w:rPr>
                <w:rFonts w:ascii="Times New Roman" w:hAnsi="Times New Roman"/>
                <w:color w:val="000000"/>
                <w:sz w:val="32"/>
                <w:szCs w:val="32"/>
              </w:rPr>
            </w:pPr>
            <w:r w:rsidRPr="00683F1E">
              <w:rPr>
                <w:rFonts w:ascii="Times New Roman" w:hAnsi="Times New Roman"/>
                <w:color w:val="000000"/>
                <w:sz w:val="32"/>
                <w:szCs w:val="32"/>
              </w:rPr>
              <w:t>.692</w:t>
            </w:r>
          </w:p>
        </w:tc>
        <w:tc>
          <w:tcPr>
            <w:tcW w:w="836"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787"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20"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r>
      <w:tr w:rsidR="00D7529F" w:rsidRPr="00683F1E" w:rsidTr="00427E7B">
        <w:trPr>
          <w:cantSplit/>
          <w:jc w:val="center"/>
        </w:trPr>
        <w:tc>
          <w:tcPr>
            <w:tcW w:w="91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r w:rsidRPr="00683F1E">
              <w:rPr>
                <w:rFonts w:ascii="Times New Roman" w:hAnsi="Times New Roman"/>
                <w:color w:val="000000"/>
                <w:sz w:val="32"/>
                <w:szCs w:val="32"/>
              </w:rPr>
              <w:t>GV4</w:t>
            </w:r>
          </w:p>
        </w:tc>
        <w:tc>
          <w:tcPr>
            <w:tcW w:w="81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jc w:val="right"/>
              <w:rPr>
                <w:rFonts w:ascii="Times New Roman" w:hAnsi="Times New Roman"/>
                <w:color w:val="000000"/>
                <w:sz w:val="32"/>
                <w:szCs w:val="32"/>
              </w:rPr>
            </w:pPr>
            <w:r w:rsidRPr="00683F1E">
              <w:rPr>
                <w:rFonts w:ascii="Times New Roman" w:hAnsi="Times New Roman"/>
                <w:color w:val="000000"/>
                <w:sz w:val="32"/>
                <w:szCs w:val="32"/>
              </w:rPr>
              <w:t>.688</w:t>
            </w:r>
          </w:p>
        </w:tc>
        <w:tc>
          <w:tcPr>
            <w:tcW w:w="836"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787"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20"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r>
      <w:tr w:rsidR="00D7529F" w:rsidRPr="00683F1E" w:rsidTr="00427E7B">
        <w:trPr>
          <w:cantSplit/>
          <w:jc w:val="center"/>
        </w:trPr>
        <w:tc>
          <w:tcPr>
            <w:tcW w:w="91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r w:rsidRPr="00683F1E">
              <w:rPr>
                <w:rFonts w:ascii="Times New Roman" w:hAnsi="Times New Roman"/>
                <w:color w:val="000000"/>
                <w:sz w:val="32"/>
                <w:szCs w:val="32"/>
              </w:rPr>
              <w:t>GV2</w:t>
            </w:r>
          </w:p>
        </w:tc>
        <w:tc>
          <w:tcPr>
            <w:tcW w:w="81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jc w:val="right"/>
              <w:rPr>
                <w:rFonts w:ascii="Times New Roman" w:hAnsi="Times New Roman"/>
                <w:color w:val="000000"/>
                <w:sz w:val="32"/>
                <w:szCs w:val="32"/>
              </w:rPr>
            </w:pPr>
            <w:r w:rsidRPr="00683F1E">
              <w:rPr>
                <w:rFonts w:ascii="Times New Roman" w:hAnsi="Times New Roman"/>
                <w:color w:val="000000"/>
                <w:sz w:val="32"/>
                <w:szCs w:val="32"/>
              </w:rPr>
              <w:t>.688</w:t>
            </w:r>
          </w:p>
        </w:tc>
        <w:tc>
          <w:tcPr>
            <w:tcW w:w="836"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787"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20"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r>
      <w:tr w:rsidR="00D7529F" w:rsidRPr="00683F1E" w:rsidTr="00427E7B">
        <w:trPr>
          <w:cantSplit/>
          <w:jc w:val="center"/>
        </w:trPr>
        <w:tc>
          <w:tcPr>
            <w:tcW w:w="91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r w:rsidRPr="00683F1E">
              <w:rPr>
                <w:rFonts w:ascii="Times New Roman" w:hAnsi="Times New Roman"/>
                <w:color w:val="000000"/>
                <w:sz w:val="32"/>
                <w:szCs w:val="32"/>
              </w:rPr>
              <w:t>GV1</w:t>
            </w:r>
          </w:p>
        </w:tc>
        <w:tc>
          <w:tcPr>
            <w:tcW w:w="81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jc w:val="right"/>
              <w:rPr>
                <w:rFonts w:ascii="Times New Roman" w:hAnsi="Times New Roman"/>
                <w:color w:val="000000"/>
                <w:sz w:val="32"/>
                <w:szCs w:val="32"/>
              </w:rPr>
            </w:pPr>
            <w:r w:rsidRPr="00683F1E">
              <w:rPr>
                <w:rFonts w:ascii="Times New Roman" w:hAnsi="Times New Roman"/>
                <w:color w:val="000000"/>
                <w:sz w:val="32"/>
                <w:szCs w:val="32"/>
              </w:rPr>
              <w:t>.648</w:t>
            </w:r>
          </w:p>
        </w:tc>
        <w:tc>
          <w:tcPr>
            <w:tcW w:w="836"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787"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20"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r>
      <w:tr w:rsidR="00D7529F" w:rsidRPr="00683F1E" w:rsidTr="00427E7B">
        <w:trPr>
          <w:cantSplit/>
          <w:jc w:val="center"/>
        </w:trPr>
        <w:tc>
          <w:tcPr>
            <w:tcW w:w="91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r w:rsidRPr="00683F1E">
              <w:rPr>
                <w:rFonts w:ascii="Times New Roman" w:hAnsi="Times New Roman"/>
                <w:color w:val="000000"/>
                <w:sz w:val="32"/>
                <w:szCs w:val="32"/>
              </w:rPr>
              <w:lastRenderedPageBreak/>
              <w:t>GV7</w:t>
            </w:r>
          </w:p>
        </w:tc>
        <w:tc>
          <w:tcPr>
            <w:tcW w:w="81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jc w:val="right"/>
              <w:rPr>
                <w:rFonts w:ascii="Times New Roman" w:hAnsi="Times New Roman"/>
                <w:color w:val="000000"/>
                <w:sz w:val="32"/>
                <w:szCs w:val="32"/>
              </w:rPr>
            </w:pPr>
            <w:r w:rsidRPr="00683F1E">
              <w:rPr>
                <w:rFonts w:ascii="Times New Roman" w:hAnsi="Times New Roman"/>
                <w:color w:val="000000"/>
                <w:sz w:val="32"/>
                <w:szCs w:val="32"/>
              </w:rPr>
              <w:t>.646</w:t>
            </w:r>
          </w:p>
        </w:tc>
        <w:tc>
          <w:tcPr>
            <w:tcW w:w="836"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787"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20"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r>
      <w:tr w:rsidR="00D7529F" w:rsidRPr="00683F1E" w:rsidTr="00427E7B">
        <w:trPr>
          <w:cantSplit/>
          <w:jc w:val="center"/>
        </w:trPr>
        <w:tc>
          <w:tcPr>
            <w:tcW w:w="91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r w:rsidRPr="00683F1E">
              <w:rPr>
                <w:rFonts w:ascii="Times New Roman" w:hAnsi="Times New Roman"/>
                <w:color w:val="000000"/>
                <w:sz w:val="32"/>
                <w:szCs w:val="32"/>
              </w:rPr>
              <w:t>GV11</w:t>
            </w:r>
          </w:p>
        </w:tc>
        <w:tc>
          <w:tcPr>
            <w:tcW w:w="81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jc w:val="right"/>
              <w:rPr>
                <w:rFonts w:ascii="Times New Roman" w:hAnsi="Times New Roman"/>
                <w:color w:val="000000"/>
                <w:sz w:val="32"/>
                <w:szCs w:val="32"/>
              </w:rPr>
            </w:pPr>
            <w:r w:rsidRPr="00683F1E">
              <w:rPr>
                <w:rFonts w:ascii="Times New Roman" w:hAnsi="Times New Roman"/>
                <w:color w:val="000000"/>
                <w:sz w:val="32"/>
                <w:szCs w:val="32"/>
              </w:rPr>
              <w:t>.601</w:t>
            </w:r>
          </w:p>
        </w:tc>
        <w:tc>
          <w:tcPr>
            <w:tcW w:w="836"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787"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20"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r>
      <w:tr w:rsidR="00D7529F" w:rsidRPr="00683F1E" w:rsidTr="00427E7B">
        <w:trPr>
          <w:cantSplit/>
          <w:jc w:val="center"/>
        </w:trPr>
        <w:tc>
          <w:tcPr>
            <w:tcW w:w="91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r w:rsidRPr="00683F1E">
              <w:rPr>
                <w:rFonts w:ascii="Times New Roman" w:hAnsi="Times New Roman"/>
                <w:color w:val="000000"/>
                <w:sz w:val="32"/>
                <w:szCs w:val="32"/>
              </w:rPr>
              <w:t>GV9</w:t>
            </w:r>
          </w:p>
        </w:tc>
        <w:tc>
          <w:tcPr>
            <w:tcW w:w="81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jc w:val="right"/>
              <w:rPr>
                <w:rFonts w:ascii="Times New Roman" w:hAnsi="Times New Roman"/>
                <w:color w:val="000000"/>
                <w:sz w:val="32"/>
                <w:szCs w:val="32"/>
              </w:rPr>
            </w:pPr>
            <w:r w:rsidRPr="00683F1E">
              <w:rPr>
                <w:rFonts w:ascii="Times New Roman" w:hAnsi="Times New Roman"/>
                <w:color w:val="000000"/>
                <w:sz w:val="32"/>
                <w:szCs w:val="32"/>
              </w:rPr>
              <w:t>.599</w:t>
            </w:r>
          </w:p>
        </w:tc>
        <w:tc>
          <w:tcPr>
            <w:tcW w:w="836"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787"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20"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r>
      <w:tr w:rsidR="00D7529F" w:rsidRPr="00683F1E" w:rsidTr="00427E7B">
        <w:trPr>
          <w:cantSplit/>
          <w:jc w:val="center"/>
        </w:trPr>
        <w:tc>
          <w:tcPr>
            <w:tcW w:w="91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r w:rsidRPr="00683F1E">
              <w:rPr>
                <w:rFonts w:ascii="Times New Roman" w:hAnsi="Times New Roman"/>
                <w:color w:val="000000"/>
                <w:sz w:val="32"/>
                <w:szCs w:val="32"/>
              </w:rPr>
              <w:t>GV8</w:t>
            </w:r>
          </w:p>
        </w:tc>
        <w:tc>
          <w:tcPr>
            <w:tcW w:w="81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jc w:val="right"/>
              <w:rPr>
                <w:rFonts w:ascii="Times New Roman" w:hAnsi="Times New Roman"/>
                <w:color w:val="000000"/>
                <w:sz w:val="32"/>
                <w:szCs w:val="32"/>
              </w:rPr>
            </w:pPr>
            <w:r w:rsidRPr="00683F1E">
              <w:rPr>
                <w:rFonts w:ascii="Times New Roman" w:hAnsi="Times New Roman"/>
                <w:color w:val="000000"/>
                <w:sz w:val="32"/>
                <w:szCs w:val="32"/>
              </w:rPr>
              <w:t>.599</w:t>
            </w:r>
          </w:p>
        </w:tc>
        <w:tc>
          <w:tcPr>
            <w:tcW w:w="836"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787"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20"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r>
      <w:tr w:rsidR="00D7529F" w:rsidRPr="00683F1E" w:rsidTr="00427E7B">
        <w:trPr>
          <w:cantSplit/>
          <w:jc w:val="center"/>
        </w:trPr>
        <w:tc>
          <w:tcPr>
            <w:tcW w:w="91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r w:rsidRPr="00683F1E">
              <w:rPr>
                <w:rFonts w:ascii="Times New Roman" w:hAnsi="Times New Roman"/>
                <w:color w:val="000000"/>
                <w:sz w:val="32"/>
                <w:szCs w:val="32"/>
              </w:rPr>
              <w:t>GV12</w:t>
            </w:r>
          </w:p>
        </w:tc>
        <w:tc>
          <w:tcPr>
            <w:tcW w:w="81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jc w:val="right"/>
              <w:rPr>
                <w:rFonts w:ascii="Times New Roman" w:hAnsi="Times New Roman"/>
                <w:color w:val="000000"/>
                <w:sz w:val="32"/>
                <w:szCs w:val="32"/>
              </w:rPr>
            </w:pPr>
            <w:r w:rsidRPr="00683F1E">
              <w:rPr>
                <w:rFonts w:ascii="Times New Roman" w:hAnsi="Times New Roman"/>
                <w:color w:val="000000"/>
                <w:sz w:val="32"/>
                <w:szCs w:val="32"/>
              </w:rPr>
              <w:t>.597</w:t>
            </w:r>
          </w:p>
        </w:tc>
        <w:tc>
          <w:tcPr>
            <w:tcW w:w="836"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787"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20"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r>
      <w:tr w:rsidR="00D7529F" w:rsidRPr="00683F1E" w:rsidTr="00427E7B">
        <w:trPr>
          <w:cantSplit/>
          <w:jc w:val="center"/>
        </w:trPr>
        <w:tc>
          <w:tcPr>
            <w:tcW w:w="91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r w:rsidRPr="00683F1E">
              <w:rPr>
                <w:rFonts w:ascii="Times New Roman" w:hAnsi="Times New Roman"/>
                <w:color w:val="000000"/>
                <w:sz w:val="32"/>
                <w:szCs w:val="32"/>
              </w:rPr>
              <w:t>CN7</w:t>
            </w:r>
          </w:p>
        </w:tc>
        <w:tc>
          <w:tcPr>
            <w:tcW w:w="81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jc w:val="right"/>
              <w:rPr>
                <w:rFonts w:ascii="Times New Roman" w:hAnsi="Times New Roman"/>
                <w:color w:val="000000"/>
                <w:sz w:val="32"/>
                <w:szCs w:val="32"/>
              </w:rPr>
            </w:pPr>
            <w:r w:rsidRPr="00683F1E">
              <w:rPr>
                <w:rFonts w:ascii="Times New Roman" w:hAnsi="Times New Roman"/>
                <w:color w:val="000000"/>
                <w:sz w:val="32"/>
                <w:szCs w:val="32"/>
              </w:rPr>
              <w:t>.738</w:t>
            </w:r>
          </w:p>
        </w:tc>
        <w:tc>
          <w:tcPr>
            <w:tcW w:w="787"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20"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r>
      <w:tr w:rsidR="00D7529F" w:rsidRPr="00683F1E" w:rsidTr="00427E7B">
        <w:trPr>
          <w:cantSplit/>
          <w:jc w:val="center"/>
        </w:trPr>
        <w:tc>
          <w:tcPr>
            <w:tcW w:w="91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r w:rsidRPr="00683F1E">
              <w:rPr>
                <w:rFonts w:ascii="Times New Roman" w:hAnsi="Times New Roman"/>
                <w:color w:val="000000"/>
                <w:sz w:val="32"/>
                <w:szCs w:val="32"/>
              </w:rPr>
              <w:t>CN5</w:t>
            </w:r>
          </w:p>
        </w:tc>
        <w:tc>
          <w:tcPr>
            <w:tcW w:w="81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jc w:val="right"/>
              <w:rPr>
                <w:rFonts w:ascii="Times New Roman" w:hAnsi="Times New Roman"/>
                <w:color w:val="000000"/>
                <w:sz w:val="32"/>
                <w:szCs w:val="32"/>
              </w:rPr>
            </w:pPr>
            <w:r w:rsidRPr="00683F1E">
              <w:rPr>
                <w:rFonts w:ascii="Times New Roman" w:hAnsi="Times New Roman"/>
                <w:color w:val="000000"/>
                <w:sz w:val="32"/>
                <w:szCs w:val="32"/>
              </w:rPr>
              <w:t>.715</w:t>
            </w:r>
          </w:p>
        </w:tc>
        <w:tc>
          <w:tcPr>
            <w:tcW w:w="787"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20"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r>
      <w:tr w:rsidR="00D7529F" w:rsidRPr="00683F1E" w:rsidTr="00427E7B">
        <w:trPr>
          <w:cantSplit/>
          <w:jc w:val="center"/>
        </w:trPr>
        <w:tc>
          <w:tcPr>
            <w:tcW w:w="91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r w:rsidRPr="00683F1E">
              <w:rPr>
                <w:rFonts w:ascii="Times New Roman" w:hAnsi="Times New Roman"/>
                <w:color w:val="000000"/>
                <w:sz w:val="32"/>
                <w:szCs w:val="32"/>
              </w:rPr>
              <w:t>CN4</w:t>
            </w:r>
          </w:p>
        </w:tc>
        <w:tc>
          <w:tcPr>
            <w:tcW w:w="81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jc w:val="right"/>
              <w:rPr>
                <w:rFonts w:ascii="Times New Roman" w:hAnsi="Times New Roman"/>
                <w:color w:val="000000"/>
                <w:sz w:val="32"/>
                <w:szCs w:val="32"/>
              </w:rPr>
            </w:pPr>
            <w:r w:rsidRPr="00683F1E">
              <w:rPr>
                <w:rFonts w:ascii="Times New Roman" w:hAnsi="Times New Roman"/>
                <w:color w:val="000000"/>
                <w:sz w:val="32"/>
                <w:szCs w:val="32"/>
              </w:rPr>
              <w:t>.711</w:t>
            </w:r>
          </w:p>
        </w:tc>
        <w:tc>
          <w:tcPr>
            <w:tcW w:w="787"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20"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r>
      <w:tr w:rsidR="00D7529F" w:rsidRPr="00683F1E" w:rsidTr="00427E7B">
        <w:trPr>
          <w:cantSplit/>
          <w:jc w:val="center"/>
        </w:trPr>
        <w:tc>
          <w:tcPr>
            <w:tcW w:w="91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r w:rsidRPr="00683F1E">
              <w:rPr>
                <w:rFonts w:ascii="Times New Roman" w:hAnsi="Times New Roman"/>
                <w:color w:val="000000"/>
                <w:sz w:val="32"/>
                <w:szCs w:val="32"/>
              </w:rPr>
              <w:t>CN6</w:t>
            </w:r>
          </w:p>
        </w:tc>
        <w:tc>
          <w:tcPr>
            <w:tcW w:w="81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jc w:val="right"/>
              <w:rPr>
                <w:rFonts w:ascii="Times New Roman" w:hAnsi="Times New Roman"/>
                <w:color w:val="000000"/>
                <w:sz w:val="32"/>
                <w:szCs w:val="32"/>
              </w:rPr>
            </w:pPr>
            <w:r w:rsidRPr="00683F1E">
              <w:rPr>
                <w:rFonts w:ascii="Times New Roman" w:hAnsi="Times New Roman"/>
                <w:color w:val="000000"/>
                <w:sz w:val="32"/>
                <w:szCs w:val="32"/>
              </w:rPr>
              <w:t>.688</w:t>
            </w:r>
          </w:p>
        </w:tc>
        <w:tc>
          <w:tcPr>
            <w:tcW w:w="787"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20"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r>
      <w:tr w:rsidR="00D7529F" w:rsidRPr="00683F1E" w:rsidTr="00427E7B">
        <w:trPr>
          <w:cantSplit/>
          <w:jc w:val="center"/>
        </w:trPr>
        <w:tc>
          <w:tcPr>
            <w:tcW w:w="91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r w:rsidRPr="00683F1E">
              <w:rPr>
                <w:rFonts w:ascii="Times New Roman" w:hAnsi="Times New Roman"/>
                <w:color w:val="000000"/>
                <w:sz w:val="32"/>
                <w:szCs w:val="32"/>
              </w:rPr>
              <w:t>CN8</w:t>
            </w:r>
          </w:p>
        </w:tc>
        <w:tc>
          <w:tcPr>
            <w:tcW w:w="81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jc w:val="right"/>
              <w:rPr>
                <w:rFonts w:ascii="Times New Roman" w:hAnsi="Times New Roman"/>
                <w:color w:val="000000"/>
                <w:sz w:val="32"/>
                <w:szCs w:val="32"/>
              </w:rPr>
            </w:pPr>
            <w:r w:rsidRPr="00683F1E">
              <w:rPr>
                <w:rFonts w:ascii="Times New Roman" w:hAnsi="Times New Roman"/>
                <w:color w:val="000000"/>
                <w:sz w:val="32"/>
                <w:szCs w:val="32"/>
              </w:rPr>
              <w:t>.679</w:t>
            </w:r>
          </w:p>
        </w:tc>
        <w:tc>
          <w:tcPr>
            <w:tcW w:w="787"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20"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r>
      <w:tr w:rsidR="00D7529F" w:rsidRPr="00683F1E" w:rsidTr="00427E7B">
        <w:trPr>
          <w:cantSplit/>
          <w:jc w:val="center"/>
        </w:trPr>
        <w:tc>
          <w:tcPr>
            <w:tcW w:w="91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r w:rsidRPr="00683F1E">
              <w:rPr>
                <w:rFonts w:ascii="Times New Roman" w:hAnsi="Times New Roman"/>
                <w:color w:val="000000"/>
                <w:sz w:val="32"/>
                <w:szCs w:val="32"/>
              </w:rPr>
              <w:t>CN3</w:t>
            </w:r>
          </w:p>
        </w:tc>
        <w:tc>
          <w:tcPr>
            <w:tcW w:w="81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jc w:val="right"/>
              <w:rPr>
                <w:rFonts w:ascii="Times New Roman" w:hAnsi="Times New Roman"/>
                <w:color w:val="000000"/>
                <w:sz w:val="32"/>
                <w:szCs w:val="32"/>
              </w:rPr>
            </w:pPr>
            <w:r w:rsidRPr="00683F1E">
              <w:rPr>
                <w:rFonts w:ascii="Times New Roman" w:hAnsi="Times New Roman"/>
                <w:color w:val="000000"/>
                <w:sz w:val="32"/>
                <w:szCs w:val="32"/>
              </w:rPr>
              <w:t>.650</w:t>
            </w:r>
          </w:p>
        </w:tc>
        <w:tc>
          <w:tcPr>
            <w:tcW w:w="787"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20"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r>
      <w:tr w:rsidR="00D7529F" w:rsidRPr="00683F1E" w:rsidTr="00427E7B">
        <w:trPr>
          <w:cantSplit/>
          <w:jc w:val="center"/>
        </w:trPr>
        <w:tc>
          <w:tcPr>
            <w:tcW w:w="91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r w:rsidRPr="00683F1E">
              <w:rPr>
                <w:rFonts w:ascii="Times New Roman" w:hAnsi="Times New Roman"/>
                <w:color w:val="000000"/>
                <w:sz w:val="32"/>
                <w:szCs w:val="32"/>
              </w:rPr>
              <w:t>CN9</w:t>
            </w:r>
          </w:p>
        </w:tc>
        <w:tc>
          <w:tcPr>
            <w:tcW w:w="81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jc w:val="right"/>
              <w:rPr>
                <w:rFonts w:ascii="Times New Roman" w:hAnsi="Times New Roman"/>
                <w:color w:val="000000"/>
                <w:sz w:val="32"/>
                <w:szCs w:val="32"/>
              </w:rPr>
            </w:pPr>
            <w:r w:rsidRPr="00683F1E">
              <w:rPr>
                <w:rFonts w:ascii="Times New Roman" w:hAnsi="Times New Roman"/>
                <w:color w:val="000000"/>
                <w:sz w:val="32"/>
                <w:szCs w:val="32"/>
              </w:rPr>
              <w:t>.642</w:t>
            </w:r>
          </w:p>
        </w:tc>
        <w:tc>
          <w:tcPr>
            <w:tcW w:w="787"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20"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r>
      <w:tr w:rsidR="00D7529F" w:rsidRPr="00683F1E" w:rsidTr="00427E7B">
        <w:trPr>
          <w:cantSplit/>
          <w:jc w:val="center"/>
        </w:trPr>
        <w:tc>
          <w:tcPr>
            <w:tcW w:w="91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r w:rsidRPr="00683F1E">
              <w:rPr>
                <w:rFonts w:ascii="Times New Roman" w:hAnsi="Times New Roman"/>
                <w:color w:val="000000"/>
                <w:sz w:val="32"/>
                <w:szCs w:val="32"/>
              </w:rPr>
              <w:t>CN2</w:t>
            </w:r>
          </w:p>
        </w:tc>
        <w:tc>
          <w:tcPr>
            <w:tcW w:w="81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jc w:val="right"/>
              <w:rPr>
                <w:rFonts w:ascii="Times New Roman" w:hAnsi="Times New Roman"/>
                <w:color w:val="000000"/>
                <w:sz w:val="32"/>
                <w:szCs w:val="32"/>
              </w:rPr>
            </w:pPr>
            <w:r w:rsidRPr="00683F1E">
              <w:rPr>
                <w:rFonts w:ascii="Times New Roman" w:hAnsi="Times New Roman"/>
                <w:color w:val="000000"/>
                <w:sz w:val="32"/>
                <w:szCs w:val="32"/>
              </w:rPr>
              <w:t>.566</w:t>
            </w:r>
          </w:p>
        </w:tc>
        <w:tc>
          <w:tcPr>
            <w:tcW w:w="787"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20"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r>
      <w:tr w:rsidR="00D7529F" w:rsidRPr="00683F1E" w:rsidTr="00427E7B">
        <w:trPr>
          <w:cantSplit/>
          <w:jc w:val="center"/>
        </w:trPr>
        <w:tc>
          <w:tcPr>
            <w:tcW w:w="91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r w:rsidRPr="00683F1E">
              <w:rPr>
                <w:rFonts w:ascii="Times New Roman" w:hAnsi="Times New Roman"/>
                <w:color w:val="000000"/>
                <w:sz w:val="32"/>
                <w:szCs w:val="32"/>
              </w:rPr>
              <w:t>VC3</w:t>
            </w:r>
          </w:p>
        </w:tc>
        <w:tc>
          <w:tcPr>
            <w:tcW w:w="81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787"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jc w:val="right"/>
              <w:rPr>
                <w:rFonts w:ascii="Times New Roman" w:hAnsi="Times New Roman"/>
                <w:color w:val="000000"/>
                <w:sz w:val="32"/>
                <w:szCs w:val="32"/>
              </w:rPr>
            </w:pPr>
            <w:r w:rsidRPr="00683F1E">
              <w:rPr>
                <w:rFonts w:ascii="Times New Roman" w:hAnsi="Times New Roman"/>
                <w:color w:val="000000"/>
                <w:sz w:val="32"/>
                <w:szCs w:val="32"/>
              </w:rPr>
              <w:t>.789</w:t>
            </w:r>
          </w:p>
        </w:tc>
        <w:tc>
          <w:tcPr>
            <w:tcW w:w="83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20"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r>
      <w:tr w:rsidR="00D7529F" w:rsidRPr="00683F1E" w:rsidTr="00427E7B">
        <w:trPr>
          <w:cantSplit/>
          <w:jc w:val="center"/>
        </w:trPr>
        <w:tc>
          <w:tcPr>
            <w:tcW w:w="91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r w:rsidRPr="00683F1E">
              <w:rPr>
                <w:rFonts w:ascii="Times New Roman" w:hAnsi="Times New Roman"/>
                <w:color w:val="000000"/>
                <w:sz w:val="32"/>
                <w:szCs w:val="32"/>
              </w:rPr>
              <w:t>VC1</w:t>
            </w:r>
          </w:p>
        </w:tc>
        <w:tc>
          <w:tcPr>
            <w:tcW w:w="81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787"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jc w:val="right"/>
              <w:rPr>
                <w:rFonts w:ascii="Times New Roman" w:hAnsi="Times New Roman"/>
                <w:color w:val="000000"/>
                <w:sz w:val="32"/>
                <w:szCs w:val="32"/>
              </w:rPr>
            </w:pPr>
            <w:r w:rsidRPr="00683F1E">
              <w:rPr>
                <w:rFonts w:ascii="Times New Roman" w:hAnsi="Times New Roman"/>
                <w:color w:val="000000"/>
                <w:sz w:val="32"/>
                <w:szCs w:val="32"/>
              </w:rPr>
              <w:t>.754</w:t>
            </w:r>
          </w:p>
        </w:tc>
        <w:tc>
          <w:tcPr>
            <w:tcW w:w="83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20"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r>
      <w:tr w:rsidR="00D7529F" w:rsidRPr="00683F1E" w:rsidTr="00427E7B">
        <w:trPr>
          <w:cantSplit/>
          <w:jc w:val="center"/>
        </w:trPr>
        <w:tc>
          <w:tcPr>
            <w:tcW w:w="91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r w:rsidRPr="00683F1E">
              <w:rPr>
                <w:rFonts w:ascii="Times New Roman" w:hAnsi="Times New Roman"/>
                <w:color w:val="000000"/>
                <w:sz w:val="32"/>
                <w:szCs w:val="32"/>
              </w:rPr>
              <w:t>VC4</w:t>
            </w:r>
          </w:p>
        </w:tc>
        <w:tc>
          <w:tcPr>
            <w:tcW w:w="81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787"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jc w:val="right"/>
              <w:rPr>
                <w:rFonts w:ascii="Times New Roman" w:hAnsi="Times New Roman"/>
                <w:color w:val="000000"/>
                <w:sz w:val="32"/>
                <w:szCs w:val="32"/>
              </w:rPr>
            </w:pPr>
            <w:r w:rsidRPr="00683F1E">
              <w:rPr>
                <w:rFonts w:ascii="Times New Roman" w:hAnsi="Times New Roman"/>
                <w:color w:val="000000"/>
                <w:sz w:val="32"/>
                <w:szCs w:val="32"/>
              </w:rPr>
              <w:t>.753</w:t>
            </w:r>
          </w:p>
        </w:tc>
        <w:tc>
          <w:tcPr>
            <w:tcW w:w="83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20"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r>
      <w:tr w:rsidR="00D7529F" w:rsidRPr="00683F1E" w:rsidTr="00427E7B">
        <w:trPr>
          <w:cantSplit/>
          <w:jc w:val="center"/>
        </w:trPr>
        <w:tc>
          <w:tcPr>
            <w:tcW w:w="91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r w:rsidRPr="00683F1E">
              <w:rPr>
                <w:rFonts w:ascii="Times New Roman" w:hAnsi="Times New Roman"/>
                <w:color w:val="000000"/>
                <w:sz w:val="32"/>
                <w:szCs w:val="32"/>
              </w:rPr>
              <w:t>VC2</w:t>
            </w:r>
          </w:p>
        </w:tc>
        <w:tc>
          <w:tcPr>
            <w:tcW w:w="81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787"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jc w:val="right"/>
              <w:rPr>
                <w:rFonts w:ascii="Times New Roman" w:hAnsi="Times New Roman"/>
                <w:color w:val="000000"/>
                <w:sz w:val="32"/>
                <w:szCs w:val="32"/>
              </w:rPr>
            </w:pPr>
            <w:r w:rsidRPr="00683F1E">
              <w:rPr>
                <w:rFonts w:ascii="Times New Roman" w:hAnsi="Times New Roman"/>
                <w:color w:val="000000"/>
                <w:sz w:val="32"/>
                <w:szCs w:val="32"/>
              </w:rPr>
              <w:t>.746</w:t>
            </w:r>
          </w:p>
        </w:tc>
        <w:tc>
          <w:tcPr>
            <w:tcW w:w="83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20"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r>
      <w:tr w:rsidR="00D7529F" w:rsidRPr="00683F1E" w:rsidTr="00427E7B">
        <w:trPr>
          <w:cantSplit/>
          <w:jc w:val="center"/>
        </w:trPr>
        <w:tc>
          <w:tcPr>
            <w:tcW w:w="91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r w:rsidRPr="00683F1E">
              <w:rPr>
                <w:rFonts w:ascii="Times New Roman" w:hAnsi="Times New Roman"/>
                <w:color w:val="000000"/>
                <w:sz w:val="32"/>
                <w:szCs w:val="32"/>
              </w:rPr>
              <w:t>PV2</w:t>
            </w:r>
          </w:p>
        </w:tc>
        <w:tc>
          <w:tcPr>
            <w:tcW w:w="81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787"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jc w:val="right"/>
              <w:rPr>
                <w:rFonts w:ascii="Times New Roman" w:hAnsi="Times New Roman"/>
                <w:color w:val="000000"/>
                <w:sz w:val="32"/>
                <w:szCs w:val="32"/>
              </w:rPr>
            </w:pPr>
            <w:r w:rsidRPr="00683F1E">
              <w:rPr>
                <w:rFonts w:ascii="Times New Roman" w:hAnsi="Times New Roman"/>
                <w:color w:val="000000"/>
                <w:sz w:val="32"/>
                <w:szCs w:val="32"/>
              </w:rPr>
              <w:t>.838</w:t>
            </w:r>
          </w:p>
        </w:tc>
        <w:tc>
          <w:tcPr>
            <w:tcW w:w="820"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r>
      <w:tr w:rsidR="00D7529F" w:rsidRPr="00683F1E" w:rsidTr="00427E7B">
        <w:trPr>
          <w:cantSplit/>
          <w:jc w:val="center"/>
        </w:trPr>
        <w:tc>
          <w:tcPr>
            <w:tcW w:w="91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r w:rsidRPr="00683F1E">
              <w:rPr>
                <w:rFonts w:ascii="Times New Roman" w:hAnsi="Times New Roman"/>
                <w:color w:val="000000"/>
                <w:sz w:val="32"/>
                <w:szCs w:val="32"/>
              </w:rPr>
              <w:t>PV3</w:t>
            </w:r>
          </w:p>
        </w:tc>
        <w:tc>
          <w:tcPr>
            <w:tcW w:w="81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787"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jc w:val="right"/>
              <w:rPr>
                <w:rFonts w:ascii="Times New Roman" w:hAnsi="Times New Roman"/>
                <w:color w:val="000000"/>
                <w:sz w:val="32"/>
                <w:szCs w:val="32"/>
              </w:rPr>
            </w:pPr>
            <w:r w:rsidRPr="00683F1E">
              <w:rPr>
                <w:rFonts w:ascii="Times New Roman" w:hAnsi="Times New Roman"/>
                <w:color w:val="000000"/>
                <w:sz w:val="32"/>
                <w:szCs w:val="32"/>
              </w:rPr>
              <w:t>.810</w:t>
            </w:r>
          </w:p>
        </w:tc>
        <w:tc>
          <w:tcPr>
            <w:tcW w:w="820"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r>
      <w:tr w:rsidR="00D7529F" w:rsidRPr="00683F1E" w:rsidTr="00427E7B">
        <w:trPr>
          <w:cantSplit/>
          <w:jc w:val="center"/>
        </w:trPr>
        <w:tc>
          <w:tcPr>
            <w:tcW w:w="91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r w:rsidRPr="00683F1E">
              <w:rPr>
                <w:rFonts w:ascii="Times New Roman" w:hAnsi="Times New Roman"/>
                <w:color w:val="000000"/>
                <w:sz w:val="32"/>
                <w:szCs w:val="32"/>
              </w:rPr>
              <w:t>PV4</w:t>
            </w:r>
          </w:p>
        </w:tc>
        <w:tc>
          <w:tcPr>
            <w:tcW w:w="81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787"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jc w:val="right"/>
              <w:rPr>
                <w:rFonts w:ascii="Times New Roman" w:hAnsi="Times New Roman"/>
                <w:color w:val="000000"/>
                <w:sz w:val="32"/>
                <w:szCs w:val="32"/>
              </w:rPr>
            </w:pPr>
            <w:r w:rsidRPr="00683F1E">
              <w:rPr>
                <w:rFonts w:ascii="Times New Roman" w:hAnsi="Times New Roman"/>
                <w:color w:val="000000"/>
                <w:sz w:val="32"/>
                <w:szCs w:val="32"/>
              </w:rPr>
              <w:t>.657</w:t>
            </w:r>
          </w:p>
        </w:tc>
        <w:tc>
          <w:tcPr>
            <w:tcW w:w="820"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r>
      <w:tr w:rsidR="00D7529F" w:rsidRPr="00683F1E" w:rsidTr="00427E7B">
        <w:trPr>
          <w:cantSplit/>
          <w:jc w:val="center"/>
        </w:trPr>
        <w:tc>
          <w:tcPr>
            <w:tcW w:w="91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r w:rsidRPr="00683F1E">
              <w:rPr>
                <w:rFonts w:ascii="Times New Roman" w:hAnsi="Times New Roman"/>
                <w:color w:val="000000"/>
                <w:sz w:val="32"/>
                <w:szCs w:val="32"/>
              </w:rPr>
              <w:t>ĐT4</w:t>
            </w:r>
          </w:p>
        </w:tc>
        <w:tc>
          <w:tcPr>
            <w:tcW w:w="81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787"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20"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jc w:val="right"/>
              <w:rPr>
                <w:rFonts w:ascii="Times New Roman" w:hAnsi="Times New Roman"/>
                <w:color w:val="000000"/>
                <w:sz w:val="32"/>
                <w:szCs w:val="32"/>
              </w:rPr>
            </w:pPr>
            <w:r w:rsidRPr="00683F1E">
              <w:rPr>
                <w:rFonts w:ascii="Times New Roman" w:hAnsi="Times New Roman"/>
                <w:color w:val="000000"/>
                <w:sz w:val="32"/>
                <w:szCs w:val="32"/>
              </w:rPr>
              <w:t>.683</w:t>
            </w:r>
          </w:p>
        </w:tc>
      </w:tr>
      <w:tr w:rsidR="00D7529F" w:rsidRPr="00683F1E" w:rsidTr="00427E7B">
        <w:trPr>
          <w:cantSplit/>
          <w:jc w:val="center"/>
        </w:trPr>
        <w:tc>
          <w:tcPr>
            <w:tcW w:w="91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r w:rsidRPr="00683F1E">
              <w:rPr>
                <w:rFonts w:ascii="Times New Roman" w:hAnsi="Times New Roman"/>
                <w:color w:val="000000"/>
                <w:sz w:val="32"/>
                <w:szCs w:val="32"/>
              </w:rPr>
              <w:t>ĐT5</w:t>
            </w:r>
          </w:p>
        </w:tc>
        <w:tc>
          <w:tcPr>
            <w:tcW w:w="81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787"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20"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jc w:val="right"/>
              <w:rPr>
                <w:rFonts w:ascii="Times New Roman" w:hAnsi="Times New Roman"/>
                <w:color w:val="000000"/>
                <w:sz w:val="32"/>
                <w:szCs w:val="32"/>
              </w:rPr>
            </w:pPr>
            <w:r w:rsidRPr="00683F1E">
              <w:rPr>
                <w:rFonts w:ascii="Times New Roman" w:hAnsi="Times New Roman"/>
                <w:color w:val="000000"/>
                <w:sz w:val="32"/>
                <w:szCs w:val="32"/>
              </w:rPr>
              <w:t>.682</w:t>
            </w:r>
          </w:p>
        </w:tc>
      </w:tr>
      <w:tr w:rsidR="00D7529F" w:rsidRPr="00683F1E" w:rsidTr="00427E7B">
        <w:trPr>
          <w:cantSplit/>
          <w:jc w:val="center"/>
        </w:trPr>
        <w:tc>
          <w:tcPr>
            <w:tcW w:w="91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r w:rsidRPr="00683F1E">
              <w:rPr>
                <w:rFonts w:ascii="Times New Roman" w:hAnsi="Times New Roman"/>
                <w:color w:val="000000"/>
                <w:sz w:val="32"/>
                <w:szCs w:val="32"/>
              </w:rPr>
              <w:t>ĐT3</w:t>
            </w:r>
          </w:p>
        </w:tc>
        <w:tc>
          <w:tcPr>
            <w:tcW w:w="81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jc w:val="right"/>
              <w:rPr>
                <w:rFonts w:ascii="Times New Roman" w:hAnsi="Times New Roman"/>
                <w:color w:val="000000"/>
                <w:sz w:val="32"/>
                <w:szCs w:val="32"/>
              </w:rPr>
            </w:pPr>
            <w:r w:rsidRPr="00683F1E">
              <w:rPr>
                <w:rFonts w:ascii="Times New Roman" w:hAnsi="Times New Roman"/>
                <w:color w:val="000000"/>
                <w:sz w:val="32"/>
                <w:szCs w:val="32"/>
              </w:rPr>
              <w:t>.317</w:t>
            </w:r>
          </w:p>
        </w:tc>
        <w:tc>
          <w:tcPr>
            <w:tcW w:w="836"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787"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20"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jc w:val="right"/>
              <w:rPr>
                <w:rFonts w:ascii="Times New Roman" w:hAnsi="Times New Roman"/>
                <w:color w:val="000000"/>
                <w:sz w:val="32"/>
                <w:szCs w:val="32"/>
              </w:rPr>
            </w:pPr>
            <w:r w:rsidRPr="00683F1E">
              <w:rPr>
                <w:rFonts w:ascii="Times New Roman" w:hAnsi="Times New Roman"/>
                <w:color w:val="000000"/>
                <w:sz w:val="32"/>
                <w:szCs w:val="32"/>
              </w:rPr>
              <w:t>.628</w:t>
            </w:r>
          </w:p>
        </w:tc>
      </w:tr>
      <w:tr w:rsidR="00D7529F" w:rsidRPr="00683F1E" w:rsidTr="00427E7B">
        <w:trPr>
          <w:cantSplit/>
          <w:jc w:val="center"/>
        </w:trPr>
        <w:tc>
          <w:tcPr>
            <w:tcW w:w="91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r w:rsidRPr="00683F1E">
              <w:rPr>
                <w:rFonts w:ascii="Times New Roman" w:hAnsi="Times New Roman"/>
                <w:color w:val="000000"/>
                <w:sz w:val="32"/>
                <w:szCs w:val="32"/>
              </w:rPr>
              <w:t>ĐT6</w:t>
            </w:r>
          </w:p>
        </w:tc>
        <w:tc>
          <w:tcPr>
            <w:tcW w:w="81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787"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3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rPr>
                <w:rFonts w:ascii="Times New Roman" w:hAnsi="Times New Roman"/>
                <w:color w:val="000000"/>
                <w:sz w:val="32"/>
                <w:szCs w:val="32"/>
              </w:rPr>
            </w:pPr>
          </w:p>
        </w:tc>
        <w:tc>
          <w:tcPr>
            <w:tcW w:w="820"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7529F" w:rsidRPr="00683F1E" w:rsidRDefault="00D7529F" w:rsidP="00377765">
            <w:pPr>
              <w:autoSpaceDE w:val="0"/>
              <w:autoSpaceDN w:val="0"/>
              <w:adjustRightInd w:val="0"/>
              <w:spacing w:after="0" w:line="240" w:lineRule="auto"/>
              <w:ind w:right="60"/>
              <w:jc w:val="right"/>
              <w:rPr>
                <w:rFonts w:ascii="Times New Roman" w:hAnsi="Times New Roman"/>
                <w:color w:val="000000"/>
                <w:sz w:val="32"/>
                <w:szCs w:val="32"/>
              </w:rPr>
            </w:pPr>
            <w:r w:rsidRPr="00683F1E">
              <w:rPr>
                <w:rFonts w:ascii="Times New Roman" w:hAnsi="Times New Roman"/>
                <w:color w:val="000000"/>
                <w:sz w:val="32"/>
                <w:szCs w:val="32"/>
              </w:rPr>
              <w:t>.614</w:t>
            </w:r>
          </w:p>
        </w:tc>
      </w:tr>
      <w:tr w:rsidR="00D7529F" w:rsidRPr="00683F1E" w:rsidTr="00427E7B">
        <w:trPr>
          <w:cantSplit/>
          <w:jc w:val="center"/>
        </w:trPr>
        <w:tc>
          <w:tcPr>
            <w:tcW w:w="4415" w:type="pct"/>
            <w:gridSpan w:val="8"/>
            <w:tcBorders>
              <w:top w:val="single" w:sz="4" w:space="0" w:color="auto"/>
              <w:left w:val="nil"/>
              <w:bottom w:val="nil"/>
              <w:right w:val="nil"/>
            </w:tcBorders>
            <w:shd w:val="clear" w:color="auto" w:fill="FFFFFF"/>
            <w:tcMar>
              <w:top w:w="30" w:type="dxa"/>
              <w:left w:w="30" w:type="dxa"/>
              <w:bottom w:w="30" w:type="dxa"/>
              <w:right w:w="30" w:type="dxa"/>
            </w:tcMar>
            <w:vAlign w:val="center"/>
          </w:tcPr>
          <w:p w:rsidR="00D7529F" w:rsidRPr="00683F1E" w:rsidRDefault="00D7529F" w:rsidP="00377765">
            <w:pPr>
              <w:widowControl w:val="0"/>
              <w:autoSpaceDE w:val="0"/>
              <w:autoSpaceDN w:val="0"/>
              <w:adjustRightInd w:val="0"/>
              <w:spacing w:after="0" w:line="240" w:lineRule="auto"/>
              <w:ind w:right="60"/>
              <w:rPr>
                <w:rFonts w:ascii="Times New Roman" w:hAnsi="Times New Roman"/>
                <w:color w:val="000000"/>
                <w:sz w:val="32"/>
                <w:szCs w:val="32"/>
              </w:rPr>
            </w:pPr>
            <w:r w:rsidRPr="00683F1E">
              <w:rPr>
                <w:rFonts w:ascii="Times New Roman" w:hAnsi="Times New Roman"/>
                <w:color w:val="000000"/>
                <w:sz w:val="32"/>
                <w:szCs w:val="32"/>
              </w:rPr>
              <w:t xml:space="preserve">Extraction Method: Principal Component Analysis. </w:t>
            </w:r>
          </w:p>
          <w:p w:rsidR="00D7529F" w:rsidRPr="00683F1E" w:rsidRDefault="00D7529F" w:rsidP="00377765">
            <w:pPr>
              <w:widowControl w:val="0"/>
              <w:autoSpaceDE w:val="0"/>
              <w:autoSpaceDN w:val="0"/>
              <w:adjustRightInd w:val="0"/>
              <w:spacing w:after="0" w:line="240" w:lineRule="auto"/>
              <w:ind w:right="60"/>
              <w:rPr>
                <w:rFonts w:ascii="Times New Roman" w:hAnsi="Times New Roman"/>
                <w:color w:val="000000"/>
                <w:sz w:val="32"/>
                <w:szCs w:val="32"/>
              </w:rPr>
            </w:pPr>
            <w:r w:rsidRPr="00683F1E">
              <w:rPr>
                <w:rFonts w:ascii="Times New Roman" w:hAnsi="Times New Roman"/>
                <w:color w:val="000000"/>
                <w:sz w:val="32"/>
                <w:szCs w:val="32"/>
              </w:rPr>
              <w:t xml:space="preserve"> Rotation Method: Varimax with Kaiser Normalization.</w:t>
            </w:r>
          </w:p>
        </w:tc>
        <w:tc>
          <w:tcPr>
            <w:tcW w:w="585" w:type="pct"/>
            <w:tcBorders>
              <w:top w:val="single" w:sz="4" w:space="0" w:color="auto"/>
              <w:left w:val="nil"/>
              <w:bottom w:val="nil"/>
              <w:right w:val="nil"/>
            </w:tcBorders>
            <w:shd w:val="clear" w:color="auto" w:fill="FFFFFF"/>
            <w:tcMar>
              <w:top w:w="30" w:type="dxa"/>
              <w:left w:w="30" w:type="dxa"/>
              <w:bottom w:w="30" w:type="dxa"/>
              <w:right w:w="30" w:type="dxa"/>
            </w:tcMar>
          </w:tcPr>
          <w:p w:rsidR="00D7529F" w:rsidRPr="00683F1E" w:rsidRDefault="00D7529F" w:rsidP="00377765">
            <w:pPr>
              <w:widowControl w:val="0"/>
              <w:autoSpaceDE w:val="0"/>
              <w:autoSpaceDN w:val="0"/>
              <w:adjustRightInd w:val="0"/>
              <w:spacing w:after="0" w:line="240" w:lineRule="auto"/>
              <w:rPr>
                <w:rFonts w:ascii="Times New Roman" w:hAnsi="Times New Roman"/>
                <w:sz w:val="32"/>
                <w:szCs w:val="32"/>
              </w:rPr>
            </w:pPr>
          </w:p>
        </w:tc>
      </w:tr>
      <w:tr w:rsidR="00D7529F" w:rsidRPr="00683F1E" w:rsidTr="00427E7B">
        <w:trPr>
          <w:cantSplit/>
          <w:jc w:val="center"/>
        </w:trPr>
        <w:tc>
          <w:tcPr>
            <w:tcW w:w="2543" w:type="pct"/>
            <w:gridSpan w:val="3"/>
            <w:tcBorders>
              <w:top w:val="nil"/>
              <w:left w:val="nil"/>
              <w:bottom w:val="nil"/>
              <w:right w:val="nil"/>
            </w:tcBorders>
            <w:shd w:val="clear" w:color="auto" w:fill="FFFFFF"/>
            <w:tcMar>
              <w:top w:w="30" w:type="dxa"/>
              <w:left w:w="30" w:type="dxa"/>
              <w:bottom w:w="30" w:type="dxa"/>
              <w:right w:w="30" w:type="dxa"/>
            </w:tcMar>
          </w:tcPr>
          <w:p w:rsidR="00D7529F" w:rsidRPr="00683F1E" w:rsidRDefault="00D7529F" w:rsidP="00377765">
            <w:pPr>
              <w:widowControl w:val="0"/>
              <w:autoSpaceDE w:val="0"/>
              <w:autoSpaceDN w:val="0"/>
              <w:adjustRightInd w:val="0"/>
              <w:spacing w:after="0" w:line="240" w:lineRule="auto"/>
              <w:ind w:right="60"/>
              <w:rPr>
                <w:rFonts w:ascii="Times New Roman" w:hAnsi="Times New Roman"/>
                <w:color w:val="000000"/>
                <w:sz w:val="32"/>
                <w:szCs w:val="32"/>
              </w:rPr>
            </w:pPr>
            <w:r w:rsidRPr="00683F1E">
              <w:rPr>
                <w:rFonts w:ascii="Times New Roman" w:hAnsi="Times New Roman"/>
                <w:color w:val="000000"/>
                <w:sz w:val="32"/>
                <w:szCs w:val="32"/>
              </w:rPr>
              <w:t>a. Rotation converged in 6 iterations.</w:t>
            </w:r>
          </w:p>
        </w:tc>
        <w:tc>
          <w:tcPr>
            <w:tcW w:w="545" w:type="pct"/>
            <w:gridSpan w:val="2"/>
            <w:tcBorders>
              <w:top w:val="nil"/>
              <w:left w:val="nil"/>
              <w:bottom w:val="nil"/>
              <w:right w:val="nil"/>
            </w:tcBorders>
            <w:shd w:val="clear" w:color="auto" w:fill="FFFFFF"/>
            <w:tcMar>
              <w:top w:w="30" w:type="dxa"/>
              <w:left w:w="30" w:type="dxa"/>
              <w:bottom w:w="30" w:type="dxa"/>
              <w:right w:w="30" w:type="dxa"/>
            </w:tcMar>
          </w:tcPr>
          <w:p w:rsidR="00D7529F" w:rsidRPr="00683F1E" w:rsidRDefault="00D7529F" w:rsidP="00377765">
            <w:pPr>
              <w:widowControl w:val="0"/>
              <w:autoSpaceDE w:val="0"/>
              <w:autoSpaceDN w:val="0"/>
              <w:adjustRightInd w:val="0"/>
              <w:spacing w:after="0" w:line="240" w:lineRule="auto"/>
              <w:rPr>
                <w:rFonts w:ascii="Times New Roman" w:hAnsi="Times New Roman"/>
                <w:sz w:val="32"/>
                <w:szCs w:val="32"/>
              </w:rPr>
            </w:pPr>
          </w:p>
        </w:tc>
        <w:tc>
          <w:tcPr>
            <w:tcW w:w="1327" w:type="pct"/>
            <w:gridSpan w:val="3"/>
            <w:tcBorders>
              <w:top w:val="nil"/>
              <w:left w:val="nil"/>
              <w:bottom w:val="nil"/>
              <w:right w:val="nil"/>
            </w:tcBorders>
            <w:shd w:val="clear" w:color="auto" w:fill="FFFFFF"/>
            <w:tcMar>
              <w:top w:w="30" w:type="dxa"/>
              <w:left w:w="30" w:type="dxa"/>
              <w:bottom w:w="30" w:type="dxa"/>
              <w:right w:w="30" w:type="dxa"/>
            </w:tcMar>
          </w:tcPr>
          <w:p w:rsidR="00D7529F" w:rsidRPr="00683F1E" w:rsidRDefault="00D7529F" w:rsidP="00377765">
            <w:pPr>
              <w:widowControl w:val="0"/>
              <w:autoSpaceDE w:val="0"/>
              <w:autoSpaceDN w:val="0"/>
              <w:adjustRightInd w:val="0"/>
              <w:spacing w:after="0" w:line="240" w:lineRule="auto"/>
              <w:rPr>
                <w:rFonts w:ascii="Times New Roman" w:hAnsi="Times New Roman"/>
                <w:sz w:val="32"/>
                <w:szCs w:val="32"/>
              </w:rPr>
            </w:pPr>
          </w:p>
        </w:tc>
        <w:tc>
          <w:tcPr>
            <w:tcW w:w="585" w:type="pct"/>
            <w:tcBorders>
              <w:top w:val="nil"/>
              <w:left w:val="nil"/>
              <w:bottom w:val="nil"/>
              <w:right w:val="nil"/>
            </w:tcBorders>
            <w:shd w:val="clear" w:color="auto" w:fill="FFFFFF"/>
            <w:tcMar>
              <w:top w:w="30" w:type="dxa"/>
              <w:left w:w="30" w:type="dxa"/>
              <w:bottom w:w="30" w:type="dxa"/>
              <w:right w:w="30" w:type="dxa"/>
            </w:tcMar>
          </w:tcPr>
          <w:p w:rsidR="00D7529F" w:rsidRPr="00683F1E" w:rsidRDefault="00D7529F" w:rsidP="00377765">
            <w:pPr>
              <w:widowControl w:val="0"/>
              <w:autoSpaceDE w:val="0"/>
              <w:autoSpaceDN w:val="0"/>
              <w:adjustRightInd w:val="0"/>
              <w:spacing w:after="0" w:line="240" w:lineRule="auto"/>
              <w:rPr>
                <w:rFonts w:ascii="Times New Roman" w:hAnsi="Times New Roman"/>
                <w:sz w:val="32"/>
                <w:szCs w:val="32"/>
              </w:rPr>
            </w:pPr>
          </w:p>
        </w:tc>
      </w:tr>
    </w:tbl>
    <w:p w:rsidR="00377765" w:rsidRPr="00427E7B" w:rsidRDefault="00377765" w:rsidP="00377765">
      <w:pPr>
        <w:pStyle w:val="11"/>
        <w:spacing w:line="264" w:lineRule="auto"/>
        <w:ind w:firstLine="720"/>
        <w:jc w:val="both"/>
        <w:outlineLvl w:val="3"/>
        <w:rPr>
          <w:sz w:val="32"/>
          <w:szCs w:val="32"/>
          <w:lang w:val="nl-NL"/>
        </w:rPr>
      </w:pPr>
      <w:bookmarkStart w:id="149" w:name="_Toc127202692"/>
      <w:r w:rsidRPr="00377765">
        <w:rPr>
          <w:rFonts w:ascii="Times New Roman Bold" w:hAnsi="Times New Roman Bold"/>
          <w:spacing w:val="-4"/>
          <w:sz w:val="32"/>
          <w:szCs w:val="32"/>
          <w:lang w:val="vi-VN"/>
        </w:rPr>
        <w:t>3</w:t>
      </w:r>
      <w:r w:rsidRPr="00377765">
        <w:rPr>
          <w:rFonts w:ascii="Times New Roman Bold" w:hAnsi="Times New Roman Bold"/>
          <w:spacing w:val="-4"/>
          <w:sz w:val="32"/>
          <w:szCs w:val="32"/>
        </w:rPr>
        <w:t>.2.4</w:t>
      </w:r>
      <w:bookmarkStart w:id="150" w:name="_Hlk122684423"/>
      <w:r w:rsidRPr="00377765">
        <w:rPr>
          <w:rFonts w:ascii="Times New Roman Bold" w:hAnsi="Times New Roman Bold"/>
          <w:spacing w:val="-4"/>
          <w:sz w:val="32"/>
          <w:szCs w:val="32"/>
        </w:rPr>
        <w:t>.</w:t>
      </w:r>
      <w:r w:rsidRPr="00377765">
        <w:rPr>
          <w:rFonts w:ascii="Times New Roman Bold" w:hAnsi="Times New Roman Bold"/>
          <w:spacing w:val="-4"/>
          <w:sz w:val="32"/>
          <w:szCs w:val="32"/>
          <w:lang w:val="de-DE"/>
        </w:rPr>
        <w:t xml:space="preserve"> Chỉ số hài lòng sinh viên CSI (Customer Satisfaction Index) đối với chất lượng dịch vụ </w:t>
      </w:r>
      <w:r w:rsidR="00737AE1">
        <w:rPr>
          <w:rFonts w:ascii="Times New Roman Bold" w:hAnsi="Times New Roman Bold"/>
          <w:spacing w:val="-4"/>
          <w:sz w:val="32"/>
          <w:szCs w:val="32"/>
          <w:lang w:val="de-DE"/>
        </w:rPr>
        <w:t>Giáo dục thể chất</w:t>
      </w:r>
      <w:r w:rsidRPr="00377765">
        <w:rPr>
          <w:rFonts w:ascii="Times New Roman Bold" w:hAnsi="Times New Roman Bold"/>
          <w:spacing w:val="-4"/>
          <w:sz w:val="32"/>
          <w:szCs w:val="32"/>
          <w:lang w:val="de-DE"/>
        </w:rPr>
        <w:t xml:space="preserve"> tại Đại học Đà nẵn</w:t>
      </w:r>
      <w:r w:rsidRPr="00427E7B">
        <w:rPr>
          <w:sz w:val="32"/>
          <w:szCs w:val="32"/>
          <w:lang w:val="de-DE"/>
        </w:rPr>
        <w:t>g</w:t>
      </w:r>
    </w:p>
    <w:bookmarkEnd w:id="150"/>
    <w:p w:rsidR="00427E7B" w:rsidRDefault="00377765" w:rsidP="00377765">
      <w:pPr>
        <w:widowControl w:val="0"/>
        <w:tabs>
          <w:tab w:val="left" w:pos="540"/>
        </w:tabs>
        <w:spacing w:after="0" w:line="264" w:lineRule="auto"/>
        <w:ind w:firstLine="539"/>
        <w:jc w:val="both"/>
        <w:rPr>
          <w:rFonts w:ascii="Times New Roman" w:hAnsi="Times New Roman"/>
          <w:sz w:val="32"/>
          <w:szCs w:val="32"/>
          <w:lang w:val="vi-VN"/>
        </w:rPr>
      </w:pPr>
      <w:r w:rsidRPr="00377765">
        <w:rPr>
          <w:rFonts w:ascii="Times New Roman" w:hAnsi="Times New Roman"/>
          <w:caps/>
          <w:sz w:val="32"/>
          <w:szCs w:val="32"/>
          <w:lang w:val="nl-NL"/>
        </w:rPr>
        <w:t>k</w:t>
      </w:r>
      <w:r w:rsidRPr="00683F1E">
        <w:rPr>
          <w:rFonts w:ascii="Times New Roman" w:hAnsi="Times New Roman"/>
          <w:sz w:val="32"/>
          <w:szCs w:val="32"/>
          <w:lang w:val="nl-NL"/>
        </w:rPr>
        <w:t>ết quả nghiên cứu được tính tại bảng 3.</w:t>
      </w:r>
      <w:r w:rsidR="008242CC">
        <w:rPr>
          <w:rFonts w:ascii="Times New Roman" w:hAnsi="Times New Roman"/>
          <w:sz w:val="32"/>
          <w:szCs w:val="32"/>
          <w:lang w:val="nl-NL"/>
        </w:rPr>
        <w:t>1</w:t>
      </w:r>
      <w:r w:rsidRPr="00683F1E">
        <w:rPr>
          <w:rFonts w:ascii="Times New Roman" w:hAnsi="Times New Roman"/>
          <w:sz w:val="32"/>
          <w:szCs w:val="32"/>
          <w:lang w:val="nl-NL"/>
        </w:rPr>
        <w:t>9 ta thấy chỉ số CSI = 77.095% (nằm trong khoảng từ 60% đến 80%)</w:t>
      </w:r>
      <w:r>
        <w:rPr>
          <w:rFonts w:ascii="Times New Roman" w:hAnsi="Times New Roman"/>
          <w:sz w:val="32"/>
          <w:szCs w:val="32"/>
          <w:lang w:val="nl-NL"/>
        </w:rPr>
        <w:t>.</w:t>
      </w:r>
      <w:r>
        <w:rPr>
          <w:rFonts w:ascii="Times New Roman" w:hAnsi="Times New Roman"/>
          <w:sz w:val="32"/>
          <w:szCs w:val="32"/>
          <w:lang w:val="nl-NL"/>
        </w:rPr>
        <w:tab/>
      </w:r>
      <w:r w:rsidR="00427E7B">
        <w:rPr>
          <w:b/>
          <w:sz w:val="32"/>
          <w:szCs w:val="32"/>
          <w:lang w:val="vi-VN"/>
        </w:rPr>
        <w:br w:type="page"/>
      </w:r>
    </w:p>
    <w:p w:rsidR="002F090A" w:rsidRDefault="002F090A" w:rsidP="00427E7B">
      <w:pPr>
        <w:pStyle w:val="11"/>
        <w:spacing w:line="264" w:lineRule="auto"/>
        <w:ind w:firstLine="720"/>
        <w:jc w:val="both"/>
        <w:outlineLvl w:val="3"/>
        <w:rPr>
          <w:sz w:val="32"/>
          <w:szCs w:val="32"/>
          <w:lang w:val="vi-VN"/>
        </w:rPr>
        <w:sectPr w:rsidR="002F090A" w:rsidSect="00683F1E">
          <w:headerReference w:type="default" r:id="rId17"/>
          <w:pgSz w:w="11907" w:h="16840" w:code="9"/>
          <w:pgMar w:top="1134" w:right="1134" w:bottom="1134" w:left="1134" w:header="567" w:footer="567" w:gutter="0"/>
          <w:pgNumType w:start="1"/>
          <w:cols w:space="720"/>
          <w:docGrid w:linePitch="360"/>
        </w:sectPr>
      </w:pPr>
    </w:p>
    <w:bookmarkEnd w:id="52"/>
    <w:bookmarkEnd w:id="149"/>
    <w:p w:rsidR="005E4789" w:rsidRPr="00D7529F" w:rsidRDefault="005E4789" w:rsidP="00D7529F">
      <w:pPr>
        <w:pStyle w:val="11"/>
        <w:spacing w:line="240" w:lineRule="auto"/>
        <w:jc w:val="left"/>
        <w:outlineLvl w:val="3"/>
      </w:pPr>
    </w:p>
    <w:p w:rsidR="005E4789" w:rsidRPr="005E4789" w:rsidRDefault="005E4789" w:rsidP="005E4789">
      <w:pPr>
        <w:widowControl w:val="0"/>
        <w:spacing w:after="0" w:line="360" w:lineRule="auto"/>
        <w:jc w:val="center"/>
        <w:outlineLvl w:val="3"/>
        <w:rPr>
          <w:rFonts w:ascii="Times New Roman" w:hAnsi="Times New Roman"/>
          <w:b/>
          <w:sz w:val="26"/>
          <w:szCs w:val="26"/>
          <w:lang w:val="fr-FR"/>
        </w:rPr>
      </w:pPr>
      <w:bookmarkStart w:id="151" w:name="_Toc82359714"/>
      <w:bookmarkStart w:id="152" w:name="_Toc127202888"/>
      <w:r w:rsidRPr="005E4789">
        <w:rPr>
          <w:rFonts w:ascii="Times New Roman" w:hAnsi="Times New Roman"/>
          <w:b/>
          <w:sz w:val="26"/>
          <w:szCs w:val="26"/>
        </w:rPr>
        <w:t>Bảng</w:t>
      </w:r>
      <w:r w:rsidRPr="005E4789">
        <w:rPr>
          <w:rFonts w:ascii="Times New Roman" w:hAnsi="Times New Roman"/>
          <w:b/>
          <w:sz w:val="26"/>
          <w:szCs w:val="26"/>
          <w:lang w:val="fr-FR"/>
        </w:rPr>
        <w:t xml:space="preserve"> 3.</w:t>
      </w:r>
      <w:r w:rsidR="008242CC">
        <w:rPr>
          <w:rFonts w:ascii="Times New Roman" w:hAnsi="Times New Roman"/>
          <w:b/>
          <w:sz w:val="26"/>
          <w:szCs w:val="26"/>
          <w:lang w:val="fr-FR"/>
        </w:rPr>
        <w:t>1</w:t>
      </w:r>
      <w:r w:rsidRPr="005E4789">
        <w:rPr>
          <w:rFonts w:ascii="Times New Roman" w:hAnsi="Times New Roman"/>
          <w:b/>
          <w:sz w:val="26"/>
          <w:szCs w:val="26"/>
          <w:lang w:val="fr-FR"/>
        </w:rPr>
        <w:t xml:space="preserve">9. Chỉ số hài lòng (CSI) của sinh viên đối với chất lượng dịch vụ </w:t>
      </w:r>
      <w:r w:rsidR="00737AE1">
        <w:rPr>
          <w:rFonts w:ascii="Times New Roman" w:hAnsi="Times New Roman"/>
          <w:b/>
          <w:sz w:val="26"/>
          <w:szCs w:val="26"/>
          <w:lang w:val="fr-FR"/>
        </w:rPr>
        <w:t>Giáo dục thể chất</w:t>
      </w:r>
      <w:bookmarkStart w:id="153" w:name="_Toc82359715"/>
      <w:bookmarkEnd w:id="151"/>
      <w:r w:rsidRPr="005E4789">
        <w:rPr>
          <w:rFonts w:ascii="Times New Roman" w:hAnsi="Times New Roman"/>
          <w:b/>
          <w:sz w:val="26"/>
          <w:szCs w:val="26"/>
          <w:lang w:val="fr-FR"/>
        </w:rPr>
        <w:t xml:space="preserve"> tại Đại học Đà nẵng</w:t>
      </w:r>
      <w:bookmarkEnd w:id="153"/>
      <w:r w:rsidRPr="005E4789">
        <w:rPr>
          <w:rFonts w:ascii="Times New Roman" w:hAnsi="Times New Roman"/>
          <w:b/>
          <w:sz w:val="26"/>
          <w:szCs w:val="26"/>
          <w:lang w:val="fr-FR"/>
        </w:rPr>
        <w:t>.</w:t>
      </w:r>
      <w:bookmarkEnd w:id="152"/>
    </w:p>
    <w:tbl>
      <w:tblPr>
        <w:tblW w:w="5000" w:type="pct"/>
        <w:jc w:val="center"/>
        <w:tblLook w:val="00A0" w:firstRow="1" w:lastRow="0" w:firstColumn="1" w:lastColumn="0" w:noHBand="0" w:noVBand="0"/>
      </w:tblPr>
      <w:tblGrid>
        <w:gridCol w:w="6744"/>
        <w:gridCol w:w="1958"/>
        <w:gridCol w:w="2217"/>
        <w:gridCol w:w="1715"/>
        <w:gridCol w:w="316"/>
      </w:tblGrid>
      <w:tr w:rsidR="005E4789" w:rsidRPr="005E4789" w:rsidTr="002F36C4">
        <w:trPr>
          <w:gridAfter w:val="1"/>
          <w:wAfter w:w="122" w:type="pct"/>
          <w:trHeight w:val="345"/>
          <w:tblHeader/>
          <w:jc w:val="center"/>
        </w:trPr>
        <w:tc>
          <w:tcPr>
            <w:tcW w:w="2604" w:type="pct"/>
            <w:tcBorders>
              <w:top w:val="single" w:sz="4" w:space="0" w:color="auto"/>
              <w:left w:val="single" w:sz="4" w:space="0" w:color="auto"/>
              <w:bottom w:val="single" w:sz="4" w:space="0" w:color="auto"/>
              <w:right w:val="single" w:sz="4" w:space="0" w:color="auto"/>
            </w:tcBorders>
          </w:tcPr>
          <w:p w:rsidR="005E4789" w:rsidRPr="005E4789" w:rsidRDefault="005E4789" w:rsidP="005E4789">
            <w:pPr>
              <w:widowControl w:val="0"/>
              <w:spacing w:after="0" w:line="324" w:lineRule="auto"/>
              <w:jc w:val="both"/>
              <w:rPr>
                <w:rFonts w:ascii="Times New Roman" w:hAnsi="Times New Roman"/>
                <w:b/>
                <w:bCs/>
                <w:sz w:val="26"/>
                <w:szCs w:val="26"/>
                <w:lang w:val="nl-NL"/>
              </w:rPr>
            </w:pPr>
            <w:r w:rsidRPr="005E4789">
              <w:rPr>
                <w:rFonts w:ascii="Times New Roman" w:hAnsi="Times New Roman"/>
                <w:b/>
                <w:bCs/>
                <w:sz w:val="26"/>
                <w:szCs w:val="26"/>
                <w:lang w:val="nl-NL"/>
              </w:rPr>
              <w:t xml:space="preserve"> CƠ SỞ VẬT CHẤT</w:t>
            </w:r>
          </w:p>
        </w:tc>
        <w:tc>
          <w:tcPr>
            <w:tcW w:w="756" w:type="pct"/>
            <w:tcBorders>
              <w:top w:val="single" w:sz="4" w:space="0" w:color="auto"/>
              <w:left w:val="single" w:sz="4" w:space="0" w:color="auto"/>
              <w:bottom w:val="single" w:sz="4" w:space="0" w:color="auto"/>
              <w:right w:val="single" w:sz="4" w:space="0" w:color="auto"/>
            </w:tcBorders>
            <w:noWrap/>
            <w:vAlign w:val="bottom"/>
          </w:tcPr>
          <w:p w:rsidR="005E4789" w:rsidRPr="005E4789" w:rsidRDefault="005E4789" w:rsidP="005E4789">
            <w:pPr>
              <w:widowControl w:val="0"/>
              <w:spacing w:after="0" w:line="324" w:lineRule="auto"/>
              <w:jc w:val="center"/>
              <w:rPr>
                <w:rFonts w:ascii="Times New Roman" w:hAnsi="Times New Roman"/>
                <w:sz w:val="26"/>
                <w:szCs w:val="26"/>
              </w:rPr>
            </w:pPr>
            <w:r w:rsidRPr="005E4789">
              <w:rPr>
                <w:rFonts w:ascii="Times New Roman" w:hAnsi="Times New Roman"/>
                <w:sz w:val="26"/>
                <w:szCs w:val="26"/>
              </w:rPr>
              <w:t>I</w:t>
            </w:r>
          </w:p>
        </w:tc>
        <w:tc>
          <w:tcPr>
            <w:tcW w:w="856" w:type="pct"/>
            <w:tcBorders>
              <w:top w:val="single" w:sz="4" w:space="0" w:color="auto"/>
              <w:left w:val="single" w:sz="4" w:space="0" w:color="auto"/>
              <w:bottom w:val="single" w:sz="4" w:space="0" w:color="auto"/>
              <w:right w:val="single" w:sz="4" w:space="0" w:color="auto"/>
            </w:tcBorders>
            <w:noWrap/>
            <w:vAlign w:val="bottom"/>
          </w:tcPr>
          <w:p w:rsidR="005E4789" w:rsidRPr="005E4789" w:rsidRDefault="005E4789" w:rsidP="005E4789">
            <w:pPr>
              <w:widowControl w:val="0"/>
              <w:spacing w:after="0" w:line="324" w:lineRule="auto"/>
              <w:jc w:val="center"/>
              <w:rPr>
                <w:rFonts w:ascii="Times New Roman" w:hAnsi="Times New Roman"/>
                <w:sz w:val="26"/>
                <w:szCs w:val="26"/>
              </w:rPr>
            </w:pPr>
            <w:r w:rsidRPr="005E4789">
              <w:rPr>
                <w:rFonts w:ascii="Times New Roman" w:hAnsi="Times New Roman"/>
                <w:sz w:val="26"/>
                <w:szCs w:val="26"/>
              </w:rPr>
              <w:t>P</w:t>
            </w:r>
          </w:p>
        </w:tc>
        <w:tc>
          <w:tcPr>
            <w:tcW w:w="661" w:type="pct"/>
            <w:tcBorders>
              <w:top w:val="single" w:sz="4" w:space="0" w:color="auto"/>
              <w:left w:val="single" w:sz="4" w:space="0" w:color="auto"/>
              <w:bottom w:val="single" w:sz="4" w:space="0" w:color="auto"/>
              <w:right w:val="single" w:sz="4" w:space="0" w:color="auto"/>
            </w:tcBorders>
            <w:noWrap/>
            <w:vAlign w:val="bottom"/>
          </w:tcPr>
          <w:p w:rsidR="005E4789" w:rsidRPr="005E4789" w:rsidRDefault="005E4789" w:rsidP="005E4789">
            <w:pPr>
              <w:widowControl w:val="0"/>
              <w:spacing w:after="0" w:line="324" w:lineRule="auto"/>
              <w:jc w:val="center"/>
              <w:rPr>
                <w:rFonts w:ascii="Times New Roman" w:hAnsi="Times New Roman"/>
                <w:sz w:val="26"/>
                <w:szCs w:val="26"/>
              </w:rPr>
            </w:pPr>
            <w:r w:rsidRPr="005E4789">
              <w:rPr>
                <w:rFonts w:ascii="Times New Roman" w:hAnsi="Times New Roman"/>
                <w:sz w:val="26"/>
                <w:szCs w:val="26"/>
              </w:rPr>
              <w:t>I*P</w:t>
            </w:r>
          </w:p>
        </w:tc>
      </w:tr>
      <w:tr w:rsidR="005E4789" w:rsidRPr="005E4789" w:rsidTr="002F36C4">
        <w:trPr>
          <w:gridAfter w:val="1"/>
          <w:wAfter w:w="122" w:type="pct"/>
          <w:trHeight w:val="345"/>
          <w:jc w:val="center"/>
        </w:trPr>
        <w:tc>
          <w:tcPr>
            <w:tcW w:w="2604" w:type="pct"/>
            <w:tcBorders>
              <w:top w:val="single" w:sz="4" w:space="0" w:color="auto"/>
              <w:left w:val="single" w:sz="4" w:space="0" w:color="auto"/>
              <w:bottom w:val="single" w:sz="4" w:space="0" w:color="auto"/>
              <w:right w:val="single" w:sz="4" w:space="0" w:color="auto"/>
            </w:tcBorders>
          </w:tcPr>
          <w:p w:rsidR="005E4789" w:rsidRPr="005E4789" w:rsidRDefault="005E4789" w:rsidP="005E4789">
            <w:pPr>
              <w:widowControl w:val="0"/>
              <w:spacing w:after="0" w:line="324" w:lineRule="auto"/>
              <w:jc w:val="both"/>
              <w:rPr>
                <w:rFonts w:ascii="Times New Roman" w:hAnsi="Times New Roman"/>
                <w:sz w:val="26"/>
                <w:szCs w:val="26"/>
                <w:lang w:val="fr-FR"/>
              </w:rPr>
            </w:pPr>
            <w:r w:rsidRPr="005E4789">
              <w:rPr>
                <w:rFonts w:ascii="Times New Roman" w:hAnsi="Times New Roman"/>
                <w:sz w:val="26"/>
                <w:szCs w:val="26"/>
                <w:lang w:val="fr-FR"/>
              </w:rPr>
              <w:t>1. Sân bãi tập luyện đảm bảo đủ không gian học tập, rèn luyện</w:t>
            </w:r>
          </w:p>
        </w:tc>
        <w:tc>
          <w:tcPr>
            <w:tcW w:w="7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4.30</w:t>
            </w:r>
          </w:p>
        </w:tc>
        <w:tc>
          <w:tcPr>
            <w:tcW w:w="8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widowControl w:val="0"/>
              <w:autoSpaceDE w:val="0"/>
              <w:autoSpaceDN w:val="0"/>
              <w:adjustRightInd w:val="0"/>
              <w:spacing w:after="0" w:line="360" w:lineRule="auto"/>
              <w:ind w:right="60"/>
              <w:jc w:val="center"/>
              <w:rPr>
                <w:rFonts w:ascii="Times New Roman" w:hAnsi="Times New Roman"/>
                <w:color w:val="000000"/>
                <w:sz w:val="26"/>
                <w:szCs w:val="26"/>
              </w:rPr>
            </w:pPr>
            <w:r w:rsidRPr="005E4789">
              <w:rPr>
                <w:rFonts w:ascii="Times New Roman" w:hAnsi="Times New Roman"/>
                <w:color w:val="000000"/>
                <w:sz w:val="26"/>
                <w:szCs w:val="26"/>
              </w:rPr>
              <w:t>3.62</w:t>
            </w:r>
          </w:p>
        </w:tc>
        <w:tc>
          <w:tcPr>
            <w:tcW w:w="661" w:type="pct"/>
            <w:tcBorders>
              <w:top w:val="single" w:sz="4" w:space="0" w:color="auto"/>
              <w:left w:val="single" w:sz="4" w:space="0" w:color="auto"/>
              <w:bottom w:val="single" w:sz="4" w:space="0" w:color="auto"/>
              <w:right w:val="single" w:sz="4" w:space="0" w:color="auto"/>
            </w:tcBorders>
            <w:noWrap/>
            <w:vAlign w:val="bottom"/>
          </w:tcPr>
          <w:p w:rsidR="005E4789" w:rsidRPr="005E4789" w:rsidRDefault="005E4789" w:rsidP="005E4789">
            <w:pPr>
              <w:jc w:val="center"/>
              <w:rPr>
                <w:rFonts w:ascii="Times New Roman" w:hAnsi="Times New Roman"/>
                <w:color w:val="000000"/>
                <w:sz w:val="26"/>
                <w:szCs w:val="26"/>
              </w:rPr>
            </w:pPr>
            <w:r w:rsidRPr="005E4789">
              <w:rPr>
                <w:rFonts w:ascii="Times New Roman" w:hAnsi="Times New Roman"/>
                <w:color w:val="000000"/>
                <w:sz w:val="26"/>
                <w:szCs w:val="26"/>
              </w:rPr>
              <w:t>15.566</w:t>
            </w:r>
          </w:p>
        </w:tc>
      </w:tr>
      <w:tr w:rsidR="005E4789" w:rsidRPr="005E4789" w:rsidTr="002F36C4">
        <w:trPr>
          <w:gridAfter w:val="1"/>
          <w:wAfter w:w="122" w:type="pct"/>
          <w:trHeight w:val="345"/>
          <w:jc w:val="center"/>
        </w:trPr>
        <w:tc>
          <w:tcPr>
            <w:tcW w:w="2604" w:type="pct"/>
            <w:tcBorders>
              <w:top w:val="single" w:sz="4" w:space="0" w:color="auto"/>
              <w:left w:val="single" w:sz="4" w:space="0" w:color="auto"/>
              <w:bottom w:val="single" w:sz="4" w:space="0" w:color="auto"/>
              <w:right w:val="single" w:sz="4" w:space="0" w:color="auto"/>
            </w:tcBorders>
          </w:tcPr>
          <w:p w:rsidR="005E4789" w:rsidRPr="005E4789" w:rsidRDefault="005E4789" w:rsidP="005E4789">
            <w:pPr>
              <w:widowControl w:val="0"/>
              <w:spacing w:after="0" w:line="324" w:lineRule="auto"/>
              <w:jc w:val="both"/>
              <w:rPr>
                <w:rFonts w:ascii="Times New Roman" w:hAnsi="Times New Roman"/>
                <w:sz w:val="26"/>
                <w:szCs w:val="26"/>
                <w:lang w:val="fr-FR"/>
              </w:rPr>
            </w:pPr>
            <w:r w:rsidRPr="005E4789">
              <w:rPr>
                <w:rFonts w:ascii="Times New Roman" w:hAnsi="Times New Roman"/>
                <w:sz w:val="26"/>
                <w:szCs w:val="26"/>
                <w:lang w:val="fr-FR"/>
              </w:rPr>
              <w:t>2. Sân bãi tập luyện thoáng mát an toàn</w:t>
            </w:r>
          </w:p>
        </w:tc>
        <w:tc>
          <w:tcPr>
            <w:tcW w:w="7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4.24</w:t>
            </w:r>
          </w:p>
        </w:tc>
        <w:tc>
          <w:tcPr>
            <w:tcW w:w="8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3.73</w:t>
            </w:r>
          </w:p>
        </w:tc>
        <w:tc>
          <w:tcPr>
            <w:tcW w:w="661" w:type="pct"/>
            <w:tcBorders>
              <w:top w:val="single" w:sz="4" w:space="0" w:color="auto"/>
              <w:left w:val="single" w:sz="4" w:space="0" w:color="auto"/>
              <w:bottom w:val="single" w:sz="4" w:space="0" w:color="auto"/>
              <w:right w:val="single" w:sz="4" w:space="0" w:color="auto"/>
            </w:tcBorders>
            <w:noWrap/>
            <w:vAlign w:val="bottom"/>
          </w:tcPr>
          <w:p w:rsidR="005E4789" w:rsidRPr="005E4789" w:rsidRDefault="005E4789" w:rsidP="005E4789">
            <w:pPr>
              <w:jc w:val="center"/>
              <w:rPr>
                <w:rFonts w:ascii="Times New Roman" w:hAnsi="Times New Roman"/>
                <w:color w:val="000000"/>
                <w:sz w:val="26"/>
                <w:szCs w:val="26"/>
              </w:rPr>
            </w:pPr>
            <w:r w:rsidRPr="005E4789">
              <w:rPr>
                <w:rFonts w:ascii="Times New Roman" w:hAnsi="Times New Roman"/>
                <w:color w:val="000000"/>
                <w:sz w:val="26"/>
                <w:szCs w:val="26"/>
              </w:rPr>
              <w:t>15.8152</w:t>
            </w:r>
          </w:p>
        </w:tc>
      </w:tr>
      <w:tr w:rsidR="005E4789" w:rsidRPr="005E4789" w:rsidTr="002F36C4">
        <w:trPr>
          <w:gridAfter w:val="1"/>
          <w:wAfter w:w="122" w:type="pct"/>
          <w:trHeight w:val="345"/>
          <w:jc w:val="center"/>
        </w:trPr>
        <w:tc>
          <w:tcPr>
            <w:tcW w:w="2604" w:type="pct"/>
            <w:tcBorders>
              <w:top w:val="single" w:sz="4" w:space="0" w:color="auto"/>
              <w:left w:val="single" w:sz="4" w:space="0" w:color="auto"/>
              <w:bottom w:val="single" w:sz="4" w:space="0" w:color="auto"/>
              <w:right w:val="single" w:sz="4" w:space="0" w:color="auto"/>
            </w:tcBorders>
          </w:tcPr>
          <w:p w:rsidR="005E4789" w:rsidRPr="005E4789" w:rsidRDefault="005E4789" w:rsidP="005E4789">
            <w:pPr>
              <w:widowControl w:val="0"/>
              <w:spacing w:after="0" w:line="324" w:lineRule="auto"/>
              <w:jc w:val="both"/>
              <w:rPr>
                <w:rFonts w:ascii="Times New Roman" w:hAnsi="Times New Roman"/>
                <w:sz w:val="26"/>
                <w:szCs w:val="26"/>
                <w:lang w:val="fr-FR"/>
              </w:rPr>
            </w:pPr>
            <w:r w:rsidRPr="005E4789">
              <w:rPr>
                <w:rFonts w:ascii="Times New Roman" w:hAnsi="Times New Roman"/>
                <w:sz w:val="26"/>
                <w:szCs w:val="26"/>
                <w:lang w:val="fr-FR"/>
              </w:rPr>
              <w:t>3. Cơ sở vật chất đáp ứng nhu cầu giảng dạy, học tập</w:t>
            </w:r>
          </w:p>
        </w:tc>
        <w:tc>
          <w:tcPr>
            <w:tcW w:w="7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4.35</w:t>
            </w:r>
          </w:p>
        </w:tc>
        <w:tc>
          <w:tcPr>
            <w:tcW w:w="8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3.77</w:t>
            </w:r>
          </w:p>
        </w:tc>
        <w:tc>
          <w:tcPr>
            <w:tcW w:w="661" w:type="pct"/>
            <w:tcBorders>
              <w:top w:val="single" w:sz="4" w:space="0" w:color="auto"/>
              <w:left w:val="single" w:sz="4" w:space="0" w:color="auto"/>
              <w:bottom w:val="single" w:sz="4" w:space="0" w:color="auto"/>
              <w:right w:val="single" w:sz="4" w:space="0" w:color="auto"/>
            </w:tcBorders>
            <w:noWrap/>
            <w:vAlign w:val="bottom"/>
          </w:tcPr>
          <w:p w:rsidR="005E4789" w:rsidRPr="005E4789" w:rsidRDefault="005E4789" w:rsidP="005E4789">
            <w:pPr>
              <w:jc w:val="center"/>
              <w:rPr>
                <w:rFonts w:ascii="Times New Roman" w:hAnsi="Times New Roman"/>
                <w:color w:val="000000"/>
                <w:sz w:val="26"/>
                <w:szCs w:val="26"/>
              </w:rPr>
            </w:pPr>
            <w:r w:rsidRPr="005E4789">
              <w:rPr>
                <w:rFonts w:ascii="Times New Roman" w:hAnsi="Times New Roman"/>
                <w:color w:val="000000"/>
                <w:sz w:val="26"/>
                <w:szCs w:val="26"/>
              </w:rPr>
              <w:t>16.3995</w:t>
            </w:r>
          </w:p>
        </w:tc>
      </w:tr>
      <w:tr w:rsidR="005E4789" w:rsidRPr="005E4789" w:rsidTr="002F36C4">
        <w:trPr>
          <w:gridAfter w:val="1"/>
          <w:wAfter w:w="122" w:type="pct"/>
          <w:trHeight w:val="345"/>
          <w:jc w:val="center"/>
        </w:trPr>
        <w:tc>
          <w:tcPr>
            <w:tcW w:w="2604" w:type="pct"/>
            <w:tcBorders>
              <w:top w:val="single" w:sz="4" w:space="0" w:color="auto"/>
              <w:left w:val="single" w:sz="4" w:space="0" w:color="auto"/>
              <w:bottom w:val="single" w:sz="4" w:space="0" w:color="auto"/>
              <w:right w:val="single" w:sz="4" w:space="0" w:color="auto"/>
            </w:tcBorders>
          </w:tcPr>
          <w:p w:rsidR="005E4789" w:rsidRPr="005E4789" w:rsidRDefault="005E4789" w:rsidP="005E4789">
            <w:pPr>
              <w:widowControl w:val="0"/>
              <w:spacing w:after="0" w:line="324" w:lineRule="auto"/>
              <w:jc w:val="both"/>
              <w:rPr>
                <w:rFonts w:ascii="Times New Roman" w:hAnsi="Times New Roman"/>
                <w:sz w:val="26"/>
                <w:szCs w:val="26"/>
                <w:lang w:val="fr-FR"/>
              </w:rPr>
            </w:pPr>
            <w:r w:rsidRPr="005E4789">
              <w:rPr>
                <w:rFonts w:ascii="Times New Roman" w:hAnsi="Times New Roman"/>
                <w:sz w:val="26"/>
                <w:szCs w:val="26"/>
                <w:lang w:val="fr-FR"/>
              </w:rPr>
              <w:t>4. Cơ sở vật chất đảm bảo an toàn cho giảng dạy, học tập</w:t>
            </w:r>
          </w:p>
        </w:tc>
        <w:tc>
          <w:tcPr>
            <w:tcW w:w="7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4.31</w:t>
            </w:r>
          </w:p>
        </w:tc>
        <w:tc>
          <w:tcPr>
            <w:tcW w:w="8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3.81</w:t>
            </w:r>
          </w:p>
        </w:tc>
        <w:tc>
          <w:tcPr>
            <w:tcW w:w="661" w:type="pct"/>
            <w:tcBorders>
              <w:top w:val="single" w:sz="4" w:space="0" w:color="auto"/>
              <w:left w:val="single" w:sz="4" w:space="0" w:color="auto"/>
              <w:bottom w:val="single" w:sz="4" w:space="0" w:color="auto"/>
              <w:right w:val="single" w:sz="4" w:space="0" w:color="auto"/>
            </w:tcBorders>
            <w:noWrap/>
            <w:vAlign w:val="bottom"/>
          </w:tcPr>
          <w:p w:rsidR="005E4789" w:rsidRPr="005E4789" w:rsidRDefault="005E4789" w:rsidP="005E4789">
            <w:pPr>
              <w:jc w:val="center"/>
              <w:rPr>
                <w:rFonts w:ascii="Times New Roman" w:hAnsi="Times New Roman"/>
                <w:color w:val="000000"/>
                <w:sz w:val="26"/>
                <w:szCs w:val="26"/>
              </w:rPr>
            </w:pPr>
            <w:r w:rsidRPr="005E4789">
              <w:rPr>
                <w:rFonts w:ascii="Times New Roman" w:hAnsi="Times New Roman"/>
                <w:color w:val="000000"/>
                <w:sz w:val="26"/>
                <w:szCs w:val="26"/>
              </w:rPr>
              <w:t>16.4211</w:t>
            </w:r>
          </w:p>
        </w:tc>
      </w:tr>
      <w:tr w:rsidR="005E4789" w:rsidRPr="005E4789" w:rsidTr="002F36C4">
        <w:trPr>
          <w:gridAfter w:val="1"/>
          <w:wAfter w:w="122" w:type="pct"/>
          <w:trHeight w:val="345"/>
          <w:jc w:val="center"/>
        </w:trPr>
        <w:tc>
          <w:tcPr>
            <w:tcW w:w="4878" w:type="pct"/>
            <w:gridSpan w:val="4"/>
            <w:tcBorders>
              <w:top w:val="single" w:sz="4" w:space="0" w:color="auto"/>
              <w:left w:val="single" w:sz="4" w:space="0" w:color="auto"/>
              <w:bottom w:val="single" w:sz="4" w:space="0" w:color="auto"/>
              <w:right w:val="single" w:sz="4" w:space="0" w:color="auto"/>
            </w:tcBorders>
          </w:tcPr>
          <w:p w:rsidR="005E4789" w:rsidRPr="005E4789" w:rsidRDefault="005E4789" w:rsidP="005E4789">
            <w:pPr>
              <w:widowControl w:val="0"/>
              <w:spacing w:after="0" w:line="324" w:lineRule="auto"/>
              <w:rPr>
                <w:rFonts w:ascii="Times New Roman" w:hAnsi="Times New Roman"/>
                <w:sz w:val="26"/>
                <w:szCs w:val="26"/>
                <w:lang w:val="fr-FR"/>
              </w:rPr>
            </w:pPr>
            <w:r w:rsidRPr="005E4789">
              <w:rPr>
                <w:rFonts w:ascii="Times New Roman" w:hAnsi="Times New Roman"/>
                <w:b/>
                <w:bCs/>
                <w:sz w:val="26"/>
                <w:szCs w:val="26"/>
                <w:lang w:val="fr-FR"/>
              </w:rPr>
              <w:t>CHƯƠNG TRÌNH ĐÀO TẠO</w:t>
            </w:r>
          </w:p>
        </w:tc>
      </w:tr>
      <w:tr w:rsidR="005E4789" w:rsidRPr="005E4789" w:rsidTr="002F36C4">
        <w:trPr>
          <w:gridAfter w:val="1"/>
          <w:wAfter w:w="122" w:type="pct"/>
          <w:trHeight w:val="345"/>
          <w:jc w:val="center"/>
        </w:trPr>
        <w:tc>
          <w:tcPr>
            <w:tcW w:w="2604" w:type="pct"/>
            <w:tcBorders>
              <w:top w:val="single" w:sz="4" w:space="0" w:color="auto"/>
              <w:left w:val="single" w:sz="4" w:space="0" w:color="auto"/>
              <w:bottom w:val="single" w:sz="4" w:space="0" w:color="auto"/>
              <w:right w:val="single" w:sz="4" w:space="0" w:color="auto"/>
            </w:tcBorders>
          </w:tcPr>
          <w:p w:rsidR="005E4789" w:rsidRPr="005E4789" w:rsidRDefault="005E4789" w:rsidP="005E4789">
            <w:pPr>
              <w:widowControl w:val="0"/>
              <w:spacing w:after="0" w:line="324" w:lineRule="auto"/>
              <w:jc w:val="both"/>
              <w:rPr>
                <w:rFonts w:ascii="Times New Roman" w:hAnsi="Times New Roman"/>
                <w:sz w:val="26"/>
                <w:szCs w:val="26"/>
                <w:lang w:val="fr-FR"/>
              </w:rPr>
            </w:pPr>
            <w:r w:rsidRPr="005E4789">
              <w:rPr>
                <w:rFonts w:ascii="Times New Roman" w:hAnsi="Times New Roman"/>
                <w:sz w:val="26"/>
                <w:szCs w:val="26"/>
                <w:lang w:val="fr-FR"/>
              </w:rPr>
              <w:t xml:space="preserve">5. </w:t>
            </w:r>
            <w:r w:rsidRPr="005E4789">
              <w:rPr>
                <w:rFonts w:ascii="Times New Roman" w:hAnsi="Times New Roman"/>
                <w:sz w:val="26"/>
                <w:szCs w:val="26"/>
              </w:rPr>
              <w:t>Cấu trúc các môn học phần bắt buộc, tự chọn được sắp xếp có khoa học, phù hợp</w:t>
            </w:r>
          </w:p>
        </w:tc>
        <w:tc>
          <w:tcPr>
            <w:tcW w:w="7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4.03</w:t>
            </w:r>
          </w:p>
        </w:tc>
        <w:tc>
          <w:tcPr>
            <w:tcW w:w="8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widowControl w:val="0"/>
              <w:autoSpaceDE w:val="0"/>
              <w:autoSpaceDN w:val="0"/>
              <w:adjustRightInd w:val="0"/>
              <w:spacing w:after="0" w:line="360" w:lineRule="auto"/>
              <w:ind w:right="60"/>
              <w:jc w:val="center"/>
              <w:rPr>
                <w:rFonts w:ascii="Times New Roman" w:hAnsi="Times New Roman"/>
                <w:color w:val="000000"/>
                <w:sz w:val="26"/>
                <w:szCs w:val="26"/>
              </w:rPr>
            </w:pPr>
            <w:r w:rsidRPr="005E4789">
              <w:rPr>
                <w:rFonts w:ascii="Times New Roman" w:hAnsi="Times New Roman"/>
                <w:color w:val="000000"/>
                <w:sz w:val="26"/>
                <w:szCs w:val="26"/>
              </w:rPr>
              <w:t>3.80</w:t>
            </w:r>
          </w:p>
        </w:tc>
        <w:tc>
          <w:tcPr>
            <w:tcW w:w="661" w:type="pct"/>
            <w:tcBorders>
              <w:top w:val="single" w:sz="4" w:space="0" w:color="auto"/>
              <w:left w:val="single" w:sz="4" w:space="0" w:color="auto"/>
              <w:bottom w:val="single" w:sz="4" w:space="0" w:color="auto"/>
              <w:right w:val="single" w:sz="4" w:space="0" w:color="auto"/>
            </w:tcBorders>
            <w:noWrap/>
            <w:vAlign w:val="bottom"/>
          </w:tcPr>
          <w:p w:rsidR="005E4789" w:rsidRPr="005E4789" w:rsidRDefault="005E4789" w:rsidP="005E4789">
            <w:pPr>
              <w:jc w:val="center"/>
              <w:rPr>
                <w:rFonts w:ascii="Times New Roman" w:hAnsi="Times New Roman"/>
                <w:color w:val="000000"/>
                <w:sz w:val="26"/>
                <w:szCs w:val="26"/>
              </w:rPr>
            </w:pPr>
            <w:r w:rsidRPr="005E4789">
              <w:rPr>
                <w:rFonts w:ascii="Times New Roman" w:hAnsi="Times New Roman"/>
                <w:color w:val="000000"/>
                <w:sz w:val="26"/>
                <w:szCs w:val="26"/>
              </w:rPr>
              <w:t>15.314</w:t>
            </w:r>
          </w:p>
        </w:tc>
      </w:tr>
      <w:tr w:rsidR="005E4789" w:rsidRPr="005E4789" w:rsidTr="002F36C4">
        <w:trPr>
          <w:gridAfter w:val="1"/>
          <w:wAfter w:w="122" w:type="pct"/>
          <w:trHeight w:val="345"/>
          <w:jc w:val="center"/>
        </w:trPr>
        <w:tc>
          <w:tcPr>
            <w:tcW w:w="2604" w:type="pct"/>
            <w:tcBorders>
              <w:top w:val="single" w:sz="4" w:space="0" w:color="auto"/>
              <w:left w:val="single" w:sz="4" w:space="0" w:color="auto"/>
              <w:bottom w:val="single" w:sz="4" w:space="0" w:color="auto"/>
              <w:right w:val="single" w:sz="4" w:space="0" w:color="auto"/>
            </w:tcBorders>
          </w:tcPr>
          <w:p w:rsidR="005E4789" w:rsidRPr="005E4789" w:rsidRDefault="005E4789" w:rsidP="005E4789">
            <w:pPr>
              <w:widowControl w:val="0"/>
              <w:spacing w:after="0" w:line="324" w:lineRule="auto"/>
              <w:jc w:val="both"/>
              <w:rPr>
                <w:rFonts w:ascii="Times New Roman" w:hAnsi="Times New Roman"/>
                <w:sz w:val="26"/>
                <w:szCs w:val="26"/>
                <w:lang w:val="fr-FR"/>
              </w:rPr>
            </w:pPr>
            <w:r w:rsidRPr="005E4789">
              <w:rPr>
                <w:rFonts w:ascii="Times New Roman" w:hAnsi="Times New Roman"/>
                <w:sz w:val="26"/>
                <w:szCs w:val="26"/>
                <w:lang w:val="fr-FR"/>
              </w:rPr>
              <w:t>6. Phần GDTC bắt buộc (2 học phần) có dễ học, dễ tiếp thu</w:t>
            </w:r>
          </w:p>
        </w:tc>
        <w:tc>
          <w:tcPr>
            <w:tcW w:w="7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4.05</w:t>
            </w:r>
          </w:p>
        </w:tc>
        <w:tc>
          <w:tcPr>
            <w:tcW w:w="8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3.81</w:t>
            </w:r>
          </w:p>
        </w:tc>
        <w:tc>
          <w:tcPr>
            <w:tcW w:w="661" w:type="pct"/>
            <w:tcBorders>
              <w:top w:val="single" w:sz="4" w:space="0" w:color="auto"/>
              <w:left w:val="single" w:sz="4" w:space="0" w:color="auto"/>
              <w:bottom w:val="single" w:sz="4" w:space="0" w:color="auto"/>
              <w:right w:val="single" w:sz="4" w:space="0" w:color="auto"/>
            </w:tcBorders>
            <w:noWrap/>
            <w:vAlign w:val="bottom"/>
          </w:tcPr>
          <w:p w:rsidR="005E4789" w:rsidRPr="005E4789" w:rsidRDefault="005E4789" w:rsidP="005E4789">
            <w:pPr>
              <w:jc w:val="center"/>
              <w:rPr>
                <w:rFonts w:ascii="Times New Roman" w:hAnsi="Times New Roman"/>
                <w:color w:val="000000"/>
                <w:sz w:val="26"/>
                <w:szCs w:val="26"/>
              </w:rPr>
            </w:pPr>
            <w:r w:rsidRPr="005E4789">
              <w:rPr>
                <w:rFonts w:ascii="Times New Roman" w:hAnsi="Times New Roman"/>
                <w:color w:val="000000"/>
                <w:sz w:val="26"/>
                <w:szCs w:val="26"/>
              </w:rPr>
              <w:t>15.4305</w:t>
            </w:r>
          </w:p>
        </w:tc>
      </w:tr>
      <w:tr w:rsidR="005E4789" w:rsidRPr="005E4789" w:rsidTr="002F36C4">
        <w:trPr>
          <w:gridAfter w:val="1"/>
          <w:wAfter w:w="122" w:type="pct"/>
          <w:trHeight w:val="345"/>
          <w:jc w:val="center"/>
        </w:trPr>
        <w:tc>
          <w:tcPr>
            <w:tcW w:w="2604" w:type="pct"/>
            <w:tcBorders>
              <w:top w:val="single" w:sz="4" w:space="0" w:color="auto"/>
              <w:left w:val="single" w:sz="4" w:space="0" w:color="auto"/>
              <w:bottom w:val="single" w:sz="4" w:space="0" w:color="auto"/>
              <w:right w:val="single" w:sz="4" w:space="0" w:color="auto"/>
            </w:tcBorders>
          </w:tcPr>
          <w:p w:rsidR="005E4789" w:rsidRPr="005E4789" w:rsidRDefault="005E4789" w:rsidP="005E4789">
            <w:pPr>
              <w:widowControl w:val="0"/>
              <w:spacing w:after="0" w:line="324" w:lineRule="auto"/>
              <w:jc w:val="both"/>
              <w:rPr>
                <w:rFonts w:ascii="Times New Roman" w:hAnsi="Times New Roman"/>
                <w:sz w:val="26"/>
                <w:szCs w:val="26"/>
                <w:lang w:val="fr-FR"/>
              </w:rPr>
            </w:pPr>
            <w:r w:rsidRPr="005E4789">
              <w:rPr>
                <w:rFonts w:ascii="Times New Roman" w:hAnsi="Times New Roman"/>
                <w:sz w:val="26"/>
                <w:szCs w:val="26"/>
                <w:lang w:val="fr-FR"/>
              </w:rPr>
              <w:t>7. Phần GDTC tự chọn (2/8 môn) có nhiều môn học để lựa chọn</w:t>
            </w:r>
          </w:p>
        </w:tc>
        <w:tc>
          <w:tcPr>
            <w:tcW w:w="7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4.09</w:t>
            </w:r>
          </w:p>
        </w:tc>
        <w:tc>
          <w:tcPr>
            <w:tcW w:w="8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3.88</w:t>
            </w:r>
          </w:p>
        </w:tc>
        <w:tc>
          <w:tcPr>
            <w:tcW w:w="661" w:type="pct"/>
            <w:tcBorders>
              <w:top w:val="single" w:sz="4" w:space="0" w:color="auto"/>
              <w:left w:val="single" w:sz="4" w:space="0" w:color="auto"/>
              <w:bottom w:val="single" w:sz="4" w:space="0" w:color="auto"/>
              <w:right w:val="single" w:sz="4" w:space="0" w:color="auto"/>
            </w:tcBorders>
            <w:noWrap/>
            <w:vAlign w:val="bottom"/>
          </w:tcPr>
          <w:p w:rsidR="005E4789" w:rsidRPr="005E4789" w:rsidRDefault="005E4789" w:rsidP="005E4789">
            <w:pPr>
              <w:jc w:val="center"/>
              <w:rPr>
                <w:rFonts w:ascii="Times New Roman" w:hAnsi="Times New Roman"/>
                <w:color w:val="000000"/>
                <w:sz w:val="26"/>
                <w:szCs w:val="26"/>
              </w:rPr>
            </w:pPr>
            <w:r w:rsidRPr="005E4789">
              <w:rPr>
                <w:rFonts w:ascii="Times New Roman" w:hAnsi="Times New Roman"/>
                <w:color w:val="000000"/>
                <w:sz w:val="26"/>
                <w:szCs w:val="26"/>
              </w:rPr>
              <w:t>15.8692</w:t>
            </w:r>
          </w:p>
        </w:tc>
      </w:tr>
      <w:tr w:rsidR="005E4789" w:rsidRPr="005E4789" w:rsidTr="002F36C4">
        <w:trPr>
          <w:gridAfter w:val="1"/>
          <w:wAfter w:w="122" w:type="pct"/>
          <w:trHeight w:val="345"/>
          <w:jc w:val="center"/>
        </w:trPr>
        <w:tc>
          <w:tcPr>
            <w:tcW w:w="2604" w:type="pct"/>
            <w:tcBorders>
              <w:top w:val="single" w:sz="4" w:space="0" w:color="auto"/>
              <w:left w:val="single" w:sz="4" w:space="0" w:color="auto"/>
              <w:bottom w:val="single" w:sz="4" w:space="0" w:color="auto"/>
              <w:right w:val="single" w:sz="4" w:space="0" w:color="auto"/>
            </w:tcBorders>
          </w:tcPr>
          <w:p w:rsidR="005E4789" w:rsidRPr="005E4789" w:rsidRDefault="005E4789" w:rsidP="005E4789">
            <w:pPr>
              <w:widowControl w:val="0"/>
              <w:spacing w:after="0" w:line="324" w:lineRule="auto"/>
              <w:jc w:val="both"/>
              <w:rPr>
                <w:rFonts w:ascii="Times New Roman" w:hAnsi="Times New Roman"/>
                <w:sz w:val="26"/>
                <w:szCs w:val="26"/>
                <w:lang w:val="fr-FR"/>
              </w:rPr>
            </w:pPr>
            <w:r w:rsidRPr="005E4789">
              <w:rPr>
                <w:rFonts w:ascii="Times New Roman" w:hAnsi="Times New Roman"/>
                <w:sz w:val="26"/>
                <w:szCs w:val="26"/>
                <w:lang w:val="fr-FR"/>
              </w:rPr>
              <w:t>8. Nội dung giảng dạy phù hợp (với thể trạng của người học)</w:t>
            </w:r>
          </w:p>
        </w:tc>
        <w:tc>
          <w:tcPr>
            <w:tcW w:w="7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4.25</w:t>
            </w:r>
          </w:p>
        </w:tc>
        <w:tc>
          <w:tcPr>
            <w:tcW w:w="8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3.98</w:t>
            </w:r>
          </w:p>
        </w:tc>
        <w:tc>
          <w:tcPr>
            <w:tcW w:w="661" w:type="pct"/>
            <w:tcBorders>
              <w:top w:val="single" w:sz="4" w:space="0" w:color="auto"/>
              <w:left w:val="single" w:sz="4" w:space="0" w:color="auto"/>
              <w:bottom w:val="single" w:sz="4" w:space="0" w:color="auto"/>
              <w:right w:val="single" w:sz="4" w:space="0" w:color="auto"/>
            </w:tcBorders>
            <w:noWrap/>
            <w:vAlign w:val="bottom"/>
          </w:tcPr>
          <w:p w:rsidR="005E4789" w:rsidRPr="005E4789" w:rsidRDefault="005E4789" w:rsidP="005E4789">
            <w:pPr>
              <w:jc w:val="center"/>
              <w:rPr>
                <w:rFonts w:ascii="Times New Roman" w:hAnsi="Times New Roman"/>
                <w:color w:val="000000"/>
                <w:sz w:val="26"/>
                <w:szCs w:val="26"/>
              </w:rPr>
            </w:pPr>
            <w:r w:rsidRPr="005E4789">
              <w:rPr>
                <w:rFonts w:ascii="Times New Roman" w:hAnsi="Times New Roman"/>
                <w:color w:val="000000"/>
                <w:sz w:val="26"/>
                <w:szCs w:val="26"/>
              </w:rPr>
              <w:t>16.915</w:t>
            </w:r>
          </w:p>
        </w:tc>
      </w:tr>
      <w:tr w:rsidR="005E4789" w:rsidRPr="005E4789" w:rsidTr="002F36C4">
        <w:trPr>
          <w:trHeight w:val="345"/>
          <w:jc w:val="center"/>
        </w:trPr>
        <w:tc>
          <w:tcPr>
            <w:tcW w:w="4878" w:type="pct"/>
            <w:gridSpan w:val="4"/>
            <w:tcBorders>
              <w:top w:val="single" w:sz="4" w:space="0" w:color="auto"/>
              <w:left w:val="single" w:sz="4" w:space="0" w:color="auto"/>
              <w:bottom w:val="single" w:sz="4" w:space="0" w:color="auto"/>
              <w:right w:val="single" w:sz="4" w:space="0" w:color="auto"/>
            </w:tcBorders>
          </w:tcPr>
          <w:p w:rsidR="005E4789" w:rsidRPr="005E4789" w:rsidRDefault="005E4789" w:rsidP="005E4789">
            <w:pPr>
              <w:widowControl w:val="0"/>
              <w:spacing w:after="0" w:line="324" w:lineRule="auto"/>
              <w:rPr>
                <w:rFonts w:ascii="Times New Roman" w:hAnsi="Times New Roman"/>
                <w:sz w:val="26"/>
                <w:szCs w:val="26"/>
                <w:lang w:val="fr-FR"/>
              </w:rPr>
            </w:pPr>
            <w:r w:rsidRPr="005E4789">
              <w:rPr>
                <w:rFonts w:ascii="Times New Roman" w:hAnsi="Times New Roman"/>
                <w:b/>
                <w:bCs/>
                <w:sz w:val="26"/>
                <w:szCs w:val="26"/>
                <w:lang w:val="fr-FR"/>
              </w:rPr>
              <w:t>ĐỘI NGŨ GIẢNG VIÊN</w:t>
            </w:r>
          </w:p>
        </w:tc>
        <w:tc>
          <w:tcPr>
            <w:tcW w:w="122" w:type="pct"/>
            <w:vAlign w:val="center"/>
          </w:tcPr>
          <w:p w:rsidR="005E4789" w:rsidRPr="005E4789" w:rsidRDefault="005E4789" w:rsidP="005E4789">
            <w:pPr>
              <w:autoSpaceDE w:val="0"/>
              <w:autoSpaceDN w:val="0"/>
              <w:adjustRightInd w:val="0"/>
              <w:spacing w:after="0" w:line="320" w:lineRule="atLeast"/>
              <w:ind w:right="60"/>
              <w:rPr>
                <w:rFonts w:ascii="Times New Roman" w:hAnsi="Times New Roman"/>
                <w:color w:val="000000"/>
                <w:sz w:val="26"/>
                <w:szCs w:val="26"/>
              </w:rPr>
            </w:pPr>
          </w:p>
        </w:tc>
      </w:tr>
      <w:tr w:rsidR="005E4789" w:rsidRPr="005E4789" w:rsidTr="002F36C4">
        <w:trPr>
          <w:gridAfter w:val="1"/>
          <w:wAfter w:w="122" w:type="pct"/>
          <w:trHeight w:val="345"/>
          <w:jc w:val="center"/>
        </w:trPr>
        <w:tc>
          <w:tcPr>
            <w:tcW w:w="2604" w:type="pct"/>
            <w:tcBorders>
              <w:top w:val="single" w:sz="4" w:space="0" w:color="auto"/>
              <w:left w:val="single" w:sz="4" w:space="0" w:color="auto"/>
              <w:bottom w:val="single" w:sz="4" w:space="0" w:color="auto"/>
              <w:right w:val="single" w:sz="4" w:space="0" w:color="auto"/>
            </w:tcBorders>
          </w:tcPr>
          <w:p w:rsidR="005E4789" w:rsidRPr="005E4789" w:rsidRDefault="005E4789" w:rsidP="005E4789">
            <w:pPr>
              <w:widowControl w:val="0"/>
              <w:spacing w:after="0" w:line="324" w:lineRule="auto"/>
              <w:jc w:val="both"/>
              <w:rPr>
                <w:rFonts w:ascii="Times New Roman" w:hAnsi="Times New Roman"/>
                <w:sz w:val="26"/>
                <w:szCs w:val="26"/>
                <w:lang w:val="fr-FR"/>
              </w:rPr>
            </w:pPr>
            <w:r w:rsidRPr="005E4789">
              <w:rPr>
                <w:rFonts w:ascii="Times New Roman" w:hAnsi="Times New Roman"/>
                <w:sz w:val="26"/>
                <w:szCs w:val="26"/>
                <w:lang w:val="fr-FR"/>
              </w:rPr>
              <w:t>9. Giảng viên có thái độ thân thiện, thể hiện tính chuẩn mực trong tác phong nhà giáo</w:t>
            </w:r>
          </w:p>
        </w:tc>
        <w:tc>
          <w:tcPr>
            <w:tcW w:w="7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widowControl w:val="0"/>
              <w:autoSpaceDE w:val="0"/>
              <w:autoSpaceDN w:val="0"/>
              <w:adjustRightInd w:val="0"/>
              <w:spacing w:after="0" w:line="360" w:lineRule="auto"/>
              <w:ind w:right="60"/>
              <w:jc w:val="center"/>
              <w:rPr>
                <w:rFonts w:ascii="Times New Roman" w:hAnsi="Times New Roman"/>
                <w:color w:val="000000"/>
                <w:sz w:val="26"/>
                <w:szCs w:val="26"/>
              </w:rPr>
            </w:pPr>
            <w:r w:rsidRPr="005E4789">
              <w:rPr>
                <w:rFonts w:ascii="Times New Roman" w:hAnsi="Times New Roman"/>
                <w:color w:val="000000"/>
                <w:sz w:val="26"/>
                <w:szCs w:val="26"/>
              </w:rPr>
              <w:t>4.33</w:t>
            </w:r>
          </w:p>
        </w:tc>
        <w:tc>
          <w:tcPr>
            <w:tcW w:w="8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4.16</w:t>
            </w:r>
          </w:p>
        </w:tc>
        <w:tc>
          <w:tcPr>
            <w:tcW w:w="661" w:type="pct"/>
            <w:tcBorders>
              <w:top w:val="single" w:sz="4" w:space="0" w:color="auto"/>
              <w:left w:val="single" w:sz="4" w:space="0" w:color="auto"/>
              <w:bottom w:val="single" w:sz="4" w:space="0" w:color="auto"/>
              <w:right w:val="single" w:sz="4" w:space="0" w:color="auto"/>
            </w:tcBorders>
            <w:noWrap/>
            <w:vAlign w:val="bottom"/>
          </w:tcPr>
          <w:p w:rsidR="005E4789" w:rsidRPr="005E4789" w:rsidRDefault="005E4789" w:rsidP="005E4789">
            <w:pPr>
              <w:jc w:val="center"/>
              <w:rPr>
                <w:rFonts w:ascii="Times New Roman" w:hAnsi="Times New Roman"/>
                <w:color w:val="000000"/>
                <w:sz w:val="26"/>
                <w:szCs w:val="26"/>
              </w:rPr>
            </w:pPr>
            <w:r w:rsidRPr="005E4789">
              <w:rPr>
                <w:rFonts w:ascii="Times New Roman" w:hAnsi="Times New Roman"/>
                <w:color w:val="000000"/>
                <w:sz w:val="26"/>
                <w:szCs w:val="26"/>
              </w:rPr>
              <w:t>18.0128</w:t>
            </w:r>
          </w:p>
        </w:tc>
      </w:tr>
      <w:tr w:rsidR="005E4789" w:rsidRPr="005E4789" w:rsidTr="002F36C4">
        <w:trPr>
          <w:gridAfter w:val="1"/>
          <w:wAfter w:w="122" w:type="pct"/>
          <w:trHeight w:val="345"/>
          <w:jc w:val="center"/>
        </w:trPr>
        <w:tc>
          <w:tcPr>
            <w:tcW w:w="2604" w:type="pct"/>
            <w:tcBorders>
              <w:top w:val="single" w:sz="4" w:space="0" w:color="auto"/>
              <w:left w:val="single" w:sz="4" w:space="0" w:color="auto"/>
              <w:bottom w:val="single" w:sz="4" w:space="0" w:color="auto"/>
              <w:right w:val="single" w:sz="4" w:space="0" w:color="auto"/>
            </w:tcBorders>
          </w:tcPr>
          <w:p w:rsidR="005E4789" w:rsidRPr="005E4789" w:rsidRDefault="005E4789" w:rsidP="005E4789">
            <w:pPr>
              <w:widowControl w:val="0"/>
              <w:spacing w:after="0" w:line="324" w:lineRule="auto"/>
              <w:jc w:val="both"/>
              <w:rPr>
                <w:rFonts w:ascii="Times New Roman" w:hAnsi="Times New Roman"/>
                <w:sz w:val="26"/>
                <w:szCs w:val="26"/>
                <w:lang w:val="fr-FR"/>
              </w:rPr>
            </w:pPr>
            <w:r w:rsidRPr="005E4789">
              <w:rPr>
                <w:rFonts w:ascii="Times New Roman" w:hAnsi="Times New Roman"/>
                <w:sz w:val="26"/>
                <w:szCs w:val="26"/>
                <w:lang w:val="fr-FR"/>
              </w:rPr>
              <w:t>10. Giảng viên có phong thái, trang phục lịch sự gọn gàng</w:t>
            </w:r>
          </w:p>
        </w:tc>
        <w:tc>
          <w:tcPr>
            <w:tcW w:w="7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4.25</w:t>
            </w:r>
          </w:p>
        </w:tc>
        <w:tc>
          <w:tcPr>
            <w:tcW w:w="8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4.26</w:t>
            </w:r>
          </w:p>
        </w:tc>
        <w:tc>
          <w:tcPr>
            <w:tcW w:w="661" w:type="pct"/>
            <w:tcBorders>
              <w:top w:val="single" w:sz="4" w:space="0" w:color="auto"/>
              <w:left w:val="single" w:sz="4" w:space="0" w:color="auto"/>
              <w:bottom w:val="single" w:sz="4" w:space="0" w:color="auto"/>
              <w:right w:val="single" w:sz="4" w:space="0" w:color="auto"/>
            </w:tcBorders>
            <w:noWrap/>
            <w:vAlign w:val="bottom"/>
          </w:tcPr>
          <w:p w:rsidR="005E4789" w:rsidRPr="005E4789" w:rsidRDefault="005E4789" w:rsidP="005E4789">
            <w:pPr>
              <w:jc w:val="center"/>
              <w:rPr>
                <w:rFonts w:ascii="Times New Roman" w:hAnsi="Times New Roman"/>
                <w:color w:val="000000"/>
                <w:sz w:val="26"/>
                <w:szCs w:val="26"/>
              </w:rPr>
            </w:pPr>
            <w:r w:rsidRPr="005E4789">
              <w:rPr>
                <w:rFonts w:ascii="Times New Roman" w:hAnsi="Times New Roman"/>
                <w:color w:val="000000"/>
                <w:sz w:val="26"/>
                <w:szCs w:val="26"/>
              </w:rPr>
              <w:t>18.105</w:t>
            </w:r>
          </w:p>
        </w:tc>
      </w:tr>
      <w:tr w:rsidR="005E4789" w:rsidRPr="005E4789" w:rsidTr="002F36C4">
        <w:trPr>
          <w:gridAfter w:val="1"/>
          <w:wAfter w:w="122" w:type="pct"/>
          <w:trHeight w:val="345"/>
          <w:jc w:val="center"/>
        </w:trPr>
        <w:tc>
          <w:tcPr>
            <w:tcW w:w="2604" w:type="pct"/>
            <w:tcBorders>
              <w:top w:val="single" w:sz="4" w:space="0" w:color="auto"/>
              <w:left w:val="single" w:sz="4" w:space="0" w:color="auto"/>
              <w:bottom w:val="single" w:sz="4" w:space="0" w:color="auto"/>
              <w:right w:val="single" w:sz="4" w:space="0" w:color="auto"/>
            </w:tcBorders>
          </w:tcPr>
          <w:p w:rsidR="005E4789" w:rsidRPr="005E4789" w:rsidRDefault="005E4789" w:rsidP="005E4789">
            <w:pPr>
              <w:widowControl w:val="0"/>
              <w:spacing w:after="0" w:line="324" w:lineRule="auto"/>
              <w:jc w:val="both"/>
              <w:rPr>
                <w:rFonts w:ascii="Times New Roman" w:hAnsi="Times New Roman"/>
                <w:sz w:val="26"/>
                <w:szCs w:val="26"/>
                <w:lang w:val="fr-FR"/>
              </w:rPr>
            </w:pPr>
            <w:r w:rsidRPr="005E4789">
              <w:rPr>
                <w:rFonts w:ascii="Times New Roman" w:hAnsi="Times New Roman"/>
                <w:sz w:val="26"/>
                <w:szCs w:val="26"/>
                <w:lang w:val="fr-FR"/>
              </w:rPr>
              <w:t>11. Giảng viên có kiến thức chuyên môn về môn học đảm trách</w:t>
            </w:r>
          </w:p>
        </w:tc>
        <w:tc>
          <w:tcPr>
            <w:tcW w:w="7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4.40</w:t>
            </w:r>
          </w:p>
        </w:tc>
        <w:tc>
          <w:tcPr>
            <w:tcW w:w="8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4.27</w:t>
            </w:r>
          </w:p>
        </w:tc>
        <w:tc>
          <w:tcPr>
            <w:tcW w:w="661" w:type="pct"/>
            <w:tcBorders>
              <w:top w:val="single" w:sz="4" w:space="0" w:color="auto"/>
              <w:left w:val="single" w:sz="4" w:space="0" w:color="auto"/>
              <w:bottom w:val="single" w:sz="4" w:space="0" w:color="auto"/>
              <w:right w:val="single" w:sz="4" w:space="0" w:color="auto"/>
            </w:tcBorders>
            <w:noWrap/>
            <w:vAlign w:val="bottom"/>
          </w:tcPr>
          <w:p w:rsidR="005E4789" w:rsidRPr="005E4789" w:rsidRDefault="005E4789" w:rsidP="005E4789">
            <w:pPr>
              <w:jc w:val="center"/>
              <w:rPr>
                <w:rFonts w:ascii="Times New Roman" w:hAnsi="Times New Roman"/>
                <w:color w:val="000000"/>
                <w:sz w:val="26"/>
                <w:szCs w:val="26"/>
              </w:rPr>
            </w:pPr>
            <w:r w:rsidRPr="005E4789">
              <w:rPr>
                <w:rFonts w:ascii="Times New Roman" w:hAnsi="Times New Roman"/>
                <w:color w:val="000000"/>
                <w:sz w:val="26"/>
                <w:szCs w:val="26"/>
              </w:rPr>
              <w:t>18.788</w:t>
            </w:r>
          </w:p>
        </w:tc>
      </w:tr>
      <w:tr w:rsidR="005E4789" w:rsidRPr="005E4789" w:rsidTr="002F36C4">
        <w:trPr>
          <w:gridAfter w:val="1"/>
          <w:wAfter w:w="122" w:type="pct"/>
          <w:trHeight w:val="345"/>
          <w:jc w:val="center"/>
        </w:trPr>
        <w:tc>
          <w:tcPr>
            <w:tcW w:w="2604" w:type="pct"/>
            <w:tcBorders>
              <w:top w:val="single" w:sz="4" w:space="0" w:color="auto"/>
              <w:left w:val="single" w:sz="4" w:space="0" w:color="auto"/>
              <w:bottom w:val="single" w:sz="4" w:space="0" w:color="auto"/>
              <w:right w:val="single" w:sz="4" w:space="0" w:color="auto"/>
            </w:tcBorders>
          </w:tcPr>
          <w:p w:rsidR="005E4789" w:rsidRPr="005E4789" w:rsidRDefault="005E4789" w:rsidP="005E4789">
            <w:pPr>
              <w:widowControl w:val="0"/>
              <w:spacing w:after="0" w:line="324" w:lineRule="auto"/>
              <w:jc w:val="both"/>
              <w:rPr>
                <w:rFonts w:ascii="Times New Roman" w:hAnsi="Times New Roman"/>
                <w:sz w:val="26"/>
                <w:szCs w:val="26"/>
                <w:lang w:val="fr-FR"/>
              </w:rPr>
            </w:pPr>
            <w:r w:rsidRPr="005E4789">
              <w:rPr>
                <w:rFonts w:ascii="Times New Roman" w:hAnsi="Times New Roman"/>
                <w:sz w:val="26"/>
                <w:szCs w:val="26"/>
                <w:lang w:val="fr-FR"/>
              </w:rPr>
              <w:t xml:space="preserve">12. Giảng viên có phương pháp truyền đạt tốt, tạo hứng thú cho </w:t>
            </w:r>
            <w:r w:rsidRPr="005E4789">
              <w:rPr>
                <w:rFonts w:ascii="Times New Roman" w:hAnsi="Times New Roman"/>
                <w:sz w:val="26"/>
                <w:szCs w:val="26"/>
                <w:lang w:val="fr-FR"/>
              </w:rPr>
              <w:lastRenderedPageBreak/>
              <w:t>người học</w:t>
            </w:r>
          </w:p>
        </w:tc>
        <w:tc>
          <w:tcPr>
            <w:tcW w:w="7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lastRenderedPageBreak/>
              <w:t>4.31</w:t>
            </w:r>
          </w:p>
        </w:tc>
        <w:tc>
          <w:tcPr>
            <w:tcW w:w="8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4.06</w:t>
            </w:r>
          </w:p>
        </w:tc>
        <w:tc>
          <w:tcPr>
            <w:tcW w:w="661" w:type="pct"/>
            <w:tcBorders>
              <w:top w:val="single" w:sz="4" w:space="0" w:color="auto"/>
              <w:left w:val="single" w:sz="4" w:space="0" w:color="auto"/>
              <w:bottom w:val="single" w:sz="4" w:space="0" w:color="auto"/>
              <w:right w:val="single" w:sz="4" w:space="0" w:color="auto"/>
            </w:tcBorders>
            <w:noWrap/>
            <w:vAlign w:val="bottom"/>
          </w:tcPr>
          <w:p w:rsidR="005E4789" w:rsidRPr="005E4789" w:rsidRDefault="005E4789" w:rsidP="005E4789">
            <w:pPr>
              <w:jc w:val="center"/>
              <w:rPr>
                <w:rFonts w:ascii="Times New Roman" w:hAnsi="Times New Roman"/>
                <w:color w:val="000000"/>
                <w:sz w:val="26"/>
                <w:szCs w:val="26"/>
              </w:rPr>
            </w:pPr>
            <w:r w:rsidRPr="005E4789">
              <w:rPr>
                <w:rFonts w:ascii="Times New Roman" w:hAnsi="Times New Roman"/>
                <w:color w:val="000000"/>
                <w:sz w:val="26"/>
                <w:szCs w:val="26"/>
              </w:rPr>
              <w:t>17.4986</w:t>
            </w:r>
          </w:p>
        </w:tc>
      </w:tr>
      <w:tr w:rsidR="005E4789" w:rsidRPr="005E4789" w:rsidTr="002F36C4">
        <w:trPr>
          <w:gridAfter w:val="1"/>
          <w:wAfter w:w="122" w:type="pct"/>
          <w:trHeight w:val="345"/>
          <w:jc w:val="center"/>
        </w:trPr>
        <w:tc>
          <w:tcPr>
            <w:tcW w:w="2604" w:type="pct"/>
            <w:tcBorders>
              <w:top w:val="single" w:sz="4" w:space="0" w:color="auto"/>
              <w:left w:val="single" w:sz="4" w:space="0" w:color="auto"/>
              <w:bottom w:val="single" w:sz="4" w:space="0" w:color="auto"/>
              <w:right w:val="single" w:sz="4" w:space="0" w:color="auto"/>
            </w:tcBorders>
          </w:tcPr>
          <w:p w:rsidR="005E4789" w:rsidRPr="005E4789" w:rsidRDefault="005E4789" w:rsidP="005E4789">
            <w:pPr>
              <w:widowControl w:val="0"/>
              <w:spacing w:after="0" w:line="324" w:lineRule="auto"/>
              <w:jc w:val="both"/>
              <w:rPr>
                <w:rFonts w:ascii="Times New Roman" w:hAnsi="Times New Roman"/>
                <w:sz w:val="26"/>
                <w:szCs w:val="26"/>
                <w:lang w:val="fr-FR"/>
              </w:rPr>
            </w:pPr>
            <w:r w:rsidRPr="005E4789">
              <w:rPr>
                <w:rFonts w:ascii="Times New Roman" w:hAnsi="Times New Roman"/>
                <w:sz w:val="26"/>
                <w:szCs w:val="26"/>
                <w:lang w:val="fr-FR"/>
              </w:rPr>
              <w:lastRenderedPageBreak/>
              <w:t>13. Giảng viên đảm bảo giờ lên lớp, kế hoạch giảng dạy</w:t>
            </w:r>
          </w:p>
        </w:tc>
        <w:tc>
          <w:tcPr>
            <w:tcW w:w="7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4.24</w:t>
            </w:r>
          </w:p>
        </w:tc>
        <w:tc>
          <w:tcPr>
            <w:tcW w:w="8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4.04</w:t>
            </w:r>
          </w:p>
        </w:tc>
        <w:tc>
          <w:tcPr>
            <w:tcW w:w="661" w:type="pct"/>
            <w:tcBorders>
              <w:top w:val="single" w:sz="4" w:space="0" w:color="auto"/>
              <w:left w:val="single" w:sz="4" w:space="0" w:color="auto"/>
              <w:bottom w:val="single" w:sz="4" w:space="0" w:color="auto"/>
              <w:right w:val="single" w:sz="4" w:space="0" w:color="auto"/>
            </w:tcBorders>
            <w:noWrap/>
            <w:vAlign w:val="bottom"/>
          </w:tcPr>
          <w:p w:rsidR="005E4789" w:rsidRPr="005E4789" w:rsidRDefault="005E4789" w:rsidP="005E4789">
            <w:pPr>
              <w:jc w:val="center"/>
              <w:rPr>
                <w:rFonts w:ascii="Times New Roman" w:hAnsi="Times New Roman"/>
                <w:color w:val="000000"/>
                <w:sz w:val="26"/>
                <w:szCs w:val="26"/>
              </w:rPr>
            </w:pPr>
            <w:r w:rsidRPr="005E4789">
              <w:rPr>
                <w:rFonts w:ascii="Times New Roman" w:hAnsi="Times New Roman"/>
                <w:color w:val="000000"/>
                <w:sz w:val="26"/>
                <w:szCs w:val="26"/>
              </w:rPr>
              <w:t>17.1296</w:t>
            </w:r>
          </w:p>
        </w:tc>
      </w:tr>
      <w:tr w:rsidR="005E4789" w:rsidRPr="005E4789" w:rsidTr="002F36C4">
        <w:trPr>
          <w:gridAfter w:val="1"/>
          <w:wAfter w:w="122" w:type="pct"/>
          <w:trHeight w:val="345"/>
          <w:jc w:val="center"/>
        </w:trPr>
        <w:tc>
          <w:tcPr>
            <w:tcW w:w="2604" w:type="pct"/>
            <w:tcBorders>
              <w:top w:val="single" w:sz="4" w:space="0" w:color="auto"/>
              <w:left w:val="single" w:sz="4" w:space="0" w:color="auto"/>
              <w:bottom w:val="single" w:sz="4" w:space="0" w:color="auto"/>
              <w:right w:val="single" w:sz="4" w:space="0" w:color="auto"/>
            </w:tcBorders>
          </w:tcPr>
          <w:p w:rsidR="005E4789" w:rsidRPr="005E4789" w:rsidRDefault="005E4789" w:rsidP="005E4789">
            <w:pPr>
              <w:widowControl w:val="0"/>
              <w:spacing w:after="0" w:line="324" w:lineRule="auto"/>
              <w:jc w:val="both"/>
              <w:rPr>
                <w:rFonts w:ascii="Times New Roman" w:hAnsi="Times New Roman"/>
                <w:sz w:val="26"/>
                <w:szCs w:val="26"/>
                <w:lang w:val="fr-FR"/>
              </w:rPr>
            </w:pPr>
            <w:r w:rsidRPr="005E4789">
              <w:rPr>
                <w:rFonts w:ascii="Times New Roman" w:hAnsi="Times New Roman"/>
                <w:sz w:val="26"/>
                <w:szCs w:val="26"/>
                <w:lang w:val="fr-FR"/>
              </w:rPr>
              <w:t>14. Giảng viên có thái độ làm việc tích cực hướng tới sinh viên</w:t>
            </w:r>
          </w:p>
        </w:tc>
        <w:tc>
          <w:tcPr>
            <w:tcW w:w="7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4.29</w:t>
            </w:r>
          </w:p>
        </w:tc>
        <w:tc>
          <w:tcPr>
            <w:tcW w:w="8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4.09</w:t>
            </w:r>
          </w:p>
        </w:tc>
        <w:tc>
          <w:tcPr>
            <w:tcW w:w="661" w:type="pct"/>
            <w:tcBorders>
              <w:top w:val="single" w:sz="4" w:space="0" w:color="auto"/>
              <w:left w:val="single" w:sz="4" w:space="0" w:color="auto"/>
              <w:bottom w:val="single" w:sz="4" w:space="0" w:color="auto"/>
              <w:right w:val="single" w:sz="4" w:space="0" w:color="auto"/>
            </w:tcBorders>
            <w:noWrap/>
            <w:vAlign w:val="bottom"/>
          </w:tcPr>
          <w:p w:rsidR="005E4789" w:rsidRPr="005E4789" w:rsidRDefault="005E4789" w:rsidP="005E4789">
            <w:pPr>
              <w:jc w:val="center"/>
              <w:rPr>
                <w:rFonts w:ascii="Times New Roman" w:hAnsi="Times New Roman"/>
                <w:color w:val="000000"/>
                <w:sz w:val="26"/>
                <w:szCs w:val="26"/>
              </w:rPr>
            </w:pPr>
            <w:r w:rsidRPr="005E4789">
              <w:rPr>
                <w:rFonts w:ascii="Times New Roman" w:hAnsi="Times New Roman"/>
                <w:color w:val="000000"/>
                <w:sz w:val="26"/>
                <w:szCs w:val="26"/>
              </w:rPr>
              <w:t>17.5461</w:t>
            </w:r>
          </w:p>
        </w:tc>
      </w:tr>
      <w:tr w:rsidR="005E4789" w:rsidRPr="005E4789" w:rsidTr="002F36C4">
        <w:trPr>
          <w:gridAfter w:val="1"/>
          <w:wAfter w:w="122" w:type="pct"/>
          <w:trHeight w:val="345"/>
          <w:jc w:val="center"/>
        </w:trPr>
        <w:tc>
          <w:tcPr>
            <w:tcW w:w="2604" w:type="pct"/>
            <w:tcBorders>
              <w:top w:val="single" w:sz="4" w:space="0" w:color="auto"/>
              <w:left w:val="single" w:sz="4" w:space="0" w:color="auto"/>
              <w:bottom w:val="single" w:sz="4" w:space="0" w:color="auto"/>
              <w:right w:val="single" w:sz="4" w:space="0" w:color="auto"/>
            </w:tcBorders>
          </w:tcPr>
          <w:p w:rsidR="005E4789" w:rsidRPr="005E4789" w:rsidRDefault="005E4789" w:rsidP="005E4789">
            <w:pPr>
              <w:widowControl w:val="0"/>
              <w:spacing w:after="0" w:line="324" w:lineRule="auto"/>
              <w:jc w:val="both"/>
              <w:rPr>
                <w:rFonts w:ascii="Times New Roman" w:hAnsi="Times New Roman"/>
                <w:sz w:val="26"/>
                <w:szCs w:val="26"/>
                <w:lang w:val="fr-FR"/>
              </w:rPr>
            </w:pPr>
            <w:r w:rsidRPr="005E4789">
              <w:rPr>
                <w:rFonts w:ascii="Times New Roman" w:hAnsi="Times New Roman"/>
                <w:sz w:val="26"/>
                <w:szCs w:val="26"/>
                <w:lang w:val="fr-FR"/>
              </w:rPr>
              <w:t>15. Giảng viên giảng dạy kết hợp với giáo dục nhân cách, đạo đức cho sinh viên</w:t>
            </w:r>
          </w:p>
        </w:tc>
        <w:tc>
          <w:tcPr>
            <w:tcW w:w="7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4.15</w:t>
            </w:r>
          </w:p>
        </w:tc>
        <w:tc>
          <w:tcPr>
            <w:tcW w:w="8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3.98</w:t>
            </w:r>
          </w:p>
        </w:tc>
        <w:tc>
          <w:tcPr>
            <w:tcW w:w="661" w:type="pct"/>
            <w:tcBorders>
              <w:top w:val="single" w:sz="4" w:space="0" w:color="auto"/>
              <w:left w:val="single" w:sz="4" w:space="0" w:color="auto"/>
              <w:bottom w:val="single" w:sz="4" w:space="0" w:color="auto"/>
              <w:right w:val="single" w:sz="4" w:space="0" w:color="auto"/>
            </w:tcBorders>
            <w:noWrap/>
            <w:vAlign w:val="bottom"/>
          </w:tcPr>
          <w:p w:rsidR="005E4789" w:rsidRPr="005E4789" w:rsidRDefault="005E4789" w:rsidP="005E4789">
            <w:pPr>
              <w:jc w:val="center"/>
              <w:rPr>
                <w:rFonts w:ascii="Times New Roman" w:hAnsi="Times New Roman"/>
                <w:color w:val="000000"/>
                <w:sz w:val="26"/>
                <w:szCs w:val="26"/>
              </w:rPr>
            </w:pPr>
            <w:r w:rsidRPr="005E4789">
              <w:rPr>
                <w:rFonts w:ascii="Times New Roman" w:hAnsi="Times New Roman"/>
                <w:color w:val="000000"/>
                <w:sz w:val="26"/>
                <w:szCs w:val="26"/>
              </w:rPr>
              <w:t>16.517</w:t>
            </w:r>
          </w:p>
        </w:tc>
      </w:tr>
      <w:tr w:rsidR="005E4789" w:rsidRPr="005E4789" w:rsidTr="002F36C4">
        <w:trPr>
          <w:gridAfter w:val="1"/>
          <w:wAfter w:w="122" w:type="pct"/>
          <w:trHeight w:val="345"/>
          <w:jc w:val="center"/>
        </w:trPr>
        <w:tc>
          <w:tcPr>
            <w:tcW w:w="2604" w:type="pct"/>
            <w:tcBorders>
              <w:top w:val="single" w:sz="4" w:space="0" w:color="auto"/>
              <w:left w:val="single" w:sz="4" w:space="0" w:color="auto"/>
              <w:bottom w:val="single" w:sz="4" w:space="0" w:color="auto"/>
              <w:right w:val="single" w:sz="4" w:space="0" w:color="auto"/>
            </w:tcBorders>
          </w:tcPr>
          <w:p w:rsidR="005E4789" w:rsidRPr="005E4789" w:rsidRDefault="005E4789" w:rsidP="005E4789">
            <w:pPr>
              <w:widowControl w:val="0"/>
              <w:spacing w:after="0" w:line="324" w:lineRule="auto"/>
              <w:jc w:val="both"/>
              <w:rPr>
                <w:rFonts w:ascii="Times New Roman" w:hAnsi="Times New Roman"/>
                <w:sz w:val="26"/>
                <w:szCs w:val="26"/>
                <w:lang w:val="fr-FR"/>
              </w:rPr>
            </w:pPr>
            <w:r w:rsidRPr="005E4789">
              <w:rPr>
                <w:rFonts w:ascii="Times New Roman" w:hAnsi="Times New Roman"/>
                <w:sz w:val="26"/>
                <w:szCs w:val="26"/>
                <w:lang w:val="fr-FR"/>
              </w:rPr>
              <w:t>16. Giảng viên sử dụng hiệu quả các thiết bị, dụng cụ hỗ trợ cho việc giảng dạy</w:t>
            </w:r>
          </w:p>
        </w:tc>
        <w:tc>
          <w:tcPr>
            <w:tcW w:w="7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4.09</w:t>
            </w:r>
          </w:p>
        </w:tc>
        <w:tc>
          <w:tcPr>
            <w:tcW w:w="8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3.96</w:t>
            </w:r>
          </w:p>
        </w:tc>
        <w:tc>
          <w:tcPr>
            <w:tcW w:w="661" w:type="pct"/>
            <w:tcBorders>
              <w:top w:val="single" w:sz="4" w:space="0" w:color="auto"/>
              <w:left w:val="single" w:sz="4" w:space="0" w:color="auto"/>
              <w:bottom w:val="single" w:sz="4" w:space="0" w:color="auto"/>
              <w:right w:val="single" w:sz="4" w:space="0" w:color="auto"/>
            </w:tcBorders>
            <w:noWrap/>
            <w:vAlign w:val="bottom"/>
          </w:tcPr>
          <w:p w:rsidR="005E4789" w:rsidRPr="005E4789" w:rsidRDefault="005E4789" w:rsidP="005E4789">
            <w:pPr>
              <w:jc w:val="center"/>
              <w:rPr>
                <w:rFonts w:ascii="Times New Roman" w:hAnsi="Times New Roman"/>
                <w:color w:val="000000"/>
                <w:sz w:val="26"/>
                <w:szCs w:val="26"/>
              </w:rPr>
            </w:pPr>
            <w:r w:rsidRPr="005E4789">
              <w:rPr>
                <w:rFonts w:ascii="Times New Roman" w:hAnsi="Times New Roman"/>
                <w:color w:val="000000"/>
                <w:sz w:val="26"/>
                <w:szCs w:val="26"/>
              </w:rPr>
              <w:t>16.1964</w:t>
            </w:r>
          </w:p>
        </w:tc>
      </w:tr>
      <w:tr w:rsidR="005E4789" w:rsidRPr="005E4789" w:rsidTr="002F36C4">
        <w:trPr>
          <w:gridAfter w:val="1"/>
          <w:wAfter w:w="122" w:type="pct"/>
          <w:trHeight w:val="345"/>
          <w:jc w:val="center"/>
        </w:trPr>
        <w:tc>
          <w:tcPr>
            <w:tcW w:w="2604" w:type="pct"/>
            <w:tcBorders>
              <w:top w:val="single" w:sz="4" w:space="0" w:color="auto"/>
              <w:left w:val="single" w:sz="4" w:space="0" w:color="auto"/>
              <w:bottom w:val="single" w:sz="4" w:space="0" w:color="auto"/>
              <w:right w:val="single" w:sz="4" w:space="0" w:color="auto"/>
            </w:tcBorders>
          </w:tcPr>
          <w:p w:rsidR="005E4789" w:rsidRPr="005E4789" w:rsidRDefault="005E4789" w:rsidP="005E4789">
            <w:pPr>
              <w:widowControl w:val="0"/>
              <w:spacing w:after="0" w:line="324" w:lineRule="auto"/>
              <w:jc w:val="both"/>
              <w:rPr>
                <w:rFonts w:ascii="Times New Roman" w:hAnsi="Times New Roman"/>
                <w:sz w:val="26"/>
                <w:szCs w:val="26"/>
                <w:lang w:val="fr-FR"/>
              </w:rPr>
            </w:pPr>
            <w:r w:rsidRPr="005E4789">
              <w:rPr>
                <w:rFonts w:ascii="Times New Roman" w:hAnsi="Times New Roman"/>
                <w:sz w:val="26"/>
                <w:szCs w:val="26"/>
                <w:lang w:val="fr-FR"/>
              </w:rPr>
              <w:t>17. Giảng viên khuyến khích sinh viên chủ động học tập, sáng tạo trong học tập</w:t>
            </w:r>
          </w:p>
        </w:tc>
        <w:tc>
          <w:tcPr>
            <w:tcW w:w="7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widowControl w:val="0"/>
              <w:autoSpaceDE w:val="0"/>
              <w:autoSpaceDN w:val="0"/>
              <w:adjustRightInd w:val="0"/>
              <w:spacing w:after="0" w:line="360" w:lineRule="auto"/>
              <w:ind w:right="60"/>
              <w:jc w:val="center"/>
              <w:rPr>
                <w:rFonts w:ascii="Times New Roman" w:hAnsi="Times New Roman"/>
                <w:color w:val="000000"/>
                <w:sz w:val="26"/>
                <w:szCs w:val="26"/>
              </w:rPr>
            </w:pPr>
            <w:r w:rsidRPr="005E4789">
              <w:rPr>
                <w:rFonts w:ascii="Times New Roman" w:hAnsi="Times New Roman"/>
                <w:color w:val="000000"/>
                <w:sz w:val="26"/>
                <w:szCs w:val="26"/>
              </w:rPr>
              <w:t>4.07</w:t>
            </w:r>
          </w:p>
        </w:tc>
        <w:tc>
          <w:tcPr>
            <w:tcW w:w="8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3.83</w:t>
            </w:r>
          </w:p>
        </w:tc>
        <w:tc>
          <w:tcPr>
            <w:tcW w:w="661" w:type="pct"/>
            <w:tcBorders>
              <w:top w:val="single" w:sz="4" w:space="0" w:color="auto"/>
              <w:left w:val="single" w:sz="4" w:space="0" w:color="auto"/>
              <w:bottom w:val="single" w:sz="4" w:space="0" w:color="auto"/>
              <w:right w:val="single" w:sz="4" w:space="0" w:color="auto"/>
            </w:tcBorders>
            <w:noWrap/>
            <w:vAlign w:val="bottom"/>
          </w:tcPr>
          <w:p w:rsidR="005E4789" w:rsidRPr="005E4789" w:rsidRDefault="005E4789" w:rsidP="005E4789">
            <w:pPr>
              <w:jc w:val="center"/>
              <w:rPr>
                <w:rFonts w:ascii="Times New Roman" w:hAnsi="Times New Roman"/>
                <w:color w:val="000000"/>
                <w:sz w:val="26"/>
                <w:szCs w:val="26"/>
              </w:rPr>
            </w:pPr>
            <w:r w:rsidRPr="005E4789">
              <w:rPr>
                <w:rFonts w:ascii="Times New Roman" w:hAnsi="Times New Roman"/>
                <w:color w:val="000000"/>
                <w:sz w:val="26"/>
                <w:szCs w:val="26"/>
              </w:rPr>
              <w:t>15.5881</w:t>
            </w:r>
          </w:p>
        </w:tc>
      </w:tr>
      <w:tr w:rsidR="005E4789" w:rsidRPr="005E4789" w:rsidTr="002F36C4">
        <w:trPr>
          <w:gridAfter w:val="1"/>
          <w:wAfter w:w="122" w:type="pct"/>
          <w:trHeight w:val="345"/>
          <w:jc w:val="center"/>
        </w:trPr>
        <w:tc>
          <w:tcPr>
            <w:tcW w:w="2604" w:type="pct"/>
            <w:tcBorders>
              <w:top w:val="single" w:sz="4" w:space="0" w:color="auto"/>
              <w:left w:val="single" w:sz="4" w:space="0" w:color="auto"/>
              <w:bottom w:val="single" w:sz="4" w:space="0" w:color="auto"/>
              <w:right w:val="single" w:sz="4" w:space="0" w:color="auto"/>
            </w:tcBorders>
          </w:tcPr>
          <w:p w:rsidR="005E4789" w:rsidRPr="005E4789" w:rsidRDefault="005E4789" w:rsidP="005E4789">
            <w:pPr>
              <w:widowControl w:val="0"/>
              <w:spacing w:after="0" w:line="324" w:lineRule="auto"/>
              <w:jc w:val="both"/>
              <w:rPr>
                <w:rFonts w:ascii="Times New Roman" w:hAnsi="Times New Roman"/>
                <w:sz w:val="26"/>
                <w:szCs w:val="26"/>
                <w:lang w:val="fr-FR"/>
              </w:rPr>
            </w:pPr>
            <w:r w:rsidRPr="005E4789">
              <w:rPr>
                <w:rFonts w:ascii="Times New Roman" w:hAnsi="Times New Roman"/>
                <w:sz w:val="26"/>
                <w:szCs w:val="26"/>
                <w:lang w:val="fr-FR"/>
              </w:rPr>
              <w:t>18. Giảng viên phổ biến  đầy đủ thông tin về dụng cụ tập luyện cho sinh viên</w:t>
            </w:r>
          </w:p>
        </w:tc>
        <w:tc>
          <w:tcPr>
            <w:tcW w:w="7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4.19</w:t>
            </w:r>
          </w:p>
        </w:tc>
        <w:tc>
          <w:tcPr>
            <w:tcW w:w="8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3.94</w:t>
            </w:r>
          </w:p>
        </w:tc>
        <w:tc>
          <w:tcPr>
            <w:tcW w:w="661" w:type="pct"/>
            <w:tcBorders>
              <w:top w:val="single" w:sz="4" w:space="0" w:color="auto"/>
              <w:left w:val="single" w:sz="4" w:space="0" w:color="auto"/>
              <w:bottom w:val="single" w:sz="4" w:space="0" w:color="auto"/>
              <w:right w:val="single" w:sz="4" w:space="0" w:color="auto"/>
            </w:tcBorders>
            <w:noWrap/>
            <w:vAlign w:val="bottom"/>
          </w:tcPr>
          <w:p w:rsidR="005E4789" w:rsidRPr="005E4789" w:rsidRDefault="005E4789" w:rsidP="005E4789">
            <w:pPr>
              <w:jc w:val="center"/>
              <w:rPr>
                <w:rFonts w:ascii="Times New Roman" w:hAnsi="Times New Roman"/>
                <w:color w:val="000000"/>
                <w:sz w:val="26"/>
                <w:szCs w:val="26"/>
              </w:rPr>
            </w:pPr>
            <w:r w:rsidRPr="005E4789">
              <w:rPr>
                <w:rFonts w:ascii="Times New Roman" w:hAnsi="Times New Roman"/>
                <w:color w:val="000000"/>
                <w:sz w:val="26"/>
                <w:szCs w:val="26"/>
              </w:rPr>
              <w:t>16.5086</w:t>
            </w:r>
          </w:p>
        </w:tc>
      </w:tr>
      <w:tr w:rsidR="005E4789" w:rsidRPr="005E4789" w:rsidTr="002F36C4">
        <w:trPr>
          <w:gridAfter w:val="1"/>
          <w:wAfter w:w="122" w:type="pct"/>
          <w:trHeight w:val="345"/>
          <w:jc w:val="center"/>
        </w:trPr>
        <w:tc>
          <w:tcPr>
            <w:tcW w:w="2604" w:type="pct"/>
            <w:tcBorders>
              <w:top w:val="single" w:sz="4" w:space="0" w:color="auto"/>
              <w:left w:val="single" w:sz="4" w:space="0" w:color="auto"/>
              <w:bottom w:val="single" w:sz="4" w:space="0" w:color="auto"/>
              <w:right w:val="single" w:sz="4" w:space="0" w:color="auto"/>
            </w:tcBorders>
            <w:vAlign w:val="bottom"/>
          </w:tcPr>
          <w:p w:rsidR="005E4789" w:rsidRPr="005E4789" w:rsidRDefault="005E4789" w:rsidP="005E4789">
            <w:pPr>
              <w:widowControl w:val="0"/>
              <w:spacing w:after="0" w:line="324" w:lineRule="auto"/>
              <w:jc w:val="both"/>
              <w:rPr>
                <w:rFonts w:ascii="Times New Roman" w:hAnsi="Times New Roman"/>
                <w:sz w:val="26"/>
                <w:szCs w:val="26"/>
                <w:lang w:val="fr-FR"/>
              </w:rPr>
            </w:pPr>
            <w:r w:rsidRPr="005E4789">
              <w:rPr>
                <w:rFonts w:ascii="Times New Roman" w:hAnsi="Times New Roman"/>
                <w:sz w:val="26"/>
                <w:szCs w:val="26"/>
                <w:lang w:val="fr-FR"/>
              </w:rPr>
              <w:t>19. Giảng viên công bằng trong kiểm tra, đánh giá năng lực của sinh viên</w:t>
            </w:r>
          </w:p>
        </w:tc>
        <w:tc>
          <w:tcPr>
            <w:tcW w:w="7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4.33</w:t>
            </w:r>
          </w:p>
        </w:tc>
        <w:tc>
          <w:tcPr>
            <w:tcW w:w="8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4.10</w:t>
            </w:r>
          </w:p>
        </w:tc>
        <w:tc>
          <w:tcPr>
            <w:tcW w:w="661" w:type="pct"/>
            <w:tcBorders>
              <w:top w:val="single" w:sz="4" w:space="0" w:color="auto"/>
              <w:left w:val="single" w:sz="4" w:space="0" w:color="auto"/>
              <w:bottom w:val="single" w:sz="4" w:space="0" w:color="auto"/>
              <w:right w:val="single" w:sz="4" w:space="0" w:color="auto"/>
            </w:tcBorders>
            <w:noWrap/>
            <w:vAlign w:val="bottom"/>
          </w:tcPr>
          <w:p w:rsidR="005E4789" w:rsidRPr="005E4789" w:rsidRDefault="005E4789" w:rsidP="005E4789">
            <w:pPr>
              <w:jc w:val="center"/>
              <w:rPr>
                <w:rFonts w:ascii="Times New Roman" w:hAnsi="Times New Roman"/>
                <w:color w:val="000000"/>
                <w:sz w:val="26"/>
                <w:szCs w:val="26"/>
              </w:rPr>
            </w:pPr>
            <w:r w:rsidRPr="005E4789">
              <w:rPr>
                <w:rFonts w:ascii="Times New Roman" w:hAnsi="Times New Roman"/>
                <w:color w:val="000000"/>
                <w:sz w:val="26"/>
                <w:szCs w:val="26"/>
              </w:rPr>
              <w:t>17.753</w:t>
            </w:r>
          </w:p>
        </w:tc>
      </w:tr>
      <w:tr w:rsidR="005E4789" w:rsidRPr="005E4789" w:rsidTr="002F36C4">
        <w:trPr>
          <w:gridAfter w:val="1"/>
          <w:wAfter w:w="122" w:type="pct"/>
          <w:trHeight w:val="345"/>
          <w:jc w:val="center"/>
        </w:trPr>
        <w:tc>
          <w:tcPr>
            <w:tcW w:w="4878" w:type="pct"/>
            <w:gridSpan w:val="4"/>
            <w:tcBorders>
              <w:top w:val="single" w:sz="4" w:space="0" w:color="auto"/>
              <w:left w:val="single" w:sz="4" w:space="0" w:color="auto"/>
              <w:bottom w:val="single" w:sz="4" w:space="0" w:color="auto"/>
              <w:right w:val="single" w:sz="4" w:space="0" w:color="auto"/>
            </w:tcBorders>
          </w:tcPr>
          <w:p w:rsidR="005E4789" w:rsidRPr="005E4789" w:rsidRDefault="005E4789" w:rsidP="005E4789">
            <w:pPr>
              <w:widowControl w:val="0"/>
              <w:spacing w:after="0" w:line="324" w:lineRule="auto"/>
              <w:rPr>
                <w:rFonts w:ascii="Times New Roman" w:hAnsi="Times New Roman"/>
                <w:sz w:val="26"/>
                <w:szCs w:val="26"/>
                <w:lang w:val="fr-FR"/>
              </w:rPr>
            </w:pPr>
            <w:r w:rsidRPr="005E4789">
              <w:rPr>
                <w:rFonts w:ascii="Times New Roman" w:hAnsi="Times New Roman"/>
                <w:b/>
                <w:bCs/>
                <w:sz w:val="26"/>
                <w:szCs w:val="26"/>
                <w:lang w:val="fr-FR"/>
              </w:rPr>
              <w:t xml:space="preserve">NĂNG </w:t>
            </w:r>
            <w:r w:rsidR="008242CC">
              <w:rPr>
                <w:rFonts w:ascii="Times New Roman" w:hAnsi="Times New Roman"/>
                <w:b/>
                <w:bCs/>
                <w:sz w:val="26"/>
                <w:szCs w:val="26"/>
                <w:lang w:val="fr-FR"/>
              </w:rPr>
              <w:t xml:space="preserve">NĂNG </w:t>
            </w:r>
            <w:r w:rsidRPr="005E4789">
              <w:rPr>
                <w:rFonts w:ascii="Times New Roman" w:hAnsi="Times New Roman"/>
                <w:b/>
                <w:bCs/>
                <w:sz w:val="26"/>
                <w:szCs w:val="26"/>
                <w:lang w:val="fr-FR"/>
              </w:rPr>
              <w:t>PHỤC VỤ</w:t>
            </w:r>
          </w:p>
        </w:tc>
      </w:tr>
      <w:tr w:rsidR="005E4789" w:rsidRPr="005E4789" w:rsidTr="002F36C4">
        <w:trPr>
          <w:gridAfter w:val="1"/>
          <w:wAfter w:w="122" w:type="pct"/>
          <w:trHeight w:val="345"/>
          <w:jc w:val="center"/>
        </w:trPr>
        <w:tc>
          <w:tcPr>
            <w:tcW w:w="2604" w:type="pct"/>
            <w:tcBorders>
              <w:top w:val="single" w:sz="4" w:space="0" w:color="auto"/>
              <w:left w:val="single" w:sz="4" w:space="0" w:color="auto"/>
              <w:bottom w:val="single" w:sz="4" w:space="0" w:color="auto"/>
              <w:right w:val="single" w:sz="4" w:space="0" w:color="auto"/>
            </w:tcBorders>
            <w:vAlign w:val="bottom"/>
          </w:tcPr>
          <w:p w:rsidR="005E4789" w:rsidRPr="005E4789" w:rsidRDefault="005E4789" w:rsidP="005E4789">
            <w:pPr>
              <w:widowControl w:val="0"/>
              <w:spacing w:after="0" w:line="324" w:lineRule="auto"/>
              <w:jc w:val="both"/>
              <w:rPr>
                <w:rFonts w:ascii="Times New Roman" w:hAnsi="Times New Roman"/>
                <w:sz w:val="26"/>
                <w:szCs w:val="26"/>
                <w:lang w:val="fr-FR"/>
              </w:rPr>
            </w:pPr>
            <w:r w:rsidRPr="005E4789">
              <w:rPr>
                <w:rFonts w:ascii="Times New Roman" w:hAnsi="Times New Roman"/>
                <w:sz w:val="26"/>
                <w:szCs w:val="26"/>
                <w:lang w:val="fr-FR"/>
              </w:rPr>
              <w:t>20. Khu vực học đảm bảo cung cấp nước uống đầy đủ</w:t>
            </w:r>
          </w:p>
        </w:tc>
        <w:tc>
          <w:tcPr>
            <w:tcW w:w="7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4.04</w:t>
            </w:r>
          </w:p>
        </w:tc>
        <w:tc>
          <w:tcPr>
            <w:tcW w:w="8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3.21</w:t>
            </w:r>
          </w:p>
        </w:tc>
        <w:tc>
          <w:tcPr>
            <w:tcW w:w="661" w:type="pct"/>
            <w:tcBorders>
              <w:top w:val="single" w:sz="4" w:space="0" w:color="auto"/>
              <w:left w:val="single" w:sz="4" w:space="0" w:color="auto"/>
              <w:bottom w:val="single" w:sz="4" w:space="0" w:color="auto"/>
              <w:right w:val="single" w:sz="4" w:space="0" w:color="auto"/>
            </w:tcBorders>
            <w:noWrap/>
            <w:vAlign w:val="bottom"/>
          </w:tcPr>
          <w:p w:rsidR="005E4789" w:rsidRPr="005E4789" w:rsidRDefault="005E4789" w:rsidP="005E4789">
            <w:pPr>
              <w:jc w:val="center"/>
              <w:rPr>
                <w:rFonts w:ascii="Times New Roman" w:hAnsi="Times New Roman"/>
                <w:color w:val="000000"/>
                <w:sz w:val="26"/>
                <w:szCs w:val="26"/>
              </w:rPr>
            </w:pPr>
            <w:r w:rsidRPr="005E4789">
              <w:rPr>
                <w:rFonts w:ascii="Times New Roman" w:hAnsi="Times New Roman"/>
                <w:color w:val="000000"/>
                <w:sz w:val="26"/>
                <w:szCs w:val="26"/>
              </w:rPr>
              <w:t>12.9684</w:t>
            </w:r>
          </w:p>
        </w:tc>
      </w:tr>
      <w:tr w:rsidR="005E4789" w:rsidRPr="005E4789" w:rsidTr="002F36C4">
        <w:trPr>
          <w:gridAfter w:val="1"/>
          <w:wAfter w:w="122" w:type="pct"/>
          <w:trHeight w:val="345"/>
          <w:jc w:val="center"/>
        </w:trPr>
        <w:tc>
          <w:tcPr>
            <w:tcW w:w="2604" w:type="pct"/>
            <w:tcBorders>
              <w:top w:val="single" w:sz="4" w:space="0" w:color="auto"/>
              <w:left w:val="single" w:sz="4" w:space="0" w:color="auto"/>
              <w:bottom w:val="single" w:sz="4" w:space="0" w:color="auto"/>
              <w:right w:val="single" w:sz="4" w:space="0" w:color="auto"/>
            </w:tcBorders>
          </w:tcPr>
          <w:p w:rsidR="005E4789" w:rsidRPr="005E4789" w:rsidRDefault="005E4789" w:rsidP="005E4789">
            <w:pPr>
              <w:widowControl w:val="0"/>
              <w:spacing w:after="0" w:line="324" w:lineRule="auto"/>
              <w:jc w:val="both"/>
              <w:rPr>
                <w:rFonts w:ascii="Times New Roman" w:hAnsi="Times New Roman"/>
                <w:sz w:val="26"/>
                <w:szCs w:val="26"/>
                <w:lang w:val="fr-FR"/>
              </w:rPr>
            </w:pPr>
            <w:r w:rsidRPr="005E4789">
              <w:rPr>
                <w:rFonts w:ascii="Times New Roman" w:hAnsi="Times New Roman"/>
                <w:sz w:val="26"/>
                <w:szCs w:val="26"/>
                <w:lang w:val="fr-FR"/>
              </w:rPr>
              <w:t>21. Khu vực học đảm bảo nhà vệ sinh tiện nghi, sạch sẽ</w:t>
            </w:r>
          </w:p>
        </w:tc>
        <w:tc>
          <w:tcPr>
            <w:tcW w:w="7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4.12</w:t>
            </w:r>
          </w:p>
        </w:tc>
        <w:tc>
          <w:tcPr>
            <w:tcW w:w="8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3.43</w:t>
            </w:r>
          </w:p>
        </w:tc>
        <w:tc>
          <w:tcPr>
            <w:tcW w:w="661" w:type="pct"/>
            <w:tcBorders>
              <w:top w:val="single" w:sz="4" w:space="0" w:color="auto"/>
              <w:left w:val="single" w:sz="4" w:space="0" w:color="auto"/>
              <w:bottom w:val="single" w:sz="4" w:space="0" w:color="auto"/>
              <w:right w:val="single" w:sz="4" w:space="0" w:color="auto"/>
            </w:tcBorders>
            <w:noWrap/>
            <w:vAlign w:val="bottom"/>
          </w:tcPr>
          <w:p w:rsidR="005E4789" w:rsidRPr="005E4789" w:rsidRDefault="005E4789" w:rsidP="005E4789">
            <w:pPr>
              <w:jc w:val="center"/>
              <w:rPr>
                <w:rFonts w:ascii="Times New Roman" w:hAnsi="Times New Roman"/>
                <w:color w:val="000000"/>
                <w:sz w:val="26"/>
                <w:szCs w:val="26"/>
              </w:rPr>
            </w:pPr>
            <w:r w:rsidRPr="005E4789">
              <w:rPr>
                <w:rFonts w:ascii="Times New Roman" w:hAnsi="Times New Roman"/>
                <w:color w:val="000000"/>
                <w:sz w:val="26"/>
                <w:szCs w:val="26"/>
              </w:rPr>
              <w:t>14.1316</w:t>
            </w:r>
          </w:p>
        </w:tc>
      </w:tr>
      <w:tr w:rsidR="005E4789" w:rsidRPr="005E4789" w:rsidTr="002F36C4">
        <w:trPr>
          <w:gridAfter w:val="1"/>
          <w:wAfter w:w="122" w:type="pct"/>
          <w:trHeight w:val="345"/>
          <w:jc w:val="center"/>
        </w:trPr>
        <w:tc>
          <w:tcPr>
            <w:tcW w:w="2604" w:type="pct"/>
            <w:tcBorders>
              <w:top w:val="single" w:sz="4" w:space="0" w:color="auto"/>
              <w:left w:val="single" w:sz="4" w:space="0" w:color="auto"/>
              <w:bottom w:val="single" w:sz="4" w:space="0" w:color="auto"/>
              <w:right w:val="single" w:sz="4" w:space="0" w:color="auto"/>
            </w:tcBorders>
          </w:tcPr>
          <w:p w:rsidR="005E4789" w:rsidRPr="005E4789" w:rsidRDefault="005E4789" w:rsidP="005E4789">
            <w:pPr>
              <w:widowControl w:val="0"/>
              <w:spacing w:after="0" w:line="324" w:lineRule="auto"/>
              <w:jc w:val="both"/>
              <w:rPr>
                <w:rFonts w:ascii="Times New Roman" w:hAnsi="Times New Roman"/>
                <w:sz w:val="26"/>
                <w:szCs w:val="26"/>
                <w:lang w:val="fr-FR"/>
              </w:rPr>
            </w:pPr>
            <w:r w:rsidRPr="005E4789">
              <w:rPr>
                <w:rFonts w:ascii="Times New Roman" w:hAnsi="Times New Roman"/>
                <w:sz w:val="26"/>
                <w:szCs w:val="26"/>
                <w:lang w:val="fr-FR"/>
              </w:rPr>
              <w:t>22. Khu vực học có tủ thuốc y tế để sơ cứu trong trường hợp chấn thương</w:t>
            </w:r>
          </w:p>
        </w:tc>
        <w:tc>
          <w:tcPr>
            <w:tcW w:w="7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4.16</w:t>
            </w:r>
          </w:p>
        </w:tc>
        <w:tc>
          <w:tcPr>
            <w:tcW w:w="8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3.32</w:t>
            </w:r>
          </w:p>
        </w:tc>
        <w:tc>
          <w:tcPr>
            <w:tcW w:w="661" w:type="pct"/>
            <w:tcBorders>
              <w:top w:val="single" w:sz="4" w:space="0" w:color="auto"/>
              <w:left w:val="single" w:sz="4" w:space="0" w:color="auto"/>
              <w:bottom w:val="single" w:sz="4" w:space="0" w:color="auto"/>
              <w:right w:val="single" w:sz="4" w:space="0" w:color="auto"/>
            </w:tcBorders>
            <w:noWrap/>
            <w:vAlign w:val="bottom"/>
          </w:tcPr>
          <w:p w:rsidR="005E4789" w:rsidRPr="005E4789" w:rsidRDefault="005E4789" w:rsidP="005E4789">
            <w:pPr>
              <w:jc w:val="center"/>
              <w:rPr>
                <w:rFonts w:ascii="Times New Roman" w:hAnsi="Times New Roman"/>
                <w:color w:val="000000"/>
                <w:sz w:val="26"/>
                <w:szCs w:val="26"/>
              </w:rPr>
            </w:pPr>
            <w:r w:rsidRPr="005E4789">
              <w:rPr>
                <w:rFonts w:ascii="Times New Roman" w:hAnsi="Times New Roman"/>
                <w:color w:val="000000"/>
                <w:sz w:val="26"/>
                <w:szCs w:val="26"/>
              </w:rPr>
              <w:t>13.8112</w:t>
            </w:r>
          </w:p>
        </w:tc>
      </w:tr>
      <w:tr w:rsidR="005E4789" w:rsidRPr="005E4789" w:rsidTr="002F36C4">
        <w:trPr>
          <w:gridAfter w:val="1"/>
          <w:wAfter w:w="122" w:type="pct"/>
          <w:trHeight w:val="345"/>
          <w:jc w:val="center"/>
        </w:trPr>
        <w:tc>
          <w:tcPr>
            <w:tcW w:w="4878" w:type="pct"/>
            <w:gridSpan w:val="4"/>
            <w:tcBorders>
              <w:top w:val="single" w:sz="4" w:space="0" w:color="auto"/>
              <w:left w:val="single" w:sz="4" w:space="0" w:color="auto"/>
              <w:bottom w:val="single" w:sz="4" w:space="0" w:color="auto"/>
            </w:tcBorders>
          </w:tcPr>
          <w:p w:rsidR="005E4789" w:rsidRPr="005E4789" w:rsidRDefault="005E4789" w:rsidP="005E4789">
            <w:pPr>
              <w:widowControl w:val="0"/>
              <w:spacing w:after="0" w:line="324" w:lineRule="auto"/>
              <w:rPr>
                <w:rFonts w:ascii="Times New Roman" w:hAnsi="Times New Roman"/>
                <w:sz w:val="26"/>
                <w:szCs w:val="26"/>
                <w:lang w:val="fr-FR"/>
              </w:rPr>
            </w:pPr>
            <w:r w:rsidRPr="005E4789">
              <w:rPr>
                <w:rFonts w:ascii="Times New Roman" w:hAnsi="Times New Roman"/>
                <w:b/>
                <w:bCs/>
                <w:sz w:val="26"/>
                <w:szCs w:val="26"/>
                <w:lang w:val="fr-FR"/>
              </w:rPr>
              <w:t>GIÁ TRỊ CẢM NHẬN</w:t>
            </w:r>
          </w:p>
        </w:tc>
      </w:tr>
      <w:tr w:rsidR="005E4789" w:rsidRPr="005E4789" w:rsidTr="002F36C4">
        <w:trPr>
          <w:gridAfter w:val="1"/>
          <w:wAfter w:w="122" w:type="pct"/>
          <w:trHeight w:val="345"/>
          <w:jc w:val="center"/>
        </w:trPr>
        <w:tc>
          <w:tcPr>
            <w:tcW w:w="2604" w:type="pct"/>
            <w:tcBorders>
              <w:top w:val="single" w:sz="4" w:space="0" w:color="auto"/>
              <w:left w:val="single" w:sz="4" w:space="0" w:color="auto"/>
              <w:bottom w:val="single" w:sz="4" w:space="0" w:color="auto"/>
              <w:right w:val="single" w:sz="4" w:space="0" w:color="auto"/>
            </w:tcBorders>
          </w:tcPr>
          <w:p w:rsidR="005E4789" w:rsidRPr="005E4789" w:rsidRDefault="005E4789" w:rsidP="005E4789">
            <w:pPr>
              <w:widowControl w:val="0"/>
              <w:spacing w:after="0" w:line="324" w:lineRule="auto"/>
              <w:jc w:val="both"/>
              <w:rPr>
                <w:rFonts w:ascii="Times New Roman" w:hAnsi="Times New Roman"/>
                <w:sz w:val="26"/>
                <w:szCs w:val="26"/>
                <w:lang w:val="fr-FR"/>
              </w:rPr>
            </w:pPr>
            <w:r w:rsidRPr="005E4789">
              <w:rPr>
                <w:rFonts w:ascii="Times New Roman" w:hAnsi="Times New Roman"/>
                <w:sz w:val="26"/>
                <w:szCs w:val="26"/>
                <w:lang w:val="fr-FR"/>
              </w:rPr>
              <w:t xml:space="preserve">23. </w:t>
            </w:r>
            <w:r w:rsidRPr="005E4789">
              <w:rPr>
                <w:rFonts w:ascii="Times New Roman" w:hAnsi="Times New Roman"/>
                <w:sz w:val="26"/>
                <w:szCs w:val="26"/>
              </w:rPr>
              <w:t xml:space="preserve">Kiến thức bạn nhận được sẽ hỗ trợ tốt cho công việc sau </w:t>
            </w:r>
            <w:r w:rsidRPr="005E4789">
              <w:rPr>
                <w:rFonts w:ascii="Times New Roman" w:hAnsi="Times New Roman"/>
                <w:sz w:val="26"/>
                <w:szCs w:val="26"/>
              </w:rPr>
              <w:lastRenderedPageBreak/>
              <w:t>này</w:t>
            </w:r>
          </w:p>
        </w:tc>
        <w:tc>
          <w:tcPr>
            <w:tcW w:w="7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lastRenderedPageBreak/>
              <w:t>3.95</w:t>
            </w:r>
          </w:p>
        </w:tc>
        <w:tc>
          <w:tcPr>
            <w:tcW w:w="8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3.69</w:t>
            </w:r>
          </w:p>
        </w:tc>
        <w:tc>
          <w:tcPr>
            <w:tcW w:w="661" w:type="pct"/>
            <w:tcBorders>
              <w:top w:val="single" w:sz="4" w:space="0" w:color="auto"/>
              <w:left w:val="single" w:sz="4" w:space="0" w:color="auto"/>
              <w:bottom w:val="single" w:sz="4" w:space="0" w:color="auto"/>
              <w:right w:val="single" w:sz="4" w:space="0" w:color="auto"/>
            </w:tcBorders>
            <w:noWrap/>
            <w:vAlign w:val="bottom"/>
          </w:tcPr>
          <w:p w:rsidR="005E4789" w:rsidRPr="005E4789" w:rsidRDefault="005E4789" w:rsidP="005E4789">
            <w:pPr>
              <w:jc w:val="center"/>
              <w:rPr>
                <w:rFonts w:ascii="Times New Roman" w:hAnsi="Times New Roman"/>
                <w:color w:val="000000"/>
                <w:sz w:val="26"/>
                <w:szCs w:val="26"/>
              </w:rPr>
            </w:pPr>
            <w:r w:rsidRPr="005E4789">
              <w:rPr>
                <w:rFonts w:ascii="Times New Roman" w:hAnsi="Times New Roman"/>
                <w:color w:val="000000"/>
                <w:sz w:val="26"/>
                <w:szCs w:val="26"/>
              </w:rPr>
              <w:t>14.5755</w:t>
            </w:r>
          </w:p>
        </w:tc>
      </w:tr>
      <w:tr w:rsidR="005E4789" w:rsidRPr="005E4789" w:rsidTr="002F36C4">
        <w:trPr>
          <w:gridAfter w:val="1"/>
          <w:wAfter w:w="122" w:type="pct"/>
          <w:trHeight w:val="345"/>
          <w:jc w:val="center"/>
        </w:trPr>
        <w:tc>
          <w:tcPr>
            <w:tcW w:w="2604" w:type="pct"/>
            <w:tcBorders>
              <w:top w:val="single" w:sz="4" w:space="0" w:color="auto"/>
              <w:left w:val="single" w:sz="4" w:space="0" w:color="auto"/>
              <w:bottom w:val="single" w:sz="4" w:space="0" w:color="auto"/>
              <w:right w:val="single" w:sz="4" w:space="0" w:color="auto"/>
            </w:tcBorders>
          </w:tcPr>
          <w:p w:rsidR="005E4789" w:rsidRPr="005E4789" w:rsidRDefault="005E4789" w:rsidP="005E4789">
            <w:pPr>
              <w:widowControl w:val="0"/>
              <w:spacing w:after="0" w:line="324" w:lineRule="auto"/>
              <w:jc w:val="both"/>
              <w:rPr>
                <w:rFonts w:ascii="Times New Roman" w:hAnsi="Times New Roman"/>
                <w:sz w:val="26"/>
                <w:szCs w:val="26"/>
                <w:lang w:val="fr-FR"/>
              </w:rPr>
            </w:pPr>
            <w:r w:rsidRPr="005E4789">
              <w:rPr>
                <w:rFonts w:ascii="Times New Roman" w:hAnsi="Times New Roman"/>
                <w:sz w:val="26"/>
                <w:szCs w:val="26"/>
                <w:lang w:val="fr-FR"/>
              </w:rPr>
              <w:lastRenderedPageBreak/>
              <w:t>24. Học môn GDTC đã giúp ích cho bạn những kỹ năng mềm cần thiết</w:t>
            </w:r>
          </w:p>
        </w:tc>
        <w:tc>
          <w:tcPr>
            <w:tcW w:w="7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4.06</w:t>
            </w:r>
          </w:p>
        </w:tc>
        <w:tc>
          <w:tcPr>
            <w:tcW w:w="8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3.75</w:t>
            </w:r>
          </w:p>
        </w:tc>
        <w:tc>
          <w:tcPr>
            <w:tcW w:w="661" w:type="pct"/>
            <w:tcBorders>
              <w:top w:val="single" w:sz="4" w:space="0" w:color="auto"/>
              <w:left w:val="single" w:sz="4" w:space="0" w:color="auto"/>
              <w:bottom w:val="single" w:sz="4" w:space="0" w:color="auto"/>
              <w:right w:val="single" w:sz="4" w:space="0" w:color="auto"/>
            </w:tcBorders>
            <w:noWrap/>
            <w:vAlign w:val="bottom"/>
          </w:tcPr>
          <w:p w:rsidR="005E4789" w:rsidRPr="005E4789" w:rsidRDefault="005E4789" w:rsidP="005E4789">
            <w:pPr>
              <w:jc w:val="center"/>
              <w:rPr>
                <w:rFonts w:ascii="Times New Roman" w:hAnsi="Times New Roman"/>
                <w:color w:val="000000"/>
                <w:sz w:val="26"/>
                <w:szCs w:val="26"/>
              </w:rPr>
            </w:pPr>
            <w:r w:rsidRPr="005E4789">
              <w:rPr>
                <w:rFonts w:ascii="Times New Roman" w:hAnsi="Times New Roman"/>
                <w:color w:val="000000"/>
                <w:sz w:val="26"/>
                <w:szCs w:val="26"/>
              </w:rPr>
              <w:t>15.225</w:t>
            </w:r>
          </w:p>
        </w:tc>
      </w:tr>
      <w:tr w:rsidR="005E4789" w:rsidRPr="005E4789" w:rsidTr="002F36C4">
        <w:trPr>
          <w:gridAfter w:val="1"/>
          <w:wAfter w:w="122" w:type="pct"/>
          <w:trHeight w:val="345"/>
          <w:jc w:val="center"/>
        </w:trPr>
        <w:tc>
          <w:tcPr>
            <w:tcW w:w="2604" w:type="pct"/>
            <w:tcBorders>
              <w:top w:val="single" w:sz="4" w:space="0" w:color="auto"/>
              <w:left w:val="single" w:sz="4" w:space="0" w:color="auto"/>
              <w:bottom w:val="single" w:sz="4" w:space="0" w:color="auto"/>
              <w:right w:val="single" w:sz="4" w:space="0" w:color="auto"/>
            </w:tcBorders>
          </w:tcPr>
          <w:p w:rsidR="005E4789" w:rsidRPr="005E4789" w:rsidRDefault="005E4789" w:rsidP="005E4789">
            <w:pPr>
              <w:widowControl w:val="0"/>
              <w:spacing w:after="0" w:line="324" w:lineRule="auto"/>
              <w:jc w:val="both"/>
              <w:rPr>
                <w:rFonts w:ascii="Times New Roman" w:hAnsi="Times New Roman"/>
                <w:sz w:val="26"/>
                <w:szCs w:val="26"/>
                <w:lang w:val="fr-FR"/>
              </w:rPr>
            </w:pPr>
            <w:r w:rsidRPr="005E4789">
              <w:rPr>
                <w:rFonts w:ascii="Times New Roman" w:hAnsi="Times New Roman"/>
                <w:sz w:val="26"/>
                <w:szCs w:val="26"/>
                <w:lang w:val="fr-FR"/>
              </w:rPr>
              <w:t>25. Môn học GDTC giúp bạn biết chơi, chơi tốt một môn thể thao nào đó</w:t>
            </w:r>
          </w:p>
        </w:tc>
        <w:tc>
          <w:tcPr>
            <w:tcW w:w="7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4.06</w:t>
            </w:r>
          </w:p>
        </w:tc>
        <w:tc>
          <w:tcPr>
            <w:tcW w:w="8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3.86</w:t>
            </w:r>
          </w:p>
        </w:tc>
        <w:tc>
          <w:tcPr>
            <w:tcW w:w="661" w:type="pct"/>
            <w:tcBorders>
              <w:top w:val="single" w:sz="4" w:space="0" w:color="auto"/>
              <w:left w:val="single" w:sz="4" w:space="0" w:color="auto"/>
              <w:bottom w:val="single" w:sz="4" w:space="0" w:color="auto"/>
              <w:right w:val="single" w:sz="4" w:space="0" w:color="auto"/>
            </w:tcBorders>
            <w:noWrap/>
            <w:vAlign w:val="bottom"/>
          </w:tcPr>
          <w:p w:rsidR="005E4789" w:rsidRPr="005E4789" w:rsidRDefault="005E4789" w:rsidP="005E4789">
            <w:pPr>
              <w:jc w:val="center"/>
              <w:rPr>
                <w:rFonts w:ascii="Times New Roman" w:hAnsi="Times New Roman"/>
                <w:color w:val="000000"/>
                <w:sz w:val="26"/>
                <w:szCs w:val="26"/>
              </w:rPr>
            </w:pPr>
            <w:r w:rsidRPr="005E4789">
              <w:rPr>
                <w:rFonts w:ascii="Times New Roman" w:hAnsi="Times New Roman"/>
                <w:color w:val="000000"/>
                <w:sz w:val="26"/>
                <w:szCs w:val="26"/>
              </w:rPr>
              <w:t>15.6716</w:t>
            </w:r>
          </w:p>
        </w:tc>
      </w:tr>
      <w:tr w:rsidR="005E4789" w:rsidRPr="005E4789" w:rsidTr="002F36C4">
        <w:trPr>
          <w:gridAfter w:val="1"/>
          <w:wAfter w:w="122" w:type="pct"/>
          <w:trHeight w:val="345"/>
          <w:jc w:val="center"/>
        </w:trPr>
        <w:tc>
          <w:tcPr>
            <w:tcW w:w="2604" w:type="pct"/>
            <w:tcBorders>
              <w:top w:val="single" w:sz="4" w:space="0" w:color="auto"/>
              <w:left w:val="single" w:sz="4" w:space="0" w:color="auto"/>
              <w:bottom w:val="single" w:sz="4" w:space="0" w:color="auto"/>
              <w:right w:val="single" w:sz="4" w:space="0" w:color="auto"/>
            </w:tcBorders>
          </w:tcPr>
          <w:p w:rsidR="005E4789" w:rsidRPr="005E4789" w:rsidRDefault="005E4789" w:rsidP="005E4789">
            <w:pPr>
              <w:widowControl w:val="0"/>
              <w:spacing w:after="0" w:line="324" w:lineRule="auto"/>
              <w:jc w:val="both"/>
              <w:rPr>
                <w:rFonts w:ascii="Times New Roman" w:hAnsi="Times New Roman"/>
                <w:sz w:val="26"/>
                <w:szCs w:val="26"/>
                <w:lang w:val="fr-FR"/>
              </w:rPr>
            </w:pPr>
            <w:r w:rsidRPr="005E4789">
              <w:rPr>
                <w:rFonts w:ascii="Times New Roman" w:hAnsi="Times New Roman"/>
                <w:sz w:val="26"/>
                <w:szCs w:val="26"/>
                <w:lang w:val="fr-FR"/>
              </w:rPr>
              <w:t>26. Giúp sinh viên hiểu sâu hơn và thích thú hơn các môn thể thao</w:t>
            </w:r>
          </w:p>
        </w:tc>
        <w:tc>
          <w:tcPr>
            <w:tcW w:w="7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4.01</w:t>
            </w:r>
          </w:p>
        </w:tc>
        <w:tc>
          <w:tcPr>
            <w:tcW w:w="8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3.78</w:t>
            </w:r>
          </w:p>
        </w:tc>
        <w:tc>
          <w:tcPr>
            <w:tcW w:w="661" w:type="pct"/>
            <w:tcBorders>
              <w:top w:val="single" w:sz="4" w:space="0" w:color="auto"/>
              <w:left w:val="single" w:sz="4" w:space="0" w:color="auto"/>
              <w:bottom w:val="single" w:sz="4" w:space="0" w:color="auto"/>
              <w:right w:val="single" w:sz="4" w:space="0" w:color="auto"/>
            </w:tcBorders>
            <w:noWrap/>
            <w:vAlign w:val="bottom"/>
          </w:tcPr>
          <w:p w:rsidR="005E4789" w:rsidRPr="005E4789" w:rsidRDefault="005E4789" w:rsidP="005E4789">
            <w:pPr>
              <w:jc w:val="center"/>
              <w:rPr>
                <w:rFonts w:ascii="Times New Roman" w:hAnsi="Times New Roman"/>
                <w:color w:val="000000"/>
                <w:sz w:val="26"/>
                <w:szCs w:val="26"/>
              </w:rPr>
            </w:pPr>
            <w:r w:rsidRPr="005E4789">
              <w:rPr>
                <w:rFonts w:ascii="Times New Roman" w:hAnsi="Times New Roman"/>
                <w:color w:val="000000"/>
                <w:sz w:val="26"/>
                <w:szCs w:val="26"/>
              </w:rPr>
              <w:t>15.1578</w:t>
            </w:r>
          </w:p>
        </w:tc>
      </w:tr>
      <w:tr w:rsidR="005E4789" w:rsidRPr="005E4789" w:rsidTr="002F36C4">
        <w:trPr>
          <w:gridAfter w:val="1"/>
          <w:wAfter w:w="122" w:type="pct"/>
          <w:trHeight w:val="345"/>
          <w:jc w:val="center"/>
        </w:trPr>
        <w:tc>
          <w:tcPr>
            <w:tcW w:w="2604" w:type="pct"/>
            <w:tcBorders>
              <w:top w:val="single" w:sz="4" w:space="0" w:color="auto"/>
              <w:left w:val="single" w:sz="4" w:space="0" w:color="auto"/>
              <w:bottom w:val="single" w:sz="4" w:space="0" w:color="auto"/>
              <w:right w:val="single" w:sz="4" w:space="0" w:color="auto"/>
            </w:tcBorders>
          </w:tcPr>
          <w:p w:rsidR="005E4789" w:rsidRPr="005E4789" w:rsidRDefault="005E4789" w:rsidP="005E4789">
            <w:pPr>
              <w:widowControl w:val="0"/>
              <w:spacing w:after="0" w:line="324" w:lineRule="auto"/>
              <w:jc w:val="both"/>
              <w:rPr>
                <w:rFonts w:ascii="Times New Roman" w:hAnsi="Times New Roman"/>
                <w:sz w:val="26"/>
                <w:szCs w:val="26"/>
                <w:lang w:val="fr-FR"/>
              </w:rPr>
            </w:pPr>
            <w:r w:rsidRPr="005E4789">
              <w:rPr>
                <w:rFonts w:ascii="Times New Roman" w:hAnsi="Times New Roman"/>
                <w:sz w:val="26"/>
                <w:szCs w:val="26"/>
                <w:lang w:val="fr-FR"/>
              </w:rPr>
              <w:t>27. Việc học GDTC là cơ hội để rèn luyện tác phong làm việc, cảm thấy mình luôn được tự tin</w:t>
            </w:r>
          </w:p>
        </w:tc>
        <w:tc>
          <w:tcPr>
            <w:tcW w:w="7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4.02</w:t>
            </w:r>
          </w:p>
        </w:tc>
        <w:tc>
          <w:tcPr>
            <w:tcW w:w="8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3.81</w:t>
            </w:r>
          </w:p>
        </w:tc>
        <w:tc>
          <w:tcPr>
            <w:tcW w:w="661" w:type="pct"/>
            <w:tcBorders>
              <w:top w:val="single" w:sz="4" w:space="0" w:color="auto"/>
              <w:left w:val="single" w:sz="4" w:space="0" w:color="auto"/>
              <w:bottom w:val="single" w:sz="4" w:space="0" w:color="auto"/>
              <w:right w:val="single" w:sz="4" w:space="0" w:color="auto"/>
            </w:tcBorders>
            <w:noWrap/>
            <w:vAlign w:val="bottom"/>
          </w:tcPr>
          <w:p w:rsidR="005E4789" w:rsidRPr="005E4789" w:rsidRDefault="005E4789" w:rsidP="005E4789">
            <w:pPr>
              <w:jc w:val="center"/>
              <w:rPr>
                <w:rFonts w:ascii="Times New Roman" w:hAnsi="Times New Roman"/>
                <w:color w:val="000000"/>
                <w:sz w:val="26"/>
                <w:szCs w:val="26"/>
              </w:rPr>
            </w:pPr>
            <w:r w:rsidRPr="005E4789">
              <w:rPr>
                <w:rFonts w:ascii="Times New Roman" w:hAnsi="Times New Roman"/>
                <w:color w:val="000000"/>
                <w:sz w:val="26"/>
                <w:szCs w:val="26"/>
              </w:rPr>
              <w:t>15.3162</w:t>
            </w:r>
          </w:p>
        </w:tc>
      </w:tr>
      <w:tr w:rsidR="005E4789" w:rsidRPr="005E4789" w:rsidTr="002F36C4">
        <w:trPr>
          <w:gridAfter w:val="1"/>
          <w:wAfter w:w="122" w:type="pct"/>
          <w:trHeight w:val="345"/>
          <w:jc w:val="center"/>
        </w:trPr>
        <w:tc>
          <w:tcPr>
            <w:tcW w:w="2604" w:type="pct"/>
            <w:tcBorders>
              <w:top w:val="single" w:sz="4" w:space="0" w:color="auto"/>
              <w:left w:val="single" w:sz="4" w:space="0" w:color="auto"/>
              <w:bottom w:val="single" w:sz="4" w:space="0" w:color="auto"/>
              <w:right w:val="single" w:sz="4" w:space="0" w:color="auto"/>
            </w:tcBorders>
          </w:tcPr>
          <w:p w:rsidR="005E4789" w:rsidRPr="005E4789" w:rsidRDefault="005E4789" w:rsidP="005E4789">
            <w:pPr>
              <w:widowControl w:val="0"/>
              <w:spacing w:after="0" w:line="324" w:lineRule="auto"/>
              <w:jc w:val="both"/>
              <w:rPr>
                <w:rFonts w:ascii="Times New Roman" w:hAnsi="Times New Roman"/>
                <w:sz w:val="26"/>
                <w:szCs w:val="26"/>
                <w:lang w:val="fr-FR"/>
              </w:rPr>
            </w:pPr>
            <w:r w:rsidRPr="005E4789">
              <w:rPr>
                <w:rFonts w:ascii="Times New Roman" w:hAnsi="Times New Roman"/>
                <w:sz w:val="26"/>
                <w:szCs w:val="26"/>
                <w:lang w:val="fr-FR"/>
              </w:rPr>
              <w:t>28. Giải tỏa những  sự căng thẳng, áp lực sau những môn học trên học đường</w:t>
            </w:r>
          </w:p>
        </w:tc>
        <w:tc>
          <w:tcPr>
            <w:tcW w:w="7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4.08</w:t>
            </w:r>
          </w:p>
        </w:tc>
        <w:tc>
          <w:tcPr>
            <w:tcW w:w="8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3.76</w:t>
            </w:r>
          </w:p>
        </w:tc>
        <w:tc>
          <w:tcPr>
            <w:tcW w:w="661" w:type="pct"/>
            <w:tcBorders>
              <w:top w:val="single" w:sz="4" w:space="0" w:color="auto"/>
              <w:left w:val="single" w:sz="4" w:space="0" w:color="auto"/>
              <w:bottom w:val="single" w:sz="4" w:space="0" w:color="auto"/>
              <w:right w:val="single" w:sz="4" w:space="0" w:color="auto"/>
            </w:tcBorders>
            <w:noWrap/>
            <w:vAlign w:val="bottom"/>
          </w:tcPr>
          <w:p w:rsidR="005E4789" w:rsidRPr="005E4789" w:rsidRDefault="005E4789" w:rsidP="005E4789">
            <w:pPr>
              <w:jc w:val="center"/>
              <w:rPr>
                <w:rFonts w:ascii="Times New Roman" w:hAnsi="Times New Roman"/>
                <w:color w:val="000000"/>
                <w:sz w:val="26"/>
                <w:szCs w:val="26"/>
              </w:rPr>
            </w:pPr>
            <w:r w:rsidRPr="005E4789">
              <w:rPr>
                <w:rFonts w:ascii="Times New Roman" w:hAnsi="Times New Roman"/>
                <w:color w:val="000000"/>
                <w:sz w:val="26"/>
                <w:szCs w:val="26"/>
              </w:rPr>
              <w:t>15.3408</w:t>
            </w:r>
          </w:p>
        </w:tc>
      </w:tr>
      <w:tr w:rsidR="005E4789" w:rsidRPr="005E4789" w:rsidTr="002F36C4">
        <w:trPr>
          <w:gridAfter w:val="1"/>
          <w:wAfter w:w="122" w:type="pct"/>
          <w:trHeight w:val="345"/>
          <w:jc w:val="center"/>
        </w:trPr>
        <w:tc>
          <w:tcPr>
            <w:tcW w:w="2604" w:type="pct"/>
            <w:tcBorders>
              <w:top w:val="single" w:sz="4" w:space="0" w:color="auto"/>
              <w:left w:val="single" w:sz="4" w:space="0" w:color="auto"/>
              <w:bottom w:val="single" w:sz="4" w:space="0" w:color="auto"/>
              <w:right w:val="single" w:sz="4" w:space="0" w:color="auto"/>
            </w:tcBorders>
          </w:tcPr>
          <w:p w:rsidR="005E4789" w:rsidRPr="005E4789" w:rsidRDefault="005E4789" w:rsidP="005E4789">
            <w:pPr>
              <w:widowControl w:val="0"/>
              <w:spacing w:after="0" w:line="324" w:lineRule="auto"/>
              <w:jc w:val="both"/>
              <w:rPr>
                <w:rFonts w:ascii="Times New Roman" w:hAnsi="Times New Roman"/>
                <w:sz w:val="26"/>
                <w:szCs w:val="26"/>
                <w:lang w:val="fr-FR"/>
              </w:rPr>
            </w:pPr>
            <w:r w:rsidRPr="005E4789">
              <w:rPr>
                <w:rFonts w:ascii="Times New Roman" w:hAnsi="Times New Roman"/>
                <w:sz w:val="26"/>
                <w:szCs w:val="26"/>
                <w:lang w:val="fr-FR"/>
              </w:rPr>
              <w:t>29. Cảm thấy vui vẻ, thoải mái khi học tập môn học GDTC</w:t>
            </w:r>
          </w:p>
        </w:tc>
        <w:tc>
          <w:tcPr>
            <w:tcW w:w="7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4.09</w:t>
            </w:r>
          </w:p>
        </w:tc>
        <w:tc>
          <w:tcPr>
            <w:tcW w:w="8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3.86</w:t>
            </w:r>
          </w:p>
        </w:tc>
        <w:tc>
          <w:tcPr>
            <w:tcW w:w="661" w:type="pct"/>
            <w:tcBorders>
              <w:top w:val="single" w:sz="4" w:space="0" w:color="auto"/>
              <w:left w:val="single" w:sz="4" w:space="0" w:color="auto"/>
              <w:bottom w:val="single" w:sz="4" w:space="0" w:color="auto"/>
              <w:right w:val="single" w:sz="4" w:space="0" w:color="auto"/>
            </w:tcBorders>
            <w:noWrap/>
            <w:vAlign w:val="bottom"/>
          </w:tcPr>
          <w:p w:rsidR="005E4789" w:rsidRPr="005E4789" w:rsidRDefault="005E4789" w:rsidP="005E4789">
            <w:pPr>
              <w:jc w:val="center"/>
              <w:rPr>
                <w:rFonts w:ascii="Times New Roman" w:hAnsi="Times New Roman"/>
                <w:color w:val="000000"/>
                <w:sz w:val="26"/>
                <w:szCs w:val="26"/>
              </w:rPr>
            </w:pPr>
            <w:r w:rsidRPr="005E4789">
              <w:rPr>
                <w:rFonts w:ascii="Times New Roman" w:hAnsi="Times New Roman"/>
                <w:color w:val="000000"/>
                <w:sz w:val="26"/>
                <w:szCs w:val="26"/>
              </w:rPr>
              <w:t>15.7874</w:t>
            </w:r>
          </w:p>
        </w:tc>
      </w:tr>
      <w:tr w:rsidR="005E4789" w:rsidRPr="005E4789" w:rsidTr="002F36C4">
        <w:trPr>
          <w:gridAfter w:val="1"/>
          <w:wAfter w:w="122" w:type="pct"/>
          <w:trHeight w:val="345"/>
          <w:jc w:val="center"/>
        </w:trPr>
        <w:tc>
          <w:tcPr>
            <w:tcW w:w="2604" w:type="pct"/>
            <w:tcBorders>
              <w:top w:val="single" w:sz="4" w:space="0" w:color="auto"/>
              <w:left w:val="single" w:sz="4" w:space="0" w:color="auto"/>
              <w:bottom w:val="single" w:sz="4" w:space="0" w:color="auto"/>
              <w:right w:val="single" w:sz="4" w:space="0" w:color="auto"/>
            </w:tcBorders>
          </w:tcPr>
          <w:p w:rsidR="005E4789" w:rsidRPr="005E4789" w:rsidRDefault="005E4789" w:rsidP="005E4789">
            <w:pPr>
              <w:widowControl w:val="0"/>
              <w:spacing w:after="0" w:line="324" w:lineRule="auto"/>
              <w:jc w:val="both"/>
              <w:rPr>
                <w:rFonts w:ascii="Times New Roman" w:hAnsi="Times New Roman"/>
                <w:sz w:val="26"/>
                <w:szCs w:val="26"/>
                <w:lang w:val="fr-FR"/>
              </w:rPr>
            </w:pPr>
            <w:r w:rsidRPr="005E4789">
              <w:rPr>
                <w:rFonts w:ascii="Times New Roman" w:hAnsi="Times New Roman"/>
                <w:sz w:val="26"/>
                <w:szCs w:val="26"/>
                <w:lang w:val="fr-FR"/>
              </w:rPr>
              <w:t>30. Cảm thấy gắn bó với thầy cô, bạn bè cùng lớp.</w:t>
            </w:r>
          </w:p>
        </w:tc>
        <w:tc>
          <w:tcPr>
            <w:tcW w:w="7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4.06</w:t>
            </w:r>
          </w:p>
        </w:tc>
        <w:tc>
          <w:tcPr>
            <w:tcW w:w="8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autoSpaceDE w:val="0"/>
              <w:autoSpaceDN w:val="0"/>
              <w:adjustRightInd w:val="0"/>
              <w:spacing w:after="0" w:line="320" w:lineRule="atLeast"/>
              <w:ind w:right="60"/>
              <w:jc w:val="center"/>
              <w:rPr>
                <w:rFonts w:ascii="Times New Roman" w:hAnsi="Times New Roman"/>
                <w:color w:val="000000"/>
                <w:sz w:val="26"/>
                <w:szCs w:val="26"/>
              </w:rPr>
            </w:pPr>
            <w:r w:rsidRPr="005E4789">
              <w:rPr>
                <w:rFonts w:ascii="Times New Roman" w:hAnsi="Times New Roman"/>
                <w:color w:val="000000"/>
                <w:sz w:val="26"/>
                <w:szCs w:val="26"/>
              </w:rPr>
              <w:t>3.77</w:t>
            </w:r>
          </w:p>
        </w:tc>
        <w:tc>
          <w:tcPr>
            <w:tcW w:w="661" w:type="pct"/>
            <w:tcBorders>
              <w:top w:val="single" w:sz="4" w:space="0" w:color="auto"/>
              <w:left w:val="single" w:sz="4" w:space="0" w:color="auto"/>
              <w:bottom w:val="single" w:sz="4" w:space="0" w:color="auto"/>
              <w:right w:val="single" w:sz="4" w:space="0" w:color="auto"/>
            </w:tcBorders>
            <w:noWrap/>
            <w:vAlign w:val="bottom"/>
          </w:tcPr>
          <w:p w:rsidR="005E4789" w:rsidRPr="005E4789" w:rsidRDefault="005E4789" w:rsidP="005E4789">
            <w:pPr>
              <w:jc w:val="center"/>
              <w:rPr>
                <w:rFonts w:ascii="Times New Roman" w:hAnsi="Times New Roman"/>
                <w:color w:val="000000"/>
                <w:sz w:val="26"/>
                <w:szCs w:val="26"/>
              </w:rPr>
            </w:pPr>
            <w:r w:rsidRPr="005E4789">
              <w:rPr>
                <w:rFonts w:ascii="Times New Roman" w:hAnsi="Times New Roman"/>
                <w:color w:val="000000"/>
                <w:sz w:val="26"/>
                <w:szCs w:val="26"/>
              </w:rPr>
              <w:t>15.3062</w:t>
            </w:r>
          </w:p>
        </w:tc>
      </w:tr>
      <w:tr w:rsidR="005E4789" w:rsidRPr="005E4789" w:rsidTr="002F36C4">
        <w:trPr>
          <w:gridAfter w:val="1"/>
          <w:wAfter w:w="122" w:type="pct"/>
          <w:trHeight w:val="345"/>
          <w:jc w:val="center"/>
        </w:trPr>
        <w:tc>
          <w:tcPr>
            <w:tcW w:w="2604" w:type="pct"/>
            <w:tcBorders>
              <w:top w:val="single" w:sz="4" w:space="0" w:color="auto"/>
              <w:left w:val="single" w:sz="4" w:space="0" w:color="auto"/>
              <w:bottom w:val="single" w:sz="4" w:space="0" w:color="auto"/>
              <w:right w:val="single" w:sz="4" w:space="0" w:color="auto"/>
            </w:tcBorders>
          </w:tcPr>
          <w:p w:rsidR="005E4789" w:rsidRPr="005E4789" w:rsidRDefault="005E4789" w:rsidP="005E4789">
            <w:pPr>
              <w:widowControl w:val="0"/>
              <w:spacing w:after="0" w:line="324" w:lineRule="auto"/>
              <w:jc w:val="right"/>
              <w:rPr>
                <w:rFonts w:ascii="Times New Roman" w:hAnsi="Times New Roman"/>
                <w:b/>
                <w:sz w:val="26"/>
                <w:szCs w:val="26"/>
                <w:lang w:val="fr-FR"/>
              </w:rPr>
            </w:pPr>
            <w:r w:rsidRPr="005E4789">
              <w:rPr>
                <w:rFonts w:ascii="Times New Roman" w:hAnsi="Times New Roman"/>
                <w:b/>
                <w:sz w:val="26"/>
                <w:szCs w:val="26"/>
                <w:lang w:val="fr-FR"/>
              </w:rPr>
              <w:t>Σ =</w:t>
            </w:r>
          </w:p>
        </w:tc>
        <w:tc>
          <w:tcPr>
            <w:tcW w:w="7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jc w:val="center"/>
              <w:rPr>
                <w:rFonts w:ascii="Times New Roman" w:hAnsi="Times New Roman"/>
                <w:b/>
                <w:color w:val="000000"/>
                <w:sz w:val="26"/>
                <w:szCs w:val="26"/>
              </w:rPr>
            </w:pPr>
            <w:r w:rsidRPr="005E4789">
              <w:rPr>
                <w:rFonts w:ascii="Times New Roman" w:hAnsi="Times New Roman"/>
                <w:b/>
                <w:color w:val="000000"/>
                <w:sz w:val="26"/>
                <w:szCs w:val="26"/>
              </w:rPr>
              <w:t>116.94</w:t>
            </w:r>
          </w:p>
        </w:tc>
        <w:tc>
          <w:tcPr>
            <w:tcW w:w="856" w:type="pct"/>
            <w:tcBorders>
              <w:top w:val="single" w:sz="4" w:space="0" w:color="auto"/>
              <w:left w:val="single" w:sz="4" w:space="0" w:color="auto"/>
              <w:bottom w:val="single" w:sz="4" w:space="0" w:color="auto"/>
              <w:right w:val="single" w:sz="4" w:space="0" w:color="auto"/>
            </w:tcBorders>
            <w:noWrap/>
            <w:vAlign w:val="center"/>
          </w:tcPr>
          <w:p w:rsidR="005E4789" w:rsidRPr="005E4789" w:rsidRDefault="005E4789" w:rsidP="005E4789">
            <w:pPr>
              <w:widowControl w:val="0"/>
              <w:autoSpaceDE w:val="0"/>
              <w:autoSpaceDN w:val="0"/>
              <w:adjustRightInd w:val="0"/>
              <w:spacing w:after="0" w:line="324" w:lineRule="auto"/>
              <w:ind w:right="60"/>
              <w:jc w:val="center"/>
              <w:rPr>
                <w:rFonts w:ascii="Times New Roman" w:hAnsi="Times New Roman"/>
                <w:color w:val="000000"/>
                <w:sz w:val="26"/>
                <w:szCs w:val="26"/>
              </w:rPr>
            </w:pPr>
          </w:p>
        </w:tc>
        <w:tc>
          <w:tcPr>
            <w:tcW w:w="661" w:type="pct"/>
            <w:tcBorders>
              <w:top w:val="single" w:sz="4" w:space="0" w:color="auto"/>
              <w:left w:val="single" w:sz="4" w:space="0" w:color="auto"/>
              <w:bottom w:val="single" w:sz="4" w:space="0" w:color="auto"/>
              <w:right w:val="single" w:sz="4" w:space="0" w:color="auto"/>
            </w:tcBorders>
            <w:noWrap/>
            <w:vAlign w:val="bottom"/>
          </w:tcPr>
          <w:p w:rsidR="005E4789" w:rsidRPr="005E4789" w:rsidRDefault="005E4789" w:rsidP="005E4789">
            <w:pPr>
              <w:jc w:val="center"/>
              <w:rPr>
                <w:rFonts w:ascii="Times New Roman" w:hAnsi="Times New Roman"/>
                <w:b/>
                <w:color w:val="000000"/>
                <w:sz w:val="26"/>
                <w:szCs w:val="26"/>
              </w:rPr>
            </w:pPr>
            <w:r w:rsidRPr="005E4789">
              <w:rPr>
                <w:rFonts w:ascii="Times New Roman" w:hAnsi="Times New Roman"/>
                <w:b/>
                <w:color w:val="000000"/>
                <w:sz w:val="26"/>
                <w:szCs w:val="26"/>
              </w:rPr>
              <w:t>450.7759</w:t>
            </w:r>
          </w:p>
        </w:tc>
      </w:tr>
      <w:tr w:rsidR="005E4789" w:rsidRPr="005E4789" w:rsidTr="002F36C4">
        <w:trPr>
          <w:gridAfter w:val="1"/>
          <w:wAfter w:w="122" w:type="pct"/>
          <w:trHeight w:val="330"/>
          <w:jc w:val="center"/>
        </w:trPr>
        <w:tc>
          <w:tcPr>
            <w:tcW w:w="2604" w:type="pct"/>
            <w:tcBorders>
              <w:top w:val="single" w:sz="4" w:space="0" w:color="auto"/>
              <w:left w:val="single" w:sz="4" w:space="0" w:color="auto"/>
              <w:bottom w:val="single" w:sz="4" w:space="0" w:color="auto"/>
              <w:right w:val="single" w:sz="4" w:space="0" w:color="auto"/>
            </w:tcBorders>
          </w:tcPr>
          <w:p w:rsidR="005E4789" w:rsidRPr="005E4789" w:rsidRDefault="005E4789" w:rsidP="005E4789">
            <w:pPr>
              <w:widowControl w:val="0"/>
              <w:spacing w:after="0" w:line="324" w:lineRule="auto"/>
              <w:jc w:val="right"/>
              <w:rPr>
                <w:rFonts w:ascii="Times New Roman" w:hAnsi="Times New Roman"/>
                <w:b/>
                <w:sz w:val="26"/>
                <w:szCs w:val="26"/>
              </w:rPr>
            </w:pPr>
            <w:r w:rsidRPr="005E4789">
              <w:rPr>
                <w:rFonts w:ascii="Times New Roman" w:hAnsi="Times New Roman"/>
                <w:b/>
                <w:bCs/>
                <w:sz w:val="26"/>
                <w:szCs w:val="26"/>
                <w:lang w:val="fr-FR"/>
              </w:rPr>
              <w:t xml:space="preserve">Sự hài lòng của sinh viên đối với chất lượng dịch vụ GDTC.                                                                            </w:t>
            </w:r>
            <w:r w:rsidRPr="005E4789">
              <w:rPr>
                <w:rFonts w:ascii="Times New Roman" w:hAnsi="Times New Roman"/>
                <w:b/>
                <w:sz w:val="26"/>
                <w:szCs w:val="26"/>
              </w:rPr>
              <w:t>CSI=</w:t>
            </w:r>
          </w:p>
        </w:tc>
        <w:tc>
          <w:tcPr>
            <w:tcW w:w="2273" w:type="pct"/>
            <w:gridSpan w:val="3"/>
            <w:tcBorders>
              <w:top w:val="single" w:sz="4" w:space="0" w:color="auto"/>
              <w:left w:val="single" w:sz="4" w:space="0" w:color="auto"/>
              <w:bottom w:val="single" w:sz="4" w:space="0" w:color="auto"/>
              <w:right w:val="single" w:sz="4" w:space="0" w:color="auto"/>
            </w:tcBorders>
            <w:noWrap/>
            <w:vAlign w:val="bottom"/>
          </w:tcPr>
          <w:p w:rsidR="005E4789" w:rsidRPr="005E4789" w:rsidRDefault="005E4789" w:rsidP="005E4789">
            <w:pPr>
              <w:widowControl w:val="0"/>
              <w:spacing w:after="0" w:line="324" w:lineRule="auto"/>
              <w:jc w:val="center"/>
              <w:rPr>
                <w:rFonts w:ascii="Times New Roman" w:hAnsi="Times New Roman"/>
                <w:b/>
                <w:sz w:val="26"/>
                <w:szCs w:val="26"/>
              </w:rPr>
            </w:pPr>
            <w:r w:rsidRPr="005E4789">
              <w:rPr>
                <w:rFonts w:ascii="Times New Roman" w:hAnsi="Times New Roman"/>
                <w:b/>
                <w:color w:val="000000"/>
                <w:sz w:val="26"/>
                <w:szCs w:val="26"/>
              </w:rPr>
              <w:t>450.7759</w:t>
            </w:r>
            <w:r w:rsidRPr="005E4789">
              <w:rPr>
                <w:rFonts w:ascii="Times New Roman" w:hAnsi="Times New Roman"/>
                <w:b/>
                <w:sz w:val="26"/>
                <w:szCs w:val="26"/>
              </w:rPr>
              <w:t>/(</w:t>
            </w:r>
            <w:r w:rsidRPr="005E4789">
              <w:rPr>
                <w:rFonts w:ascii="Times New Roman" w:hAnsi="Times New Roman"/>
                <w:b/>
                <w:color w:val="000000"/>
                <w:sz w:val="26"/>
                <w:szCs w:val="26"/>
              </w:rPr>
              <w:t>116.94</w:t>
            </w:r>
            <w:r w:rsidRPr="005E4789">
              <w:rPr>
                <w:rFonts w:ascii="Times New Roman" w:hAnsi="Times New Roman"/>
                <w:b/>
                <w:sz w:val="26"/>
                <w:szCs w:val="26"/>
              </w:rPr>
              <w:t>*5)*100 =77.095%</w:t>
            </w:r>
          </w:p>
        </w:tc>
      </w:tr>
    </w:tbl>
    <w:p w:rsidR="005E4789" w:rsidRDefault="005E4789" w:rsidP="005E4789">
      <w:pPr>
        <w:rPr>
          <w:rFonts w:ascii="Times New Roman" w:hAnsi="Times New Roman"/>
          <w:sz w:val="26"/>
          <w:szCs w:val="26"/>
        </w:rPr>
      </w:pPr>
    </w:p>
    <w:p w:rsidR="005E4789" w:rsidRDefault="005E4789" w:rsidP="005E4789">
      <w:pPr>
        <w:rPr>
          <w:rFonts w:ascii="Times New Roman" w:hAnsi="Times New Roman"/>
          <w:sz w:val="26"/>
          <w:szCs w:val="26"/>
        </w:rPr>
      </w:pPr>
    </w:p>
    <w:p w:rsidR="00683F1E" w:rsidRDefault="00683F1E" w:rsidP="006C677A">
      <w:pPr>
        <w:widowControl w:val="0"/>
        <w:spacing w:after="0" w:line="360" w:lineRule="auto"/>
        <w:ind w:firstLine="720"/>
        <w:jc w:val="both"/>
        <w:rPr>
          <w:rFonts w:ascii="Times New Roman" w:hAnsi="Times New Roman"/>
          <w:b/>
          <w:sz w:val="26"/>
          <w:szCs w:val="26"/>
        </w:rPr>
        <w:sectPr w:rsidR="00683F1E" w:rsidSect="00D7529F">
          <w:headerReference w:type="default" r:id="rId18"/>
          <w:pgSz w:w="15840" w:h="12240" w:orient="landscape"/>
          <w:pgMar w:top="1440" w:right="1440" w:bottom="1440" w:left="1440" w:header="720" w:footer="720" w:gutter="0"/>
          <w:cols w:space="720"/>
          <w:docGrid w:linePitch="360"/>
        </w:sectPr>
      </w:pPr>
      <w:bookmarkStart w:id="154" w:name="_Hlk122689208"/>
    </w:p>
    <w:p w:rsidR="007E6FB9" w:rsidRPr="00683F1E" w:rsidRDefault="006C677A" w:rsidP="00683F1E">
      <w:pPr>
        <w:widowControl w:val="0"/>
        <w:spacing w:after="0" w:line="264" w:lineRule="auto"/>
        <w:ind w:firstLine="720"/>
        <w:jc w:val="both"/>
        <w:rPr>
          <w:rFonts w:ascii="Times New Roman" w:hAnsi="Times New Roman"/>
          <w:sz w:val="32"/>
          <w:szCs w:val="32"/>
        </w:rPr>
      </w:pPr>
      <w:r w:rsidRPr="00683F1E">
        <w:rPr>
          <w:rFonts w:ascii="Times New Roman" w:hAnsi="Times New Roman"/>
          <w:b/>
          <w:sz w:val="32"/>
          <w:szCs w:val="32"/>
        </w:rPr>
        <w:lastRenderedPageBreak/>
        <w:t xml:space="preserve">Tiểu kết mục tiêu 2: </w:t>
      </w:r>
      <w:bookmarkEnd w:id="154"/>
      <w:r w:rsidRPr="00683F1E">
        <w:rPr>
          <w:rFonts w:ascii="Times New Roman" w:hAnsi="Times New Roman"/>
          <w:sz w:val="32"/>
          <w:szCs w:val="32"/>
        </w:rPr>
        <w:t xml:space="preserve">Trên cơ sở xác định </w:t>
      </w:r>
      <w:r w:rsidRPr="00683F1E">
        <w:rPr>
          <w:rFonts w:ascii="Times New Roman" w:hAnsi="Times New Roman"/>
          <w:sz w:val="32"/>
          <w:szCs w:val="32"/>
          <w:lang w:val="de-DE"/>
        </w:rPr>
        <w:t xml:space="preserve">5 thành phần (46 biến quan sát) của mô hình nghiên cứu ở mục tiêu 1, tác giả tiến hành đánh giá thực trạng sự hài lòng của sinh viên đối với chất lượng dịch vụ </w:t>
      </w:r>
      <w:r w:rsidR="00737AE1">
        <w:rPr>
          <w:rFonts w:ascii="Times New Roman" w:hAnsi="Times New Roman"/>
          <w:sz w:val="32"/>
          <w:szCs w:val="32"/>
          <w:lang w:val="de-DE"/>
        </w:rPr>
        <w:t>Giáo dục thể chất</w:t>
      </w:r>
      <w:r w:rsidRPr="00683F1E">
        <w:rPr>
          <w:rFonts w:ascii="Times New Roman" w:hAnsi="Times New Roman"/>
          <w:sz w:val="32"/>
          <w:szCs w:val="32"/>
          <w:lang w:val="de-DE"/>
        </w:rPr>
        <w:t xml:space="preserve"> tại Đại học Đà </w:t>
      </w:r>
      <w:r w:rsidR="00184CAE" w:rsidRPr="00683F1E">
        <w:rPr>
          <w:rFonts w:ascii="Times New Roman" w:hAnsi="Times New Roman"/>
          <w:sz w:val="32"/>
          <w:szCs w:val="32"/>
          <w:lang w:val="de-DE"/>
        </w:rPr>
        <w:t>N</w:t>
      </w:r>
      <w:r w:rsidRPr="00683F1E">
        <w:rPr>
          <w:rFonts w:ascii="Times New Roman" w:hAnsi="Times New Roman"/>
          <w:sz w:val="32"/>
          <w:szCs w:val="32"/>
          <w:lang w:val="de-DE"/>
        </w:rPr>
        <w:t>ẵng. Nghiên cứu tiến hành phỏng vấn 1250</w:t>
      </w:r>
      <w:r w:rsidRPr="00683F1E">
        <w:rPr>
          <w:rFonts w:ascii="Times New Roman" w:hAnsi="Times New Roman"/>
          <w:sz w:val="32"/>
          <w:szCs w:val="32"/>
        </w:rPr>
        <w:t xml:space="preserve"> sinh viên chính quy đang học tập tại năm trường đại học thành viên: ĐH Bách Khoa; ĐH Kinh Tế; ĐH Sư Phạm; ĐH Ngoại ngữ; ĐH Sư phạm Kỹ thuật thuộc Đại học Đà </w:t>
      </w:r>
      <w:r w:rsidR="00184CAE" w:rsidRPr="00683F1E">
        <w:rPr>
          <w:rFonts w:ascii="Times New Roman" w:hAnsi="Times New Roman"/>
          <w:sz w:val="32"/>
          <w:szCs w:val="32"/>
        </w:rPr>
        <w:t>N</w:t>
      </w:r>
      <w:r w:rsidRPr="00683F1E">
        <w:rPr>
          <w:rFonts w:ascii="Times New Roman" w:hAnsi="Times New Roman"/>
          <w:sz w:val="32"/>
          <w:szCs w:val="32"/>
        </w:rPr>
        <w:t xml:space="preserve">ẵng. </w:t>
      </w:r>
      <w:bookmarkStart w:id="155" w:name="_Hlk127462823"/>
    </w:p>
    <w:p w:rsidR="006C677A" w:rsidRPr="00C52A92" w:rsidRDefault="006C677A" w:rsidP="00683F1E">
      <w:pPr>
        <w:widowControl w:val="0"/>
        <w:spacing w:after="0" w:line="264" w:lineRule="auto"/>
        <w:ind w:firstLine="720"/>
        <w:jc w:val="both"/>
        <w:rPr>
          <w:rFonts w:ascii="Times New Roman" w:hAnsi="Times New Roman"/>
          <w:spacing w:val="-4"/>
          <w:sz w:val="32"/>
          <w:szCs w:val="32"/>
        </w:rPr>
      </w:pPr>
      <w:r w:rsidRPr="00C52A92">
        <w:rPr>
          <w:rFonts w:ascii="Times New Roman" w:hAnsi="Times New Roman"/>
          <w:spacing w:val="-4"/>
          <w:sz w:val="32"/>
          <w:szCs w:val="32"/>
        </w:rPr>
        <w:t xml:space="preserve">Kết quả kiểm định Cronbach’s alpha cho khái niệm thang đo sơ bộ các thành phần tạo nên sự hài lòng của sinh viên đối với chất lượng dịch vụ </w:t>
      </w:r>
      <w:r w:rsidR="00737AE1">
        <w:rPr>
          <w:rFonts w:ascii="Times New Roman" w:hAnsi="Times New Roman"/>
          <w:spacing w:val="-4"/>
          <w:sz w:val="32"/>
          <w:szCs w:val="32"/>
        </w:rPr>
        <w:t>Giáo dục thể chất</w:t>
      </w:r>
      <w:bookmarkEnd w:id="155"/>
      <w:r w:rsidRPr="00C52A92">
        <w:rPr>
          <w:rFonts w:ascii="Times New Roman" w:hAnsi="Times New Roman"/>
          <w:spacing w:val="-4"/>
          <w:sz w:val="32"/>
          <w:szCs w:val="32"/>
        </w:rPr>
        <w:t xml:space="preserve">; cả 5 khái niệm thành phần dùng để đo lường khái niệm chất lượng dịch vụ </w:t>
      </w:r>
      <w:r w:rsidR="00737AE1">
        <w:rPr>
          <w:rFonts w:ascii="Times New Roman" w:hAnsi="Times New Roman"/>
          <w:spacing w:val="-4"/>
          <w:sz w:val="32"/>
          <w:szCs w:val="32"/>
        </w:rPr>
        <w:t>Giáo dục thể chất</w:t>
      </w:r>
      <w:r w:rsidRPr="00C52A92">
        <w:rPr>
          <w:rFonts w:ascii="Times New Roman" w:hAnsi="Times New Roman"/>
          <w:spacing w:val="-4"/>
          <w:sz w:val="32"/>
          <w:szCs w:val="32"/>
        </w:rPr>
        <w:t xml:space="preserve"> đều có độ tin cậy khá cao vì hệ số α &gt; 0.8. Vì vậy, có thể kết luận rằng các thang đo đều đảm bảo được độ tin cậy.</w:t>
      </w:r>
    </w:p>
    <w:p w:rsidR="006C677A" w:rsidRPr="00683F1E" w:rsidRDefault="006C677A" w:rsidP="00683F1E">
      <w:pPr>
        <w:widowControl w:val="0"/>
        <w:spacing w:after="0" w:line="264" w:lineRule="auto"/>
        <w:ind w:firstLine="720"/>
        <w:jc w:val="both"/>
        <w:rPr>
          <w:rFonts w:ascii="Times New Roman" w:hAnsi="Times New Roman"/>
          <w:sz w:val="32"/>
          <w:szCs w:val="32"/>
        </w:rPr>
      </w:pPr>
      <w:r w:rsidRPr="00683F1E">
        <w:rPr>
          <w:rFonts w:ascii="Times New Roman" w:hAnsi="Times New Roman"/>
          <w:sz w:val="32"/>
          <w:szCs w:val="32"/>
        </w:rPr>
        <w:t xml:space="preserve">Phân tích nhân tố </w:t>
      </w:r>
      <w:r w:rsidRPr="00683F1E">
        <w:rPr>
          <w:rFonts w:ascii="Times New Roman" w:hAnsi="Times New Roman"/>
          <w:sz w:val="32"/>
          <w:szCs w:val="32"/>
          <w:lang w:val="de-DE"/>
        </w:rPr>
        <w:t xml:space="preserve">khám phá </w:t>
      </w:r>
      <w:r w:rsidRPr="00683F1E">
        <w:rPr>
          <w:rFonts w:ascii="Times New Roman" w:hAnsi="Times New Roman"/>
          <w:sz w:val="32"/>
          <w:szCs w:val="32"/>
        </w:rPr>
        <w:t xml:space="preserve">EFA cho các khái niệm để đưa ra các giải pháp trong mô hình nghiên cứu được thực hiện qua lần </w:t>
      </w:r>
      <w:r w:rsidR="000262D2">
        <w:rPr>
          <w:rFonts w:ascii="Times New Roman" w:hAnsi="Times New Roman"/>
          <w:sz w:val="32"/>
          <w:szCs w:val="32"/>
        </w:rPr>
        <w:t>thứ 4</w:t>
      </w:r>
      <w:r w:rsidRPr="00683F1E">
        <w:rPr>
          <w:rFonts w:ascii="Times New Roman" w:hAnsi="Times New Roman"/>
          <w:sz w:val="32"/>
          <w:szCs w:val="32"/>
        </w:rPr>
        <w:t>.</w:t>
      </w:r>
      <w:r w:rsidR="000262D2">
        <w:rPr>
          <w:rFonts w:ascii="Times New Roman" w:hAnsi="Times New Roman"/>
          <w:sz w:val="32"/>
          <w:szCs w:val="32"/>
        </w:rPr>
        <w:t xml:space="preserve"> </w:t>
      </w:r>
      <w:r w:rsidRPr="00683F1E">
        <w:rPr>
          <w:rFonts w:ascii="Times New Roman" w:hAnsi="Times New Roman"/>
          <w:sz w:val="32"/>
          <w:szCs w:val="32"/>
        </w:rPr>
        <w:t>Qua phân tích nhân tố lần 4 và kết quả EFA cho thấy, KMO = 0.939 &gt; 0.5; sig. = .000, thể hiện mức ý nghĩa khá cao. Kết quả cũng chỉ ra có 5 nhân tố được trích với tổng phương sai trích bằng 57.898% &gt; 50%</w:t>
      </w:r>
      <w:r w:rsidR="000262D2">
        <w:rPr>
          <w:rFonts w:ascii="Times New Roman" w:hAnsi="Times New Roman"/>
          <w:sz w:val="32"/>
          <w:szCs w:val="32"/>
        </w:rPr>
        <w:t>,</w:t>
      </w:r>
      <w:r w:rsidRPr="00683F1E">
        <w:rPr>
          <w:rFonts w:ascii="Times New Roman" w:hAnsi="Times New Roman"/>
          <w:sz w:val="32"/>
          <w:szCs w:val="32"/>
        </w:rPr>
        <w:t xml:space="preserve"> </w:t>
      </w:r>
      <w:r w:rsidR="000262D2">
        <w:rPr>
          <w:rFonts w:ascii="Times New Roman" w:hAnsi="Times New Roman"/>
          <w:sz w:val="32"/>
          <w:szCs w:val="32"/>
        </w:rPr>
        <w:t>đ</w:t>
      </w:r>
      <w:r w:rsidRPr="00683F1E">
        <w:rPr>
          <w:rFonts w:ascii="Times New Roman" w:hAnsi="Times New Roman"/>
          <w:sz w:val="32"/>
          <w:szCs w:val="32"/>
        </w:rPr>
        <w:t>iều này chứng tỏ các thang đo này giải thích tốt các khái niệm trong mô hình nghiên cứu. Vì vậy, giá trị các thang đo này đều chấp nhận được.</w:t>
      </w:r>
    </w:p>
    <w:p w:rsidR="002F36C4" w:rsidRPr="00683F1E" w:rsidRDefault="000262D2" w:rsidP="00683F1E">
      <w:pPr>
        <w:widowControl w:val="0"/>
        <w:tabs>
          <w:tab w:val="left" w:pos="540"/>
        </w:tabs>
        <w:spacing w:after="0" w:line="264" w:lineRule="auto"/>
        <w:jc w:val="both"/>
        <w:rPr>
          <w:rFonts w:ascii="Times New Roman" w:hAnsi="Times New Roman"/>
          <w:sz w:val="32"/>
          <w:szCs w:val="32"/>
          <w:lang w:val="nl-NL"/>
        </w:rPr>
      </w:pPr>
      <w:r>
        <w:rPr>
          <w:rFonts w:ascii="Times New Roman" w:hAnsi="Times New Roman"/>
          <w:sz w:val="32"/>
          <w:szCs w:val="32"/>
          <w:lang w:val="de-DE"/>
        </w:rPr>
        <w:tab/>
      </w:r>
      <w:r w:rsidR="002F36C4" w:rsidRPr="00683F1E">
        <w:rPr>
          <w:rFonts w:ascii="Times New Roman" w:hAnsi="Times New Roman"/>
          <w:sz w:val="32"/>
          <w:szCs w:val="32"/>
          <w:lang w:val="de-DE"/>
        </w:rPr>
        <w:t>Kiểm định giá trị thang đo: phân tích các nhân tố khám phá (Exploratory Factor Analysis)</w:t>
      </w:r>
      <w:r w:rsidR="002F36C4" w:rsidRPr="00683F1E">
        <w:rPr>
          <w:rFonts w:ascii="Times New Roman" w:hAnsi="Times New Roman"/>
          <w:sz w:val="32"/>
          <w:szCs w:val="32"/>
          <w:lang w:val="nl-NL"/>
        </w:rPr>
        <w:t xml:space="preserve">. </w:t>
      </w:r>
      <w:r w:rsidR="002F36C4" w:rsidRPr="00683F1E">
        <w:rPr>
          <w:rFonts w:ascii="Times New Roman" w:hAnsi="Times New Roman"/>
          <w:sz w:val="32"/>
          <w:szCs w:val="32"/>
        </w:rPr>
        <w:t>Kiểm định sự thích hợp của phân tích nhân tố với dữ liệu của mẫu thông qua giá trị thống kê Kaiser-Meyer-Olkin (KMO). Theo đó, trị số của KMO lớn hơn 0.5 thì phân tích nhân tố là thích hợp, các biến có hệ số truyền tải (factor loading) lớn hơn hoặc bằng 0.3 (vì n=1204&gt;350). Điểm dừng Eigenvalue (đại diện cho phần biến thiên được giải thích bởi mỗi nhân tố) lớn hơn 1 và tổng phương sai trích tích lũy (Cumulative % Extraction Sums of Squared Loadings) lớn hơn 50%.</w:t>
      </w:r>
    </w:p>
    <w:p w:rsidR="002F36C4" w:rsidRPr="00683F1E" w:rsidRDefault="002F36C4" w:rsidP="00683F1E">
      <w:pPr>
        <w:widowControl w:val="0"/>
        <w:spacing w:after="0" w:line="264" w:lineRule="auto"/>
        <w:ind w:firstLine="720"/>
        <w:jc w:val="both"/>
        <w:rPr>
          <w:rFonts w:ascii="Times New Roman" w:hAnsi="Times New Roman"/>
          <w:sz w:val="32"/>
          <w:szCs w:val="32"/>
          <w:lang w:val="nl-NL"/>
        </w:rPr>
      </w:pPr>
      <w:r w:rsidRPr="00683F1E">
        <w:rPr>
          <w:rFonts w:ascii="Times New Roman" w:hAnsi="Times New Roman"/>
          <w:sz w:val="32"/>
          <w:szCs w:val="32"/>
          <w:lang w:val="de-DE"/>
        </w:rPr>
        <w:t xml:space="preserve">Chỉ số hài lòng sinh viên CSI (Customer Satisfaction Index) đối với chất lượng dịch vụ </w:t>
      </w:r>
      <w:r w:rsidR="00737AE1">
        <w:rPr>
          <w:rFonts w:ascii="Times New Roman" w:hAnsi="Times New Roman"/>
          <w:sz w:val="32"/>
          <w:szCs w:val="32"/>
          <w:lang w:val="de-DE"/>
        </w:rPr>
        <w:t>Giáo dục thể chất</w:t>
      </w:r>
      <w:r w:rsidRPr="00683F1E">
        <w:rPr>
          <w:rFonts w:ascii="Times New Roman" w:hAnsi="Times New Roman"/>
          <w:sz w:val="32"/>
          <w:szCs w:val="32"/>
          <w:lang w:val="de-DE"/>
        </w:rPr>
        <w:t xml:space="preserve"> tại Đại học Đà nẵng</w:t>
      </w:r>
      <w:r w:rsidRPr="00683F1E">
        <w:rPr>
          <w:rFonts w:ascii="Times New Roman" w:hAnsi="Times New Roman"/>
          <w:sz w:val="32"/>
          <w:szCs w:val="32"/>
          <w:lang w:val="nl-NL"/>
        </w:rPr>
        <w:t xml:space="preserve"> CSI = 77.095% (nằm trong khoảng từ 60% đến 80%)</w:t>
      </w:r>
    </w:p>
    <w:p w:rsidR="002F36C4" w:rsidRPr="00683F1E" w:rsidRDefault="002F36C4" w:rsidP="00683F1E">
      <w:pPr>
        <w:widowControl w:val="0"/>
        <w:spacing w:after="0" w:line="264" w:lineRule="auto"/>
        <w:jc w:val="both"/>
        <w:outlineLvl w:val="0"/>
        <w:rPr>
          <w:rFonts w:ascii="Times New Roman" w:eastAsia="Calibri" w:hAnsi="Times New Roman"/>
          <w:b/>
          <w:color w:val="000000"/>
          <w:sz w:val="32"/>
          <w:szCs w:val="32"/>
        </w:rPr>
      </w:pPr>
      <w:bookmarkStart w:id="156" w:name="_Toc127202693"/>
      <w:r w:rsidRPr="00683F1E">
        <w:rPr>
          <w:rFonts w:ascii="Times New Roman" w:hAnsi="Times New Roman"/>
          <w:b/>
          <w:sz w:val="32"/>
          <w:szCs w:val="32"/>
          <w:lang w:val="vi-VN"/>
        </w:rPr>
        <w:t>3.</w:t>
      </w:r>
      <w:r w:rsidRPr="00683F1E">
        <w:rPr>
          <w:rFonts w:ascii="Times New Roman" w:hAnsi="Times New Roman"/>
          <w:b/>
          <w:sz w:val="32"/>
          <w:szCs w:val="32"/>
        </w:rPr>
        <w:t>3</w:t>
      </w:r>
      <w:r w:rsidRPr="00683F1E">
        <w:rPr>
          <w:rFonts w:ascii="Times New Roman" w:hAnsi="Times New Roman"/>
          <w:b/>
          <w:sz w:val="32"/>
          <w:szCs w:val="32"/>
          <w:lang w:val="vi-VN"/>
        </w:rPr>
        <w:t>.</w:t>
      </w:r>
      <w:r w:rsidRPr="00683F1E">
        <w:rPr>
          <w:rFonts w:ascii="Times New Roman" w:hAnsi="Times New Roman"/>
          <w:b/>
          <w:sz w:val="32"/>
          <w:szCs w:val="32"/>
        </w:rPr>
        <w:t xml:space="preserve"> </w:t>
      </w:r>
      <w:r w:rsidRPr="00683F1E">
        <w:rPr>
          <w:rFonts w:ascii="Times New Roman" w:hAnsi="Times New Roman"/>
          <w:b/>
          <w:sz w:val="32"/>
          <w:szCs w:val="32"/>
          <w:lang w:val="de-DE"/>
        </w:rPr>
        <w:t xml:space="preserve">Đề xuất một số giải pháp nhằm nâng cao chất lượng dịch vụ </w:t>
      </w:r>
      <w:r w:rsidR="00737AE1">
        <w:rPr>
          <w:rFonts w:ascii="Times New Roman" w:hAnsi="Times New Roman"/>
          <w:b/>
          <w:sz w:val="32"/>
          <w:szCs w:val="32"/>
          <w:lang w:val="de-DE"/>
        </w:rPr>
        <w:t>Giáo dục thể chất</w:t>
      </w:r>
      <w:r w:rsidRPr="00683F1E">
        <w:rPr>
          <w:rFonts w:ascii="Times New Roman" w:hAnsi="Times New Roman"/>
          <w:b/>
          <w:sz w:val="32"/>
          <w:szCs w:val="32"/>
          <w:lang w:val="de-DE"/>
        </w:rPr>
        <w:t xml:space="preserve"> tại Đại học Đà </w:t>
      </w:r>
      <w:r w:rsidR="00184CAE" w:rsidRPr="00683F1E">
        <w:rPr>
          <w:rFonts w:ascii="Times New Roman" w:hAnsi="Times New Roman"/>
          <w:b/>
          <w:sz w:val="32"/>
          <w:szCs w:val="32"/>
          <w:lang w:val="de-DE"/>
        </w:rPr>
        <w:t>N</w:t>
      </w:r>
      <w:r w:rsidRPr="00683F1E">
        <w:rPr>
          <w:rFonts w:ascii="Times New Roman" w:hAnsi="Times New Roman"/>
          <w:b/>
          <w:sz w:val="32"/>
          <w:szCs w:val="32"/>
          <w:lang w:val="de-DE"/>
        </w:rPr>
        <w:t>ẵng.</w:t>
      </w:r>
      <w:bookmarkEnd w:id="156"/>
    </w:p>
    <w:p w:rsidR="002F36C4" w:rsidRPr="00683F1E" w:rsidRDefault="002F36C4" w:rsidP="00683F1E">
      <w:pPr>
        <w:widowControl w:val="0"/>
        <w:spacing w:after="0" w:line="264" w:lineRule="auto"/>
        <w:ind w:firstLine="720"/>
        <w:jc w:val="both"/>
        <w:textAlignment w:val="baseline"/>
        <w:outlineLvl w:val="1"/>
        <w:rPr>
          <w:rFonts w:ascii="Times New Roman" w:hAnsi="Times New Roman"/>
          <w:b/>
          <w:spacing w:val="-6"/>
          <w:sz w:val="32"/>
          <w:szCs w:val="32"/>
        </w:rPr>
      </w:pPr>
      <w:bookmarkStart w:id="157" w:name="_Toc117769392"/>
      <w:bookmarkStart w:id="158" w:name="_Toc127202694"/>
      <w:r w:rsidRPr="00683F1E">
        <w:rPr>
          <w:rFonts w:ascii="Times New Roman" w:hAnsi="Times New Roman"/>
          <w:b/>
          <w:spacing w:val="-6"/>
          <w:sz w:val="32"/>
          <w:szCs w:val="32"/>
          <w:lang w:val="vi-VN"/>
        </w:rPr>
        <w:t>3.3.</w:t>
      </w:r>
      <w:r w:rsidRPr="00683F1E">
        <w:rPr>
          <w:rFonts w:ascii="Times New Roman" w:hAnsi="Times New Roman"/>
          <w:b/>
          <w:spacing w:val="-6"/>
          <w:sz w:val="32"/>
          <w:szCs w:val="32"/>
        </w:rPr>
        <w:t>1.</w:t>
      </w:r>
      <w:r w:rsidRPr="00683F1E">
        <w:rPr>
          <w:rFonts w:ascii="Times New Roman" w:hAnsi="Times New Roman"/>
          <w:b/>
          <w:spacing w:val="-6"/>
          <w:sz w:val="32"/>
          <w:szCs w:val="32"/>
          <w:lang w:val="vi-VN"/>
        </w:rPr>
        <w:t xml:space="preserve"> </w:t>
      </w:r>
      <w:bookmarkStart w:id="159" w:name="_Toc451982341"/>
      <w:r w:rsidRPr="00683F1E">
        <w:rPr>
          <w:rFonts w:ascii="Times New Roman" w:hAnsi="Times New Roman"/>
          <w:b/>
          <w:sz w:val="32"/>
          <w:szCs w:val="32"/>
        </w:rPr>
        <w:t xml:space="preserve">Cơ sở khoa học lựa chọn một số giải pháp nâng cao </w:t>
      </w:r>
      <w:r w:rsidRPr="00683F1E">
        <w:rPr>
          <w:rFonts w:ascii="Times New Roman" w:hAnsi="Times New Roman"/>
          <w:b/>
          <w:spacing w:val="-6"/>
          <w:sz w:val="32"/>
          <w:szCs w:val="32"/>
        </w:rPr>
        <w:t xml:space="preserve">chất lượng dịch vụ </w:t>
      </w:r>
      <w:r w:rsidR="00737AE1">
        <w:rPr>
          <w:rFonts w:ascii="Times New Roman" w:hAnsi="Times New Roman"/>
          <w:b/>
          <w:spacing w:val="-6"/>
          <w:sz w:val="32"/>
          <w:szCs w:val="32"/>
        </w:rPr>
        <w:t>Giáo dục thể chất</w:t>
      </w:r>
      <w:r w:rsidRPr="00683F1E">
        <w:rPr>
          <w:rFonts w:ascii="Times New Roman" w:hAnsi="Times New Roman"/>
          <w:b/>
          <w:spacing w:val="-6"/>
          <w:sz w:val="32"/>
          <w:szCs w:val="32"/>
        </w:rPr>
        <w:t xml:space="preserve"> tại Đại học Đà </w:t>
      </w:r>
      <w:r w:rsidR="00184CAE" w:rsidRPr="00683F1E">
        <w:rPr>
          <w:rFonts w:ascii="Times New Roman" w:hAnsi="Times New Roman"/>
          <w:b/>
          <w:spacing w:val="-6"/>
          <w:sz w:val="32"/>
          <w:szCs w:val="32"/>
        </w:rPr>
        <w:t>N</w:t>
      </w:r>
      <w:r w:rsidRPr="00683F1E">
        <w:rPr>
          <w:rFonts w:ascii="Times New Roman" w:hAnsi="Times New Roman"/>
          <w:b/>
          <w:spacing w:val="-6"/>
          <w:sz w:val="32"/>
          <w:szCs w:val="32"/>
        </w:rPr>
        <w:t>ẵng.</w:t>
      </w:r>
      <w:bookmarkEnd w:id="157"/>
      <w:bookmarkEnd w:id="158"/>
      <w:bookmarkEnd w:id="159"/>
    </w:p>
    <w:p w:rsidR="002F36C4" w:rsidRPr="00683F1E" w:rsidRDefault="002F36C4" w:rsidP="00683F1E">
      <w:pPr>
        <w:widowControl w:val="0"/>
        <w:spacing w:after="0" w:line="264" w:lineRule="auto"/>
        <w:ind w:firstLine="720"/>
        <w:jc w:val="both"/>
        <w:rPr>
          <w:rFonts w:ascii="Times New Roman" w:hAnsi="Times New Roman"/>
          <w:b/>
          <w:sz w:val="32"/>
          <w:szCs w:val="32"/>
          <w:lang w:val="de-DE"/>
        </w:rPr>
      </w:pPr>
      <w:bookmarkStart w:id="160" w:name="_Toc127202695"/>
      <w:r w:rsidRPr="00683F1E">
        <w:rPr>
          <w:rFonts w:ascii="Times New Roman" w:hAnsi="Times New Roman"/>
          <w:b/>
          <w:sz w:val="32"/>
          <w:szCs w:val="32"/>
          <w:lang w:val="vi-VN"/>
        </w:rPr>
        <w:t>3.</w:t>
      </w:r>
      <w:r w:rsidRPr="00683F1E">
        <w:rPr>
          <w:rFonts w:ascii="Times New Roman" w:hAnsi="Times New Roman"/>
          <w:b/>
          <w:sz w:val="32"/>
          <w:szCs w:val="32"/>
        </w:rPr>
        <w:t>3.2.</w:t>
      </w:r>
      <w:r w:rsidRPr="00683F1E">
        <w:rPr>
          <w:rFonts w:ascii="Times New Roman" w:hAnsi="Times New Roman"/>
          <w:b/>
          <w:sz w:val="32"/>
          <w:szCs w:val="32"/>
          <w:lang w:val="vi-VN"/>
        </w:rPr>
        <w:t xml:space="preserve"> </w:t>
      </w:r>
      <w:r w:rsidRPr="00683F1E">
        <w:rPr>
          <w:rFonts w:ascii="Times New Roman" w:hAnsi="Times New Roman"/>
          <w:b/>
          <w:sz w:val="32"/>
          <w:szCs w:val="32"/>
          <w:lang w:val="de-DE"/>
        </w:rPr>
        <w:t xml:space="preserve">Ứng dụng mô hình IPA tại Đại học Đà </w:t>
      </w:r>
      <w:r w:rsidR="00184CAE" w:rsidRPr="00683F1E">
        <w:rPr>
          <w:rFonts w:ascii="Times New Roman" w:hAnsi="Times New Roman"/>
          <w:b/>
          <w:sz w:val="32"/>
          <w:szCs w:val="32"/>
          <w:lang w:val="de-DE"/>
        </w:rPr>
        <w:t>N</w:t>
      </w:r>
      <w:r w:rsidRPr="00683F1E">
        <w:rPr>
          <w:rFonts w:ascii="Times New Roman" w:hAnsi="Times New Roman"/>
          <w:b/>
          <w:sz w:val="32"/>
          <w:szCs w:val="32"/>
          <w:lang w:val="de-DE"/>
        </w:rPr>
        <w:t>ẵng.</w:t>
      </w:r>
      <w:bookmarkEnd w:id="160"/>
    </w:p>
    <w:p w:rsidR="007E6FB9" w:rsidRPr="00E51539" w:rsidRDefault="00C52A92" w:rsidP="00C52A92">
      <w:pPr>
        <w:widowControl w:val="0"/>
        <w:spacing w:after="0" w:line="264" w:lineRule="auto"/>
        <w:ind w:firstLine="720"/>
        <w:jc w:val="both"/>
        <w:rPr>
          <w:rFonts w:ascii="Times New Roman" w:hAnsi="Times New Roman"/>
          <w:sz w:val="26"/>
          <w:szCs w:val="26"/>
        </w:rPr>
      </w:pPr>
      <w:r>
        <w:rPr>
          <w:rFonts w:ascii="Times New Roman" w:hAnsi="Times New Roman"/>
          <w:spacing w:val="-4"/>
          <w:sz w:val="32"/>
          <w:szCs w:val="32"/>
          <w:lang w:val="fr-FR"/>
        </w:rPr>
        <w:t>Kết quả được trình bày ở các bảng sau</w:t>
      </w:r>
    </w:p>
    <w:p w:rsidR="00683F1E" w:rsidRDefault="00683F1E" w:rsidP="002F36C4">
      <w:pPr>
        <w:widowControl w:val="0"/>
        <w:spacing w:after="0" w:line="360" w:lineRule="auto"/>
        <w:jc w:val="center"/>
        <w:outlineLvl w:val="3"/>
        <w:rPr>
          <w:rFonts w:ascii="Times New Roman" w:hAnsi="Times New Roman"/>
          <w:b/>
          <w:sz w:val="26"/>
          <w:szCs w:val="26"/>
        </w:rPr>
        <w:sectPr w:rsidR="00683F1E" w:rsidSect="00377765">
          <w:headerReference w:type="default" r:id="rId19"/>
          <w:pgSz w:w="11907" w:h="16840" w:code="9"/>
          <w:pgMar w:top="1134" w:right="1134" w:bottom="1134" w:left="1134" w:header="720" w:footer="720" w:gutter="0"/>
          <w:pgNumType w:start="14"/>
          <w:cols w:space="720"/>
          <w:docGrid w:linePitch="360"/>
        </w:sectPr>
      </w:pPr>
      <w:bookmarkStart w:id="161" w:name="_Toc82359712"/>
      <w:bookmarkStart w:id="162" w:name="_Toc127202889"/>
    </w:p>
    <w:p w:rsidR="002F36C4" w:rsidRPr="002F36C4" w:rsidRDefault="002F36C4" w:rsidP="002F36C4">
      <w:pPr>
        <w:widowControl w:val="0"/>
        <w:spacing w:after="0" w:line="360" w:lineRule="auto"/>
        <w:jc w:val="center"/>
        <w:outlineLvl w:val="3"/>
        <w:rPr>
          <w:rFonts w:ascii="Times New Roman" w:hAnsi="Times New Roman"/>
          <w:b/>
          <w:sz w:val="26"/>
          <w:szCs w:val="26"/>
        </w:rPr>
      </w:pPr>
      <w:r w:rsidRPr="002F36C4">
        <w:rPr>
          <w:rFonts w:ascii="Times New Roman" w:hAnsi="Times New Roman"/>
          <w:b/>
          <w:sz w:val="26"/>
          <w:szCs w:val="26"/>
        </w:rPr>
        <w:lastRenderedPageBreak/>
        <w:t>Bảng 3.</w:t>
      </w:r>
      <w:r w:rsidR="000D3447">
        <w:rPr>
          <w:rFonts w:ascii="Times New Roman" w:hAnsi="Times New Roman"/>
          <w:b/>
          <w:sz w:val="26"/>
          <w:szCs w:val="26"/>
        </w:rPr>
        <w:t>2</w:t>
      </w:r>
      <w:r w:rsidRPr="002F36C4">
        <w:rPr>
          <w:rFonts w:ascii="Times New Roman" w:hAnsi="Times New Roman"/>
          <w:b/>
          <w:sz w:val="26"/>
          <w:szCs w:val="26"/>
        </w:rPr>
        <w:t>0. So sánh sự khác nhau giữa hai tham số trung bình P – I</w:t>
      </w:r>
      <w:bookmarkEnd w:id="161"/>
      <w:r w:rsidRPr="002F36C4">
        <w:rPr>
          <w:rFonts w:ascii="Times New Roman" w:hAnsi="Times New Roman"/>
          <w:b/>
          <w:sz w:val="26"/>
          <w:szCs w:val="26"/>
        </w:rPr>
        <w:t xml:space="preserve"> </w:t>
      </w:r>
      <w:bookmarkStart w:id="163" w:name="_Toc82359713"/>
      <w:r w:rsidRPr="002F36C4">
        <w:rPr>
          <w:rFonts w:ascii="Times New Roman" w:hAnsi="Times New Roman"/>
          <w:b/>
          <w:sz w:val="26"/>
          <w:szCs w:val="26"/>
        </w:rPr>
        <w:t>(sự thực hiện (Performance) và tầm quan trọng (Improtance))</w:t>
      </w:r>
      <w:bookmarkEnd w:id="162"/>
      <w:bookmarkEnd w:id="163"/>
      <w:r w:rsidRPr="002F36C4">
        <w:rPr>
          <w:rFonts w:ascii="Times New Roman" w:hAnsi="Times New Roman"/>
          <w:b/>
          <w:sz w:val="26"/>
          <w:szCs w:val="26"/>
        </w:rPr>
        <w:t xml:space="preserve">                        </w:t>
      </w:r>
    </w:p>
    <w:p w:rsidR="002F36C4" w:rsidRPr="002F36C4" w:rsidRDefault="002F36C4" w:rsidP="002F36C4">
      <w:pPr>
        <w:widowControl w:val="0"/>
        <w:spacing w:after="0" w:line="360" w:lineRule="auto"/>
        <w:jc w:val="center"/>
        <w:rPr>
          <w:rFonts w:ascii="Times New Roman" w:hAnsi="Times New Roman"/>
          <w:b/>
          <w:sz w:val="26"/>
          <w:szCs w:val="26"/>
        </w:rPr>
      </w:pPr>
    </w:p>
    <w:tbl>
      <w:tblPr>
        <w:tblW w:w="13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9"/>
        <w:gridCol w:w="1275"/>
        <w:gridCol w:w="1134"/>
        <w:gridCol w:w="993"/>
        <w:gridCol w:w="2265"/>
        <w:gridCol w:w="1080"/>
        <w:gridCol w:w="1118"/>
        <w:gridCol w:w="1065"/>
        <w:gridCol w:w="1147"/>
        <w:gridCol w:w="979"/>
        <w:gridCol w:w="1276"/>
      </w:tblGrid>
      <w:tr w:rsidR="002F36C4" w:rsidRPr="002F36C4" w:rsidTr="002F36C4">
        <w:trPr>
          <w:trHeight w:val="255"/>
          <w:jc w:val="center"/>
        </w:trPr>
        <w:tc>
          <w:tcPr>
            <w:tcW w:w="4821" w:type="dxa"/>
            <w:gridSpan w:val="4"/>
            <w:noWrap/>
            <w:vAlign w:val="center"/>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sz w:val="26"/>
                <w:szCs w:val="26"/>
              </w:rPr>
              <w:t>Tham số trung bình</w:t>
            </w:r>
          </w:p>
        </w:tc>
        <w:tc>
          <w:tcPr>
            <w:tcW w:w="8930" w:type="dxa"/>
            <w:gridSpan w:val="7"/>
            <w:noWrap/>
            <w:vAlign w:val="center"/>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sz w:val="26"/>
                <w:szCs w:val="26"/>
              </w:rPr>
              <w:t>So sánh cặp sự khác nhau giữa sự thực hiện và tầm quan trọng</w:t>
            </w:r>
          </w:p>
        </w:tc>
      </w:tr>
      <w:tr w:rsidR="002F36C4" w:rsidRPr="002F36C4" w:rsidTr="002F36C4">
        <w:trPr>
          <w:trHeight w:val="330"/>
          <w:jc w:val="center"/>
        </w:trPr>
        <w:tc>
          <w:tcPr>
            <w:tcW w:w="1419" w:type="dxa"/>
            <w:noWrap/>
            <w:vAlign w:val="center"/>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sz w:val="26"/>
                <w:szCs w:val="26"/>
              </w:rPr>
              <w:t>Tầm quan trọng</w:t>
            </w:r>
          </w:p>
        </w:tc>
        <w:tc>
          <w:tcPr>
            <w:tcW w:w="1275" w:type="dxa"/>
            <w:noWrap/>
            <w:vAlign w:val="center"/>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sz w:val="26"/>
                <w:szCs w:val="26"/>
              </w:rPr>
              <w:t>Trung bình</w:t>
            </w:r>
          </w:p>
        </w:tc>
        <w:tc>
          <w:tcPr>
            <w:tcW w:w="1134" w:type="dxa"/>
            <w:noWrap/>
            <w:vAlign w:val="center"/>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sz w:val="26"/>
                <w:szCs w:val="26"/>
              </w:rPr>
              <w:t>Sự thực hiện</w:t>
            </w:r>
          </w:p>
        </w:tc>
        <w:tc>
          <w:tcPr>
            <w:tcW w:w="993" w:type="dxa"/>
            <w:noWrap/>
            <w:vAlign w:val="center"/>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sz w:val="26"/>
                <w:szCs w:val="26"/>
              </w:rPr>
              <w:t>Trung bình</w:t>
            </w:r>
          </w:p>
        </w:tc>
        <w:tc>
          <w:tcPr>
            <w:tcW w:w="2265" w:type="dxa"/>
            <w:shd w:val="clear" w:color="auto" w:fill="FFFFFF"/>
            <w:vAlign w:val="center"/>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sz w:val="26"/>
                <w:szCs w:val="26"/>
              </w:rPr>
              <w:t>Hiệu số</w:t>
            </w:r>
          </w:p>
        </w:tc>
        <w:tc>
          <w:tcPr>
            <w:tcW w:w="1080" w:type="dxa"/>
            <w:shd w:val="clear" w:color="auto" w:fill="FFFFFF"/>
            <w:vAlign w:val="center"/>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sz w:val="26"/>
                <w:szCs w:val="26"/>
              </w:rPr>
              <w:t>Giá trị</w:t>
            </w:r>
          </w:p>
        </w:tc>
        <w:tc>
          <w:tcPr>
            <w:tcW w:w="1118" w:type="dxa"/>
            <w:shd w:val="clear" w:color="auto" w:fill="FFFFFF"/>
            <w:vAlign w:val="center"/>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sz w:val="26"/>
                <w:szCs w:val="26"/>
              </w:rPr>
              <w:t>Phương sai</w:t>
            </w:r>
          </w:p>
        </w:tc>
        <w:tc>
          <w:tcPr>
            <w:tcW w:w="1065" w:type="dxa"/>
            <w:shd w:val="clear" w:color="auto" w:fill="FFFFFF"/>
            <w:vAlign w:val="center"/>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sz w:val="26"/>
                <w:szCs w:val="26"/>
              </w:rPr>
              <w:t>Sai số chuẩn</w:t>
            </w:r>
          </w:p>
        </w:tc>
        <w:tc>
          <w:tcPr>
            <w:tcW w:w="1147" w:type="dxa"/>
            <w:shd w:val="clear" w:color="auto" w:fill="FFFFFF"/>
            <w:vAlign w:val="center"/>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sz w:val="26"/>
                <w:szCs w:val="26"/>
              </w:rPr>
              <w:t>t</w:t>
            </w:r>
          </w:p>
        </w:tc>
        <w:tc>
          <w:tcPr>
            <w:tcW w:w="979" w:type="dxa"/>
            <w:shd w:val="clear" w:color="auto" w:fill="FFFFFF"/>
            <w:vAlign w:val="center"/>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sz w:val="26"/>
                <w:szCs w:val="26"/>
              </w:rPr>
              <w:t>Bậc tự do</w:t>
            </w:r>
          </w:p>
        </w:tc>
        <w:tc>
          <w:tcPr>
            <w:tcW w:w="1276" w:type="dxa"/>
            <w:shd w:val="clear" w:color="auto" w:fill="FFFFFF"/>
            <w:vAlign w:val="center"/>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sz w:val="26"/>
                <w:szCs w:val="26"/>
              </w:rPr>
              <w:t>Mức ý nghĩa</w:t>
            </w:r>
          </w:p>
        </w:tc>
      </w:tr>
      <w:tr w:rsidR="002F36C4" w:rsidRPr="002F36C4" w:rsidTr="002F36C4">
        <w:trPr>
          <w:trHeight w:val="330"/>
          <w:jc w:val="center"/>
        </w:trPr>
        <w:tc>
          <w:tcPr>
            <w:tcW w:w="1419" w:type="dxa"/>
            <w:noWrap/>
            <w:vAlign w:val="center"/>
          </w:tcPr>
          <w:p w:rsidR="002F36C4" w:rsidRPr="002F36C4" w:rsidRDefault="002F36C4" w:rsidP="002F36C4">
            <w:pPr>
              <w:widowControl w:val="0"/>
              <w:autoSpaceDE w:val="0"/>
              <w:autoSpaceDN w:val="0"/>
              <w:adjustRightInd w:val="0"/>
              <w:spacing w:after="0" w:line="360" w:lineRule="auto"/>
              <w:ind w:right="60"/>
              <w:jc w:val="center"/>
              <w:rPr>
                <w:rFonts w:ascii="Times New Roman" w:hAnsi="Times New Roman"/>
                <w:color w:val="000000"/>
                <w:sz w:val="26"/>
                <w:szCs w:val="26"/>
              </w:rPr>
            </w:pPr>
            <w:r w:rsidRPr="002F36C4">
              <w:rPr>
                <w:rFonts w:ascii="Times New Roman" w:hAnsi="Times New Roman"/>
                <w:color w:val="000000"/>
                <w:sz w:val="26"/>
                <w:szCs w:val="26"/>
              </w:rPr>
              <w:t>TNVC1</w:t>
            </w:r>
          </w:p>
        </w:tc>
        <w:tc>
          <w:tcPr>
            <w:tcW w:w="1275"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4.30</w:t>
            </w:r>
          </w:p>
        </w:tc>
        <w:tc>
          <w:tcPr>
            <w:tcW w:w="1134" w:type="dxa"/>
            <w:noWrap/>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VC1</w:t>
            </w:r>
          </w:p>
        </w:tc>
        <w:tc>
          <w:tcPr>
            <w:tcW w:w="993" w:type="dxa"/>
            <w:noWrap/>
            <w:vAlign w:val="center"/>
          </w:tcPr>
          <w:p w:rsidR="002F36C4" w:rsidRPr="002F36C4" w:rsidRDefault="002F36C4" w:rsidP="002F36C4">
            <w:pPr>
              <w:widowControl w:val="0"/>
              <w:autoSpaceDE w:val="0"/>
              <w:autoSpaceDN w:val="0"/>
              <w:adjustRightInd w:val="0"/>
              <w:spacing w:after="0" w:line="360" w:lineRule="auto"/>
              <w:ind w:right="60"/>
              <w:jc w:val="center"/>
              <w:rPr>
                <w:rFonts w:ascii="Times New Roman" w:hAnsi="Times New Roman"/>
                <w:color w:val="000000"/>
                <w:sz w:val="26"/>
                <w:szCs w:val="26"/>
              </w:rPr>
            </w:pPr>
            <w:r w:rsidRPr="002F36C4">
              <w:rPr>
                <w:rFonts w:ascii="Times New Roman" w:hAnsi="Times New Roman"/>
                <w:color w:val="000000"/>
                <w:sz w:val="26"/>
                <w:szCs w:val="26"/>
              </w:rPr>
              <w:t>3.62</w:t>
            </w:r>
          </w:p>
        </w:tc>
        <w:tc>
          <w:tcPr>
            <w:tcW w:w="2265" w:type="dxa"/>
            <w:shd w:val="clear" w:color="auto" w:fill="FFFFFF"/>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VC1</w:t>
            </w:r>
            <w:r w:rsidRPr="002F36C4">
              <w:rPr>
                <w:rFonts w:ascii="Times New Roman" w:hAnsi="Times New Roman"/>
                <w:sz w:val="26"/>
                <w:szCs w:val="26"/>
              </w:rPr>
              <w:t xml:space="preserve"> - </w:t>
            </w:r>
            <w:r w:rsidRPr="002F36C4">
              <w:rPr>
                <w:rFonts w:ascii="Times New Roman" w:hAnsi="Times New Roman"/>
                <w:color w:val="000000"/>
                <w:sz w:val="26"/>
                <w:szCs w:val="26"/>
              </w:rPr>
              <w:t>TNVC1</w:t>
            </w:r>
          </w:p>
        </w:tc>
        <w:tc>
          <w:tcPr>
            <w:tcW w:w="1080"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0.672</w:t>
            </w:r>
          </w:p>
        </w:tc>
        <w:tc>
          <w:tcPr>
            <w:tcW w:w="1118"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1.164</w:t>
            </w:r>
          </w:p>
        </w:tc>
        <w:tc>
          <w:tcPr>
            <w:tcW w:w="1065"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0.034</w:t>
            </w:r>
          </w:p>
        </w:tc>
        <w:tc>
          <w:tcPr>
            <w:tcW w:w="1147"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20.045</w:t>
            </w:r>
          </w:p>
        </w:tc>
        <w:tc>
          <w:tcPr>
            <w:tcW w:w="979"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1204</w:t>
            </w:r>
          </w:p>
        </w:tc>
        <w:tc>
          <w:tcPr>
            <w:tcW w:w="1276"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0.000</w:t>
            </w:r>
          </w:p>
        </w:tc>
      </w:tr>
      <w:tr w:rsidR="002F36C4" w:rsidRPr="002F36C4" w:rsidTr="002F36C4">
        <w:trPr>
          <w:trHeight w:val="330"/>
          <w:jc w:val="center"/>
        </w:trPr>
        <w:tc>
          <w:tcPr>
            <w:tcW w:w="1419" w:type="dxa"/>
            <w:noWrap/>
            <w:vAlign w:val="center"/>
          </w:tcPr>
          <w:p w:rsidR="002F36C4" w:rsidRPr="002F36C4" w:rsidRDefault="002F36C4" w:rsidP="002F36C4">
            <w:pPr>
              <w:widowControl w:val="0"/>
              <w:autoSpaceDE w:val="0"/>
              <w:autoSpaceDN w:val="0"/>
              <w:adjustRightInd w:val="0"/>
              <w:spacing w:after="0" w:line="360" w:lineRule="auto"/>
              <w:ind w:right="60"/>
              <w:jc w:val="center"/>
              <w:rPr>
                <w:rFonts w:ascii="Times New Roman" w:hAnsi="Times New Roman"/>
                <w:color w:val="000000"/>
                <w:sz w:val="26"/>
                <w:szCs w:val="26"/>
              </w:rPr>
            </w:pPr>
            <w:r w:rsidRPr="002F36C4">
              <w:rPr>
                <w:rFonts w:ascii="Times New Roman" w:hAnsi="Times New Roman"/>
                <w:color w:val="000000"/>
                <w:sz w:val="26"/>
                <w:szCs w:val="26"/>
              </w:rPr>
              <w:t>TNVC2</w:t>
            </w:r>
          </w:p>
        </w:tc>
        <w:tc>
          <w:tcPr>
            <w:tcW w:w="1275"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4.24</w:t>
            </w:r>
          </w:p>
        </w:tc>
        <w:tc>
          <w:tcPr>
            <w:tcW w:w="1134" w:type="dxa"/>
            <w:noWrap/>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VC2</w:t>
            </w:r>
          </w:p>
        </w:tc>
        <w:tc>
          <w:tcPr>
            <w:tcW w:w="993"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3.73</w:t>
            </w:r>
          </w:p>
        </w:tc>
        <w:tc>
          <w:tcPr>
            <w:tcW w:w="2265" w:type="dxa"/>
            <w:shd w:val="clear" w:color="auto" w:fill="FFFFFF"/>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VC2</w:t>
            </w:r>
            <w:r w:rsidRPr="002F36C4">
              <w:rPr>
                <w:rFonts w:ascii="Times New Roman" w:hAnsi="Times New Roman"/>
                <w:sz w:val="26"/>
                <w:szCs w:val="26"/>
              </w:rPr>
              <w:t xml:space="preserve"> – </w:t>
            </w:r>
            <w:r w:rsidRPr="002F36C4">
              <w:rPr>
                <w:rFonts w:ascii="Times New Roman" w:hAnsi="Times New Roman"/>
                <w:color w:val="000000"/>
                <w:sz w:val="26"/>
                <w:szCs w:val="26"/>
              </w:rPr>
              <w:t>TNVC2</w:t>
            </w:r>
          </w:p>
        </w:tc>
        <w:tc>
          <w:tcPr>
            <w:tcW w:w="1080"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0.516</w:t>
            </w:r>
          </w:p>
        </w:tc>
        <w:tc>
          <w:tcPr>
            <w:tcW w:w="1118"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1.170</w:t>
            </w:r>
          </w:p>
        </w:tc>
        <w:tc>
          <w:tcPr>
            <w:tcW w:w="1065"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0.034</w:t>
            </w:r>
          </w:p>
        </w:tc>
        <w:tc>
          <w:tcPr>
            <w:tcW w:w="1147"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15.320</w:t>
            </w:r>
          </w:p>
        </w:tc>
        <w:tc>
          <w:tcPr>
            <w:tcW w:w="979"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1204</w:t>
            </w:r>
          </w:p>
        </w:tc>
        <w:tc>
          <w:tcPr>
            <w:tcW w:w="1276"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0.000</w:t>
            </w:r>
          </w:p>
        </w:tc>
      </w:tr>
      <w:tr w:rsidR="002F36C4" w:rsidRPr="002F36C4" w:rsidTr="002F36C4">
        <w:trPr>
          <w:trHeight w:val="330"/>
          <w:jc w:val="center"/>
        </w:trPr>
        <w:tc>
          <w:tcPr>
            <w:tcW w:w="1419" w:type="dxa"/>
            <w:noWrap/>
            <w:vAlign w:val="center"/>
          </w:tcPr>
          <w:p w:rsidR="002F36C4" w:rsidRPr="002F36C4" w:rsidRDefault="002F36C4" w:rsidP="002F36C4">
            <w:pPr>
              <w:widowControl w:val="0"/>
              <w:autoSpaceDE w:val="0"/>
              <w:autoSpaceDN w:val="0"/>
              <w:adjustRightInd w:val="0"/>
              <w:spacing w:after="0" w:line="360" w:lineRule="auto"/>
              <w:ind w:right="60"/>
              <w:jc w:val="center"/>
              <w:rPr>
                <w:rFonts w:ascii="Times New Roman" w:hAnsi="Times New Roman"/>
                <w:color w:val="000000"/>
                <w:sz w:val="26"/>
                <w:szCs w:val="26"/>
              </w:rPr>
            </w:pPr>
            <w:r w:rsidRPr="002F36C4">
              <w:rPr>
                <w:rFonts w:ascii="Times New Roman" w:hAnsi="Times New Roman"/>
                <w:color w:val="000000"/>
                <w:sz w:val="26"/>
                <w:szCs w:val="26"/>
              </w:rPr>
              <w:t>TNVC3</w:t>
            </w:r>
          </w:p>
        </w:tc>
        <w:tc>
          <w:tcPr>
            <w:tcW w:w="1275"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4.35</w:t>
            </w:r>
          </w:p>
        </w:tc>
        <w:tc>
          <w:tcPr>
            <w:tcW w:w="1134" w:type="dxa"/>
            <w:noWrap/>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VC3</w:t>
            </w:r>
          </w:p>
        </w:tc>
        <w:tc>
          <w:tcPr>
            <w:tcW w:w="993"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3.77</w:t>
            </w:r>
          </w:p>
        </w:tc>
        <w:tc>
          <w:tcPr>
            <w:tcW w:w="2265" w:type="dxa"/>
            <w:shd w:val="clear" w:color="auto" w:fill="FFFFFF"/>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VC3</w:t>
            </w:r>
            <w:r w:rsidRPr="002F36C4">
              <w:rPr>
                <w:rFonts w:ascii="Times New Roman" w:hAnsi="Times New Roman"/>
                <w:sz w:val="26"/>
                <w:szCs w:val="26"/>
              </w:rPr>
              <w:t xml:space="preserve"> – </w:t>
            </w:r>
            <w:r w:rsidRPr="002F36C4">
              <w:rPr>
                <w:rFonts w:ascii="Times New Roman" w:hAnsi="Times New Roman"/>
                <w:color w:val="000000"/>
                <w:sz w:val="26"/>
                <w:szCs w:val="26"/>
              </w:rPr>
              <w:t>TNVC3</w:t>
            </w:r>
          </w:p>
        </w:tc>
        <w:tc>
          <w:tcPr>
            <w:tcW w:w="1080"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0.573</w:t>
            </w:r>
          </w:p>
        </w:tc>
        <w:tc>
          <w:tcPr>
            <w:tcW w:w="1118"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1.096</w:t>
            </w:r>
          </w:p>
        </w:tc>
        <w:tc>
          <w:tcPr>
            <w:tcW w:w="1065"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0.032</w:t>
            </w:r>
          </w:p>
        </w:tc>
        <w:tc>
          <w:tcPr>
            <w:tcW w:w="1147"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18.159</w:t>
            </w:r>
          </w:p>
        </w:tc>
        <w:tc>
          <w:tcPr>
            <w:tcW w:w="979"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1204</w:t>
            </w:r>
          </w:p>
        </w:tc>
        <w:tc>
          <w:tcPr>
            <w:tcW w:w="1276"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0.000</w:t>
            </w:r>
          </w:p>
        </w:tc>
      </w:tr>
      <w:tr w:rsidR="002F36C4" w:rsidRPr="002F36C4" w:rsidTr="002F36C4">
        <w:trPr>
          <w:trHeight w:val="330"/>
          <w:jc w:val="center"/>
        </w:trPr>
        <w:tc>
          <w:tcPr>
            <w:tcW w:w="1419" w:type="dxa"/>
            <w:noWrap/>
            <w:vAlign w:val="center"/>
          </w:tcPr>
          <w:p w:rsidR="002F36C4" w:rsidRPr="002F36C4" w:rsidRDefault="002F36C4" w:rsidP="002F36C4">
            <w:pPr>
              <w:widowControl w:val="0"/>
              <w:autoSpaceDE w:val="0"/>
              <w:autoSpaceDN w:val="0"/>
              <w:adjustRightInd w:val="0"/>
              <w:spacing w:after="0" w:line="360" w:lineRule="auto"/>
              <w:ind w:right="60"/>
              <w:jc w:val="center"/>
              <w:rPr>
                <w:rFonts w:ascii="Times New Roman" w:hAnsi="Times New Roman"/>
                <w:color w:val="000000"/>
                <w:sz w:val="26"/>
                <w:szCs w:val="26"/>
              </w:rPr>
            </w:pPr>
            <w:r w:rsidRPr="002F36C4">
              <w:rPr>
                <w:rFonts w:ascii="Times New Roman" w:hAnsi="Times New Roman"/>
                <w:color w:val="000000"/>
                <w:sz w:val="26"/>
                <w:szCs w:val="26"/>
              </w:rPr>
              <w:t>TNVC4</w:t>
            </w:r>
          </w:p>
        </w:tc>
        <w:tc>
          <w:tcPr>
            <w:tcW w:w="1275"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4.31</w:t>
            </w:r>
          </w:p>
        </w:tc>
        <w:tc>
          <w:tcPr>
            <w:tcW w:w="1134" w:type="dxa"/>
            <w:noWrap/>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VC4</w:t>
            </w:r>
          </w:p>
        </w:tc>
        <w:tc>
          <w:tcPr>
            <w:tcW w:w="993"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3.81</w:t>
            </w:r>
          </w:p>
        </w:tc>
        <w:tc>
          <w:tcPr>
            <w:tcW w:w="2265" w:type="dxa"/>
            <w:shd w:val="clear" w:color="auto" w:fill="FFFFFF"/>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VC4</w:t>
            </w:r>
            <w:r w:rsidRPr="002F36C4">
              <w:rPr>
                <w:rFonts w:ascii="Times New Roman" w:hAnsi="Times New Roman"/>
                <w:sz w:val="26"/>
                <w:szCs w:val="26"/>
              </w:rPr>
              <w:t xml:space="preserve"> – </w:t>
            </w:r>
            <w:r w:rsidRPr="002F36C4">
              <w:rPr>
                <w:rFonts w:ascii="Times New Roman" w:hAnsi="Times New Roman"/>
                <w:color w:val="000000"/>
                <w:sz w:val="26"/>
                <w:szCs w:val="26"/>
              </w:rPr>
              <w:t>TNVC4</w:t>
            </w:r>
          </w:p>
        </w:tc>
        <w:tc>
          <w:tcPr>
            <w:tcW w:w="1080"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0.493</w:t>
            </w:r>
          </w:p>
        </w:tc>
        <w:tc>
          <w:tcPr>
            <w:tcW w:w="1118"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1.074</w:t>
            </w:r>
          </w:p>
        </w:tc>
        <w:tc>
          <w:tcPr>
            <w:tcW w:w="1065"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0.031</w:t>
            </w:r>
          </w:p>
        </w:tc>
        <w:tc>
          <w:tcPr>
            <w:tcW w:w="1147"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15.930</w:t>
            </w:r>
          </w:p>
        </w:tc>
        <w:tc>
          <w:tcPr>
            <w:tcW w:w="979"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1204</w:t>
            </w:r>
          </w:p>
        </w:tc>
        <w:tc>
          <w:tcPr>
            <w:tcW w:w="1276"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0.000</w:t>
            </w:r>
          </w:p>
        </w:tc>
      </w:tr>
      <w:tr w:rsidR="002F36C4" w:rsidRPr="002F36C4" w:rsidTr="002F36C4">
        <w:trPr>
          <w:trHeight w:val="330"/>
          <w:jc w:val="center"/>
        </w:trPr>
        <w:tc>
          <w:tcPr>
            <w:tcW w:w="1419" w:type="dxa"/>
            <w:noWrap/>
            <w:vAlign w:val="center"/>
          </w:tcPr>
          <w:p w:rsidR="002F36C4" w:rsidRPr="002F36C4" w:rsidRDefault="002F36C4" w:rsidP="002F36C4">
            <w:pPr>
              <w:widowControl w:val="0"/>
              <w:autoSpaceDE w:val="0"/>
              <w:autoSpaceDN w:val="0"/>
              <w:adjustRightInd w:val="0"/>
              <w:spacing w:after="0" w:line="360" w:lineRule="auto"/>
              <w:ind w:right="60"/>
              <w:jc w:val="center"/>
              <w:rPr>
                <w:rFonts w:ascii="Times New Roman" w:hAnsi="Times New Roman"/>
                <w:color w:val="000000"/>
                <w:sz w:val="26"/>
                <w:szCs w:val="26"/>
              </w:rPr>
            </w:pPr>
            <w:r w:rsidRPr="002F36C4">
              <w:rPr>
                <w:rFonts w:ascii="Times New Roman" w:hAnsi="Times New Roman"/>
                <w:color w:val="000000"/>
                <w:sz w:val="26"/>
                <w:szCs w:val="26"/>
              </w:rPr>
              <w:t>TNĐT3</w:t>
            </w:r>
          </w:p>
        </w:tc>
        <w:tc>
          <w:tcPr>
            <w:tcW w:w="1275"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4.03</w:t>
            </w:r>
          </w:p>
        </w:tc>
        <w:tc>
          <w:tcPr>
            <w:tcW w:w="1134" w:type="dxa"/>
            <w:noWrap/>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ĐT3</w:t>
            </w:r>
          </w:p>
        </w:tc>
        <w:tc>
          <w:tcPr>
            <w:tcW w:w="993" w:type="dxa"/>
            <w:noWrap/>
            <w:vAlign w:val="center"/>
          </w:tcPr>
          <w:p w:rsidR="002F36C4" w:rsidRPr="002F36C4" w:rsidRDefault="002F36C4" w:rsidP="002F36C4">
            <w:pPr>
              <w:widowControl w:val="0"/>
              <w:autoSpaceDE w:val="0"/>
              <w:autoSpaceDN w:val="0"/>
              <w:adjustRightInd w:val="0"/>
              <w:spacing w:after="0" w:line="360" w:lineRule="auto"/>
              <w:ind w:right="60"/>
              <w:jc w:val="center"/>
              <w:rPr>
                <w:rFonts w:ascii="Times New Roman" w:hAnsi="Times New Roman"/>
                <w:color w:val="000000"/>
                <w:sz w:val="26"/>
                <w:szCs w:val="26"/>
              </w:rPr>
            </w:pPr>
            <w:r w:rsidRPr="002F36C4">
              <w:rPr>
                <w:rFonts w:ascii="Times New Roman" w:hAnsi="Times New Roman"/>
                <w:color w:val="000000"/>
                <w:sz w:val="26"/>
                <w:szCs w:val="26"/>
              </w:rPr>
              <w:t>3.80</w:t>
            </w:r>
          </w:p>
        </w:tc>
        <w:tc>
          <w:tcPr>
            <w:tcW w:w="2265" w:type="dxa"/>
            <w:shd w:val="clear" w:color="auto" w:fill="FFFFFF"/>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ĐT3</w:t>
            </w:r>
            <w:r w:rsidRPr="002F36C4">
              <w:rPr>
                <w:rFonts w:ascii="Times New Roman" w:hAnsi="Times New Roman"/>
                <w:sz w:val="26"/>
                <w:szCs w:val="26"/>
              </w:rPr>
              <w:t xml:space="preserve">- </w:t>
            </w:r>
            <w:r w:rsidRPr="002F36C4">
              <w:rPr>
                <w:rFonts w:ascii="Times New Roman" w:hAnsi="Times New Roman"/>
                <w:color w:val="000000"/>
                <w:sz w:val="26"/>
                <w:szCs w:val="26"/>
              </w:rPr>
              <w:t>TNĐT3</w:t>
            </w:r>
          </w:p>
        </w:tc>
        <w:tc>
          <w:tcPr>
            <w:tcW w:w="1080"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0.234</w:t>
            </w:r>
          </w:p>
        </w:tc>
        <w:tc>
          <w:tcPr>
            <w:tcW w:w="1118"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0.930</w:t>
            </w:r>
          </w:p>
        </w:tc>
        <w:tc>
          <w:tcPr>
            <w:tcW w:w="1065"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0.027</w:t>
            </w:r>
          </w:p>
        </w:tc>
        <w:tc>
          <w:tcPr>
            <w:tcW w:w="1147"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8.732</w:t>
            </w:r>
          </w:p>
        </w:tc>
        <w:tc>
          <w:tcPr>
            <w:tcW w:w="979"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1204</w:t>
            </w:r>
          </w:p>
        </w:tc>
        <w:tc>
          <w:tcPr>
            <w:tcW w:w="1276"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0.000</w:t>
            </w:r>
          </w:p>
        </w:tc>
      </w:tr>
      <w:tr w:rsidR="002F36C4" w:rsidRPr="002F36C4" w:rsidTr="002F36C4">
        <w:trPr>
          <w:trHeight w:val="330"/>
          <w:jc w:val="center"/>
        </w:trPr>
        <w:tc>
          <w:tcPr>
            <w:tcW w:w="1419" w:type="dxa"/>
            <w:noWrap/>
            <w:vAlign w:val="center"/>
          </w:tcPr>
          <w:p w:rsidR="002F36C4" w:rsidRPr="002F36C4" w:rsidRDefault="002F36C4" w:rsidP="002F36C4">
            <w:pPr>
              <w:widowControl w:val="0"/>
              <w:autoSpaceDE w:val="0"/>
              <w:autoSpaceDN w:val="0"/>
              <w:adjustRightInd w:val="0"/>
              <w:spacing w:after="0" w:line="360" w:lineRule="auto"/>
              <w:ind w:right="60"/>
              <w:jc w:val="center"/>
              <w:rPr>
                <w:rFonts w:ascii="Times New Roman" w:hAnsi="Times New Roman"/>
                <w:color w:val="000000"/>
                <w:sz w:val="26"/>
                <w:szCs w:val="26"/>
              </w:rPr>
            </w:pPr>
            <w:r w:rsidRPr="002F36C4">
              <w:rPr>
                <w:rFonts w:ascii="Times New Roman" w:hAnsi="Times New Roman"/>
                <w:color w:val="000000"/>
                <w:sz w:val="26"/>
                <w:szCs w:val="26"/>
              </w:rPr>
              <w:t>TNĐT4</w:t>
            </w:r>
          </w:p>
        </w:tc>
        <w:tc>
          <w:tcPr>
            <w:tcW w:w="1275"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4.05</w:t>
            </w:r>
          </w:p>
        </w:tc>
        <w:tc>
          <w:tcPr>
            <w:tcW w:w="1134" w:type="dxa"/>
            <w:noWrap/>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ĐT4</w:t>
            </w:r>
          </w:p>
        </w:tc>
        <w:tc>
          <w:tcPr>
            <w:tcW w:w="993"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3.81</w:t>
            </w:r>
          </w:p>
        </w:tc>
        <w:tc>
          <w:tcPr>
            <w:tcW w:w="2265" w:type="dxa"/>
            <w:shd w:val="clear" w:color="auto" w:fill="FFFFFF"/>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ĐT4</w:t>
            </w:r>
            <w:r w:rsidRPr="002F36C4">
              <w:rPr>
                <w:rFonts w:ascii="Times New Roman" w:hAnsi="Times New Roman"/>
                <w:sz w:val="26"/>
                <w:szCs w:val="26"/>
              </w:rPr>
              <w:t xml:space="preserve">- </w:t>
            </w:r>
            <w:r w:rsidRPr="002F36C4">
              <w:rPr>
                <w:rFonts w:ascii="Times New Roman" w:hAnsi="Times New Roman"/>
                <w:color w:val="000000"/>
                <w:sz w:val="26"/>
                <w:szCs w:val="26"/>
              </w:rPr>
              <w:t>TNĐT4</w:t>
            </w:r>
          </w:p>
        </w:tc>
        <w:tc>
          <w:tcPr>
            <w:tcW w:w="1080"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0.245</w:t>
            </w:r>
          </w:p>
        </w:tc>
        <w:tc>
          <w:tcPr>
            <w:tcW w:w="1118"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0.991</w:t>
            </w:r>
          </w:p>
        </w:tc>
        <w:tc>
          <w:tcPr>
            <w:tcW w:w="1065"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0.029</w:t>
            </w:r>
          </w:p>
        </w:tc>
        <w:tc>
          <w:tcPr>
            <w:tcW w:w="1147"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8.574</w:t>
            </w:r>
          </w:p>
        </w:tc>
        <w:tc>
          <w:tcPr>
            <w:tcW w:w="979"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1204</w:t>
            </w:r>
          </w:p>
        </w:tc>
        <w:tc>
          <w:tcPr>
            <w:tcW w:w="1276"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0.000</w:t>
            </w:r>
          </w:p>
        </w:tc>
      </w:tr>
      <w:tr w:rsidR="002F36C4" w:rsidRPr="002F36C4" w:rsidTr="002F36C4">
        <w:trPr>
          <w:trHeight w:val="330"/>
          <w:jc w:val="center"/>
        </w:trPr>
        <w:tc>
          <w:tcPr>
            <w:tcW w:w="1419" w:type="dxa"/>
            <w:noWrap/>
            <w:vAlign w:val="center"/>
          </w:tcPr>
          <w:p w:rsidR="002F36C4" w:rsidRPr="002F36C4" w:rsidRDefault="002F36C4" w:rsidP="002F36C4">
            <w:pPr>
              <w:widowControl w:val="0"/>
              <w:autoSpaceDE w:val="0"/>
              <w:autoSpaceDN w:val="0"/>
              <w:adjustRightInd w:val="0"/>
              <w:spacing w:after="0" w:line="360" w:lineRule="auto"/>
              <w:ind w:right="60"/>
              <w:jc w:val="center"/>
              <w:rPr>
                <w:rFonts w:ascii="Times New Roman" w:hAnsi="Times New Roman"/>
                <w:color w:val="000000"/>
                <w:sz w:val="26"/>
                <w:szCs w:val="26"/>
              </w:rPr>
            </w:pPr>
            <w:r w:rsidRPr="002F36C4">
              <w:rPr>
                <w:rFonts w:ascii="Times New Roman" w:hAnsi="Times New Roman"/>
                <w:color w:val="000000"/>
                <w:sz w:val="26"/>
                <w:szCs w:val="26"/>
              </w:rPr>
              <w:t>TNĐT5</w:t>
            </w:r>
          </w:p>
        </w:tc>
        <w:tc>
          <w:tcPr>
            <w:tcW w:w="1275"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4.09</w:t>
            </w:r>
          </w:p>
        </w:tc>
        <w:tc>
          <w:tcPr>
            <w:tcW w:w="1134" w:type="dxa"/>
            <w:noWrap/>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ĐT5</w:t>
            </w:r>
          </w:p>
        </w:tc>
        <w:tc>
          <w:tcPr>
            <w:tcW w:w="993"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3.88</w:t>
            </w:r>
          </w:p>
        </w:tc>
        <w:tc>
          <w:tcPr>
            <w:tcW w:w="2265" w:type="dxa"/>
            <w:shd w:val="clear" w:color="auto" w:fill="FFFFFF"/>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ĐT5</w:t>
            </w:r>
            <w:r w:rsidRPr="002F36C4">
              <w:rPr>
                <w:rFonts w:ascii="Times New Roman" w:hAnsi="Times New Roman"/>
                <w:sz w:val="26"/>
                <w:szCs w:val="26"/>
              </w:rPr>
              <w:t xml:space="preserve">- </w:t>
            </w:r>
            <w:r w:rsidRPr="002F36C4">
              <w:rPr>
                <w:rFonts w:ascii="Times New Roman" w:hAnsi="Times New Roman"/>
                <w:color w:val="000000"/>
                <w:sz w:val="26"/>
                <w:szCs w:val="26"/>
              </w:rPr>
              <w:t>TNĐT5</w:t>
            </w:r>
          </w:p>
        </w:tc>
        <w:tc>
          <w:tcPr>
            <w:tcW w:w="1080"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0.215</w:t>
            </w:r>
          </w:p>
        </w:tc>
        <w:tc>
          <w:tcPr>
            <w:tcW w:w="1118"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0.996</w:t>
            </w:r>
          </w:p>
        </w:tc>
        <w:tc>
          <w:tcPr>
            <w:tcW w:w="1065"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0.029</w:t>
            </w:r>
          </w:p>
        </w:tc>
        <w:tc>
          <w:tcPr>
            <w:tcW w:w="1147"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7.494</w:t>
            </w:r>
          </w:p>
        </w:tc>
        <w:tc>
          <w:tcPr>
            <w:tcW w:w="979"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1204</w:t>
            </w:r>
          </w:p>
        </w:tc>
        <w:tc>
          <w:tcPr>
            <w:tcW w:w="1276"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0.000</w:t>
            </w:r>
          </w:p>
        </w:tc>
      </w:tr>
      <w:tr w:rsidR="002F36C4" w:rsidRPr="002F36C4" w:rsidTr="002F36C4">
        <w:trPr>
          <w:trHeight w:val="330"/>
          <w:jc w:val="center"/>
        </w:trPr>
        <w:tc>
          <w:tcPr>
            <w:tcW w:w="1419" w:type="dxa"/>
            <w:noWrap/>
            <w:vAlign w:val="center"/>
          </w:tcPr>
          <w:p w:rsidR="002F36C4" w:rsidRPr="002F36C4" w:rsidRDefault="002F36C4" w:rsidP="002F36C4">
            <w:pPr>
              <w:widowControl w:val="0"/>
              <w:autoSpaceDE w:val="0"/>
              <w:autoSpaceDN w:val="0"/>
              <w:adjustRightInd w:val="0"/>
              <w:spacing w:after="0" w:line="360" w:lineRule="auto"/>
              <w:ind w:right="60"/>
              <w:jc w:val="center"/>
              <w:rPr>
                <w:rFonts w:ascii="Times New Roman" w:hAnsi="Times New Roman"/>
                <w:color w:val="000000"/>
                <w:sz w:val="26"/>
                <w:szCs w:val="26"/>
              </w:rPr>
            </w:pPr>
            <w:r w:rsidRPr="002F36C4">
              <w:rPr>
                <w:rFonts w:ascii="Times New Roman" w:hAnsi="Times New Roman"/>
                <w:color w:val="000000"/>
                <w:sz w:val="26"/>
                <w:szCs w:val="26"/>
              </w:rPr>
              <w:t>TNĐT6</w:t>
            </w:r>
          </w:p>
        </w:tc>
        <w:tc>
          <w:tcPr>
            <w:tcW w:w="1275"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4.25</w:t>
            </w:r>
          </w:p>
        </w:tc>
        <w:tc>
          <w:tcPr>
            <w:tcW w:w="1134" w:type="dxa"/>
            <w:noWrap/>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ĐT6</w:t>
            </w:r>
          </w:p>
        </w:tc>
        <w:tc>
          <w:tcPr>
            <w:tcW w:w="993"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3.98</w:t>
            </w:r>
          </w:p>
        </w:tc>
        <w:tc>
          <w:tcPr>
            <w:tcW w:w="2265" w:type="dxa"/>
            <w:shd w:val="clear" w:color="auto" w:fill="FFFFFF"/>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ĐT6</w:t>
            </w:r>
            <w:r w:rsidRPr="002F36C4">
              <w:rPr>
                <w:rFonts w:ascii="Times New Roman" w:hAnsi="Times New Roman"/>
                <w:sz w:val="26"/>
                <w:szCs w:val="26"/>
              </w:rPr>
              <w:t xml:space="preserve">- </w:t>
            </w:r>
            <w:r w:rsidRPr="002F36C4">
              <w:rPr>
                <w:rFonts w:ascii="Times New Roman" w:hAnsi="Times New Roman"/>
                <w:color w:val="000000"/>
                <w:sz w:val="26"/>
                <w:szCs w:val="26"/>
              </w:rPr>
              <w:t>TNĐT6</w:t>
            </w:r>
          </w:p>
        </w:tc>
        <w:tc>
          <w:tcPr>
            <w:tcW w:w="1080"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0.271</w:t>
            </w:r>
          </w:p>
        </w:tc>
        <w:tc>
          <w:tcPr>
            <w:tcW w:w="1118"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0.972</w:t>
            </w:r>
          </w:p>
        </w:tc>
        <w:tc>
          <w:tcPr>
            <w:tcW w:w="1065"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0.028</w:t>
            </w:r>
          </w:p>
        </w:tc>
        <w:tc>
          <w:tcPr>
            <w:tcW w:w="1147"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9.688</w:t>
            </w:r>
          </w:p>
        </w:tc>
        <w:tc>
          <w:tcPr>
            <w:tcW w:w="979"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1204</w:t>
            </w:r>
          </w:p>
        </w:tc>
        <w:tc>
          <w:tcPr>
            <w:tcW w:w="1276"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0.000</w:t>
            </w:r>
          </w:p>
        </w:tc>
      </w:tr>
      <w:tr w:rsidR="002F36C4" w:rsidRPr="002F36C4" w:rsidTr="002F36C4">
        <w:trPr>
          <w:trHeight w:val="330"/>
          <w:jc w:val="center"/>
        </w:trPr>
        <w:tc>
          <w:tcPr>
            <w:tcW w:w="1419" w:type="dxa"/>
            <w:noWrap/>
            <w:vAlign w:val="center"/>
          </w:tcPr>
          <w:p w:rsidR="002F36C4" w:rsidRPr="002F36C4" w:rsidRDefault="002F36C4" w:rsidP="002F36C4">
            <w:pPr>
              <w:widowControl w:val="0"/>
              <w:autoSpaceDE w:val="0"/>
              <w:autoSpaceDN w:val="0"/>
              <w:adjustRightInd w:val="0"/>
              <w:spacing w:after="0" w:line="360" w:lineRule="auto"/>
              <w:ind w:right="60"/>
              <w:jc w:val="center"/>
              <w:rPr>
                <w:rFonts w:ascii="Times New Roman" w:hAnsi="Times New Roman"/>
                <w:color w:val="000000"/>
                <w:sz w:val="26"/>
                <w:szCs w:val="26"/>
              </w:rPr>
            </w:pPr>
            <w:r w:rsidRPr="002F36C4">
              <w:rPr>
                <w:rFonts w:ascii="Times New Roman" w:hAnsi="Times New Roman"/>
                <w:color w:val="000000"/>
                <w:sz w:val="26"/>
                <w:szCs w:val="26"/>
              </w:rPr>
              <w:t>TNGV1</w:t>
            </w:r>
          </w:p>
        </w:tc>
        <w:tc>
          <w:tcPr>
            <w:tcW w:w="1275" w:type="dxa"/>
            <w:noWrap/>
            <w:vAlign w:val="center"/>
          </w:tcPr>
          <w:p w:rsidR="002F36C4" w:rsidRPr="002F36C4" w:rsidRDefault="002F36C4" w:rsidP="002F36C4">
            <w:pPr>
              <w:widowControl w:val="0"/>
              <w:autoSpaceDE w:val="0"/>
              <w:autoSpaceDN w:val="0"/>
              <w:adjustRightInd w:val="0"/>
              <w:spacing w:after="0" w:line="360" w:lineRule="auto"/>
              <w:ind w:right="60"/>
              <w:jc w:val="center"/>
              <w:rPr>
                <w:rFonts w:ascii="Times New Roman" w:hAnsi="Times New Roman"/>
                <w:color w:val="000000"/>
                <w:sz w:val="26"/>
                <w:szCs w:val="26"/>
              </w:rPr>
            </w:pPr>
            <w:r w:rsidRPr="002F36C4">
              <w:rPr>
                <w:rFonts w:ascii="Times New Roman" w:hAnsi="Times New Roman"/>
                <w:color w:val="000000"/>
                <w:sz w:val="26"/>
                <w:szCs w:val="26"/>
              </w:rPr>
              <w:t>4.33</w:t>
            </w:r>
          </w:p>
        </w:tc>
        <w:tc>
          <w:tcPr>
            <w:tcW w:w="1134" w:type="dxa"/>
            <w:noWrap/>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GV1</w:t>
            </w:r>
          </w:p>
        </w:tc>
        <w:tc>
          <w:tcPr>
            <w:tcW w:w="993"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4.16</w:t>
            </w:r>
          </w:p>
        </w:tc>
        <w:tc>
          <w:tcPr>
            <w:tcW w:w="2265" w:type="dxa"/>
            <w:shd w:val="clear" w:color="auto" w:fill="FFFFFF"/>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GV1</w:t>
            </w:r>
            <w:r w:rsidRPr="002F36C4">
              <w:rPr>
                <w:rFonts w:ascii="Times New Roman" w:hAnsi="Times New Roman"/>
                <w:sz w:val="26"/>
                <w:szCs w:val="26"/>
              </w:rPr>
              <w:t xml:space="preserve"> - </w:t>
            </w:r>
            <w:r w:rsidRPr="002F36C4">
              <w:rPr>
                <w:rFonts w:ascii="Times New Roman" w:hAnsi="Times New Roman"/>
                <w:color w:val="000000"/>
                <w:sz w:val="26"/>
                <w:szCs w:val="26"/>
              </w:rPr>
              <w:t>TNGV1</w:t>
            </w:r>
          </w:p>
        </w:tc>
        <w:tc>
          <w:tcPr>
            <w:tcW w:w="1080"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0.171</w:t>
            </w:r>
          </w:p>
        </w:tc>
        <w:tc>
          <w:tcPr>
            <w:tcW w:w="1118"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0.852</w:t>
            </w:r>
          </w:p>
        </w:tc>
        <w:tc>
          <w:tcPr>
            <w:tcW w:w="1065"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0.025</w:t>
            </w:r>
          </w:p>
        </w:tc>
        <w:tc>
          <w:tcPr>
            <w:tcW w:w="1147"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6.962</w:t>
            </w:r>
          </w:p>
        </w:tc>
        <w:tc>
          <w:tcPr>
            <w:tcW w:w="979"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1204</w:t>
            </w:r>
          </w:p>
        </w:tc>
        <w:tc>
          <w:tcPr>
            <w:tcW w:w="1276"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0.000</w:t>
            </w:r>
          </w:p>
        </w:tc>
      </w:tr>
      <w:tr w:rsidR="002F36C4" w:rsidRPr="002F36C4" w:rsidTr="002F36C4">
        <w:trPr>
          <w:trHeight w:val="330"/>
          <w:jc w:val="center"/>
        </w:trPr>
        <w:tc>
          <w:tcPr>
            <w:tcW w:w="1419" w:type="dxa"/>
            <w:noWrap/>
            <w:vAlign w:val="center"/>
          </w:tcPr>
          <w:p w:rsidR="002F36C4" w:rsidRPr="002F36C4" w:rsidRDefault="002F36C4" w:rsidP="002F36C4">
            <w:pPr>
              <w:widowControl w:val="0"/>
              <w:autoSpaceDE w:val="0"/>
              <w:autoSpaceDN w:val="0"/>
              <w:adjustRightInd w:val="0"/>
              <w:spacing w:after="0" w:line="360" w:lineRule="auto"/>
              <w:ind w:right="60"/>
              <w:jc w:val="center"/>
              <w:rPr>
                <w:rFonts w:ascii="Times New Roman" w:hAnsi="Times New Roman"/>
                <w:color w:val="000000"/>
                <w:sz w:val="26"/>
                <w:szCs w:val="26"/>
              </w:rPr>
            </w:pPr>
            <w:r w:rsidRPr="002F36C4">
              <w:rPr>
                <w:rFonts w:ascii="Times New Roman" w:hAnsi="Times New Roman"/>
                <w:color w:val="000000"/>
                <w:sz w:val="26"/>
                <w:szCs w:val="26"/>
              </w:rPr>
              <w:t>TNGV2</w:t>
            </w:r>
          </w:p>
        </w:tc>
        <w:tc>
          <w:tcPr>
            <w:tcW w:w="1275"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4.25</w:t>
            </w:r>
          </w:p>
        </w:tc>
        <w:tc>
          <w:tcPr>
            <w:tcW w:w="1134" w:type="dxa"/>
            <w:noWrap/>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GV2</w:t>
            </w:r>
          </w:p>
        </w:tc>
        <w:tc>
          <w:tcPr>
            <w:tcW w:w="993"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4.26</w:t>
            </w:r>
          </w:p>
        </w:tc>
        <w:tc>
          <w:tcPr>
            <w:tcW w:w="2265" w:type="dxa"/>
            <w:shd w:val="clear" w:color="auto" w:fill="FFFFFF"/>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GV2</w:t>
            </w:r>
            <w:r w:rsidRPr="002F36C4">
              <w:rPr>
                <w:rFonts w:ascii="Times New Roman" w:hAnsi="Times New Roman"/>
                <w:sz w:val="26"/>
                <w:szCs w:val="26"/>
              </w:rPr>
              <w:t xml:space="preserve"> – </w:t>
            </w:r>
            <w:r w:rsidRPr="002F36C4">
              <w:rPr>
                <w:rFonts w:ascii="Times New Roman" w:hAnsi="Times New Roman"/>
                <w:color w:val="000000"/>
                <w:sz w:val="26"/>
                <w:szCs w:val="26"/>
              </w:rPr>
              <w:t>TNGV2</w:t>
            </w:r>
          </w:p>
        </w:tc>
        <w:tc>
          <w:tcPr>
            <w:tcW w:w="1080"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-0.010</w:t>
            </w:r>
          </w:p>
        </w:tc>
        <w:tc>
          <w:tcPr>
            <w:tcW w:w="1118"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0.864</w:t>
            </w:r>
          </w:p>
        </w:tc>
        <w:tc>
          <w:tcPr>
            <w:tcW w:w="1065"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0.025</w:t>
            </w:r>
          </w:p>
        </w:tc>
        <w:tc>
          <w:tcPr>
            <w:tcW w:w="1147"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-0.400</w:t>
            </w:r>
          </w:p>
        </w:tc>
        <w:tc>
          <w:tcPr>
            <w:tcW w:w="979"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1204</w:t>
            </w:r>
          </w:p>
        </w:tc>
        <w:tc>
          <w:tcPr>
            <w:tcW w:w="1276"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0.689</w:t>
            </w:r>
          </w:p>
        </w:tc>
      </w:tr>
      <w:tr w:rsidR="002F36C4" w:rsidRPr="002F36C4" w:rsidTr="002F36C4">
        <w:trPr>
          <w:trHeight w:val="330"/>
          <w:jc w:val="center"/>
        </w:trPr>
        <w:tc>
          <w:tcPr>
            <w:tcW w:w="1419" w:type="dxa"/>
            <w:noWrap/>
            <w:vAlign w:val="center"/>
          </w:tcPr>
          <w:p w:rsidR="002F36C4" w:rsidRPr="002F36C4" w:rsidRDefault="002F36C4" w:rsidP="002F36C4">
            <w:pPr>
              <w:widowControl w:val="0"/>
              <w:autoSpaceDE w:val="0"/>
              <w:autoSpaceDN w:val="0"/>
              <w:adjustRightInd w:val="0"/>
              <w:spacing w:after="0" w:line="360" w:lineRule="auto"/>
              <w:ind w:right="60"/>
              <w:jc w:val="center"/>
              <w:rPr>
                <w:rFonts w:ascii="Times New Roman" w:hAnsi="Times New Roman"/>
                <w:color w:val="000000"/>
                <w:sz w:val="26"/>
                <w:szCs w:val="26"/>
              </w:rPr>
            </w:pPr>
            <w:r w:rsidRPr="002F36C4">
              <w:rPr>
                <w:rFonts w:ascii="Times New Roman" w:hAnsi="Times New Roman"/>
                <w:color w:val="000000"/>
                <w:sz w:val="26"/>
                <w:szCs w:val="26"/>
              </w:rPr>
              <w:t>TNGV3</w:t>
            </w:r>
          </w:p>
        </w:tc>
        <w:tc>
          <w:tcPr>
            <w:tcW w:w="1275"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4.40</w:t>
            </w:r>
          </w:p>
        </w:tc>
        <w:tc>
          <w:tcPr>
            <w:tcW w:w="1134" w:type="dxa"/>
            <w:noWrap/>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GV3</w:t>
            </w:r>
          </w:p>
        </w:tc>
        <w:tc>
          <w:tcPr>
            <w:tcW w:w="993"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4.27</w:t>
            </w:r>
          </w:p>
        </w:tc>
        <w:tc>
          <w:tcPr>
            <w:tcW w:w="2265" w:type="dxa"/>
            <w:shd w:val="clear" w:color="auto" w:fill="FFFFFF"/>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GV3</w:t>
            </w:r>
            <w:r w:rsidRPr="002F36C4">
              <w:rPr>
                <w:rFonts w:ascii="Times New Roman" w:hAnsi="Times New Roman"/>
                <w:sz w:val="26"/>
                <w:szCs w:val="26"/>
              </w:rPr>
              <w:t xml:space="preserve"> – </w:t>
            </w:r>
            <w:r w:rsidRPr="002F36C4">
              <w:rPr>
                <w:rFonts w:ascii="Times New Roman" w:hAnsi="Times New Roman"/>
                <w:color w:val="000000"/>
                <w:sz w:val="26"/>
                <w:szCs w:val="26"/>
              </w:rPr>
              <w:t>TNGV3</w:t>
            </w:r>
          </w:p>
        </w:tc>
        <w:tc>
          <w:tcPr>
            <w:tcW w:w="1080"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0.124</w:t>
            </w:r>
          </w:p>
        </w:tc>
        <w:tc>
          <w:tcPr>
            <w:tcW w:w="1118"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0.841</w:t>
            </w:r>
          </w:p>
        </w:tc>
        <w:tc>
          <w:tcPr>
            <w:tcW w:w="1065"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0.024</w:t>
            </w:r>
          </w:p>
        </w:tc>
        <w:tc>
          <w:tcPr>
            <w:tcW w:w="1147"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5.101</w:t>
            </w:r>
          </w:p>
        </w:tc>
        <w:tc>
          <w:tcPr>
            <w:tcW w:w="979"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1204</w:t>
            </w:r>
          </w:p>
        </w:tc>
        <w:tc>
          <w:tcPr>
            <w:tcW w:w="1276"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0.000</w:t>
            </w:r>
          </w:p>
        </w:tc>
      </w:tr>
      <w:tr w:rsidR="002F36C4" w:rsidRPr="002F36C4" w:rsidTr="002F36C4">
        <w:trPr>
          <w:trHeight w:val="330"/>
          <w:jc w:val="center"/>
        </w:trPr>
        <w:tc>
          <w:tcPr>
            <w:tcW w:w="1419" w:type="dxa"/>
            <w:noWrap/>
            <w:vAlign w:val="center"/>
          </w:tcPr>
          <w:p w:rsidR="002F36C4" w:rsidRPr="002F36C4" w:rsidRDefault="002F36C4" w:rsidP="002F36C4">
            <w:pPr>
              <w:widowControl w:val="0"/>
              <w:autoSpaceDE w:val="0"/>
              <w:autoSpaceDN w:val="0"/>
              <w:adjustRightInd w:val="0"/>
              <w:spacing w:after="0" w:line="360" w:lineRule="auto"/>
              <w:ind w:right="60"/>
              <w:jc w:val="center"/>
              <w:rPr>
                <w:rFonts w:ascii="Times New Roman" w:hAnsi="Times New Roman"/>
                <w:color w:val="000000"/>
                <w:sz w:val="26"/>
                <w:szCs w:val="26"/>
              </w:rPr>
            </w:pPr>
            <w:r w:rsidRPr="002F36C4">
              <w:rPr>
                <w:rFonts w:ascii="Times New Roman" w:hAnsi="Times New Roman"/>
                <w:color w:val="000000"/>
                <w:sz w:val="26"/>
                <w:szCs w:val="26"/>
              </w:rPr>
              <w:t>TNGV4</w:t>
            </w:r>
          </w:p>
        </w:tc>
        <w:tc>
          <w:tcPr>
            <w:tcW w:w="1275"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4.31</w:t>
            </w:r>
          </w:p>
        </w:tc>
        <w:tc>
          <w:tcPr>
            <w:tcW w:w="1134" w:type="dxa"/>
            <w:noWrap/>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GV4</w:t>
            </w:r>
          </w:p>
        </w:tc>
        <w:tc>
          <w:tcPr>
            <w:tcW w:w="993"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4.06</w:t>
            </w:r>
          </w:p>
        </w:tc>
        <w:tc>
          <w:tcPr>
            <w:tcW w:w="2265" w:type="dxa"/>
            <w:shd w:val="clear" w:color="auto" w:fill="FFFFFF"/>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GV4</w:t>
            </w:r>
            <w:r w:rsidRPr="002F36C4">
              <w:rPr>
                <w:rFonts w:ascii="Times New Roman" w:hAnsi="Times New Roman"/>
                <w:sz w:val="26"/>
                <w:szCs w:val="26"/>
              </w:rPr>
              <w:t xml:space="preserve"> – </w:t>
            </w:r>
            <w:r w:rsidRPr="002F36C4">
              <w:rPr>
                <w:rFonts w:ascii="Times New Roman" w:hAnsi="Times New Roman"/>
                <w:color w:val="000000"/>
                <w:sz w:val="26"/>
                <w:szCs w:val="26"/>
              </w:rPr>
              <w:t>TNGV4</w:t>
            </w:r>
          </w:p>
        </w:tc>
        <w:tc>
          <w:tcPr>
            <w:tcW w:w="1080"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0.244</w:t>
            </w:r>
          </w:p>
        </w:tc>
        <w:tc>
          <w:tcPr>
            <w:tcW w:w="1118"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1.004</w:t>
            </w:r>
          </w:p>
        </w:tc>
        <w:tc>
          <w:tcPr>
            <w:tcW w:w="1065"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0.029</w:t>
            </w:r>
          </w:p>
        </w:tc>
        <w:tc>
          <w:tcPr>
            <w:tcW w:w="1147"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8.434</w:t>
            </w:r>
          </w:p>
        </w:tc>
        <w:tc>
          <w:tcPr>
            <w:tcW w:w="979"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1204</w:t>
            </w:r>
          </w:p>
        </w:tc>
        <w:tc>
          <w:tcPr>
            <w:tcW w:w="1276"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0.000</w:t>
            </w:r>
          </w:p>
        </w:tc>
      </w:tr>
      <w:tr w:rsidR="002F36C4" w:rsidRPr="002F36C4" w:rsidTr="002F36C4">
        <w:trPr>
          <w:trHeight w:val="330"/>
          <w:jc w:val="center"/>
        </w:trPr>
        <w:tc>
          <w:tcPr>
            <w:tcW w:w="1419" w:type="dxa"/>
            <w:noWrap/>
            <w:vAlign w:val="center"/>
          </w:tcPr>
          <w:p w:rsidR="002F36C4" w:rsidRPr="002F36C4" w:rsidRDefault="002F36C4" w:rsidP="002F36C4">
            <w:pPr>
              <w:widowControl w:val="0"/>
              <w:autoSpaceDE w:val="0"/>
              <w:autoSpaceDN w:val="0"/>
              <w:adjustRightInd w:val="0"/>
              <w:spacing w:after="0" w:line="360" w:lineRule="auto"/>
              <w:ind w:right="60"/>
              <w:jc w:val="center"/>
              <w:rPr>
                <w:rFonts w:ascii="Times New Roman" w:hAnsi="Times New Roman"/>
                <w:color w:val="000000"/>
                <w:sz w:val="26"/>
                <w:szCs w:val="26"/>
              </w:rPr>
            </w:pPr>
            <w:r w:rsidRPr="002F36C4">
              <w:rPr>
                <w:rFonts w:ascii="Times New Roman" w:hAnsi="Times New Roman"/>
                <w:color w:val="000000"/>
                <w:sz w:val="26"/>
                <w:szCs w:val="26"/>
              </w:rPr>
              <w:t>TNGV5</w:t>
            </w:r>
          </w:p>
        </w:tc>
        <w:tc>
          <w:tcPr>
            <w:tcW w:w="1275"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4.24</w:t>
            </w:r>
          </w:p>
        </w:tc>
        <w:tc>
          <w:tcPr>
            <w:tcW w:w="1134" w:type="dxa"/>
            <w:noWrap/>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GV5</w:t>
            </w:r>
          </w:p>
        </w:tc>
        <w:tc>
          <w:tcPr>
            <w:tcW w:w="993"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4.04</w:t>
            </w:r>
          </w:p>
        </w:tc>
        <w:tc>
          <w:tcPr>
            <w:tcW w:w="2265" w:type="dxa"/>
            <w:shd w:val="clear" w:color="auto" w:fill="FFFFFF"/>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GV5</w:t>
            </w:r>
            <w:r w:rsidRPr="002F36C4">
              <w:rPr>
                <w:rFonts w:ascii="Times New Roman" w:hAnsi="Times New Roman"/>
                <w:sz w:val="26"/>
                <w:szCs w:val="26"/>
              </w:rPr>
              <w:t xml:space="preserve"> – </w:t>
            </w:r>
            <w:r w:rsidRPr="002F36C4">
              <w:rPr>
                <w:rFonts w:ascii="Times New Roman" w:hAnsi="Times New Roman"/>
                <w:color w:val="000000"/>
                <w:sz w:val="26"/>
                <w:szCs w:val="26"/>
              </w:rPr>
              <w:t>TNGV5</w:t>
            </w:r>
          </w:p>
        </w:tc>
        <w:tc>
          <w:tcPr>
            <w:tcW w:w="1080"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0.204</w:t>
            </w:r>
          </w:p>
        </w:tc>
        <w:tc>
          <w:tcPr>
            <w:tcW w:w="1118"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0.904</w:t>
            </w:r>
          </w:p>
        </w:tc>
        <w:tc>
          <w:tcPr>
            <w:tcW w:w="1065"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0.026</w:t>
            </w:r>
          </w:p>
        </w:tc>
        <w:tc>
          <w:tcPr>
            <w:tcW w:w="1147"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7.840</w:t>
            </w:r>
          </w:p>
        </w:tc>
        <w:tc>
          <w:tcPr>
            <w:tcW w:w="979"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1204</w:t>
            </w:r>
          </w:p>
        </w:tc>
        <w:tc>
          <w:tcPr>
            <w:tcW w:w="1276"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0.000</w:t>
            </w:r>
          </w:p>
        </w:tc>
      </w:tr>
      <w:tr w:rsidR="002F36C4" w:rsidRPr="002F36C4" w:rsidTr="002F36C4">
        <w:trPr>
          <w:trHeight w:val="330"/>
          <w:jc w:val="center"/>
        </w:trPr>
        <w:tc>
          <w:tcPr>
            <w:tcW w:w="1419" w:type="dxa"/>
            <w:noWrap/>
            <w:vAlign w:val="center"/>
          </w:tcPr>
          <w:p w:rsidR="002F36C4" w:rsidRPr="002F36C4" w:rsidRDefault="002F36C4" w:rsidP="002F36C4">
            <w:pPr>
              <w:widowControl w:val="0"/>
              <w:autoSpaceDE w:val="0"/>
              <w:autoSpaceDN w:val="0"/>
              <w:adjustRightInd w:val="0"/>
              <w:spacing w:after="0" w:line="360" w:lineRule="auto"/>
              <w:ind w:right="60"/>
              <w:jc w:val="center"/>
              <w:rPr>
                <w:rFonts w:ascii="Times New Roman" w:hAnsi="Times New Roman"/>
                <w:color w:val="000000"/>
                <w:sz w:val="26"/>
                <w:szCs w:val="26"/>
              </w:rPr>
            </w:pPr>
            <w:r w:rsidRPr="002F36C4">
              <w:rPr>
                <w:rFonts w:ascii="Times New Roman" w:hAnsi="Times New Roman"/>
                <w:color w:val="000000"/>
                <w:sz w:val="26"/>
                <w:szCs w:val="26"/>
              </w:rPr>
              <w:t>TNGV6</w:t>
            </w:r>
          </w:p>
        </w:tc>
        <w:tc>
          <w:tcPr>
            <w:tcW w:w="1275"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4.29</w:t>
            </w:r>
          </w:p>
        </w:tc>
        <w:tc>
          <w:tcPr>
            <w:tcW w:w="1134" w:type="dxa"/>
            <w:noWrap/>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GV6</w:t>
            </w:r>
          </w:p>
        </w:tc>
        <w:tc>
          <w:tcPr>
            <w:tcW w:w="993"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4.09</w:t>
            </w:r>
          </w:p>
        </w:tc>
        <w:tc>
          <w:tcPr>
            <w:tcW w:w="2265" w:type="dxa"/>
            <w:shd w:val="clear" w:color="auto" w:fill="FFFFFF"/>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GV6</w:t>
            </w:r>
            <w:r w:rsidRPr="002F36C4">
              <w:rPr>
                <w:rFonts w:ascii="Times New Roman" w:hAnsi="Times New Roman"/>
                <w:sz w:val="26"/>
                <w:szCs w:val="26"/>
              </w:rPr>
              <w:t xml:space="preserve"> – </w:t>
            </w:r>
            <w:r w:rsidRPr="002F36C4">
              <w:rPr>
                <w:rFonts w:ascii="Times New Roman" w:hAnsi="Times New Roman"/>
                <w:color w:val="000000"/>
                <w:sz w:val="26"/>
                <w:szCs w:val="26"/>
              </w:rPr>
              <w:t>TNGV6</w:t>
            </w:r>
          </w:p>
        </w:tc>
        <w:tc>
          <w:tcPr>
            <w:tcW w:w="1080"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0.201</w:t>
            </w:r>
          </w:p>
        </w:tc>
        <w:tc>
          <w:tcPr>
            <w:tcW w:w="1118"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0.915</w:t>
            </w:r>
          </w:p>
        </w:tc>
        <w:tc>
          <w:tcPr>
            <w:tcW w:w="1065"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0.026</w:t>
            </w:r>
          </w:p>
        </w:tc>
        <w:tc>
          <w:tcPr>
            <w:tcW w:w="1147"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7.621</w:t>
            </w:r>
          </w:p>
        </w:tc>
        <w:tc>
          <w:tcPr>
            <w:tcW w:w="979"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1204</w:t>
            </w:r>
          </w:p>
        </w:tc>
        <w:tc>
          <w:tcPr>
            <w:tcW w:w="1276"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0.000</w:t>
            </w:r>
          </w:p>
        </w:tc>
      </w:tr>
      <w:tr w:rsidR="002F36C4" w:rsidRPr="002F36C4" w:rsidTr="002F36C4">
        <w:trPr>
          <w:trHeight w:val="330"/>
          <w:jc w:val="center"/>
        </w:trPr>
        <w:tc>
          <w:tcPr>
            <w:tcW w:w="1419" w:type="dxa"/>
            <w:noWrap/>
            <w:vAlign w:val="center"/>
          </w:tcPr>
          <w:p w:rsidR="002F36C4" w:rsidRPr="002F36C4" w:rsidRDefault="002F36C4" w:rsidP="002F36C4">
            <w:pPr>
              <w:widowControl w:val="0"/>
              <w:autoSpaceDE w:val="0"/>
              <w:autoSpaceDN w:val="0"/>
              <w:adjustRightInd w:val="0"/>
              <w:spacing w:after="0" w:line="360" w:lineRule="auto"/>
              <w:ind w:right="60"/>
              <w:jc w:val="center"/>
              <w:rPr>
                <w:rFonts w:ascii="Times New Roman" w:hAnsi="Times New Roman"/>
                <w:color w:val="000000"/>
                <w:sz w:val="26"/>
                <w:szCs w:val="26"/>
              </w:rPr>
            </w:pPr>
            <w:r w:rsidRPr="002F36C4">
              <w:rPr>
                <w:rFonts w:ascii="Times New Roman" w:hAnsi="Times New Roman"/>
                <w:color w:val="000000"/>
                <w:sz w:val="26"/>
                <w:szCs w:val="26"/>
              </w:rPr>
              <w:t>TNGV7</w:t>
            </w:r>
          </w:p>
        </w:tc>
        <w:tc>
          <w:tcPr>
            <w:tcW w:w="1275"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4.15</w:t>
            </w:r>
          </w:p>
        </w:tc>
        <w:tc>
          <w:tcPr>
            <w:tcW w:w="1134" w:type="dxa"/>
            <w:noWrap/>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GV7</w:t>
            </w:r>
          </w:p>
        </w:tc>
        <w:tc>
          <w:tcPr>
            <w:tcW w:w="993"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3.98</w:t>
            </w:r>
          </w:p>
        </w:tc>
        <w:tc>
          <w:tcPr>
            <w:tcW w:w="2265" w:type="dxa"/>
            <w:shd w:val="clear" w:color="auto" w:fill="FFFFFF"/>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GV7</w:t>
            </w:r>
            <w:r w:rsidRPr="002F36C4">
              <w:rPr>
                <w:rFonts w:ascii="Times New Roman" w:hAnsi="Times New Roman"/>
                <w:sz w:val="26"/>
                <w:szCs w:val="26"/>
              </w:rPr>
              <w:t xml:space="preserve"> – </w:t>
            </w:r>
            <w:r w:rsidRPr="002F36C4">
              <w:rPr>
                <w:rFonts w:ascii="Times New Roman" w:hAnsi="Times New Roman"/>
                <w:color w:val="000000"/>
                <w:sz w:val="26"/>
                <w:szCs w:val="26"/>
              </w:rPr>
              <w:t>TNGV7</w:t>
            </w:r>
          </w:p>
        </w:tc>
        <w:tc>
          <w:tcPr>
            <w:tcW w:w="1080"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0.168</w:t>
            </w:r>
          </w:p>
        </w:tc>
        <w:tc>
          <w:tcPr>
            <w:tcW w:w="1118"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0.942</w:t>
            </w:r>
          </w:p>
        </w:tc>
        <w:tc>
          <w:tcPr>
            <w:tcW w:w="1065"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0.027</w:t>
            </w:r>
          </w:p>
        </w:tc>
        <w:tc>
          <w:tcPr>
            <w:tcW w:w="1147"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6.207</w:t>
            </w:r>
          </w:p>
        </w:tc>
        <w:tc>
          <w:tcPr>
            <w:tcW w:w="979"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1204</w:t>
            </w:r>
          </w:p>
        </w:tc>
        <w:tc>
          <w:tcPr>
            <w:tcW w:w="1276"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0.000</w:t>
            </w:r>
          </w:p>
        </w:tc>
      </w:tr>
      <w:tr w:rsidR="002F36C4" w:rsidRPr="002F36C4" w:rsidTr="002F36C4">
        <w:trPr>
          <w:trHeight w:val="330"/>
          <w:jc w:val="center"/>
        </w:trPr>
        <w:tc>
          <w:tcPr>
            <w:tcW w:w="1419" w:type="dxa"/>
            <w:noWrap/>
            <w:vAlign w:val="center"/>
          </w:tcPr>
          <w:p w:rsidR="002F36C4" w:rsidRPr="002F36C4" w:rsidRDefault="002F36C4" w:rsidP="002F36C4">
            <w:pPr>
              <w:widowControl w:val="0"/>
              <w:autoSpaceDE w:val="0"/>
              <w:autoSpaceDN w:val="0"/>
              <w:adjustRightInd w:val="0"/>
              <w:spacing w:after="0" w:line="360" w:lineRule="auto"/>
              <w:ind w:right="60"/>
              <w:jc w:val="center"/>
              <w:rPr>
                <w:rFonts w:ascii="Times New Roman" w:hAnsi="Times New Roman"/>
                <w:color w:val="000000"/>
                <w:sz w:val="26"/>
                <w:szCs w:val="26"/>
              </w:rPr>
            </w:pPr>
            <w:r w:rsidRPr="002F36C4">
              <w:rPr>
                <w:rFonts w:ascii="Times New Roman" w:hAnsi="Times New Roman"/>
                <w:color w:val="000000"/>
                <w:sz w:val="26"/>
                <w:szCs w:val="26"/>
              </w:rPr>
              <w:t>TNGV8</w:t>
            </w:r>
          </w:p>
        </w:tc>
        <w:tc>
          <w:tcPr>
            <w:tcW w:w="1275"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4.09</w:t>
            </w:r>
          </w:p>
        </w:tc>
        <w:tc>
          <w:tcPr>
            <w:tcW w:w="1134" w:type="dxa"/>
            <w:noWrap/>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GV8</w:t>
            </w:r>
          </w:p>
        </w:tc>
        <w:tc>
          <w:tcPr>
            <w:tcW w:w="993"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3.96</w:t>
            </w:r>
          </w:p>
        </w:tc>
        <w:tc>
          <w:tcPr>
            <w:tcW w:w="2265" w:type="dxa"/>
            <w:shd w:val="clear" w:color="auto" w:fill="FFFFFF"/>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GV8</w:t>
            </w:r>
            <w:r w:rsidRPr="002F36C4">
              <w:rPr>
                <w:rFonts w:ascii="Times New Roman" w:hAnsi="Times New Roman"/>
                <w:sz w:val="26"/>
                <w:szCs w:val="26"/>
              </w:rPr>
              <w:t xml:space="preserve"> – </w:t>
            </w:r>
            <w:r w:rsidRPr="002F36C4">
              <w:rPr>
                <w:rFonts w:ascii="Times New Roman" w:hAnsi="Times New Roman"/>
                <w:color w:val="000000"/>
                <w:sz w:val="26"/>
                <w:szCs w:val="26"/>
              </w:rPr>
              <w:t>TNGV8</w:t>
            </w:r>
          </w:p>
        </w:tc>
        <w:tc>
          <w:tcPr>
            <w:tcW w:w="1080"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0.133</w:t>
            </w:r>
          </w:p>
        </w:tc>
        <w:tc>
          <w:tcPr>
            <w:tcW w:w="1118"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0.936</w:t>
            </w:r>
          </w:p>
        </w:tc>
        <w:tc>
          <w:tcPr>
            <w:tcW w:w="1065"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0.027</w:t>
            </w:r>
          </w:p>
        </w:tc>
        <w:tc>
          <w:tcPr>
            <w:tcW w:w="1147"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4.925</w:t>
            </w:r>
          </w:p>
        </w:tc>
        <w:tc>
          <w:tcPr>
            <w:tcW w:w="979"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1204</w:t>
            </w:r>
          </w:p>
        </w:tc>
        <w:tc>
          <w:tcPr>
            <w:tcW w:w="1276"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0.000</w:t>
            </w:r>
          </w:p>
        </w:tc>
      </w:tr>
      <w:tr w:rsidR="002F36C4" w:rsidRPr="002F36C4" w:rsidTr="002F36C4">
        <w:trPr>
          <w:trHeight w:val="330"/>
          <w:jc w:val="center"/>
        </w:trPr>
        <w:tc>
          <w:tcPr>
            <w:tcW w:w="1419" w:type="dxa"/>
            <w:noWrap/>
            <w:vAlign w:val="center"/>
          </w:tcPr>
          <w:p w:rsidR="002F36C4" w:rsidRPr="002F36C4" w:rsidRDefault="002F36C4" w:rsidP="002F36C4">
            <w:pPr>
              <w:widowControl w:val="0"/>
              <w:autoSpaceDE w:val="0"/>
              <w:autoSpaceDN w:val="0"/>
              <w:adjustRightInd w:val="0"/>
              <w:spacing w:after="0" w:line="360" w:lineRule="auto"/>
              <w:ind w:right="60"/>
              <w:jc w:val="center"/>
              <w:rPr>
                <w:rFonts w:ascii="Times New Roman" w:hAnsi="Times New Roman"/>
                <w:color w:val="000000"/>
                <w:sz w:val="26"/>
                <w:szCs w:val="26"/>
              </w:rPr>
            </w:pPr>
            <w:r w:rsidRPr="002F36C4">
              <w:rPr>
                <w:rFonts w:ascii="Times New Roman" w:hAnsi="Times New Roman"/>
                <w:color w:val="000000"/>
                <w:sz w:val="26"/>
                <w:szCs w:val="26"/>
              </w:rPr>
              <w:lastRenderedPageBreak/>
              <w:t>TNGV9</w:t>
            </w:r>
          </w:p>
        </w:tc>
        <w:tc>
          <w:tcPr>
            <w:tcW w:w="1275" w:type="dxa"/>
            <w:noWrap/>
            <w:vAlign w:val="center"/>
          </w:tcPr>
          <w:p w:rsidR="002F36C4" w:rsidRPr="002F36C4" w:rsidRDefault="002F36C4" w:rsidP="002F36C4">
            <w:pPr>
              <w:widowControl w:val="0"/>
              <w:autoSpaceDE w:val="0"/>
              <w:autoSpaceDN w:val="0"/>
              <w:adjustRightInd w:val="0"/>
              <w:spacing w:after="0" w:line="360" w:lineRule="auto"/>
              <w:ind w:right="60"/>
              <w:jc w:val="center"/>
              <w:rPr>
                <w:rFonts w:ascii="Times New Roman" w:hAnsi="Times New Roman"/>
                <w:color w:val="000000"/>
                <w:sz w:val="26"/>
                <w:szCs w:val="26"/>
              </w:rPr>
            </w:pPr>
            <w:r w:rsidRPr="002F36C4">
              <w:rPr>
                <w:rFonts w:ascii="Times New Roman" w:hAnsi="Times New Roman"/>
                <w:color w:val="000000"/>
                <w:sz w:val="26"/>
                <w:szCs w:val="26"/>
              </w:rPr>
              <w:t>4.07</w:t>
            </w:r>
          </w:p>
        </w:tc>
        <w:tc>
          <w:tcPr>
            <w:tcW w:w="1134" w:type="dxa"/>
            <w:noWrap/>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GV9</w:t>
            </w:r>
          </w:p>
        </w:tc>
        <w:tc>
          <w:tcPr>
            <w:tcW w:w="993"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3.83</w:t>
            </w:r>
          </w:p>
        </w:tc>
        <w:tc>
          <w:tcPr>
            <w:tcW w:w="2265" w:type="dxa"/>
            <w:shd w:val="clear" w:color="auto" w:fill="FFFFFF"/>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GV9</w:t>
            </w:r>
            <w:r w:rsidRPr="002F36C4">
              <w:rPr>
                <w:rFonts w:ascii="Times New Roman" w:hAnsi="Times New Roman"/>
                <w:sz w:val="26"/>
                <w:szCs w:val="26"/>
              </w:rPr>
              <w:t xml:space="preserve"> – </w:t>
            </w:r>
            <w:r w:rsidRPr="002F36C4">
              <w:rPr>
                <w:rFonts w:ascii="Times New Roman" w:hAnsi="Times New Roman"/>
                <w:color w:val="000000"/>
                <w:sz w:val="26"/>
                <w:szCs w:val="26"/>
              </w:rPr>
              <w:t>TNGV9</w:t>
            </w:r>
          </w:p>
        </w:tc>
        <w:tc>
          <w:tcPr>
            <w:tcW w:w="1080"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0.236</w:t>
            </w:r>
          </w:p>
        </w:tc>
        <w:tc>
          <w:tcPr>
            <w:tcW w:w="1118"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0.921</w:t>
            </w:r>
          </w:p>
        </w:tc>
        <w:tc>
          <w:tcPr>
            <w:tcW w:w="1065"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0.027</w:t>
            </w:r>
          </w:p>
        </w:tc>
        <w:tc>
          <w:tcPr>
            <w:tcW w:w="1147"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8.884</w:t>
            </w:r>
          </w:p>
        </w:tc>
        <w:tc>
          <w:tcPr>
            <w:tcW w:w="979"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1204</w:t>
            </w:r>
          </w:p>
        </w:tc>
        <w:tc>
          <w:tcPr>
            <w:tcW w:w="1276"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0.000</w:t>
            </w:r>
          </w:p>
        </w:tc>
      </w:tr>
      <w:tr w:rsidR="002F36C4" w:rsidRPr="002F36C4" w:rsidTr="002F36C4">
        <w:trPr>
          <w:trHeight w:val="330"/>
          <w:jc w:val="center"/>
        </w:trPr>
        <w:tc>
          <w:tcPr>
            <w:tcW w:w="1419" w:type="dxa"/>
            <w:noWrap/>
            <w:vAlign w:val="center"/>
          </w:tcPr>
          <w:p w:rsidR="002F36C4" w:rsidRPr="002F36C4" w:rsidRDefault="002F36C4" w:rsidP="002F36C4">
            <w:pPr>
              <w:widowControl w:val="0"/>
              <w:autoSpaceDE w:val="0"/>
              <w:autoSpaceDN w:val="0"/>
              <w:adjustRightInd w:val="0"/>
              <w:spacing w:after="0" w:line="360" w:lineRule="auto"/>
              <w:ind w:right="60"/>
              <w:jc w:val="center"/>
              <w:rPr>
                <w:rFonts w:ascii="Times New Roman" w:hAnsi="Times New Roman"/>
                <w:color w:val="000000"/>
                <w:sz w:val="26"/>
                <w:szCs w:val="26"/>
              </w:rPr>
            </w:pPr>
            <w:r w:rsidRPr="002F36C4">
              <w:rPr>
                <w:rFonts w:ascii="Times New Roman" w:hAnsi="Times New Roman"/>
                <w:color w:val="000000"/>
                <w:sz w:val="26"/>
                <w:szCs w:val="26"/>
              </w:rPr>
              <w:t>TNGV11</w:t>
            </w:r>
          </w:p>
        </w:tc>
        <w:tc>
          <w:tcPr>
            <w:tcW w:w="1275"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4.19</w:t>
            </w:r>
          </w:p>
        </w:tc>
        <w:tc>
          <w:tcPr>
            <w:tcW w:w="1134" w:type="dxa"/>
            <w:noWrap/>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GV11</w:t>
            </w:r>
          </w:p>
        </w:tc>
        <w:tc>
          <w:tcPr>
            <w:tcW w:w="993"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3.94</w:t>
            </w:r>
          </w:p>
        </w:tc>
        <w:tc>
          <w:tcPr>
            <w:tcW w:w="2265" w:type="dxa"/>
            <w:shd w:val="clear" w:color="auto" w:fill="FFFFFF"/>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GV11</w:t>
            </w:r>
            <w:r w:rsidRPr="002F36C4">
              <w:rPr>
                <w:rFonts w:ascii="Times New Roman" w:hAnsi="Times New Roman"/>
                <w:sz w:val="26"/>
                <w:szCs w:val="26"/>
              </w:rPr>
              <w:t xml:space="preserve"> - </w:t>
            </w:r>
            <w:r w:rsidRPr="002F36C4">
              <w:rPr>
                <w:rFonts w:ascii="Times New Roman" w:hAnsi="Times New Roman"/>
                <w:color w:val="000000"/>
                <w:sz w:val="26"/>
                <w:szCs w:val="26"/>
              </w:rPr>
              <w:t>TNGV11</w:t>
            </w:r>
          </w:p>
        </w:tc>
        <w:tc>
          <w:tcPr>
            <w:tcW w:w="1080"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0.251</w:t>
            </w:r>
          </w:p>
        </w:tc>
        <w:tc>
          <w:tcPr>
            <w:tcW w:w="1118"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0.946</w:t>
            </w:r>
          </w:p>
        </w:tc>
        <w:tc>
          <w:tcPr>
            <w:tcW w:w="1065"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0.027</w:t>
            </w:r>
          </w:p>
        </w:tc>
        <w:tc>
          <w:tcPr>
            <w:tcW w:w="1147"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9.230</w:t>
            </w:r>
          </w:p>
        </w:tc>
        <w:tc>
          <w:tcPr>
            <w:tcW w:w="979"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1204</w:t>
            </w:r>
          </w:p>
        </w:tc>
        <w:tc>
          <w:tcPr>
            <w:tcW w:w="1276"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0.000</w:t>
            </w:r>
          </w:p>
        </w:tc>
      </w:tr>
      <w:tr w:rsidR="002F36C4" w:rsidRPr="002F36C4" w:rsidTr="002F36C4">
        <w:trPr>
          <w:trHeight w:val="330"/>
          <w:jc w:val="center"/>
        </w:trPr>
        <w:tc>
          <w:tcPr>
            <w:tcW w:w="1419" w:type="dxa"/>
            <w:noWrap/>
            <w:vAlign w:val="center"/>
          </w:tcPr>
          <w:p w:rsidR="002F36C4" w:rsidRPr="002F36C4" w:rsidRDefault="002F36C4" w:rsidP="002F36C4">
            <w:pPr>
              <w:widowControl w:val="0"/>
              <w:autoSpaceDE w:val="0"/>
              <w:autoSpaceDN w:val="0"/>
              <w:adjustRightInd w:val="0"/>
              <w:spacing w:after="0" w:line="360" w:lineRule="auto"/>
              <w:ind w:right="60"/>
              <w:jc w:val="center"/>
              <w:rPr>
                <w:rFonts w:ascii="Times New Roman" w:hAnsi="Times New Roman"/>
                <w:color w:val="000000"/>
                <w:sz w:val="26"/>
                <w:szCs w:val="26"/>
              </w:rPr>
            </w:pPr>
            <w:r w:rsidRPr="002F36C4">
              <w:rPr>
                <w:rFonts w:ascii="Times New Roman" w:hAnsi="Times New Roman"/>
                <w:color w:val="000000"/>
                <w:sz w:val="26"/>
                <w:szCs w:val="26"/>
              </w:rPr>
              <w:t>TNGV12</w:t>
            </w:r>
          </w:p>
        </w:tc>
        <w:tc>
          <w:tcPr>
            <w:tcW w:w="1275"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4.33</w:t>
            </w:r>
          </w:p>
        </w:tc>
        <w:tc>
          <w:tcPr>
            <w:tcW w:w="1134" w:type="dxa"/>
            <w:noWrap/>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GV12</w:t>
            </w:r>
          </w:p>
        </w:tc>
        <w:tc>
          <w:tcPr>
            <w:tcW w:w="993"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4.10</w:t>
            </w:r>
          </w:p>
        </w:tc>
        <w:tc>
          <w:tcPr>
            <w:tcW w:w="2265" w:type="dxa"/>
            <w:shd w:val="clear" w:color="auto" w:fill="FFFFFF"/>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GV12</w:t>
            </w:r>
            <w:r w:rsidRPr="002F36C4">
              <w:rPr>
                <w:rFonts w:ascii="Times New Roman" w:hAnsi="Times New Roman"/>
                <w:sz w:val="26"/>
                <w:szCs w:val="26"/>
              </w:rPr>
              <w:t xml:space="preserve"> - </w:t>
            </w:r>
            <w:r w:rsidRPr="002F36C4">
              <w:rPr>
                <w:rFonts w:ascii="Times New Roman" w:hAnsi="Times New Roman"/>
                <w:color w:val="000000"/>
                <w:sz w:val="26"/>
                <w:szCs w:val="26"/>
              </w:rPr>
              <w:t>TNGV12</w:t>
            </w:r>
          </w:p>
        </w:tc>
        <w:tc>
          <w:tcPr>
            <w:tcW w:w="1080"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0.232</w:t>
            </w:r>
          </w:p>
        </w:tc>
        <w:tc>
          <w:tcPr>
            <w:tcW w:w="1118"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0.930</w:t>
            </w:r>
          </w:p>
        </w:tc>
        <w:tc>
          <w:tcPr>
            <w:tcW w:w="1065"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0.027</w:t>
            </w:r>
          </w:p>
        </w:tc>
        <w:tc>
          <w:tcPr>
            <w:tcW w:w="1147"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8.638</w:t>
            </w:r>
          </w:p>
        </w:tc>
        <w:tc>
          <w:tcPr>
            <w:tcW w:w="979"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1204</w:t>
            </w:r>
          </w:p>
        </w:tc>
        <w:tc>
          <w:tcPr>
            <w:tcW w:w="1276"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0.000</w:t>
            </w:r>
          </w:p>
        </w:tc>
      </w:tr>
      <w:tr w:rsidR="002F36C4" w:rsidRPr="002F36C4" w:rsidTr="002F36C4">
        <w:trPr>
          <w:trHeight w:val="330"/>
          <w:jc w:val="center"/>
        </w:trPr>
        <w:tc>
          <w:tcPr>
            <w:tcW w:w="1419" w:type="dxa"/>
            <w:noWrap/>
            <w:vAlign w:val="center"/>
          </w:tcPr>
          <w:p w:rsidR="002F36C4" w:rsidRPr="002F36C4" w:rsidRDefault="002F36C4" w:rsidP="002F36C4">
            <w:pPr>
              <w:widowControl w:val="0"/>
              <w:autoSpaceDE w:val="0"/>
              <w:autoSpaceDN w:val="0"/>
              <w:adjustRightInd w:val="0"/>
              <w:spacing w:after="0" w:line="360" w:lineRule="auto"/>
              <w:ind w:right="60"/>
              <w:jc w:val="center"/>
              <w:rPr>
                <w:rFonts w:ascii="Times New Roman" w:hAnsi="Times New Roman"/>
                <w:color w:val="000000"/>
                <w:sz w:val="26"/>
                <w:szCs w:val="26"/>
              </w:rPr>
            </w:pPr>
            <w:r w:rsidRPr="002F36C4">
              <w:rPr>
                <w:rFonts w:ascii="Times New Roman" w:hAnsi="Times New Roman"/>
                <w:color w:val="000000"/>
                <w:sz w:val="26"/>
                <w:szCs w:val="26"/>
              </w:rPr>
              <w:t>TNPV2</w:t>
            </w:r>
          </w:p>
        </w:tc>
        <w:tc>
          <w:tcPr>
            <w:tcW w:w="1275"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4.04</w:t>
            </w:r>
          </w:p>
        </w:tc>
        <w:tc>
          <w:tcPr>
            <w:tcW w:w="1134" w:type="dxa"/>
            <w:noWrap/>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PV2</w:t>
            </w:r>
          </w:p>
        </w:tc>
        <w:tc>
          <w:tcPr>
            <w:tcW w:w="993"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3.21</w:t>
            </w:r>
          </w:p>
        </w:tc>
        <w:tc>
          <w:tcPr>
            <w:tcW w:w="2265" w:type="dxa"/>
            <w:shd w:val="clear" w:color="auto" w:fill="FFFFFF"/>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PV2</w:t>
            </w:r>
            <w:r w:rsidRPr="002F36C4">
              <w:rPr>
                <w:rFonts w:ascii="Times New Roman" w:hAnsi="Times New Roman"/>
                <w:sz w:val="26"/>
                <w:szCs w:val="26"/>
              </w:rPr>
              <w:t xml:space="preserve"> - </w:t>
            </w:r>
            <w:r w:rsidRPr="002F36C4">
              <w:rPr>
                <w:rFonts w:ascii="Times New Roman" w:hAnsi="Times New Roman"/>
                <w:color w:val="000000"/>
                <w:sz w:val="26"/>
                <w:szCs w:val="26"/>
              </w:rPr>
              <w:t>TNPV2</w:t>
            </w:r>
          </w:p>
        </w:tc>
        <w:tc>
          <w:tcPr>
            <w:tcW w:w="1080"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0.830</w:t>
            </w:r>
          </w:p>
        </w:tc>
        <w:tc>
          <w:tcPr>
            <w:tcW w:w="1118"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1.415</w:t>
            </w:r>
          </w:p>
        </w:tc>
        <w:tc>
          <w:tcPr>
            <w:tcW w:w="1065"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0.041</w:t>
            </w:r>
          </w:p>
        </w:tc>
        <w:tc>
          <w:tcPr>
            <w:tcW w:w="1147"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20.353</w:t>
            </w:r>
          </w:p>
        </w:tc>
        <w:tc>
          <w:tcPr>
            <w:tcW w:w="979"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1204</w:t>
            </w:r>
          </w:p>
        </w:tc>
        <w:tc>
          <w:tcPr>
            <w:tcW w:w="1276"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0.000</w:t>
            </w:r>
          </w:p>
        </w:tc>
      </w:tr>
      <w:tr w:rsidR="002F36C4" w:rsidRPr="002F36C4" w:rsidTr="002F36C4">
        <w:trPr>
          <w:trHeight w:val="330"/>
          <w:jc w:val="center"/>
        </w:trPr>
        <w:tc>
          <w:tcPr>
            <w:tcW w:w="1419" w:type="dxa"/>
            <w:noWrap/>
            <w:vAlign w:val="center"/>
          </w:tcPr>
          <w:p w:rsidR="002F36C4" w:rsidRPr="002F36C4" w:rsidRDefault="002F36C4" w:rsidP="002F36C4">
            <w:pPr>
              <w:widowControl w:val="0"/>
              <w:autoSpaceDE w:val="0"/>
              <w:autoSpaceDN w:val="0"/>
              <w:adjustRightInd w:val="0"/>
              <w:spacing w:after="0" w:line="360" w:lineRule="auto"/>
              <w:ind w:right="60"/>
              <w:jc w:val="center"/>
              <w:rPr>
                <w:rFonts w:ascii="Times New Roman" w:hAnsi="Times New Roman"/>
                <w:color w:val="000000"/>
                <w:sz w:val="26"/>
                <w:szCs w:val="26"/>
              </w:rPr>
            </w:pPr>
            <w:r w:rsidRPr="002F36C4">
              <w:rPr>
                <w:rFonts w:ascii="Times New Roman" w:hAnsi="Times New Roman"/>
                <w:color w:val="000000"/>
                <w:sz w:val="26"/>
                <w:szCs w:val="26"/>
              </w:rPr>
              <w:t>TNPV3</w:t>
            </w:r>
          </w:p>
        </w:tc>
        <w:tc>
          <w:tcPr>
            <w:tcW w:w="1275"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4.12</w:t>
            </w:r>
          </w:p>
        </w:tc>
        <w:tc>
          <w:tcPr>
            <w:tcW w:w="1134" w:type="dxa"/>
            <w:noWrap/>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PV3</w:t>
            </w:r>
          </w:p>
        </w:tc>
        <w:tc>
          <w:tcPr>
            <w:tcW w:w="993"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3.43</w:t>
            </w:r>
          </w:p>
        </w:tc>
        <w:tc>
          <w:tcPr>
            <w:tcW w:w="2265" w:type="dxa"/>
            <w:shd w:val="clear" w:color="auto" w:fill="FFFFFF"/>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PV3</w:t>
            </w:r>
            <w:r w:rsidRPr="002F36C4">
              <w:rPr>
                <w:rFonts w:ascii="Times New Roman" w:hAnsi="Times New Roman"/>
                <w:sz w:val="26"/>
                <w:szCs w:val="26"/>
              </w:rPr>
              <w:t xml:space="preserve"> – </w:t>
            </w:r>
            <w:r w:rsidRPr="002F36C4">
              <w:rPr>
                <w:rFonts w:ascii="Times New Roman" w:hAnsi="Times New Roman"/>
                <w:color w:val="000000"/>
                <w:sz w:val="26"/>
                <w:szCs w:val="26"/>
              </w:rPr>
              <w:t>TNPV3</w:t>
            </w:r>
          </w:p>
        </w:tc>
        <w:tc>
          <w:tcPr>
            <w:tcW w:w="1080"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0.688</w:t>
            </w:r>
          </w:p>
        </w:tc>
        <w:tc>
          <w:tcPr>
            <w:tcW w:w="1118"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1.337</w:t>
            </w:r>
          </w:p>
        </w:tc>
        <w:tc>
          <w:tcPr>
            <w:tcW w:w="1065"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0.039</w:t>
            </w:r>
          </w:p>
        </w:tc>
        <w:tc>
          <w:tcPr>
            <w:tcW w:w="1147"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17.847</w:t>
            </w:r>
          </w:p>
        </w:tc>
        <w:tc>
          <w:tcPr>
            <w:tcW w:w="979"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1203</w:t>
            </w:r>
          </w:p>
        </w:tc>
        <w:tc>
          <w:tcPr>
            <w:tcW w:w="1276"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0.000</w:t>
            </w:r>
          </w:p>
        </w:tc>
      </w:tr>
      <w:tr w:rsidR="002F36C4" w:rsidRPr="002F36C4" w:rsidTr="002F36C4">
        <w:trPr>
          <w:trHeight w:val="330"/>
          <w:jc w:val="center"/>
        </w:trPr>
        <w:tc>
          <w:tcPr>
            <w:tcW w:w="1419" w:type="dxa"/>
            <w:noWrap/>
            <w:vAlign w:val="center"/>
          </w:tcPr>
          <w:p w:rsidR="002F36C4" w:rsidRPr="002F36C4" w:rsidRDefault="002F36C4" w:rsidP="002F36C4">
            <w:pPr>
              <w:widowControl w:val="0"/>
              <w:autoSpaceDE w:val="0"/>
              <w:autoSpaceDN w:val="0"/>
              <w:adjustRightInd w:val="0"/>
              <w:spacing w:after="0" w:line="360" w:lineRule="auto"/>
              <w:ind w:right="60"/>
              <w:jc w:val="center"/>
              <w:rPr>
                <w:rFonts w:ascii="Times New Roman" w:hAnsi="Times New Roman"/>
                <w:color w:val="000000"/>
                <w:sz w:val="26"/>
                <w:szCs w:val="26"/>
              </w:rPr>
            </w:pPr>
            <w:r w:rsidRPr="002F36C4">
              <w:rPr>
                <w:rFonts w:ascii="Times New Roman" w:hAnsi="Times New Roman"/>
                <w:color w:val="000000"/>
                <w:sz w:val="26"/>
                <w:szCs w:val="26"/>
              </w:rPr>
              <w:t>TNPV4</w:t>
            </w:r>
          </w:p>
        </w:tc>
        <w:tc>
          <w:tcPr>
            <w:tcW w:w="1275"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4.16</w:t>
            </w:r>
          </w:p>
        </w:tc>
        <w:tc>
          <w:tcPr>
            <w:tcW w:w="1134" w:type="dxa"/>
            <w:noWrap/>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PV4</w:t>
            </w:r>
          </w:p>
        </w:tc>
        <w:tc>
          <w:tcPr>
            <w:tcW w:w="993"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3.32</w:t>
            </w:r>
          </w:p>
        </w:tc>
        <w:tc>
          <w:tcPr>
            <w:tcW w:w="2265" w:type="dxa"/>
            <w:shd w:val="clear" w:color="auto" w:fill="FFFFFF"/>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PV4</w:t>
            </w:r>
            <w:r w:rsidRPr="002F36C4">
              <w:rPr>
                <w:rFonts w:ascii="Times New Roman" w:hAnsi="Times New Roman"/>
                <w:sz w:val="26"/>
                <w:szCs w:val="26"/>
              </w:rPr>
              <w:t xml:space="preserve"> – </w:t>
            </w:r>
            <w:r w:rsidRPr="002F36C4">
              <w:rPr>
                <w:rFonts w:ascii="Times New Roman" w:hAnsi="Times New Roman"/>
                <w:color w:val="000000"/>
                <w:sz w:val="26"/>
                <w:szCs w:val="26"/>
              </w:rPr>
              <w:t>TNPV4</w:t>
            </w:r>
          </w:p>
        </w:tc>
        <w:tc>
          <w:tcPr>
            <w:tcW w:w="1080"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0.849</w:t>
            </w:r>
          </w:p>
        </w:tc>
        <w:tc>
          <w:tcPr>
            <w:tcW w:w="1118"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1.359</w:t>
            </w:r>
          </w:p>
        </w:tc>
        <w:tc>
          <w:tcPr>
            <w:tcW w:w="1065"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0.039</w:t>
            </w:r>
          </w:p>
        </w:tc>
        <w:tc>
          <w:tcPr>
            <w:tcW w:w="1147"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21.691</w:t>
            </w:r>
          </w:p>
        </w:tc>
        <w:tc>
          <w:tcPr>
            <w:tcW w:w="979"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1204</w:t>
            </w:r>
          </w:p>
        </w:tc>
        <w:tc>
          <w:tcPr>
            <w:tcW w:w="1276"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0.000</w:t>
            </w:r>
          </w:p>
        </w:tc>
      </w:tr>
      <w:tr w:rsidR="002F36C4" w:rsidRPr="002F36C4" w:rsidTr="002F36C4">
        <w:trPr>
          <w:trHeight w:val="330"/>
          <w:jc w:val="center"/>
        </w:trPr>
        <w:tc>
          <w:tcPr>
            <w:tcW w:w="1419" w:type="dxa"/>
            <w:noWrap/>
            <w:vAlign w:val="center"/>
          </w:tcPr>
          <w:p w:rsidR="002F36C4" w:rsidRPr="002F36C4" w:rsidRDefault="002F36C4" w:rsidP="002F36C4">
            <w:pPr>
              <w:widowControl w:val="0"/>
              <w:autoSpaceDE w:val="0"/>
              <w:autoSpaceDN w:val="0"/>
              <w:adjustRightInd w:val="0"/>
              <w:spacing w:after="0" w:line="360" w:lineRule="auto"/>
              <w:ind w:right="60"/>
              <w:jc w:val="center"/>
              <w:rPr>
                <w:rFonts w:ascii="Times New Roman" w:hAnsi="Times New Roman"/>
                <w:color w:val="000000"/>
                <w:sz w:val="26"/>
                <w:szCs w:val="26"/>
              </w:rPr>
            </w:pPr>
            <w:r w:rsidRPr="002F36C4">
              <w:rPr>
                <w:rFonts w:ascii="Times New Roman" w:hAnsi="Times New Roman"/>
                <w:color w:val="000000"/>
                <w:sz w:val="26"/>
                <w:szCs w:val="26"/>
              </w:rPr>
              <w:t>TNCN2</w:t>
            </w:r>
          </w:p>
        </w:tc>
        <w:tc>
          <w:tcPr>
            <w:tcW w:w="1275"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3.95</w:t>
            </w:r>
          </w:p>
        </w:tc>
        <w:tc>
          <w:tcPr>
            <w:tcW w:w="1134" w:type="dxa"/>
            <w:noWrap/>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CN2</w:t>
            </w:r>
          </w:p>
        </w:tc>
        <w:tc>
          <w:tcPr>
            <w:tcW w:w="993"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3.69</w:t>
            </w:r>
          </w:p>
        </w:tc>
        <w:tc>
          <w:tcPr>
            <w:tcW w:w="2265" w:type="dxa"/>
            <w:shd w:val="clear" w:color="auto" w:fill="FFFFFF"/>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CN2</w:t>
            </w:r>
            <w:r w:rsidRPr="002F36C4">
              <w:rPr>
                <w:rFonts w:ascii="Times New Roman" w:hAnsi="Times New Roman"/>
                <w:sz w:val="26"/>
                <w:szCs w:val="26"/>
              </w:rPr>
              <w:t xml:space="preserve"> – </w:t>
            </w:r>
            <w:r w:rsidRPr="002F36C4">
              <w:rPr>
                <w:rFonts w:ascii="Times New Roman" w:hAnsi="Times New Roman"/>
                <w:color w:val="000000"/>
                <w:sz w:val="26"/>
                <w:szCs w:val="26"/>
              </w:rPr>
              <w:t>TNCN2</w:t>
            </w:r>
          </w:p>
        </w:tc>
        <w:tc>
          <w:tcPr>
            <w:tcW w:w="1080"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0.262</w:t>
            </w:r>
          </w:p>
        </w:tc>
        <w:tc>
          <w:tcPr>
            <w:tcW w:w="1118"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1.081</w:t>
            </w:r>
          </w:p>
        </w:tc>
        <w:tc>
          <w:tcPr>
            <w:tcW w:w="1065"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0.031</w:t>
            </w:r>
          </w:p>
        </w:tc>
        <w:tc>
          <w:tcPr>
            <w:tcW w:w="1147"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8.421</w:t>
            </w:r>
          </w:p>
        </w:tc>
        <w:tc>
          <w:tcPr>
            <w:tcW w:w="979"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1204</w:t>
            </w:r>
          </w:p>
        </w:tc>
        <w:tc>
          <w:tcPr>
            <w:tcW w:w="1276"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0.000</w:t>
            </w:r>
          </w:p>
        </w:tc>
      </w:tr>
      <w:tr w:rsidR="002F36C4" w:rsidRPr="002F36C4" w:rsidTr="002F36C4">
        <w:trPr>
          <w:trHeight w:val="330"/>
          <w:jc w:val="center"/>
        </w:trPr>
        <w:tc>
          <w:tcPr>
            <w:tcW w:w="1419" w:type="dxa"/>
            <w:noWrap/>
            <w:vAlign w:val="center"/>
          </w:tcPr>
          <w:p w:rsidR="002F36C4" w:rsidRPr="002F36C4" w:rsidRDefault="002F36C4" w:rsidP="002F36C4">
            <w:pPr>
              <w:widowControl w:val="0"/>
              <w:autoSpaceDE w:val="0"/>
              <w:autoSpaceDN w:val="0"/>
              <w:adjustRightInd w:val="0"/>
              <w:spacing w:after="0" w:line="360" w:lineRule="auto"/>
              <w:ind w:right="60"/>
              <w:jc w:val="center"/>
              <w:rPr>
                <w:rFonts w:ascii="Times New Roman" w:hAnsi="Times New Roman"/>
                <w:color w:val="000000"/>
                <w:sz w:val="26"/>
                <w:szCs w:val="26"/>
              </w:rPr>
            </w:pPr>
            <w:r w:rsidRPr="002F36C4">
              <w:rPr>
                <w:rFonts w:ascii="Times New Roman" w:hAnsi="Times New Roman"/>
                <w:color w:val="000000"/>
                <w:sz w:val="26"/>
                <w:szCs w:val="26"/>
              </w:rPr>
              <w:t>TNCN3</w:t>
            </w:r>
          </w:p>
        </w:tc>
        <w:tc>
          <w:tcPr>
            <w:tcW w:w="1275"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4.06</w:t>
            </w:r>
          </w:p>
        </w:tc>
        <w:tc>
          <w:tcPr>
            <w:tcW w:w="1134" w:type="dxa"/>
            <w:noWrap/>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CN3</w:t>
            </w:r>
          </w:p>
        </w:tc>
        <w:tc>
          <w:tcPr>
            <w:tcW w:w="993"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3.75</w:t>
            </w:r>
          </w:p>
        </w:tc>
        <w:tc>
          <w:tcPr>
            <w:tcW w:w="2265" w:type="dxa"/>
            <w:shd w:val="clear" w:color="auto" w:fill="FFFFFF"/>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CN3</w:t>
            </w:r>
            <w:r w:rsidRPr="002F36C4">
              <w:rPr>
                <w:rFonts w:ascii="Times New Roman" w:hAnsi="Times New Roman"/>
                <w:sz w:val="26"/>
                <w:szCs w:val="26"/>
              </w:rPr>
              <w:t xml:space="preserve"> - </w:t>
            </w:r>
            <w:r w:rsidRPr="002F36C4">
              <w:rPr>
                <w:rFonts w:ascii="Times New Roman" w:hAnsi="Times New Roman"/>
                <w:color w:val="000000"/>
                <w:sz w:val="26"/>
                <w:szCs w:val="26"/>
              </w:rPr>
              <w:t>TNCN3</w:t>
            </w:r>
          </w:p>
        </w:tc>
        <w:tc>
          <w:tcPr>
            <w:tcW w:w="1080"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0.315</w:t>
            </w:r>
          </w:p>
        </w:tc>
        <w:tc>
          <w:tcPr>
            <w:tcW w:w="1118"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0.989</w:t>
            </w:r>
          </w:p>
        </w:tc>
        <w:tc>
          <w:tcPr>
            <w:tcW w:w="1065"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0.028</w:t>
            </w:r>
          </w:p>
        </w:tc>
        <w:tc>
          <w:tcPr>
            <w:tcW w:w="1147"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11.039</w:t>
            </w:r>
          </w:p>
        </w:tc>
        <w:tc>
          <w:tcPr>
            <w:tcW w:w="979"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1204</w:t>
            </w:r>
          </w:p>
        </w:tc>
        <w:tc>
          <w:tcPr>
            <w:tcW w:w="1276"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0.000</w:t>
            </w:r>
          </w:p>
        </w:tc>
      </w:tr>
      <w:tr w:rsidR="002F36C4" w:rsidRPr="002F36C4" w:rsidTr="002F36C4">
        <w:trPr>
          <w:trHeight w:val="330"/>
          <w:jc w:val="center"/>
        </w:trPr>
        <w:tc>
          <w:tcPr>
            <w:tcW w:w="1419" w:type="dxa"/>
            <w:noWrap/>
            <w:vAlign w:val="center"/>
          </w:tcPr>
          <w:p w:rsidR="002F36C4" w:rsidRPr="002F36C4" w:rsidRDefault="002F36C4" w:rsidP="002F36C4">
            <w:pPr>
              <w:widowControl w:val="0"/>
              <w:autoSpaceDE w:val="0"/>
              <w:autoSpaceDN w:val="0"/>
              <w:adjustRightInd w:val="0"/>
              <w:spacing w:after="0" w:line="360" w:lineRule="auto"/>
              <w:ind w:right="60"/>
              <w:jc w:val="center"/>
              <w:rPr>
                <w:rFonts w:ascii="Times New Roman" w:hAnsi="Times New Roman"/>
                <w:color w:val="000000"/>
                <w:sz w:val="26"/>
                <w:szCs w:val="26"/>
              </w:rPr>
            </w:pPr>
            <w:r w:rsidRPr="002F36C4">
              <w:rPr>
                <w:rFonts w:ascii="Times New Roman" w:hAnsi="Times New Roman"/>
                <w:color w:val="000000"/>
                <w:sz w:val="26"/>
                <w:szCs w:val="26"/>
              </w:rPr>
              <w:t>TNCN4</w:t>
            </w:r>
          </w:p>
        </w:tc>
        <w:tc>
          <w:tcPr>
            <w:tcW w:w="1275"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4.06</w:t>
            </w:r>
          </w:p>
        </w:tc>
        <w:tc>
          <w:tcPr>
            <w:tcW w:w="1134" w:type="dxa"/>
            <w:noWrap/>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CN4</w:t>
            </w:r>
          </w:p>
        </w:tc>
        <w:tc>
          <w:tcPr>
            <w:tcW w:w="993"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3.86</w:t>
            </w:r>
          </w:p>
        </w:tc>
        <w:tc>
          <w:tcPr>
            <w:tcW w:w="2265" w:type="dxa"/>
            <w:shd w:val="clear" w:color="auto" w:fill="FFFFFF"/>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CN4</w:t>
            </w:r>
            <w:r w:rsidRPr="002F36C4">
              <w:rPr>
                <w:rFonts w:ascii="Times New Roman" w:hAnsi="Times New Roman"/>
                <w:sz w:val="26"/>
                <w:szCs w:val="26"/>
              </w:rPr>
              <w:t xml:space="preserve"> – </w:t>
            </w:r>
            <w:r w:rsidRPr="002F36C4">
              <w:rPr>
                <w:rFonts w:ascii="Times New Roman" w:hAnsi="Times New Roman"/>
                <w:color w:val="000000"/>
                <w:sz w:val="26"/>
                <w:szCs w:val="26"/>
              </w:rPr>
              <w:t>TNCN4</w:t>
            </w:r>
          </w:p>
        </w:tc>
        <w:tc>
          <w:tcPr>
            <w:tcW w:w="1080"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0.199</w:t>
            </w:r>
          </w:p>
        </w:tc>
        <w:tc>
          <w:tcPr>
            <w:tcW w:w="1118"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1.012</w:t>
            </w:r>
          </w:p>
        </w:tc>
        <w:tc>
          <w:tcPr>
            <w:tcW w:w="1065"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0.029</w:t>
            </w:r>
          </w:p>
        </w:tc>
        <w:tc>
          <w:tcPr>
            <w:tcW w:w="1147"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6.834</w:t>
            </w:r>
          </w:p>
        </w:tc>
        <w:tc>
          <w:tcPr>
            <w:tcW w:w="979"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1204</w:t>
            </w:r>
          </w:p>
        </w:tc>
        <w:tc>
          <w:tcPr>
            <w:tcW w:w="1276"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0.000</w:t>
            </w:r>
          </w:p>
        </w:tc>
      </w:tr>
      <w:tr w:rsidR="002F36C4" w:rsidRPr="002F36C4" w:rsidTr="002F36C4">
        <w:trPr>
          <w:trHeight w:val="330"/>
          <w:jc w:val="center"/>
        </w:trPr>
        <w:tc>
          <w:tcPr>
            <w:tcW w:w="1419" w:type="dxa"/>
            <w:noWrap/>
            <w:vAlign w:val="center"/>
          </w:tcPr>
          <w:p w:rsidR="002F36C4" w:rsidRPr="002F36C4" w:rsidRDefault="002F36C4" w:rsidP="002F36C4">
            <w:pPr>
              <w:widowControl w:val="0"/>
              <w:autoSpaceDE w:val="0"/>
              <w:autoSpaceDN w:val="0"/>
              <w:adjustRightInd w:val="0"/>
              <w:spacing w:after="0" w:line="360" w:lineRule="auto"/>
              <w:ind w:right="60"/>
              <w:jc w:val="center"/>
              <w:rPr>
                <w:rFonts w:ascii="Times New Roman" w:hAnsi="Times New Roman"/>
                <w:color w:val="000000"/>
                <w:sz w:val="26"/>
                <w:szCs w:val="26"/>
              </w:rPr>
            </w:pPr>
            <w:r w:rsidRPr="002F36C4">
              <w:rPr>
                <w:rFonts w:ascii="Times New Roman" w:hAnsi="Times New Roman"/>
                <w:color w:val="000000"/>
                <w:sz w:val="26"/>
                <w:szCs w:val="26"/>
              </w:rPr>
              <w:t>TNCN5</w:t>
            </w:r>
          </w:p>
        </w:tc>
        <w:tc>
          <w:tcPr>
            <w:tcW w:w="1275"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4.01</w:t>
            </w:r>
          </w:p>
        </w:tc>
        <w:tc>
          <w:tcPr>
            <w:tcW w:w="1134" w:type="dxa"/>
            <w:noWrap/>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CN5</w:t>
            </w:r>
          </w:p>
        </w:tc>
        <w:tc>
          <w:tcPr>
            <w:tcW w:w="993"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3.78</w:t>
            </w:r>
          </w:p>
        </w:tc>
        <w:tc>
          <w:tcPr>
            <w:tcW w:w="2265" w:type="dxa"/>
            <w:shd w:val="clear" w:color="auto" w:fill="FFFFFF"/>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CN5</w:t>
            </w:r>
            <w:r w:rsidRPr="002F36C4">
              <w:rPr>
                <w:rFonts w:ascii="Times New Roman" w:hAnsi="Times New Roman"/>
                <w:sz w:val="26"/>
                <w:szCs w:val="26"/>
              </w:rPr>
              <w:t xml:space="preserve"> – </w:t>
            </w:r>
            <w:r w:rsidRPr="002F36C4">
              <w:rPr>
                <w:rFonts w:ascii="Times New Roman" w:hAnsi="Times New Roman"/>
                <w:color w:val="000000"/>
                <w:sz w:val="26"/>
                <w:szCs w:val="26"/>
              </w:rPr>
              <w:t>TNCN5</w:t>
            </w:r>
          </w:p>
        </w:tc>
        <w:tc>
          <w:tcPr>
            <w:tcW w:w="1080"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0.234</w:t>
            </w:r>
          </w:p>
        </w:tc>
        <w:tc>
          <w:tcPr>
            <w:tcW w:w="1118"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0.996</w:t>
            </w:r>
          </w:p>
        </w:tc>
        <w:tc>
          <w:tcPr>
            <w:tcW w:w="1065"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0.029</w:t>
            </w:r>
          </w:p>
        </w:tc>
        <w:tc>
          <w:tcPr>
            <w:tcW w:w="1147"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8.158</w:t>
            </w:r>
          </w:p>
        </w:tc>
        <w:tc>
          <w:tcPr>
            <w:tcW w:w="979"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1204</w:t>
            </w:r>
          </w:p>
        </w:tc>
        <w:tc>
          <w:tcPr>
            <w:tcW w:w="1276"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0.000</w:t>
            </w:r>
          </w:p>
        </w:tc>
      </w:tr>
      <w:tr w:rsidR="002F36C4" w:rsidRPr="002F36C4" w:rsidTr="002F36C4">
        <w:trPr>
          <w:trHeight w:val="330"/>
          <w:jc w:val="center"/>
        </w:trPr>
        <w:tc>
          <w:tcPr>
            <w:tcW w:w="1419" w:type="dxa"/>
            <w:noWrap/>
            <w:vAlign w:val="center"/>
          </w:tcPr>
          <w:p w:rsidR="002F36C4" w:rsidRPr="002F36C4" w:rsidRDefault="002F36C4" w:rsidP="002F36C4">
            <w:pPr>
              <w:widowControl w:val="0"/>
              <w:autoSpaceDE w:val="0"/>
              <w:autoSpaceDN w:val="0"/>
              <w:adjustRightInd w:val="0"/>
              <w:spacing w:after="0" w:line="360" w:lineRule="auto"/>
              <w:ind w:right="60"/>
              <w:jc w:val="center"/>
              <w:rPr>
                <w:rFonts w:ascii="Times New Roman" w:hAnsi="Times New Roman"/>
                <w:color w:val="000000"/>
                <w:sz w:val="26"/>
                <w:szCs w:val="26"/>
              </w:rPr>
            </w:pPr>
            <w:r w:rsidRPr="002F36C4">
              <w:rPr>
                <w:rFonts w:ascii="Times New Roman" w:hAnsi="Times New Roman"/>
                <w:color w:val="000000"/>
                <w:sz w:val="26"/>
                <w:szCs w:val="26"/>
              </w:rPr>
              <w:t>TNCN6</w:t>
            </w:r>
          </w:p>
        </w:tc>
        <w:tc>
          <w:tcPr>
            <w:tcW w:w="1275"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4.02</w:t>
            </w:r>
          </w:p>
        </w:tc>
        <w:tc>
          <w:tcPr>
            <w:tcW w:w="1134" w:type="dxa"/>
            <w:noWrap/>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CN6</w:t>
            </w:r>
          </w:p>
        </w:tc>
        <w:tc>
          <w:tcPr>
            <w:tcW w:w="993"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3.81</w:t>
            </w:r>
          </w:p>
        </w:tc>
        <w:tc>
          <w:tcPr>
            <w:tcW w:w="2265" w:type="dxa"/>
            <w:shd w:val="clear" w:color="auto" w:fill="FFFFFF"/>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CN6</w:t>
            </w:r>
            <w:r w:rsidRPr="002F36C4">
              <w:rPr>
                <w:rFonts w:ascii="Times New Roman" w:hAnsi="Times New Roman"/>
                <w:sz w:val="26"/>
                <w:szCs w:val="26"/>
              </w:rPr>
              <w:t xml:space="preserve"> – </w:t>
            </w:r>
            <w:r w:rsidRPr="002F36C4">
              <w:rPr>
                <w:rFonts w:ascii="Times New Roman" w:hAnsi="Times New Roman"/>
                <w:color w:val="000000"/>
                <w:sz w:val="26"/>
                <w:szCs w:val="26"/>
              </w:rPr>
              <w:t>TNCN6</w:t>
            </w:r>
          </w:p>
        </w:tc>
        <w:tc>
          <w:tcPr>
            <w:tcW w:w="1080"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0.202</w:t>
            </w:r>
          </w:p>
        </w:tc>
        <w:tc>
          <w:tcPr>
            <w:tcW w:w="1118"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0.988</w:t>
            </w:r>
          </w:p>
        </w:tc>
        <w:tc>
          <w:tcPr>
            <w:tcW w:w="1065"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0.028</w:t>
            </w:r>
          </w:p>
        </w:tc>
        <w:tc>
          <w:tcPr>
            <w:tcW w:w="1147"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7.083</w:t>
            </w:r>
          </w:p>
        </w:tc>
        <w:tc>
          <w:tcPr>
            <w:tcW w:w="979"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1204</w:t>
            </w:r>
          </w:p>
        </w:tc>
        <w:tc>
          <w:tcPr>
            <w:tcW w:w="1276"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0.000</w:t>
            </w:r>
          </w:p>
        </w:tc>
      </w:tr>
      <w:tr w:rsidR="002F36C4" w:rsidRPr="002F36C4" w:rsidTr="002F36C4">
        <w:trPr>
          <w:trHeight w:val="330"/>
          <w:jc w:val="center"/>
        </w:trPr>
        <w:tc>
          <w:tcPr>
            <w:tcW w:w="1419" w:type="dxa"/>
            <w:noWrap/>
            <w:vAlign w:val="center"/>
          </w:tcPr>
          <w:p w:rsidR="002F36C4" w:rsidRPr="002F36C4" w:rsidRDefault="002F36C4" w:rsidP="002F36C4">
            <w:pPr>
              <w:widowControl w:val="0"/>
              <w:autoSpaceDE w:val="0"/>
              <w:autoSpaceDN w:val="0"/>
              <w:adjustRightInd w:val="0"/>
              <w:spacing w:after="0" w:line="360" w:lineRule="auto"/>
              <w:ind w:right="60"/>
              <w:jc w:val="center"/>
              <w:rPr>
                <w:rFonts w:ascii="Times New Roman" w:hAnsi="Times New Roman"/>
                <w:color w:val="000000"/>
                <w:sz w:val="26"/>
                <w:szCs w:val="26"/>
              </w:rPr>
            </w:pPr>
            <w:r w:rsidRPr="002F36C4">
              <w:rPr>
                <w:rFonts w:ascii="Times New Roman" w:hAnsi="Times New Roman"/>
                <w:color w:val="000000"/>
                <w:sz w:val="26"/>
                <w:szCs w:val="26"/>
              </w:rPr>
              <w:t>TNCN7</w:t>
            </w:r>
          </w:p>
        </w:tc>
        <w:tc>
          <w:tcPr>
            <w:tcW w:w="1275"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4.08</w:t>
            </w:r>
          </w:p>
        </w:tc>
        <w:tc>
          <w:tcPr>
            <w:tcW w:w="1134" w:type="dxa"/>
            <w:noWrap/>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CN7</w:t>
            </w:r>
          </w:p>
        </w:tc>
        <w:tc>
          <w:tcPr>
            <w:tcW w:w="993"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3.76</w:t>
            </w:r>
          </w:p>
        </w:tc>
        <w:tc>
          <w:tcPr>
            <w:tcW w:w="2265" w:type="dxa"/>
            <w:shd w:val="clear" w:color="auto" w:fill="FFFFFF"/>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CN7</w:t>
            </w:r>
            <w:r w:rsidRPr="002F36C4">
              <w:rPr>
                <w:rFonts w:ascii="Times New Roman" w:hAnsi="Times New Roman"/>
                <w:sz w:val="26"/>
                <w:szCs w:val="26"/>
              </w:rPr>
              <w:t xml:space="preserve"> – </w:t>
            </w:r>
            <w:r w:rsidRPr="002F36C4">
              <w:rPr>
                <w:rFonts w:ascii="Times New Roman" w:hAnsi="Times New Roman"/>
                <w:color w:val="000000"/>
                <w:sz w:val="26"/>
                <w:szCs w:val="26"/>
              </w:rPr>
              <w:t>TNCN7</w:t>
            </w:r>
          </w:p>
        </w:tc>
        <w:tc>
          <w:tcPr>
            <w:tcW w:w="1080"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0.320</w:t>
            </w:r>
          </w:p>
        </w:tc>
        <w:tc>
          <w:tcPr>
            <w:tcW w:w="1118"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1.039</w:t>
            </w:r>
          </w:p>
        </w:tc>
        <w:tc>
          <w:tcPr>
            <w:tcW w:w="1065"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0.030</w:t>
            </w:r>
          </w:p>
        </w:tc>
        <w:tc>
          <w:tcPr>
            <w:tcW w:w="1147"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10.674</w:t>
            </w:r>
          </w:p>
        </w:tc>
        <w:tc>
          <w:tcPr>
            <w:tcW w:w="979"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1204</w:t>
            </w:r>
          </w:p>
        </w:tc>
        <w:tc>
          <w:tcPr>
            <w:tcW w:w="1276"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0.000</w:t>
            </w:r>
          </w:p>
        </w:tc>
      </w:tr>
      <w:tr w:rsidR="002F36C4" w:rsidRPr="002F36C4" w:rsidTr="002F36C4">
        <w:trPr>
          <w:trHeight w:val="330"/>
          <w:jc w:val="center"/>
        </w:trPr>
        <w:tc>
          <w:tcPr>
            <w:tcW w:w="1419" w:type="dxa"/>
            <w:noWrap/>
            <w:vAlign w:val="center"/>
          </w:tcPr>
          <w:p w:rsidR="002F36C4" w:rsidRPr="002F36C4" w:rsidRDefault="002F36C4" w:rsidP="002F36C4">
            <w:pPr>
              <w:widowControl w:val="0"/>
              <w:autoSpaceDE w:val="0"/>
              <w:autoSpaceDN w:val="0"/>
              <w:adjustRightInd w:val="0"/>
              <w:spacing w:after="0" w:line="360" w:lineRule="auto"/>
              <w:ind w:right="60"/>
              <w:jc w:val="center"/>
              <w:rPr>
                <w:rFonts w:ascii="Times New Roman" w:hAnsi="Times New Roman"/>
                <w:color w:val="000000"/>
                <w:sz w:val="26"/>
                <w:szCs w:val="26"/>
              </w:rPr>
            </w:pPr>
            <w:r w:rsidRPr="002F36C4">
              <w:rPr>
                <w:rFonts w:ascii="Times New Roman" w:hAnsi="Times New Roman"/>
                <w:color w:val="000000"/>
                <w:sz w:val="26"/>
                <w:szCs w:val="26"/>
              </w:rPr>
              <w:t>TNCN8</w:t>
            </w:r>
          </w:p>
        </w:tc>
        <w:tc>
          <w:tcPr>
            <w:tcW w:w="1275"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4.09</w:t>
            </w:r>
          </w:p>
        </w:tc>
        <w:tc>
          <w:tcPr>
            <w:tcW w:w="1134" w:type="dxa"/>
            <w:noWrap/>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CN8</w:t>
            </w:r>
          </w:p>
        </w:tc>
        <w:tc>
          <w:tcPr>
            <w:tcW w:w="993"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3.86</w:t>
            </w:r>
          </w:p>
        </w:tc>
        <w:tc>
          <w:tcPr>
            <w:tcW w:w="2265" w:type="dxa"/>
            <w:shd w:val="clear" w:color="auto" w:fill="FFFFFF"/>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CN8</w:t>
            </w:r>
            <w:r w:rsidRPr="002F36C4">
              <w:rPr>
                <w:rFonts w:ascii="Times New Roman" w:hAnsi="Times New Roman"/>
                <w:sz w:val="26"/>
                <w:szCs w:val="26"/>
              </w:rPr>
              <w:t xml:space="preserve"> – </w:t>
            </w:r>
            <w:r w:rsidRPr="002F36C4">
              <w:rPr>
                <w:rFonts w:ascii="Times New Roman" w:hAnsi="Times New Roman"/>
                <w:color w:val="000000"/>
                <w:sz w:val="26"/>
                <w:szCs w:val="26"/>
              </w:rPr>
              <w:t>TNCN8</w:t>
            </w:r>
          </w:p>
        </w:tc>
        <w:tc>
          <w:tcPr>
            <w:tcW w:w="1080"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0.232</w:t>
            </w:r>
          </w:p>
        </w:tc>
        <w:tc>
          <w:tcPr>
            <w:tcW w:w="1118"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1.008</w:t>
            </w:r>
          </w:p>
        </w:tc>
        <w:tc>
          <w:tcPr>
            <w:tcW w:w="1065"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0.029</w:t>
            </w:r>
          </w:p>
        </w:tc>
        <w:tc>
          <w:tcPr>
            <w:tcW w:w="1147"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8.003</w:t>
            </w:r>
          </w:p>
        </w:tc>
        <w:tc>
          <w:tcPr>
            <w:tcW w:w="979"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1204</w:t>
            </w:r>
          </w:p>
        </w:tc>
        <w:tc>
          <w:tcPr>
            <w:tcW w:w="1276"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0.000</w:t>
            </w:r>
          </w:p>
        </w:tc>
      </w:tr>
      <w:tr w:rsidR="002F36C4" w:rsidRPr="002F36C4" w:rsidTr="002F36C4">
        <w:trPr>
          <w:trHeight w:val="330"/>
          <w:jc w:val="center"/>
        </w:trPr>
        <w:tc>
          <w:tcPr>
            <w:tcW w:w="1419" w:type="dxa"/>
            <w:noWrap/>
            <w:vAlign w:val="center"/>
          </w:tcPr>
          <w:p w:rsidR="002F36C4" w:rsidRPr="002F36C4" w:rsidRDefault="002F36C4" w:rsidP="002F36C4">
            <w:pPr>
              <w:widowControl w:val="0"/>
              <w:autoSpaceDE w:val="0"/>
              <w:autoSpaceDN w:val="0"/>
              <w:adjustRightInd w:val="0"/>
              <w:spacing w:after="0" w:line="360" w:lineRule="auto"/>
              <w:ind w:right="60"/>
              <w:jc w:val="center"/>
              <w:rPr>
                <w:rFonts w:ascii="Times New Roman" w:hAnsi="Times New Roman"/>
                <w:color w:val="000000"/>
                <w:sz w:val="26"/>
                <w:szCs w:val="26"/>
              </w:rPr>
            </w:pPr>
            <w:r w:rsidRPr="002F36C4">
              <w:rPr>
                <w:rFonts w:ascii="Times New Roman" w:hAnsi="Times New Roman"/>
                <w:color w:val="000000"/>
                <w:sz w:val="26"/>
                <w:szCs w:val="26"/>
              </w:rPr>
              <w:t>TNCN9</w:t>
            </w:r>
          </w:p>
        </w:tc>
        <w:tc>
          <w:tcPr>
            <w:tcW w:w="1275"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4.06</w:t>
            </w:r>
          </w:p>
        </w:tc>
        <w:tc>
          <w:tcPr>
            <w:tcW w:w="1134" w:type="dxa"/>
            <w:noWrap/>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CN9</w:t>
            </w:r>
          </w:p>
        </w:tc>
        <w:tc>
          <w:tcPr>
            <w:tcW w:w="993" w:type="dxa"/>
            <w:noWrap/>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3.77</w:t>
            </w:r>
          </w:p>
        </w:tc>
        <w:tc>
          <w:tcPr>
            <w:tcW w:w="2265" w:type="dxa"/>
            <w:shd w:val="clear" w:color="auto" w:fill="FFFFFF"/>
            <w:vAlign w:val="bottom"/>
          </w:tcPr>
          <w:p w:rsidR="002F36C4" w:rsidRPr="002F36C4" w:rsidRDefault="002F36C4" w:rsidP="002F36C4">
            <w:pPr>
              <w:widowControl w:val="0"/>
              <w:spacing w:after="0" w:line="360" w:lineRule="auto"/>
              <w:jc w:val="center"/>
              <w:rPr>
                <w:rFonts w:ascii="Times New Roman" w:hAnsi="Times New Roman"/>
                <w:sz w:val="26"/>
                <w:szCs w:val="26"/>
              </w:rPr>
            </w:pPr>
            <w:r w:rsidRPr="002F36C4">
              <w:rPr>
                <w:rFonts w:ascii="Times New Roman" w:hAnsi="Times New Roman"/>
                <w:color w:val="000000"/>
                <w:sz w:val="26"/>
                <w:szCs w:val="26"/>
              </w:rPr>
              <w:t>CN9</w:t>
            </w:r>
            <w:r w:rsidRPr="002F36C4">
              <w:rPr>
                <w:rFonts w:ascii="Times New Roman" w:hAnsi="Times New Roman"/>
                <w:sz w:val="26"/>
                <w:szCs w:val="26"/>
              </w:rPr>
              <w:t xml:space="preserve"> – </w:t>
            </w:r>
            <w:r w:rsidRPr="002F36C4">
              <w:rPr>
                <w:rFonts w:ascii="Times New Roman" w:hAnsi="Times New Roman"/>
                <w:color w:val="000000"/>
                <w:sz w:val="26"/>
                <w:szCs w:val="26"/>
              </w:rPr>
              <w:t>TNCN9</w:t>
            </w:r>
          </w:p>
        </w:tc>
        <w:tc>
          <w:tcPr>
            <w:tcW w:w="1080"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0.291</w:t>
            </w:r>
          </w:p>
        </w:tc>
        <w:tc>
          <w:tcPr>
            <w:tcW w:w="1118"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0.947</w:t>
            </w:r>
          </w:p>
        </w:tc>
        <w:tc>
          <w:tcPr>
            <w:tcW w:w="1065"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0.027</w:t>
            </w:r>
          </w:p>
        </w:tc>
        <w:tc>
          <w:tcPr>
            <w:tcW w:w="1147"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10.672</w:t>
            </w:r>
          </w:p>
        </w:tc>
        <w:tc>
          <w:tcPr>
            <w:tcW w:w="979"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1204</w:t>
            </w:r>
          </w:p>
        </w:tc>
        <w:tc>
          <w:tcPr>
            <w:tcW w:w="1276" w:type="dxa"/>
            <w:shd w:val="clear" w:color="auto" w:fill="FFFFFF"/>
            <w:vAlign w:val="center"/>
          </w:tcPr>
          <w:p w:rsidR="002F36C4" w:rsidRPr="002F36C4" w:rsidRDefault="002F36C4" w:rsidP="002F36C4">
            <w:pPr>
              <w:autoSpaceDE w:val="0"/>
              <w:autoSpaceDN w:val="0"/>
              <w:adjustRightInd w:val="0"/>
              <w:spacing w:after="0" w:line="320" w:lineRule="atLeast"/>
              <w:ind w:right="60"/>
              <w:jc w:val="center"/>
              <w:rPr>
                <w:rFonts w:ascii="Times New Roman" w:hAnsi="Times New Roman"/>
                <w:color w:val="000000"/>
                <w:sz w:val="26"/>
                <w:szCs w:val="26"/>
              </w:rPr>
            </w:pPr>
            <w:r w:rsidRPr="002F36C4">
              <w:rPr>
                <w:rFonts w:ascii="Times New Roman" w:hAnsi="Times New Roman"/>
                <w:color w:val="000000"/>
                <w:sz w:val="26"/>
                <w:szCs w:val="26"/>
              </w:rPr>
              <w:t>0.000</w:t>
            </w:r>
          </w:p>
        </w:tc>
      </w:tr>
    </w:tbl>
    <w:p w:rsidR="002F36C4" w:rsidRDefault="002F36C4" w:rsidP="005E4789">
      <w:pPr>
        <w:rPr>
          <w:rFonts w:ascii="Times New Roman" w:hAnsi="Times New Roman"/>
          <w:sz w:val="26"/>
          <w:szCs w:val="26"/>
        </w:rPr>
      </w:pPr>
    </w:p>
    <w:p w:rsidR="007E6FB9" w:rsidRDefault="007E6FB9" w:rsidP="002F36C4">
      <w:pPr>
        <w:widowControl w:val="0"/>
        <w:tabs>
          <w:tab w:val="left" w:pos="540"/>
        </w:tabs>
        <w:spacing w:after="0" w:line="360" w:lineRule="auto"/>
        <w:jc w:val="both"/>
        <w:rPr>
          <w:rFonts w:ascii="Times New Roman" w:hAnsi="Times New Roman"/>
          <w:sz w:val="26"/>
          <w:szCs w:val="26"/>
        </w:rPr>
      </w:pPr>
    </w:p>
    <w:p w:rsidR="007E6FB9" w:rsidRDefault="007E6FB9" w:rsidP="002F36C4">
      <w:pPr>
        <w:widowControl w:val="0"/>
        <w:tabs>
          <w:tab w:val="left" w:pos="540"/>
        </w:tabs>
        <w:spacing w:after="0" w:line="360" w:lineRule="auto"/>
        <w:jc w:val="both"/>
        <w:rPr>
          <w:rFonts w:ascii="Times New Roman" w:hAnsi="Times New Roman"/>
          <w:sz w:val="26"/>
          <w:szCs w:val="26"/>
        </w:rPr>
      </w:pPr>
    </w:p>
    <w:p w:rsidR="007E6FB9" w:rsidRDefault="007E6FB9" w:rsidP="002F36C4">
      <w:pPr>
        <w:widowControl w:val="0"/>
        <w:tabs>
          <w:tab w:val="left" w:pos="540"/>
        </w:tabs>
        <w:spacing w:after="0" w:line="360" w:lineRule="auto"/>
        <w:jc w:val="both"/>
        <w:rPr>
          <w:rFonts w:ascii="Times New Roman" w:hAnsi="Times New Roman"/>
          <w:sz w:val="26"/>
          <w:szCs w:val="26"/>
        </w:rPr>
      </w:pPr>
    </w:p>
    <w:p w:rsidR="00683F1E" w:rsidRDefault="00683F1E">
      <w:pPr>
        <w:spacing w:after="160" w:line="259" w:lineRule="auto"/>
        <w:rPr>
          <w:rFonts w:ascii="Times New Roman" w:hAnsi="Times New Roman"/>
          <w:sz w:val="26"/>
          <w:szCs w:val="26"/>
        </w:rPr>
      </w:pPr>
      <w:r>
        <w:rPr>
          <w:rFonts w:ascii="Times New Roman" w:hAnsi="Times New Roman"/>
          <w:sz w:val="26"/>
          <w:szCs w:val="26"/>
        </w:rPr>
        <w:br w:type="page"/>
      </w:r>
    </w:p>
    <w:p w:rsidR="00683F1E" w:rsidRDefault="00683F1E" w:rsidP="002F36C4">
      <w:pPr>
        <w:widowControl w:val="0"/>
        <w:tabs>
          <w:tab w:val="left" w:pos="540"/>
        </w:tabs>
        <w:spacing w:after="0" w:line="324" w:lineRule="auto"/>
        <w:ind w:firstLine="539"/>
        <w:jc w:val="both"/>
        <w:rPr>
          <w:rFonts w:ascii="Times New Roman" w:hAnsi="Times New Roman"/>
          <w:sz w:val="26"/>
          <w:szCs w:val="26"/>
          <w:lang w:val="nl-NL"/>
        </w:rPr>
        <w:sectPr w:rsidR="00683F1E" w:rsidSect="00683F1E">
          <w:headerReference w:type="default" r:id="rId20"/>
          <w:pgSz w:w="16840" w:h="11907" w:orient="landscape" w:code="9"/>
          <w:pgMar w:top="1134" w:right="1134" w:bottom="1134" w:left="1134" w:header="720" w:footer="720" w:gutter="0"/>
          <w:cols w:space="720"/>
          <w:docGrid w:linePitch="360"/>
        </w:sectPr>
      </w:pPr>
    </w:p>
    <w:p w:rsidR="00683F1E" w:rsidRPr="00683F1E" w:rsidRDefault="00683F1E" w:rsidP="00C52A92">
      <w:pPr>
        <w:widowControl w:val="0"/>
        <w:tabs>
          <w:tab w:val="left" w:pos="540"/>
        </w:tabs>
        <w:spacing w:after="0" w:line="264" w:lineRule="auto"/>
        <w:ind w:firstLine="680"/>
        <w:jc w:val="both"/>
        <w:rPr>
          <w:rFonts w:ascii="Times New Roman" w:hAnsi="Times New Roman"/>
          <w:sz w:val="32"/>
          <w:szCs w:val="32"/>
        </w:rPr>
      </w:pPr>
      <w:r w:rsidRPr="00683F1E">
        <w:rPr>
          <w:rFonts w:ascii="Times New Roman" w:hAnsi="Times New Roman"/>
          <w:sz w:val="32"/>
          <w:szCs w:val="32"/>
        </w:rPr>
        <w:lastRenderedPageBreak/>
        <w:t>Trên cơ sở tham số trung bình tham số tầm quan trọng (Importance) và thực hiện (Performance) của các chỉ báo, ma trận tầm quan trọng – sự thực hiện (IPA) được thể hiện như sau:</w:t>
      </w:r>
    </w:p>
    <w:p w:rsidR="00683F1E" w:rsidRPr="00683F1E" w:rsidRDefault="00683F1E" w:rsidP="00683F1E">
      <w:pPr>
        <w:spacing w:after="0" w:line="264" w:lineRule="auto"/>
        <w:jc w:val="center"/>
        <w:rPr>
          <w:rFonts w:ascii="Times New Roman" w:hAnsi="Times New Roman"/>
          <w:sz w:val="32"/>
          <w:szCs w:val="32"/>
        </w:rPr>
      </w:pPr>
      <w:r w:rsidRPr="00683F1E">
        <w:rPr>
          <w:rFonts w:ascii="Times New Roman" w:hAnsi="Times New Roman"/>
          <w:noProof/>
          <w:sz w:val="32"/>
          <w:szCs w:val="32"/>
        </w:rPr>
        <w:drawing>
          <wp:inline distT="0" distB="0" distL="0" distR="0" wp14:anchorId="25F4B97F" wp14:editId="387D0E36">
            <wp:extent cx="5029200" cy="402174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39299" cy="4029824"/>
                    </a:xfrm>
                    <a:prstGeom prst="rect">
                      <a:avLst/>
                    </a:prstGeom>
                    <a:noFill/>
                    <a:ln>
                      <a:noFill/>
                    </a:ln>
                  </pic:spPr>
                </pic:pic>
              </a:graphicData>
            </a:graphic>
          </wp:inline>
        </w:drawing>
      </w:r>
    </w:p>
    <w:p w:rsidR="00683F1E" w:rsidRPr="00683F1E" w:rsidRDefault="00683F1E" w:rsidP="00C52A92">
      <w:pPr>
        <w:pStyle w:val="12"/>
        <w:spacing w:line="240" w:lineRule="auto"/>
        <w:outlineLvl w:val="3"/>
        <w:rPr>
          <w:color w:val="000000"/>
          <w:sz w:val="32"/>
          <w:szCs w:val="32"/>
        </w:rPr>
      </w:pPr>
      <w:bookmarkStart w:id="164" w:name="_Toc82359722"/>
      <w:bookmarkStart w:id="165" w:name="_Toc117769649"/>
      <w:bookmarkStart w:id="166" w:name="_Toc127202890"/>
      <w:r w:rsidRPr="00683F1E">
        <w:rPr>
          <w:sz w:val="32"/>
          <w:szCs w:val="32"/>
        </w:rPr>
        <w:t>Hình 3.1: Kết quả nghiên cứu biểu diễn lên mô hình IPA</w:t>
      </w:r>
      <w:bookmarkEnd w:id="164"/>
      <w:bookmarkEnd w:id="165"/>
      <w:bookmarkEnd w:id="166"/>
    </w:p>
    <w:p w:rsidR="002F36C4" w:rsidRPr="00683F1E" w:rsidRDefault="002F36C4" w:rsidP="00C52A92">
      <w:pPr>
        <w:widowControl w:val="0"/>
        <w:tabs>
          <w:tab w:val="left" w:pos="540"/>
        </w:tabs>
        <w:spacing w:after="0" w:line="240" w:lineRule="auto"/>
        <w:ind w:firstLine="539"/>
        <w:jc w:val="both"/>
        <w:rPr>
          <w:rFonts w:ascii="Times New Roman" w:hAnsi="Times New Roman"/>
          <w:sz w:val="32"/>
          <w:szCs w:val="32"/>
          <w:lang w:val="nl-NL"/>
        </w:rPr>
      </w:pPr>
      <w:r w:rsidRPr="00683F1E">
        <w:rPr>
          <w:rFonts w:ascii="Times New Roman" w:hAnsi="Times New Roman"/>
          <w:sz w:val="32"/>
          <w:szCs w:val="32"/>
          <w:lang w:val="nl-NL"/>
        </w:rPr>
        <w:t>Thông qua hình 3.1, có thể nhận diện được 30 chỉ báo theo các góc phần tư như sau:</w:t>
      </w:r>
    </w:p>
    <w:p w:rsidR="002F36C4" w:rsidRPr="00683F1E" w:rsidRDefault="002F36C4" w:rsidP="00C52A92">
      <w:pPr>
        <w:widowControl w:val="0"/>
        <w:spacing w:after="0" w:line="240" w:lineRule="auto"/>
        <w:ind w:firstLine="720"/>
        <w:jc w:val="both"/>
        <w:rPr>
          <w:rFonts w:ascii="Times New Roman" w:hAnsi="Times New Roman"/>
          <w:b/>
          <w:sz w:val="32"/>
          <w:szCs w:val="32"/>
          <w:lang w:val="nl-NL"/>
        </w:rPr>
      </w:pPr>
      <w:r w:rsidRPr="00683F1E">
        <w:rPr>
          <w:rFonts w:ascii="Times New Roman" w:hAnsi="Times New Roman"/>
          <w:b/>
          <w:sz w:val="32"/>
          <w:szCs w:val="32"/>
          <w:lang w:val="nl-NL"/>
        </w:rPr>
        <w:t>Phần tư I (tập trung phát triển)</w:t>
      </w:r>
    </w:p>
    <w:p w:rsidR="002F36C4" w:rsidRPr="00683F1E" w:rsidRDefault="002F36C4" w:rsidP="00C52A92">
      <w:pPr>
        <w:widowControl w:val="0"/>
        <w:tabs>
          <w:tab w:val="left" w:pos="540"/>
        </w:tabs>
        <w:spacing w:after="0" w:line="240" w:lineRule="auto"/>
        <w:jc w:val="both"/>
        <w:rPr>
          <w:rFonts w:ascii="Times New Roman" w:hAnsi="Times New Roman"/>
          <w:sz w:val="32"/>
          <w:szCs w:val="32"/>
          <w:lang w:val="nl-NL"/>
        </w:rPr>
      </w:pPr>
      <w:r w:rsidRPr="00683F1E">
        <w:rPr>
          <w:rFonts w:ascii="Times New Roman" w:hAnsi="Times New Roman"/>
          <w:sz w:val="32"/>
          <w:szCs w:val="32"/>
          <w:lang w:val="nl-NL"/>
        </w:rPr>
        <w:tab/>
        <w:t>Phần tư này chỉ chứa toàn bộ thuộc tính về cơ sở vật chất; VC1; VC2</w:t>
      </w:r>
      <w:r w:rsidRPr="00683F1E">
        <w:rPr>
          <w:rFonts w:ascii="Times New Roman" w:hAnsi="Times New Roman"/>
          <w:sz w:val="32"/>
          <w:szCs w:val="32"/>
        </w:rPr>
        <w:t>;</w:t>
      </w:r>
      <w:r w:rsidRPr="00683F1E">
        <w:rPr>
          <w:rFonts w:ascii="Times New Roman" w:hAnsi="Times New Roman"/>
          <w:sz w:val="32"/>
          <w:szCs w:val="32"/>
          <w:lang w:val="nl-NL"/>
        </w:rPr>
        <w:t xml:space="preserve"> VC3; VC4; PV. Chỉ có thuộc tính PV4 có mức độ quan trọng là bằng giá trị trung bình chung, còn lại các thuộc tính khác có mức độ quan trọng cao hơn giá trị trung bình chung  nhưng lại có mức độ thực hiện nhỏ hơn giá trị trung bình chung. </w:t>
      </w:r>
    </w:p>
    <w:p w:rsidR="002F36C4" w:rsidRPr="00683F1E" w:rsidRDefault="002F36C4" w:rsidP="00C52A92">
      <w:pPr>
        <w:widowControl w:val="0"/>
        <w:autoSpaceDE w:val="0"/>
        <w:autoSpaceDN w:val="0"/>
        <w:adjustRightInd w:val="0"/>
        <w:spacing w:after="0" w:line="240" w:lineRule="auto"/>
        <w:ind w:firstLine="720"/>
        <w:jc w:val="both"/>
        <w:rPr>
          <w:rFonts w:ascii="Times New Roman" w:hAnsi="Times New Roman"/>
          <w:b/>
          <w:sz w:val="32"/>
          <w:szCs w:val="32"/>
          <w:lang w:val="nl-NL"/>
        </w:rPr>
      </w:pPr>
      <w:r w:rsidRPr="00683F1E">
        <w:rPr>
          <w:rFonts w:ascii="Times New Roman" w:hAnsi="Times New Roman"/>
          <w:b/>
          <w:sz w:val="32"/>
          <w:szCs w:val="32"/>
          <w:lang w:val="nl-NL"/>
        </w:rPr>
        <w:t>Phần tư II (Tiếp tục duy trì)</w:t>
      </w:r>
    </w:p>
    <w:p w:rsidR="002F36C4" w:rsidRPr="00683F1E" w:rsidRDefault="002F36C4" w:rsidP="00C52A92">
      <w:pPr>
        <w:widowControl w:val="0"/>
        <w:tabs>
          <w:tab w:val="left" w:pos="540"/>
        </w:tabs>
        <w:spacing w:after="0" w:line="240" w:lineRule="auto"/>
        <w:jc w:val="both"/>
        <w:rPr>
          <w:rFonts w:ascii="Times New Roman" w:hAnsi="Times New Roman"/>
          <w:sz w:val="32"/>
          <w:szCs w:val="32"/>
          <w:lang w:val="nl-NL"/>
        </w:rPr>
      </w:pPr>
      <w:r w:rsidRPr="00683F1E">
        <w:rPr>
          <w:rFonts w:ascii="Times New Roman" w:hAnsi="Times New Roman"/>
          <w:sz w:val="32"/>
          <w:szCs w:val="32"/>
          <w:lang w:val="nl-NL"/>
        </w:rPr>
        <w:tab/>
        <w:t xml:space="preserve">Trong số 30  thuộc tính sau khi kiểm định đủ độ tin cậy để đánh giá chất lượng dịch vụ </w:t>
      </w:r>
      <w:r w:rsidR="00737AE1">
        <w:rPr>
          <w:rFonts w:ascii="Times New Roman" w:hAnsi="Times New Roman"/>
          <w:sz w:val="32"/>
          <w:szCs w:val="32"/>
          <w:lang w:val="nl-NL"/>
        </w:rPr>
        <w:t>Giáo dục thể chất</w:t>
      </w:r>
      <w:r w:rsidRPr="00683F1E">
        <w:rPr>
          <w:rFonts w:ascii="Times New Roman" w:hAnsi="Times New Roman"/>
          <w:sz w:val="32"/>
          <w:szCs w:val="32"/>
          <w:lang w:val="nl-NL"/>
        </w:rPr>
        <w:t xml:space="preserve"> thì đã có 10 thuộc tính cần tiếp tục duy trì. Đó là các thuộc tính trong các nhóm nhân tố:</w:t>
      </w:r>
      <w:r w:rsidR="00E572C7">
        <w:rPr>
          <w:rFonts w:ascii="Times New Roman" w:hAnsi="Times New Roman"/>
          <w:sz w:val="32"/>
          <w:szCs w:val="32"/>
          <w:lang w:val="nl-NL"/>
        </w:rPr>
        <w:t xml:space="preserve"> </w:t>
      </w:r>
      <w:r w:rsidRPr="00683F1E">
        <w:rPr>
          <w:rFonts w:ascii="Times New Roman" w:hAnsi="Times New Roman"/>
          <w:sz w:val="32"/>
          <w:szCs w:val="32"/>
          <w:lang w:val="nl-NL"/>
        </w:rPr>
        <w:t>Đội ngủ giảng viên: GV1; GV2; GV3;</w:t>
      </w:r>
      <w:r w:rsidR="00E572C7">
        <w:rPr>
          <w:rFonts w:ascii="Times New Roman" w:hAnsi="Times New Roman"/>
          <w:sz w:val="32"/>
          <w:szCs w:val="32"/>
          <w:lang w:val="nl-NL"/>
        </w:rPr>
        <w:t xml:space="preserve"> </w:t>
      </w:r>
      <w:r w:rsidRPr="00683F1E">
        <w:rPr>
          <w:rFonts w:ascii="Times New Roman" w:hAnsi="Times New Roman"/>
          <w:sz w:val="32"/>
          <w:szCs w:val="32"/>
          <w:lang w:val="nl-NL"/>
        </w:rPr>
        <w:t>GV4; GV5; GV6; GV7; GV11; GV12.</w:t>
      </w:r>
      <w:r w:rsidR="00EA5EA3">
        <w:rPr>
          <w:rFonts w:ascii="Times New Roman" w:hAnsi="Times New Roman"/>
          <w:sz w:val="32"/>
          <w:szCs w:val="32"/>
          <w:lang w:val="nl-NL"/>
        </w:rPr>
        <w:t xml:space="preserve"> </w:t>
      </w:r>
      <w:r w:rsidRPr="00683F1E">
        <w:rPr>
          <w:rFonts w:ascii="Times New Roman" w:hAnsi="Times New Roman"/>
          <w:sz w:val="32"/>
          <w:szCs w:val="32"/>
          <w:lang w:val="nl-NL"/>
        </w:rPr>
        <w:t>Chương trình đào tạo: ĐT6</w:t>
      </w:r>
      <w:r w:rsidR="00EA5EA3">
        <w:rPr>
          <w:rFonts w:ascii="Times New Roman" w:hAnsi="Times New Roman"/>
          <w:sz w:val="32"/>
          <w:szCs w:val="32"/>
          <w:lang w:val="nl-NL"/>
        </w:rPr>
        <w:t xml:space="preserve">. </w:t>
      </w:r>
      <w:r w:rsidRPr="00683F1E">
        <w:rPr>
          <w:rFonts w:ascii="Times New Roman" w:hAnsi="Times New Roman"/>
          <w:sz w:val="32"/>
          <w:szCs w:val="32"/>
          <w:lang w:val="nl-NL"/>
        </w:rPr>
        <w:t>Chỉ có thuộc tính GV7 có mức độ quan trọng là bằng giá trị trung bình chung, những thuộc tính còn lại đều có mức độ quan trọng và tất cả các thuộc tính này có mức độ thực hiện đều cao hơn giá trị trung bình chung của từng mức độ.</w:t>
      </w:r>
    </w:p>
    <w:p w:rsidR="002F36C4" w:rsidRPr="00683F1E" w:rsidRDefault="002F36C4" w:rsidP="00C52A92">
      <w:pPr>
        <w:widowControl w:val="0"/>
        <w:autoSpaceDE w:val="0"/>
        <w:autoSpaceDN w:val="0"/>
        <w:adjustRightInd w:val="0"/>
        <w:spacing w:after="0" w:line="240" w:lineRule="auto"/>
        <w:ind w:firstLine="720"/>
        <w:jc w:val="both"/>
        <w:rPr>
          <w:rFonts w:ascii="Times New Roman" w:hAnsi="Times New Roman"/>
          <w:b/>
          <w:sz w:val="32"/>
          <w:szCs w:val="32"/>
          <w:lang w:val="nl-NL"/>
        </w:rPr>
      </w:pPr>
      <w:r w:rsidRPr="00683F1E">
        <w:rPr>
          <w:rFonts w:ascii="Times New Roman" w:hAnsi="Times New Roman"/>
          <w:b/>
          <w:sz w:val="32"/>
          <w:szCs w:val="32"/>
          <w:lang w:val="nl-NL"/>
        </w:rPr>
        <w:lastRenderedPageBreak/>
        <w:t>Phần tư III (Hạn chế phát triển)</w:t>
      </w:r>
    </w:p>
    <w:p w:rsidR="002F36C4" w:rsidRPr="00683F1E" w:rsidRDefault="002F36C4" w:rsidP="00C52A92">
      <w:pPr>
        <w:widowControl w:val="0"/>
        <w:spacing w:after="0" w:line="240" w:lineRule="auto"/>
        <w:ind w:firstLine="720"/>
        <w:jc w:val="both"/>
        <w:rPr>
          <w:rFonts w:ascii="Times New Roman" w:hAnsi="Times New Roman"/>
          <w:color w:val="000000"/>
          <w:sz w:val="32"/>
          <w:szCs w:val="32"/>
        </w:rPr>
      </w:pPr>
      <w:r w:rsidRPr="00683F1E">
        <w:rPr>
          <w:rFonts w:ascii="Times New Roman" w:hAnsi="Times New Roman"/>
          <w:sz w:val="32"/>
          <w:szCs w:val="32"/>
          <w:lang w:val="nl-NL"/>
        </w:rPr>
        <w:t>Có 11/30 thuộc tính dùng để đánh giá chất lượng dịch vụ nằm ở góc phần tư này bao gồm các thuộc tính sau:</w:t>
      </w:r>
      <w:r w:rsidRPr="00683F1E">
        <w:rPr>
          <w:rFonts w:ascii="Times New Roman" w:hAnsi="Times New Roman"/>
          <w:sz w:val="32"/>
          <w:szCs w:val="32"/>
        </w:rPr>
        <w:t xml:space="preserve"> CN2;</w:t>
      </w:r>
      <w:r w:rsidRPr="00683F1E">
        <w:rPr>
          <w:rFonts w:ascii="Times New Roman" w:hAnsi="Times New Roman"/>
          <w:sz w:val="32"/>
          <w:szCs w:val="32"/>
          <w:lang w:val="nl-NL"/>
        </w:rPr>
        <w:t xml:space="preserve"> CN3; CN5; CN6; CN7; CN9; PV2; PV3; ĐT3; ĐT4; ĐT5.</w:t>
      </w:r>
    </w:p>
    <w:p w:rsidR="002F36C4" w:rsidRPr="00683F1E" w:rsidRDefault="002F36C4" w:rsidP="00C52A92">
      <w:pPr>
        <w:widowControl w:val="0"/>
        <w:spacing w:after="0" w:line="240" w:lineRule="auto"/>
        <w:ind w:firstLine="720"/>
        <w:jc w:val="both"/>
        <w:rPr>
          <w:rFonts w:ascii="Times New Roman" w:hAnsi="Times New Roman"/>
          <w:b/>
          <w:sz w:val="32"/>
          <w:szCs w:val="32"/>
          <w:lang w:val="nl-NL"/>
        </w:rPr>
      </w:pPr>
      <w:r w:rsidRPr="00683F1E">
        <w:rPr>
          <w:rFonts w:ascii="Times New Roman" w:hAnsi="Times New Roman"/>
          <w:sz w:val="32"/>
          <w:szCs w:val="32"/>
          <w:lang w:val="nl-NL"/>
        </w:rPr>
        <w:t>Những thuộc tính này có mức độ quan trọng và mức độ thực hiện đều nhỏ hơn giá trị trung bình chung lần lượt của từng mức độ. Vì nhìn tổng thể, tất cả những thuộc tính ở góc phần tư này đều có mức độ quan trọng từ 4.01 trở lên =&gt; sinh viên đánh giá rất cao, hay đặt nặng các thuộc tính này. Nói cách khác, nếu như những thuộc tính ở góc phần tư này có mức độ thực hiện thấp sẽ làm họ không hài lòng.</w:t>
      </w:r>
    </w:p>
    <w:p w:rsidR="002F36C4" w:rsidRPr="00683F1E" w:rsidRDefault="002F36C4" w:rsidP="00C52A92">
      <w:pPr>
        <w:widowControl w:val="0"/>
        <w:spacing w:after="0" w:line="240" w:lineRule="auto"/>
        <w:ind w:firstLine="720"/>
        <w:jc w:val="both"/>
        <w:rPr>
          <w:rFonts w:ascii="Times New Roman" w:hAnsi="Times New Roman"/>
          <w:b/>
          <w:sz w:val="32"/>
          <w:szCs w:val="32"/>
          <w:lang w:val="nl-NL"/>
        </w:rPr>
      </w:pPr>
      <w:r w:rsidRPr="00683F1E">
        <w:rPr>
          <w:rFonts w:ascii="Times New Roman" w:hAnsi="Times New Roman"/>
          <w:b/>
          <w:sz w:val="32"/>
          <w:szCs w:val="32"/>
          <w:lang w:val="nl-NL"/>
        </w:rPr>
        <w:t>Phần tư IV (Giảm sự đầu tư)</w:t>
      </w:r>
    </w:p>
    <w:p w:rsidR="002F36C4" w:rsidRPr="00683F1E" w:rsidRDefault="002F36C4" w:rsidP="00C52A92">
      <w:pPr>
        <w:widowControl w:val="0"/>
        <w:spacing w:after="0" w:line="240" w:lineRule="auto"/>
        <w:ind w:firstLine="720"/>
        <w:jc w:val="both"/>
        <w:rPr>
          <w:rFonts w:ascii="Times New Roman" w:hAnsi="Times New Roman"/>
          <w:sz w:val="32"/>
          <w:szCs w:val="32"/>
          <w:lang w:val="nl-NL"/>
        </w:rPr>
      </w:pPr>
      <w:r w:rsidRPr="00683F1E">
        <w:rPr>
          <w:rFonts w:ascii="Times New Roman" w:hAnsi="Times New Roman"/>
          <w:sz w:val="32"/>
          <w:szCs w:val="32"/>
          <w:lang w:val="nl-NL"/>
        </w:rPr>
        <w:t>Có 4 thuộc tính thuộc góc phần tư này, đó là</w:t>
      </w:r>
      <w:r w:rsidR="007B3597">
        <w:rPr>
          <w:rFonts w:ascii="Times New Roman" w:hAnsi="Times New Roman"/>
          <w:sz w:val="32"/>
          <w:szCs w:val="32"/>
          <w:lang w:val="nl-NL"/>
        </w:rPr>
        <w:t>:</w:t>
      </w:r>
      <w:r w:rsidRPr="00683F1E">
        <w:rPr>
          <w:rFonts w:ascii="Times New Roman" w:hAnsi="Times New Roman"/>
          <w:sz w:val="32"/>
          <w:szCs w:val="32"/>
          <w:lang w:val="nl-NL"/>
        </w:rPr>
        <w:t xml:space="preserve"> CN4; CN8</w:t>
      </w:r>
      <w:r w:rsidRPr="00683F1E">
        <w:rPr>
          <w:rFonts w:ascii="Times New Roman" w:hAnsi="Times New Roman"/>
          <w:color w:val="000000"/>
          <w:sz w:val="32"/>
          <w:szCs w:val="32"/>
        </w:rPr>
        <w:t>;</w:t>
      </w:r>
      <w:r w:rsidRPr="00683F1E">
        <w:rPr>
          <w:rFonts w:ascii="Times New Roman" w:hAnsi="Times New Roman"/>
          <w:sz w:val="32"/>
          <w:szCs w:val="32"/>
          <w:lang w:val="nl-NL"/>
        </w:rPr>
        <w:t xml:space="preserve"> GV8; GV9</w:t>
      </w:r>
      <w:r w:rsidR="007B3597">
        <w:rPr>
          <w:rFonts w:ascii="Times New Roman" w:hAnsi="Times New Roman"/>
          <w:sz w:val="32"/>
          <w:szCs w:val="32"/>
          <w:lang w:val="nl-NL"/>
        </w:rPr>
        <w:t>.</w:t>
      </w:r>
      <w:r w:rsidRPr="00683F1E">
        <w:rPr>
          <w:rFonts w:ascii="Times New Roman" w:hAnsi="Times New Roman"/>
          <w:sz w:val="32"/>
          <w:szCs w:val="32"/>
          <w:lang w:val="nl-NL"/>
        </w:rPr>
        <w:t xml:space="preserve"> Các thuộc tính này có mức độ quan trọng thấp hơn giá trị trung bình chung </w:t>
      </w:r>
      <w:r w:rsidRPr="00683F1E">
        <w:rPr>
          <w:rFonts w:ascii="Times New Roman" w:hAnsi="Times New Roman"/>
          <w:color w:val="FF0000"/>
          <w:sz w:val="32"/>
          <w:szCs w:val="32"/>
          <w:lang w:val="nl-NL"/>
        </w:rPr>
        <w:t xml:space="preserve"> </w:t>
      </w:r>
      <w:r w:rsidRPr="00683F1E">
        <w:rPr>
          <w:rFonts w:ascii="Times New Roman" w:hAnsi="Times New Roman"/>
          <w:sz w:val="32"/>
          <w:szCs w:val="32"/>
          <w:lang w:val="nl-NL"/>
        </w:rPr>
        <w:t>nhưng lại có mức độ thực hiện gần ngang bằng giá trị trung bình chung đó là thuộc tính CN4;CN8 và GV9 còn lại 1 thuộc tính GV8 có mức độ thực hiện cao hơn giá trị trung bình chung . Từ đó ta biết được sinh viên đánh giá những thuộc tính này ít quan trọng hơn những thuộc tính khác.</w:t>
      </w:r>
    </w:p>
    <w:p w:rsidR="002F36C4" w:rsidRPr="00683F1E" w:rsidRDefault="002F36C4" w:rsidP="00C52A92">
      <w:pPr>
        <w:widowControl w:val="0"/>
        <w:spacing w:after="0" w:line="240" w:lineRule="auto"/>
        <w:ind w:firstLine="720"/>
        <w:jc w:val="both"/>
        <w:textAlignment w:val="baseline"/>
        <w:outlineLvl w:val="0"/>
        <w:rPr>
          <w:rFonts w:ascii="Times New Roman" w:eastAsia="Calibri" w:hAnsi="Times New Roman"/>
          <w:sz w:val="32"/>
          <w:szCs w:val="32"/>
        </w:rPr>
      </w:pPr>
      <w:bookmarkStart w:id="167" w:name="_Toc127202696"/>
      <w:r w:rsidRPr="00683F1E">
        <w:rPr>
          <w:rFonts w:ascii="Times New Roman" w:eastAsia="Calibri" w:hAnsi="Times New Roman"/>
          <w:b/>
          <w:sz w:val="32"/>
          <w:szCs w:val="32"/>
        </w:rPr>
        <w:t>3.3.3. Mô hình phân tích SWOT</w:t>
      </w:r>
      <w:bookmarkEnd w:id="167"/>
    </w:p>
    <w:p w:rsidR="002F36C4" w:rsidRPr="00683F1E" w:rsidRDefault="002F36C4" w:rsidP="00C52A92">
      <w:pPr>
        <w:widowControl w:val="0"/>
        <w:spacing w:after="0" w:line="240" w:lineRule="auto"/>
        <w:ind w:firstLine="720"/>
        <w:jc w:val="both"/>
        <w:textAlignment w:val="baseline"/>
        <w:rPr>
          <w:rFonts w:ascii="Times New Roman" w:eastAsia="Calibri" w:hAnsi="Times New Roman"/>
          <w:sz w:val="32"/>
          <w:szCs w:val="32"/>
        </w:rPr>
      </w:pPr>
      <w:r w:rsidRPr="00683F1E">
        <w:rPr>
          <w:rFonts w:ascii="Times New Roman" w:eastAsia="Calibri" w:hAnsi="Times New Roman"/>
          <w:sz w:val="32"/>
          <w:szCs w:val="32"/>
        </w:rPr>
        <w:t xml:space="preserve">Cơ sở xây dựng giải pháp </w:t>
      </w:r>
      <w:bookmarkStart w:id="168" w:name="_Hlk116035339"/>
      <w:r w:rsidRPr="00683F1E">
        <w:rPr>
          <w:rFonts w:ascii="Times New Roman" w:eastAsia="Calibri" w:hAnsi="Times New Roman"/>
          <w:sz w:val="32"/>
          <w:szCs w:val="32"/>
        </w:rPr>
        <w:t xml:space="preserve">nâng cao </w:t>
      </w:r>
      <w:r w:rsidRPr="00683F1E">
        <w:rPr>
          <w:rFonts w:ascii="Times New Roman" w:hAnsi="Times New Roman"/>
          <w:spacing w:val="-6"/>
          <w:sz w:val="32"/>
          <w:szCs w:val="32"/>
        </w:rPr>
        <w:t xml:space="preserve">chất lượng dịch vụ </w:t>
      </w:r>
      <w:r w:rsidR="00737AE1">
        <w:rPr>
          <w:rFonts w:ascii="Times New Roman" w:hAnsi="Times New Roman"/>
          <w:spacing w:val="-6"/>
          <w:sz w:val="32"/>
          <w:szCs w:val="32"/>
        </w:rPr>
        <w:t>Giáo dục thể chất</w:t>
      </w:r>
      <w:r w:rsidRPr="00683F1E">
        <w:rPr>
          <w:rFonts w:ascii="Times New Roman" w:hAnsi="Times New Roman"/>
          <w:spacing w:val="-6"/>
          <w:sz w:val="32"/>
          <w:szCs w:val="32"/>
        </w:rPr>
        <w:t xml:space="preserve"> tại Đại học Đà </w:t>
      </w:r>
      <w:r w:rsidR="00184CAE" w:rsidRPr="00683F1E">
        <w:rPr>
          <w:rFonts w:ascii="Times New Roman" w:hAnsi="Times New Roman"/>
          <w:spacing w:val="-6"/>
          <w:sz w:val="32"/>
          <w:szCs w:val="32"/>
        </w:rPr>
        <w:t>N</w:t>
      </w:r>
      <w:r w:rsidRPr="00683F1E">
        <w:rPr>
          <w:rFonts w:ascii="Times New Roman" w:hAnsi="Times New Roman"/>
          <w:spacing w:val="-6"/>
          <w:sz w:val="32"/>
          <w:szCs w:val="32"/>
        </w:rPr>
        <w:t>ẵng</w:t>
      </w:r>
      <w:bookmarkEnd w:id="168"/>
      <w:r w:rsidRPr="00683F1E">
        <w:rPr>
          <w:rFonts w:ascii="Times New Roman" w:hAnsi="Times New Roman"/>
          <w:spacing w:val="-6"/>
          <w:sz w:val="32"/>
          <w:szCs w:val="32"/>
        </w:rPr>
        <w:t xml:space="preserve"> </w:t>
      </w:r>
      <w:r w:rsidRPr="00683F1E">
        <w:rPr>
          <w:rFonts w:ascii="Times New Roman" w:eastAsia="Calibri" w:hAnsi="Times New Roman"/>
          <w:sz w:val="32"/>
          <w:szCs w:val="32"/>
        </w:rPr>
        <w:t xml:space="preserve">bắt đầu từ kết quả đánh giá thực trạng sự hài lòng của sinh viên đối với chất lượng dịch vụ </w:t>
      </w:r>
      <w:r w:rsidR="00737AE1">
        <w:rPr>
          <w:rFonts w:ascii="Times New Roman" w:eastAsia="Calibri" w:hAnsi="Times New Roman"/>
          <w:sz w:val="32"/>
          <w:szCs w:val="32"/>
        </w:rPr>
        <w:t>Giáo dục thể chất</w:t>
      </w:r>
      <w:r w:rsidRPr="00683F1E">
        <w:rPr>
          <w:rFonts w:ascii="Times New Roman" w:eastAsia="Calibri" w:hAnsi="Times New Roman"/>
          <w:sz w:val="32"/>
          <w:szCs w:val="32"/>
        </w:rPr>
        <w:t xml:space="preserve">; </w:t>
      </w:r>
      <w:bookmarkStart w:id="169" w:name="_Hlk120278149"/>
      <w:r w:rsidRPr="00683F1E">
        <w:rPr>
          <w:rFonts w:ascii="Times New Roman" w:eastAsia="Calibri" w:hAnsi="Times New Roman"/>
          <w:sz w:val="32"/>
          <w:szCs w:val="32"/>
        </w:rPr>
        <w:t xml:space="preserve">dựa vào kết quả của mô hình IPA </w:t>
      </w:r>
      <w:bookmarkEnd w:id="169"/>
      <w:r w:rsidRPr="00683F1E">
        <w:rPr>
          <w:rFonts w:ascii="Times New Roman" w:eastAsia="Calibri" w:hAnsi="Times New Roman"/>
          <w:sz w:val="32"/>
          <w:szCs w:val="32"/>
        </w:rPr>
        <w:t xml:space="preserve">đưa ra các điểm mạnh, điểm yếu (bên trong), cơ hội và nguy cơ (bên ngoài) để đưa ra các giải pháp thông qua phương pháp phân tích SWOT. </w:t>
      </w:r>
    </w:p>
    <w:p w:rsidR="002F36C4" w:rsidRPr="00683F1E" w:rsidRDefault="002F36C4" w:rsidP="00C52A92">
      <w:pPr>
        <w:widowControl w:val="0"/>
        <w:spacing w:after="0" w:line="240" w:lineRule="auto"/>
        <w:ind w:firstLine="720"/>
        <w:jc w:val="both"/>
        <w:textAlignment w:val="baseline"/>
        <w:rPr>
          <w:rFonts w:ascii="Times New Roman" w:eastAsia="Calibri" w:hAnsi="Times New Roman"/>
          <w:sz w:val="32"/>
          <w:szCs w:val="32"/>
        </w:rPr>
      </w:pPr>
      <w:r w:rsidRPr="00683F1E">
        <w:rPr>
          <w:rFonts w:ascii="Times New Roman" w:eastAsia="Calibri" w:hAnsi="Times New Roman"/>
          <w:sz w:val="32"/>
          <w:szCs w:val="32"/>
        </w:rPr>
        <w:t xml:space="preserve">Những thuộc tính điểm mạnh và điểm yếu đã được xác định sau khi kiểm định đủ độ tin cậy đánh giá </w:t>
      </w:r>
      <w:r w:rsidRPr="00683F1E">
        <w:rPr>
          <w:rFonts w:ascii="Times New Roman" w:hAnsi="Times New Roman"/>
          <w:spacing w:val="-6"/>
          <w:sz w:val="32"/>
          <w:szCs w:val="32"/>
        </w:rPr>
        <w:t xml:space="preserve">chất lượng dịch vụ </w:t>
      </w:r>
      <w:r w:rsidR="00737AE1">
        <w:rPr>
          <w:rFonts w:ascii="Times New Roman" w:hAnsi="Times New Roman"/>
          <w:spacing w:val="-6"/>
          <w:sz w:val="32"/>
          <w:szCs w:val="32"/>
        </w:rPr>
        <w:t>Giáo dục thể chất</w:t>
      </w:r>
      <w:r w:rsidRPr="00683F1E">
        <w:rPr>
          <w:rFonts w:ascii="Times New Roman" w:hAnsi="Times New Roman"/>
          <w:spacing w:val="-6"/>
          <w:sz w:val="32"/>
          <w:szCs w:val="32"/>
        </w:rPr>
        <w:t xml:space="preserve"> tại Đại học Đà nẵng</w:t>
      </w:r>
      <w:r w:rsidRPr="00683F1E">
        <w:rPr>
          <w:rFonts w:ascii="Times New Roman" w:eastAsia="Calibri" w:hAnsi="Times New Roman"/>
          <w:sz w:val="32"/>
          <w:szCs w:val="32"/>
        </w:rPr>
        <w:t xml:space="preserve"> dựa vào kết quả của mô hình IPA.</w:t>
      </w:r>
    </w:p>
    <w:p w:rsidR="002F36C4" w:rsidRPr="00683F1E" w:rsidRDefault="002F36C4" w:rsidP="00C52A92">
      <w:pPr>
        <w:widowControl w:val="0"/>
        <w:autoSpaceDE w:val="0"/>
        <w:autoSpaceDN w:val="0"/>
        <w:adjustRightInd w:val="0"/>
        <w:spacing w:after="0" w:line="240" w:lineRule="auto"/>
        <w:ind w:firstLine="720"/>
        <w:jc w:val="both"/>
        <w:rPr>
          <w:rFonts w:ascii="Times New Roman" w:hAnsi="Times New Roman"/>
          <w:sz w:val="32"/>
          <w:szCs w:val="32"/>
          <w:lang w:val="nl-NL"/>
        </w:rPr>
      </w:pPr>
      <w:r w:rsidRPr="00683F1E">
        <w:rPr>
          <w:rFonts w:ascii="Times New Roman" w:hAnsi="Times New Roman"/>
          <w:i/>
          <w:sz w:val="32"/>
          <w:szCs w:val="32"/>
          <w:lang w:val="nl-NL"/>
        </w:rPr>
        <w:t>Điểm mạnh</w:t>
      </w:r>
      <w:r w:rsidRPr="00683F1E">
        <w:rPr>
          <w:rFonts w:ascii="Times New Roman" w:hAnsi="Times New Roman"/>
          <w:sz w:val="32"/>
          <w:szCs w:val="32"/>
          <w:lang w:val="nl-NL"/>
        </w:rPr>
        <w:t xml:space="preserve"> là những thuộc tính ở phần tư I (tập trung phát triển) thể hiện 5 thuộc tính và phần tư II (Tiếp tục duy trì) thể hiện 10 thuộc tính như sau: VC1</w:t>
      </w:r>
      <w:r w:rsidRPr="00683F1E">
        <w:rPr>
          <w:rFonts w:ascii="Times New Roman" w:hAnsi="Times New Roman"/>
          <w:sz w:val="32"/>
          <w:szCs w:val="32"/>
        </w:rPr>
        <w:t>;</w:t>
      </w:r>
      <w:r w:rsidRPr="00683F1E">
        <w:rPr>
          <w:rFonts w:ascii="Times New Roman" w:hAnsi="Times New Roman"/>
          <w:sz w:val="32"/>
          <w:szCs w:val="32"/>
          <w:lang w:val="nl-NL"/>
        </w:rPr>
        <w:t xml:space="preserve"> VC3; VC4; PV4; GV1; GV2; GV3;  GV4; GV5; GV6; GV7; GV11; GV12:</w:t>
      </w:r>
    </w:p>
    <w:p w:rsidR="002F36C4" w:rsidRPr="00683F1E" w:rsidRDefault="002F36C4" w:rsidP="00C52A92">
      <w:pPr>
        <w:widowControl w:val="0"/>
        <w:autoSpaceDE w:val="0"/>
        <w:autoSpaceDN w:val="0"/>
        <w:adjustRightInd w:val="0"/>
        <w:spacing w:after="0" w:line="240" w:lineRule="auto"/>
        <w:ind w:firstLine="720"/>
        <w:jc w:val="both"/>
        <w:rPr>
          <w:rFonts w:ascii="Times New Roman" w:hAnsi="Times New Roman"/>
          <w:sz w:val="32"/>
          <w:szCs w:val="32"/>
          <w:lang w:val="nl-NL"/>
        </w:rPr>
      </w:pPr>
      <w:r w:rsidRPr="00683F1E">
        <w:rPr>
          <w:rFonts w:ascii="Times New Roman" w:hAnsi="Times New Roman"/>
          <w:i/>
          <w:sz w:val="32"/>
          <w:szCs w:val="32"/>
          <w:lang w:val="nl-NL"/>
        </w:rPr>
        <w:t>Điểm yếu</w:t>
      </w:r>
      <w:r w:rsidRPr="00683F1E">
        <w:rPr>
          <w:rFonts w:ascii="Times New Roman" w:hAnsi="Times New Roman"/>
          <w:sz w:val="32"/>
          <w:szCs w:val="32"/>
          <w:lang w:val="nl-NL"/>
        </w:rPr>
        <w:t xml:space="preserve"> là những thuộc tính ở phần tư III (hạn chế phát triển) thể hiện 11 thuộc tính và phần tư IV (giảm sự đầu tư) thể hiện 4 thuộc tính như sau: </w:t>
      </w:r>
      <w:r w:rsidRPr="00683F1E">
        <w:rPr>
          <w:rFonts w:ascii="Times New Roman" w:hAnsi="Times New Roman"/>
          <w:sz w:val="32"/>
          <w:szCs w:val="32"/>
        </w:rPr>
        <w:t>CN2;</w:t>
      </w:r>
      <w:r w:rsidRPr="00683F1E">
        <w:rPr>
          <w:rFonts w:ascii="Times New Roman" w:hAnsi="Times New Roman"/>
          <w:sz w:val="32"/>
          <w:szCs w:val="32"/>
          <w:lang w:val="nl-NL"/>
        </w:rPr>
        <w:t xml:space="preserve"> CN3; CN5; CN6; CN7; CN9; PV2; PV3; ĐT3; ĐT4; ĐT5; CN4; CN8</w:t>
      </w:r>
      <w:r w:rsidRPr="00683F1E">
        <w:rPr>
          <w:rFonts w:ascii="Times New Roman" w:hAnsi="Times New Roman"/>
          <w:color w:val="000000"/>
          <w:sz w:val="32"/>
          <w:szCs w:val="32"/>
        </w:rPr>
        <w:t>;</w:t>
      </w:r>
      <w:r w:rsidRPr="00683F1E">
        <w:rPr>
          <w:rFonts w:ascii="Times New Roman" w:hAnsi="Times New Roman"/>
          <w:sz w:val="32"/>
          <w:szCs w:val="32"/>
          <w:lang w:val="nl-NL"/>
        </w:rPr>
        <w:t xml:space="preserve"> GV8; GV9</w:t>
      </w:r>
      <w:r w:rsidR="00B071BC" w:rsidRPr="00683F1E">
        <w:rPr>
          <w:rFonts w:ascii="Times New Roman" w:hAnsi="Times New Roman"/>
          <w:sz w:val="32"/>
          <w:szCs w:val="32"/>
          <w:lang w:val="nl-NL"/>
        </w:rPr>
        <w:t>.</w:t>
      </w:r>
    </w:p>
    <w:p w:rsidR="00E37614" w:rsidRPr="00683F1E" w:rsidRDefault="00E37614" w:rsidP="00C52A92">
      <w:pPr>
        <w:widowControl w:val="0"/>
        <w:spacing w:after="0" w:line="240" w:lineRule="auto"/>
        <w:ind w:firstLine="720"/>
        <w:jc w:val="both"/>
        <w:textAlignment w:val="baseline"/>
        <w:rPr>
          <w:rFonts w:ascii="Times New Roman" w:eastAsia="Calibri" w:hAnsi="Times New Roman"/>
          <w:sz w:val="32"/>
          <w:szCs w:val="32"/>
          <w:highlight w:val="yellow"/>
        </w:rPr>
      </w:pPr>
      <w:r w:rsidRPr="00683F1E">
        <w:rPr>
          <w:rFonts w:ascii="Times New Roman" w:eastAsia="Calibri" w:hAnsi="Times New Roman"/>
          <w:sz w:val="32"/>
          <w:szCs w:val="32"/>
        </w:rPr>
        <w:t>Từ đó, dựa vào kết quả mô hình IPA là cơ sở thông tin phân tích ma trận SWOT (bảng 3.</w:t>
      </w:r>
      <w:r w:rsidR="000D3447">
        <w:rPr>
          <w:rFonts w:ascii="Times New Roman" w:eastAsia="Calibri" w:hAnsi="Times New Roman"/>
          <w:sz w:val="32"/>
          <w:szCs w:val="32"/>
        </w:rPr>
        <w:t>2</w:t>
      </w:r>
      <w:r w:rsidRPr="00683F1E">
        <w:rPr>
          <w:rFonts w:ascii="Times New Roman" w:eastAsia="Calibri" w:hAnsi="Times New Roman"/>
          <w:sz w:val="32"/>
          <w:szCs w:val="32"/>
        </w:rPr>
        <w:t xml:space="preserve">1) xây dựng một số giải pháp hoàn thiện nâng cao </w:t>
      </w:r>
      <w:r w:rsidRPr="00683F1E">
        <w:rPr>
          <w:rFonts w:ascii="Times New Roman" w:hAnsi="Times New Roman"/>
          <w:spacing w:val="-6"/>
          <w:sz w:val="32"/>
          <w:szCs w:val="32"/>
        </w:rPr>
        <w:t xml:space="preserve">chất lượng dịch vụ </w:t>
      </w:r>
      <w:r w:rsidR="00737AE1">
        <w:rPr>
          <w:rFonts w:ascii="Times New Roman" w:hAnsi="Times New Roman"/>
          <w:spacing w:val="-6"/>
          <w:sz w:val="32"/>
          <w:szCs w:val="32"/>
        </w:rPr>
        <w:t>Giáo dục thể chất</w:t>
      </w:r>
      <w:r w:rsidRPr="00683F1E">
        <w:rPr>
          <w:rFonts w:ascii="Times New Roman" w:hAnsi="Times New Roman"/>
          <w:spacing w:val="-6"/>
          <w:sz w:val="32"/>
          <w:szCs w:val="32"/>
        </w:rPr>
        <w:t xml:space="preserve"> tại Đại học Đà </w:t>
      </w:r>
      <w:r w:rsidR="00184CAE" w:rsidRPr="00683F1E">
        <w:rPr>
          <w:rFonts w:ascii="Times New Roman" w:hAnsi="Times New Roman"/>
          <w:spacing w:val="-6"/>
          <w:sz w:val="32"/>
          <w:szCs w:val="32"/>
        </w:rPr>
        <w:t>N</w:t>
      </w:r>
      <w:r w:rsidRPr="00683F1E">
        <w:rPr>
          <w:rFonts w:ascii="Times New Roman" w:hAnsi="Times New Roman"/>
          <w:spacing w:val="-6"/>
          <w:sz w:val="32"/>
          <w:szCs w:val="32"/>
        </w:rPr>
        <w:t>ẵng</w:t>
      </w:r>
      <w:r w:rsidRPr="00683F1E">
        <w:rPr>
          <w:rFonts w:ascii="Times New Roman" w:eastAsia="Calibri" w:hAnsi="Times New Roman"/>
          <w:sz w:val="32"/>
          <w:szCs w:val="32"/>
        </w:rPr>
        <w:t>.</w:t>
      </w:r>
    </w:p>
    <w:p w:rsidR="002F090A" w:rsidRDefault="002F090A" w:rsidP="00683F1E">
      <w:pPr>
        <w:spacing w:after="0" w:line="264" w:lineRule="auto"/>
        <w:jc w:val="center"/>
        <w:outlineLvl w:val="3"/>
        <w:rPr>
          <w:rFonts w:ascii="Times New Roman" w:eastAsia="Calibri" w:hAnsi="Times New Roman"/>
          <w:b/>
          <w:color w:val="333333"/>
          <w:sz w:val="32"/>
          <w:szCs w:val="32"/>
          <w:shd w:val="clear" w:color="auto" w:fill="FFFFFF"/>
        </w:rPr>
        <w:sectPr w:rsidR="002F090A" w:rsidSect="002674F6">
          <w:headerReference w:type="default" r:id="rId22"/>
          <w:pgSz w:w="11907" w:h="16840" w:code="9"/>
          <w:pgMar w:top="1134" w:right="1134" w:bottom="1134" w:left="1134" w:header="720" w:footer="720" w:gutter="0"/>
          <w:pgNumType w:start="15"/>
          <w:cols w:space="720"/>
          <w:docGrid w:linePitch="360"/>
        </w:sectPr>
      </w:pPr>
      <w:bookmarkStart w:id="170" w:name="_Toc127202891"/>
    </w:p>
    <w:p w:rsidR="00E37614" w:rsidRPr="00683F1E" w:rsidRDefault="00E37614" w:rsidP="00683F1E">
      <w:pPr>
        <w:spacing w:after="0" w:line="264" w:lineRule="auto"/>
        <w:jc w:val="center"/>
        <w:outlineLvl w:val="3"/>
        <w:rPr>
          <w:rFonts w:ascii="Times New Roman" w:eastAsia="Calibri" w:hAnsi="Times New Roman"/>
          <w:sz w:val="32"/>
          <w:szCs w:val="32"/>
        </w:rPr>
      </w:pPr>
      <w:r w:rsidRPr="00683F1E">
        <w:rPr>
          <w:rFonts w:ascii="Times New Roman" w:eastAsia="Calibri" w:hAnsi="Times New Roman"/>
          <w:b/>
          <w:color w:val="333333"/>
          <w:sz w:val="32"/>
          <w:szCs w:val="32"/>
          <w:shd w:val="clear" w:color="auto" w:fill="FFFFFF"/>
        </w:rPr>
        <w:lastRenderedPageBreak/>
        <w:t>Bảng 3.</w:t>
      </w:r>
      <w:r w:rsidR="000D3447">
        <w:rPr>
          <w:rFonts w:ascii="Times New Roman" w:eastAsia="Calibri" w:hAnsi="Times New Roman"/>
          <w:b/>
          <w:color w:val="333333"/>
          <w:sz w:val="32"/>
          <w:szCs w:val="32"/>
          <w:shd w:val="clear" w:color="auto" w:fill="FFFFFF"/>
        </w:rPr>
        <w:t>2</w:t>
      </w:r>
      <w:r w:rsidRPr="00683F1E">
        <w:rPr>
          <w:rFonts w:ascii="Times New Roman" w:eastAsia="Calibri" w:hAnsi="Times New Roman"/>
          <w:b/>
          <w:color w:val="333333"/>
          <w:sz w:val="32"/>
          <w:szCs w:val="32"/>
          <w:shd w:val="clear" w:color="auto" w:fill="FFFFFF"/>
        </w:rPr>
        <w:t xml:space="preserve">1. </w:t>
      </w:r>
      <w:r w:rsidRPr="00683F1E">
        <w:rPr>
          <w:rFonts w:ascii="Times New Roman" w:eastAsia="Calibri" w:hAnsi="Times New Roman"/>
          <w:b/>
          <w:sz w:val="32"/>
          <w:szCs w:val="32"/>
        </w:rPr>
        <w:t xml:space="preserve">Mô hình phân tích SWOT về giải pháp nâng cao </w:t>
      </w:r>
      <w:r w:rsidRPr="00683F1E">
        <w:rPr>
          <w:rFonts w:ascii="Times New Roman" w:hAnsi="Times New Roman"/>
          <w:b/>
          <w:spacing w:val="-6"/>
          <w:sz w:val="32"/>
          <w:szCs w:val="32"/>
        </w:rPr>
        <w:t xml:space="preserve">chất lượng dịch vụ </w:t>
      </w:r>
      <w:r w:rsidR="00737AE1">
        <w:rPr>
          <w:rFonts w:ascii="Times New Roman" w:hAnsi="Times New Roman"/>
          <w:b/>
          <w:spacing w:val="-6"/>
          <w:sz w:val="32"/>
          <w:szCs w:val="32"/>
        </w:rPr>
        <w:t>Giáo dục thể chất</w:t>
      </w:r>
      <w:r w:rsidRPr="00683F1E">
        <w:rPr>
          <w:rFonts w:ascii="Times New Roman" w:hAnsi="Times New Roman"/>
          <w:b/>
          <w:spacing w:val="-6"/>
          <w:sz w:val="32"/>
          <w:szCs w:val="32"/>
        </w:rPr>
        <w:t xml:space="preserve"> tại Đại học Đà </w:t>
      </w:r>
      <w:r w:rsidR="00184CAE" w:rsidRPr="00683F1E">
        <w:rPr>
          <w:rFonts w:ascii="Times New Roman" w:hAnsi="Times New Roman"/>
          <w:b/>
          <w:spacing w:val="-6"/>
          <w:sz w:val="32"/>
          <w:szCs w:val="32"/>
        </w:rPr>
        <w:t>N</w:t>
      </w:r>
      <w:r w:rsidRPr="00683F1E">
        <w:rPr>
          <w:rFonts w:ascii="Times New Roman" w:hAnsi="Times New Roman"/>
          <w:b/>
          <w:spacing w:val="-6"/>
          <w:sz w:val="32"/>
          <w:szCs w:val="32"/>
        </w:rPr>
        <w:t>ẵng</w:t>
      </w:r>
      <w:bookmarkEnd w:id="170"/>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3609"/>
        <w:gridCol w:w="5007"/>
      </w:tblGrid>
      <w:tr w:rsidR="00A01D7F" w:rsidRPr="002F090A" w:rsidTr="002A0244">
        <w:tc>
          <w:tcPr>
            <w:tcW w:w="997" w:type="dxa"/>
            <w:shd w:val="clear" w:color="auto" w:fill="auto"/>
          </w:tcPr>
          <w:p w:rsidR="00A01D7F" w:rsidRPr="002F090A" w:rsidRDefault="00A01D7F" w:rsidP="00683F1E">
            <w:pPr>
              <w:spacing w:after="0" w:line="264" w:lineRule="auto"/>
              <w:jc w:val="center"/>
              <w:rPr>
                <w:rFonts w:ascii="Times New Roman" w:eastAsia="Calibri" w:hAnsi="Times New Roman"/>
                <w:b/>
                <w:bCs/>
                <w:sz w:val="28"/>
                <w:szCs w:val="32"/>
              </w:rPr>
            </w:pPr>
            <w:r w:rsidRPr="002F090A">
              <w:rPr>
                <w:rFonts w:ascii="Times New Roman" w:eastAsia="Calibri" w:hAnsi="Times New Roman"/>
                <w:b/>
                <w:bCs/>
                <w:sz w:val="28"/>
                <w:szCs w:val="32"/>
              </w:rPr>
              <w:t>SWOT</w:t>
            </w:r>
          </w:p>
        </w:tc>
        <w:tc>
          <w:tcPr>
            <w:tcW w:w="3638" w:type="dxa"/>
            <w:shd w:val="clear" w:color="auto" w:fill="auto"/>
          </w:tcPr>
          <w:p w:rsidR="00A01D7F" w:rsidRPr="002F090A" w:rsidRDefault="00A01D7F" w:rsidP="00683F1E">
            <w:pPr>
              <w:spacing w:after="0" w:line="264" w:lineRule="auto"/>
              <w:jc w:val="center"/>
              <w:rPr>
                <w:rFonts w:ascii="Times New Roman" w:eastAsia="Calibri" w:hAnsi="Times New Roman"/>
                <w:b/>
                <w:bCs/>
                <w:sz w:val="28"/>
                <w:szCs w:val="32"/>
              </w:rPr>
            </w:pPr>
            <w:r w:rsidRPr="002F090A">
              <w:rPr>
                <w:rFonts w:ascii="Times New Roman" w:eastAsia="Calibri" w:hAnsi="Times New Roman"/>
                <w:b/>
                <w:bCs/>
                <w:sz w:val="28"/>
                <w:szCs w:val="32"/>
              </w:rPr>
              <w:t>Yếu tố tích cực</w:t>
            </w:r>
          </w:p>
        </w:tc>
        <w:tc>
          <w:tcPr>
            <w:tcW w:w="4550" w:type="dxa"/>
            <w:shd w:val="clear" w:color="auto" w:fill="auto"/>
          </w:tcPr>
          <w:p w:rsidR="00A01D7F" w:rsidRPr="002F090A" w:rsidRDefault="00A01D7F" w:rsidP="00683F1E">
            <w:pPr>
              <w:spacing w:after="0" w:line="264" w:lineRule="auto"/>
              <w:jc w:val="center"/>
              <w:rPr>
                <w:rFonts w:ascii="Times New Roman" w:eastAsia="Calibri" w:hAnsi="Times New Roman"/>
                <w:b/>
                <w:bCs/>
                <w:sz w:val="28"/>
                <w:szCs w:val="32"/>
              </w:rPr>
            </w:pPr>
            <w:r w:rsidRPr="002F090A">
              <w:rPr>
                <w:rFonts w:ascii="Times New Roman" w:eastAsia="Calibri" w:hAnsi="Times New Roman"/>
                <w:b/>
                <w:bCs/>
                <w:sz w:val="28"/>
                <w:szCs w:val="32"/>
              </w:rPr>
              <w:t>Yếu tố tiêu cực</w:t>
            </w:r>
          </w:p>
        </w:tc>
      </w:tr>
      <w:tr w:rsidR="00A01D7F" w:rsidRPr="002F090A" w:rsidTr="002A0244">
        <w:tc>
          <w:tcPr>
            <w:tcW w:w="997" w:type="dxa"/>
            <w:shd w:val="clear" w:color="auto" w:fill="auto"/>
            <w:textDirection w:val="btLr"/>
            <w:vAlign w:val="center"/>
          </w:tcPr>
          <w:p w:rsidR="00A01D7F" w:rsidRPr="002F090A" w:rsidRDefault="00A01D7F" w:rsidP="00683F1E">
            <w:pPr>
              <w:spacing w:after="0" w:line="264" w:lineRule="auto"/>
              <w:ind w:left="113" w:right="113"/>
              <w:jc w:val="center"/>
              <w:rPr>
                <w:rFonts w:ascii="Times New Roman" w:eastAsia="Calibri" w:hAnsi="Times New Roman"/>
                <w:b/>
                <w:bCs/>
                <w:sz w:val="28"/>
                <w:szCs w:val="32"/>
              </w:rPr>
            </w:pPr>
            <w:r w:rsidRPr="002F090A">
              <w:rPr>
                <w:rFonts w:ascii="Times New Roman" w:eastAsia="Calibri" w:hAnsi="Times New Roman"/>
                <w:b/>
                <w:bCs/>
                <w:sz w:val="28"/>
                <w:szCs w:val="32"/>
              </w:rPr>
              <w:t>Yếu tố bên trong</w:t>
            </w:r>
          </w:p>
        </w:tc>
        <w:tc>
          <w:tcPr>
            <w:tcW w:w="3638" w:type="dxa"/>
            <w:shd w:val="clear" w:color="auto" w:fill="auto"/>
          </w:tcPr>
          <w:p w:rsidR="00A01D7F" w:rsidRPr="002F090A" w:rsidRDefault="00A01D7F" w:rsidP="00683F1E">
            <w:pPr>
              <w:spacing w:after="0" w:line="264" w:lineRule="auto"/>
              <w:jc w:val="both"/>
              <w:rPr>
                <w:rFonts w:ascii="Times New Roman" w:eastAsia="Calibri" w:hAnsi="Times New Roman"/>
                <w:b/>
                <w:bCs/>
                <w:sz w:val="28"/>
                <w:szCs w:val="32"/>
              </w:rPr>
            </w:pPr>
            <w:r w:rsidRPr="002F090A">
              <w:rPr>
                <w:rFonts w:ascii="Times New Roman" w:eastAsia="Calibri" w:hAnsi="Times New Roman"/>
                <w:b/>
                <w:bCs/>
                <w:sz w:val="28"/>
                <w:szCs w:val="32"/>
              </w:rPr>
              <w:t xml:space="preserve">Điểm mạnh (Strengths): </w:t>
            </w:r>
          </w:p>
          <w:p w:rsidR="00A01D7F" w:rsidRPr="002F090A" w:rsidRDefault="00A01D7F" w:rsidP="00683F1E">
            <w:pPr>
              <w:spacing w:after="0" w:line="264" w:lineRule="auto"/>
              <w:jc w:val="both"/>
              <w:rPr>
                <w:rFonts w:ascii="Times New Roman" w:hAnsi="Times New Roman"/>
                <w:sz w:val="28"/>
                <w:szCs w:val="32"/>
              </w:rPr>
            </w:pPr>
            <w:r w:rsidRPr="002F090A">
              <w:rPr>
                <w:rFonts w:ascii="Times New Roman" w:eastAsia="Calibri" w:hAnsi="Times New Roman"/>
                <w:b/>
                <w:bCs/>
                <w:sz w:val="28"/>
                <w:szCs w:val="32"/>
              </w:rPr>
              <w:t>S1</w:t>
            </w:r>
            <w:r w:rsidRPr="002F090A">
              <w:rPr>
                <w:rFonts w:ascii="Times New Roman" w:eastAsia="Calibri" w:hAnsi="Times New Roman"/>
                <w:sz w:val="28"/>
                <w:szCs w:val="32"/>
              </w:rPr>
              <w:t>:(</w:t>
            </w:r>
            <w:r w:rsidRPr="002F090A">
              <w:rPr>
                <w:rFonts w:ascii="Times New Roman" w:hAnsi="Times New Roman"/>
                <w:sz w:val="28"/>
                <w:szCs w:val="32"/>
                <w:lang w:val="nl-NL"/>
              </w:rPr>
              <w:t xml:space="preserve">GV1) </w:t>
            </w:r>
            <w:r w:rsidRPr="002F090A">
              <w:rPr>
                <w:rFonts w:ascii="Times New Roman" w:hAnsi="Times New Roman"/>
                <w:sz w:val="28"/>
                <w:szCs w:val="32"/>
              </w:rPr>
              <w:t>Giảng viên có thái độ thân thiện, thể hiện tính chuẩn mực trong tác phong nhà giáo.</w:t>
            </w:r>
          </w:p>
          <w:p w:rsidR="00A01D7F" w:rsidRPr="002F090A" w:rsidRDefault="00A01D7F" w:rsidP="00683F1E">
            <w:pPr>
              <w:spacing w:after="0" w:line="264" w:lineRule="auto"/>
              <w:jc w:val="both"/>
              <w:rPr>
                <w:rFonts w:ascii="Times New Roman" w:hAnsi="Times New Roman"/>
                <w:sz w:val="28"/>
                <w:szCs w:val="32"/>
              </w:rPr>
            </w:pPr>
            <w:r w:rsidRPr="002F090A">
              <w:rPr>
                <w:rFonts w:ascii="Times New Roman" w:hAnsi="Times New Roman"/>
                <w:b/>
                <w:sz w:val="28"/>
                <w:szCs w:val="32"/>
                <w:lang w:val="nl-NL"/>
              </w:rPr>
              <w:t>S2:</w:t>
            </w:r>
            <w:r w:rsidRPr="002F090A">
              <w:rPr>
                <w:rFonts w:ascii="Times New Roman" w:hAnsi="Times New Roman"/>
                <w:sz w:val="28"/>
                <w:szCs w:val="32"/>
                <w:lang w:val="nl-NL"/>
              </w:rPr>
              <w:t xml:space="preserve">(GV2) </w:t>
            </w:r>
            <w:r w:rsidRPr="002F090A">
              <w:rPr>
                <w:rFonts w:ascii="Times New Roman" w:hAnsi="Times New Roman"/>
                <w:sz w:val="28"/>
                <w:szCs w:val="32"/>
              </w:rPr>
              <w:t>Giảng viên có phong thái, trang phục lịch sự gọn gàng.</w:t>
            </w:r>
          </w:p>
          <w:p w:rsidR="00A01D7F" w:rsidRPr="002F090A" w:rsidRDefault="00A01D7F" w:rsidP="00683F1E">
            <w:pPr>
              <w:spacing w:after="0" w:line="264" w:lineRule="auto"/>
              <w:jc w:val="both"/>
              <w:rPr>
                <w:rFonts w:ascii="Times New Roman" w:hAnsi="Times New Roman"/>
                <w:sz w:val="28"/>
                <w:szCs w:val="32"/>
              </w:rPr>
            </w:pPr>
            <w:r w:rsidRPr="002F090A">
              <w:rPr>
                <w:rFonts w:ascii="Times New Roman" w:hAnsi="Times New Roman"/>
                <w:b/>
                <w:sz w:val="28"/>
                <w:szCs w:val="32"/>
                <w:lang w:val="nl-NL"/>
              </w:rPr>
              <w:t>S3:</w:t>
            </w:r>
            <w:r w:rsidRPr="002F090A">
              <w:rPr>
                <w:rFonts w:ascii="Times New Roman" w:hAnsi="Times New Roman"/>
                <w:sz w:val="28"/>
                <w:szCs w:val="32"/>
                <w:lang w:val="nl-NL"/>
              </w:rPr>
              <w:t xml:space="preserve">(GV3) </w:t>
            </w:r>
            <w:r w:rsidRPr="002F090A">
              <w:rPr>
                <w:rFonts w:ascii="Times New Roman" w:hAnsi="Times New Roman"/>
                <w:sz w:val="28"/>
                <w:szCs w:val="32"/>
              </w:rPr>
              <w:t>Giảng viên có kiến thức chuyên môn về môn học đảm trách.</w:t>
            </w:r>
          </w:p>
          <w:p w:rsidR="00A01D7F" w:rsidRPr="002F090A" w:rsidRDefault="00A01D7F" w:rsidP="00683F1E">
            <w:pPr>
              <w:spacing w:after="0" w:line="264" w:lineRule="auto"/>
              <w:jc w:val="both"/>
              <w:rPr>
                <w:rFonts w:ascii="Times New Roman" w:hAnsi="Times New Roman"/>
                <w:sz w:val="28"/>
                <w:szCs w:val="32"/>
              </w:rPr>
            </w:pPr>
            <w:r w:rsidRPr="002F090A">
              <w:rPr>
                <w:rFonts w:ascii="Times New Roman" w:hAnsi="Times New Roman"/>
                <w:b/>
                <w:sz w:val="28"/>
                <w:szCs w:val="32"/>
                <w:lang w:val="nl-NL"/>
              </w:rPr>
              <w:t>S4:</w:t>
            </w:r>
            <w:r w:rsidRPr="002F090A">
              <w:rPr>
                <w:rFonts w:ascii="Times New Roman" w:hAnsi="Times New Roman"/>
                <w:sz w:val="28"/>
                <w:szCs w:val="32"/>
                <w:lang w:val="nl-NL"/>
              </w:rPr>
              <w:t xml:space="preserve">(GV4) </w:t>
            </w:r>
            <w:r w:rsidRPr="002F090A">
              <w:rPr>
                <w:rFonts w:ascii="Times New Roman" w:hAnsi="Times New Roman"/>
                <w:sz w:val="28"/>
                <w:szCs w:val="32"/>
              </w:rPr>
              <w:t>Giảng viên có phương pháp truyền đạt tốt, tạo hứng thú cho người học.</w:t>
            </w:r>
          </w:p>
          <w:p w:rsidR="00A01D7F" w:rsidRPr="002F090A" w:rsidRDefault="00A01D7F" w:rsidP="00683F1E">
            <w:pPr>
              <w:spacing w:after="0" w:line="264" w:lineRule="auto"/>
              <w:jc w:val="both"/>
              <w:rPr>
                <w:rFonts w:ascii="Times New Roman" w:hAnsi="Times New Roman"/>
                <w:sz w:val="28"/>
                <w:szCs w:val="32"/>
              </w:rPr>
            </w:pPr>
            <w:r w:rsidRPr="002F090A">
              <w:rPr>
                <w:rFonts w:ascii="Times New Roman" w:hAnsi="Times New Roman"/>
                <w:b/>
                <w:sz w:val="28"/>
                <w:szCs w:val="32"/>
                <w:lang w:val="nl-NL"/>
              </w:rPr>
              <w:t>S5:</w:t>
            </w:r>
            <w:r w:rsidRPr="002F090A">
              <w:rPr>
                <w:rFonts w:ascii="Times New Roman" w:hAnsi="Times New Roman"/>
                <w:sz w:val="28"/>
                <w:szCs w:val="32"/>
                <w:lang w:val="nl-NL"/>
              </w:rPr>
              <w:t xml:space="preserve">(GV5) </w:t>
            </w:r>
            <w:r w:rsidRPr="002F090A">
              <w:rPr>
                <w:rFonts w:ascii="Times New Roman" w:hAnsi="Times New Roman"/>
                <w:sz w:val="28"/>
                <w:szCs w:val="32"/>
              </w:rPr>
              <w:t>Giảng viên đảm bảo giờ lên lớp, kế hoạch giảng dạy.</w:t>
            </w:r>
          </w:p>
          <w:p w:rsidR="00A01D7F" w:rsidRPr="002F090A" w:rsidRDefault="00A01D7F" w:rsidP="00683F1E">
            <w:pPr>
              <w:spacing w:after="0" w:line="264" w:lineRule="auto"/>
              <w:jc w:val="both"/>
              <w:rPr>
                <w:rFonts w:ascii="Times New Roman" w:hAnsi="Times New Roman"/>
                <w:sz w:val="28"/>
                <w:szCs w:val="32"/>
              </w:rPr>
            </w:pPr>
            <w:r w:rsidRPr="002F090A">
              <w:rPr>
                <w:rFonts w:ascii="Times New Roman" w:hAnsi="Times New Roman"/>
                <w:b/>
                <w:sz w:val="28"/>
                <w:szCs w:val="32"/>
                <w:lang w:val="nl-NL"/>
              </w:rPr>
              <w:t>S6:</w:t>
            </w:r>
            <w:r w:rsidRPr="002F090A">
              <w:rPr>
                <w:rFonts w:ascii="Times New Roman" w:hAnsi="Times New Roman"/>
                <w:sz w:val="28"/>
                <w:szCs w:val="32"/>
                <w:lang w:val="nl-NL"/>
              </w:rPr>
              <w:t xml:space="preserve"> (GV6) </w:t>
            </w:r>
            <w:r w:rsidRPr="002F090A">
              <w:rPr>
                <w:rFonts w:ascii="Times New Roman" w:hAnsi="Times New Roman"/>
                <w:sz w:val="28"/>
                <w:szCs w:val="32"/>
              </w:rPr>
              <w:t>Giảng viên có thái độ làm việc tích cực hướng tới sinh viên.</w:t>
            </w:r>
          </w:p>
          <w:p w:rsidR="00A01D7F" w:rsidRPr="002F090A" w:rsidRDefault="00A01D7F" w:rsidP="00683F1E">
            <w:pPr>
              <w:spacing w:after="0" w:line="264" w:lineRule="auto"/>
              <w:jc w:val="both"/>
              <w:rPr>
                <w:rFonts w:ascii="Times New Roman" w:hAnsi="Times New Roman"/>
                <w:sz w:val="28"/>
                <w:szCs w:val="32"/>
              </w:rPr>
            </w:pPr>
            <w:r w:rsidRPr="002F090A">
              <w:rPr>
                <w:rFonts w:ascii="Times New Roman" w:hAnsi="Times New Roman"/>
                <w:sz w:val="28"/>
                <w:szCs w:val="32"/>
                <w:lang w:val="nl-NL"/>
              </w:rPr>
              <w:t xml:space="preserve"> </w:t>
            </w:r>
            <w:r w:rsidRPr="002F090A">
              <w:rPr>
                <w:rFonts w:ascii="Times New Roman" w:hAnsi="Times New Roman"/>
                <w:b/>
                <w:sz w:val="28"/>
                <w:szCs w:val="32"/>
                <w:lang w:val="nl-NL"/>
              </w:rPr>
              <w:t>S7:</w:t>
            </w:r>
            <w:r w:rsidRPr="002F090A">
              <w:rPr>
                <w:rFonts w:ascii="Times New Roman" w:hAnsi="Times New Roman"/>
                <w:sz w:val="28"/>
                <w:szCs w:val="32"/>
                <w:lang w:val="nl-NL"/>
              </w:rPr>
              <w:t xml:space="preserve">(GV7) </w:t>
            </w:r>
            <w:r w:rsidRPr="002F090A">
              <w:rPr>
                <w:rFonts w:ascii="Times New Roman" w:hAnsi="Times New Roman"/>
                <w:sz w:val="28"/>
                <w:szCs w:val="32"/>
              </w:rPr>
              <w:t>Giảng viên giảng dạy kết hợp với giáo dục nhân cách, đạo đức cho sinh viên.</w:t>
            </w:r>
          </w:p>
          <w:p w:rsidR="00A01D7F" w:rsidRPr="002F090A" w:rsidRDefault="00A01D7F" w:rsidP="00683F1E">
            <w:pPr>
              <w:spacing w:after="0" w:line="264" w:lineRule="auto"/>
              <w:jc w:val="both"/>
              <w:rPr>
                <w:rFonts w:ascii="Times New Roman" w:hAnsi="Times New Roman"/>
                <w:sz w:val="28"/>
                <w:szCs w:val="32"/>
              </w:rPr>
            </w:pPr>
            <w:r w:rsidRPr="002F090A">
              <w:rPr>
                <w:rFonts w:ascii="Times New Roman" w:hAnsi="Times New Roman"/>
                <w:b/>
                <w:sz w:val="28"/>
                <w:szCs w:val="32"/>
                <w:lang w:val="nl-NL"/>
              </w:rPr>
              <w:t>S8:</w:t>
            </w:r>
            <w:r w:rsidRPr="002F090A">
              <w:rPr>
                <w:rFonts w:ascii="Times New Roman" w:hAnsi="Times New Roman"/>
                <w:sz w:val="28"/>
                <w:szCs w:val="32"/>
                <w:lang w:val="nl-NL"/>
              </w:rPr>
              <w:t xml:space="preserve">(GV11) </w:t>
            </w:r>
            <w:r w:rsidRPr="002F090A">
              <w:rPr>
                <w:rFonts w:ascii="Times New Roman" w:hAnsi="Times New Roman"/>
                <w:sz w:val="28"/>
                <w:szCs w:val="32"/>
              </w:rPr>
              <w:t>Giảng viên phổ biến  đầy đủ thông tin về dụng cụ tập luyện cho sinh viên.</w:t>
            </w:r>
          </w:p>
          <w:p w:rsidR="00A01D7F" w:rsidRPr="002F090A" w:rsidRDefault="00A01D7F" w:rsidP="00683F1E">
            <w:pPr>
              <w:spacing w:after="0" w:line="264" w:lineRule="auto"/>
              <w:jc w:val="both"/>
              <w:rPr>
                <w:rFonts w:ascii="Times New Roman" w:hAnsi="Times New Roman"/>
                <w:sz w:val="28"/>
                <w:szCs w:val="32"/>
              </w:rPr>
            </w:pPr>
            <w:r w:rsidRPr="002F090A">
              <w:rPr>
                <w:rFonts w:ascii="Times New Roman" w:hAnsi="Times New Roman"/>
                <w:b/>
                <w:sz w:val="28"/>
                <w:szCs w:val="32"/>
                <w:lang w:val="nl-NL"/>
              </w:rPr>
              <w:t>S9:</w:t>
            </w:r>
            <w:r w:rsidRPr="002F090A">
              <w:rPr>
                <w:rFonts w:ascii="Times New Roman" w:hAnsi="Times New Roman"/>
                <w:sz w:val="28"/>
                <w:szCs w:val="32"/>
                <w:lang w:val="nl-NL"/>
              </w:rPr>
              <w:t xml:space="preserve">(GV12) </w:t>
            </w:r>
            <w:r w:rsidRPr="002F090A">
              <w:rPr>
                <w:rFonts w:ascii="Times New Roman" w:hAnsi="Times New Roman"/>
                <w:sz w:val="28"/>
                <w:szCs w:val="32"/>
              </w:rPr>
              <w:t>Giảng viên công bằng trong kiểm tra, đánh giá năng lực của sinh viên.</w:t>
            </w:r>
          </w:p>
          <w:p w:rsidR="00A01D7F" w:rsidRPr="002F090A" w:rsidRDefault="00A01D7F" w:rsidP="00683F1E">
            <w:pPr>
              <w:spacing w:after="0" w:line="264" w:lineRule="auto"/>
              <w:jc w:val="both"/>
              <w:rPr>
                <w:rFonts w:ascii="Times New Roman" w:hAnsi="Times New Roman"/>
                <w:sz w:val="28"/>
                <w:szCs w:val="32"/>
                <w:lang w:val="nl-NL"/>
              </w:rPr>
            </w:pPr>
            <w:r w:rsidRPr="002F090A">
              <w:rPr>
                <w:rFonts w:ascii="Times New Roman" w:eastAsia="Calibri" w:hAnsi="Times New Roman"/>
                <w:b/>
                <w:bCs/>
                <w:sz w:val="28"/>
                <w:szCs w:val="32"/>
              </w:rPr>
              <w:t>S10</w:t>
            </w:r>
            <w:r w:rsidRPr="002F090A">
              <w:rPr>
                <w:rFonts w:ascii="Times New Roman" w:eastAsia="Calibri" w:hAnsi="Times New Roman"/>
                <w:sz w:val="28"/>
                <w:szCs w:val="32"/>
              </w:rPr>
              <w:t>:(</w:t>
            </w:r>
            <w:r w:rsidRPr="002F090A">
              <w:rPr>
                <w:rFonts w:ascii="Times New Roman" w:hAnsi="Times New Roman"/>
                <w:sz w:val="28"/>
                <w:szCs w:val="32"/>
                <w:lang w:val="nl-NL"/>
              </w:rPr>
              <w:t xml:space="preserve">VC1) </w:t>
            </w:r>
            <w:r w:rsidRPr="002F090A">
              <w:rPr>
                <w:rFonts w:ascii="Times New Roman" w:hAnsi="Times New Roman"/>
                <w:sz w:val="28"/>
                <w:szCs w:val="32"/>
              </w:rPr>
              <w:t>Sân bãi tập luyện đảm bảo đủ không gian học tập, rèn luyện.</w:t>
            </w:r>
            <w:r w:rsidRPr="002F090A">
              <w:rPr>
                <w:rFonts w:ascii="Times New Roman" w:hAnsi="Times New Roman"/>
                <w:sz w:val="28"/>
                <w:szCs w:val="32"/>
                <w:lang w:val="nl-NL"/>
              </w:rPr>
              <w:t xml:space="preserve"> </w:t>
            </w:r>
          </w:p>
          <w:p w:rsidR="00A01D7F" w:rsidRPr="002F090A" w:rsidRDefault="00A01D7F" w:rsidP="00683F1E">
            <w:pPr>
              <w:spacing w:after="0" w:line="264" w:lineRule="auto"/>
              <w:jc w:val="both"/>
              <w:rPr>
                <w:rFonts w:ascii="Times New Roman" w:hAnsi="Times New Roman"/>
                <w:sz w:val="28"/>
                <w:szCs w:val="32"/>
                <w:lang w:val="nl-NL"/>
              </w:rPr>
            </w:pPr>
            <w:r w:rsidRPr="002F090A">
              <w:rPr>
                <w:rFonts w:ascii="Times New Roman" w:hAnsi="Times New Roman"/>
                <w:b/>
                <w:sz w:val="28"/>
                <w:szCs w:val="32"/>
                <w:lang w:val="nl-NL"/>
              </w:rPr>
              <w:t>S11:</w:t>
            </w:r>
            <w:r w:rsidRPr="002F090A">
              <w:rPr>
                <w:rFonts w:ascii="Times New Roman" w:hAnsi="Times New Roman"/>
                <w:sz w:val="28"/>
                <w:szCs w:val="32"/>
                <w:lang w:val="nl-NL"/>
              </w:rPr>
              <w:t xml:space="preserve">(VC2) </w:t>
            </w:r>
            <w:r w:rsidRPr="002F090A">
              <w:rPr>
                <w:rFonts w:ascii="Times New Roman" w:hAnsi="Times New Roman"/>
                <w:sz w:val="28"/>
                <w:szCs w:val="32"/>
              </w:rPr>
              <w:t>Sân bãi tập luyện thoáng mát an toàn.</w:t>
            </w:r>
            <w:r w:rsidRPr="002F090A">
              <w:rPr>
                <w:rFonts w:ascii="Times New Roman" w:hAnsi="Times New Roman"/>
                <w:sz w:val="28"/>
                <w:szCs w:val="32"/>
                <w:lang w:val="nl-NL"/>
              </w:rPr>
              <w:t xml:space="preserve"> </w:t>
            </w:r>
          </w:p>
          <w:p w:rsidR="00A01D7F" w:rsidRPr="002F090A" w:rsidRDefault="00A01D7F" w:rsidP="00683F1E">
            <w:pPr>
              <w:spacing w:after="0" w:line="264" w:lineRule="auto"/>
              <w:jc w:val="both"/>
              <w:rPr>
                <w:rFonts w:ascii="Times New Roman" w:hAnsi="Times New Roman"/>
                <w:sz w:val="28"/>
                <w:szCs w:val="32"/>
                <w:lang w:val="nl-NL"/>
              </w:rPr>
            </w:pPr>
            <w:r w:rsidRPr="002F090A">
              <w:rPr>
                <w:rFonts w:ascii="Times New Roman" w:hAnsi="Times New Roman"/>
                <w:b/>
                <w:sz w:val="28"/>
                <w:szCs w:val="32"/>
                <w:lang w:val="nl-NL"/>
              </w:rPr>
              <w:lastRenderedPageBreak/>
              <w:t>S12:</w:t>
            </w:r>
            <w:r w:rsidRPr="002F090A">
              <w:rPr>
                <w:rFonts w:ascii="Times New Roman" w:hAnsi="Times New Roman"/>
                <w:sz w:val="28"/>
                <w:szCs w:val="32"/>
                <w:lang w:val="nl-NL"/>
              </w:rPr>
              <w:t xml:space="preserve">(VC3) </w:t>
            </w:r>
            <w:r w:rsidRPr="002F090A">
              <w:rPr>
                <w:rFonts w:ascii="Times New Roman" w:hAnsi="Times New Roman"/>
                <w:sz w:val="28"/>
                <w:szCs w:val="32"/>
              </w:rPr>
              <w:t>Cơ sở vật chất đáp ứng nhu cầu giảng dạy, học tập</w:t>
            </w:r>
            <w:r w:rsidRPr="002F090A">
              <w:rPr>
                <w:rFonts w:ascii="Times New Roman" w:hAnsi="Times New Roman"/>
                <w:sz w:val="28"/>
                <w:szCs w:val="32"/>
                <w:lang w:val="nl-NL"/>
              </w:rPr>
              <w:t xml:space="preserve">; </w:t>
            </w:r>
          </w:p>
          <w:p w:rsidR="00A01D7F" w:rsidRPr="002F090A" w:rsidRDefault="00A01D7F" w:rsidP="00683F1E">
            <w:pPr>
              <w:spacing w:after="0" w:line="264" w:lineRule="auto"/>
              <w:jc w:val="both"/>
              <w:rPr>
                <w:rFonts w:ascii="Times New Roman" w:hAnsi="Times New Roman"/>
                <w:sz w:val="28"/>
                <w:szCs w:val="32"/>
                <w:lang w:val="nl-NL"/>
              </w:rPr>
            </w:pPr>
            <w:r w:rsidRPr="002F090A">
              <w:rPr>
                <w:rFonts w:ascii="Times New Roman" w:hAnsi="Times New Roman"/>
                <w:b/>
                <w:sz w:val="28"/>
                <w:szCs w:val="32"/>
                <w:lang w:val="nl-NL"/>
              </w:rPr>
              <w:t>S13:</w:t>
            </w:r>
            <w:r w:rsidRPr="002F090A">
              <w:rPr>
                <w:rFonts w:ascii="Times New Roman" w:hAnsi="Times New Roman"/>
                <w:sz w:val="28"/>
                <w:szCs w:val="32"/>
                <w:lang w:val="nl-NL"/>
              </w:rPr>
              <w:t xml:space="preserve">(VC4) </w:t>
            </w:r>
            <w:r w:rsidRPr="002F090A">
              <w:rPr>
                <w:rFonts w:ascii="Times New Roman" w:hAnsi="Times New Roman"/>
                <w:sz w:val="28"/>
                <w:szCs w:val="32"/>
              </w:rPr>
              <w:t>Cơ sở vật chất đảm bảo an toàn cho giảng dạy, học tập.</w:t>
            </w:r>
            <w:r w:rsidRPr="002F090A">
              <w:rPr>
                <w:rFonts w:ascii="Times New Roman" w:hAnsi="Times New Roman"/>
                <w:sz w:val="28"/>
                <w:szCs w:val="32"/>
                <w:lang w:val="nl-NL"/>
              </w:rPr>
              <w:t xml:space="preserve"> </w:t>
            </w:r>
          </w:p>
          <w:p w:rsidR="00A01D7F" w:rsidRPr="002F090A" w:rsidRDefault="00A01D7F" w:rsidP="00683F1E">
            <w:pPr>
              <w:spacing w:after="0" w:line="264" w:lineRule="auto"/>
              <w:jc w:val="both"/>
              <w:rPr>
                <w:rFonts w:ascii="Times New Roman" w:hAnsi="Times New Roman"/>
                <w:sz w:val="28"/>
                <w:szCs w:val="32"/>
                <w:lang w:val="nl-NL"/>
              </w:rPr>
            </w:pPr>
            <w:r w:rsidRPr="002F090A">
              <w:rPr>
                <w:rFonts w:ascii="Times New Roman" w:eastAsia="Calibri" w:hAnsi="Times New Roman"/>
                <w:b/>
                <w:bCs/>
                <w:sz w:val="28"/>
                <w:szCs w:val="32"/>
              </w:rPr>
              <w:t>S14</w:t>
            </w:r>
            <w:r w:rsidRPr="002F090A">
              <w:rPr>
                <w:rFonts w:ascii="Times New Roman" w:eastAsia="Calibri" w:hAnsi="Times New Roman"/>
                <w:sz w:val="28"/>
                <w:szCs w:val="32"/>
              </w:rPr>
              <w:t>:(</w:t>
            </w:r>
            <w:r w:rsidRPr="002F090A">
              <w:rPr>
                <w:rFonts w:ascii="Times New Roman" w:hAnsi="Times New Roman"/>
                <w:sz w:val="28"/>
                <w:szCs w:val="32"/>
                <w:lang w:val="nl-NL"/>
              </w:rPr>
              <w:t xml:space="preserve">ĐT6) </w:t>
            </w:r>
            <w:r w:rsidRPr="002F090A">
              <w:rPr>
                <w:rFonts w:ascii="Times New Roman" w:hAnsi="Times New Roman"/>
                <w:sz w:val="28"/>
                <w:szCs w:val="32"/>
              </w:rPr>
              <w:t>Nội dung giảng dạy phù hợp (với thể trạng của người học).</w:t>
            </w:r>
          </w:p>
          <w:p w:rsidR="00A01D7F" w:rsidRPr="002F090A" w:rsidRDefault="00A01D7F" w:rsidP="00683F1E">
            <w:pPr>
              <w:spacing w:after="0" w:line="264" w:lineRule="auto"/>
              <w:jc w:val="both"/>
              <w:rPr>
                <w:rFonts w:ascii="Times New Roman" w:hAnsi="Times New Roman"/>
                <w:sz w:val="28"/>
                <w:szCs w:val="32"/>
              </w:rPr>
            </w:pPr>
            <w:r w:rsidRPr="002F090A">
              <w:rPr>
                <w:rFonts w:ascii="Times New Roman" w:eastAsia="Calibri" w:hAnsi="Times New Roman"/>
                <w:b/>
                <w:bCs/>
                <w:sz w:val="28"/>
                <w:szCs w:val="32"/>
              </w:rPr>
              <w:t>S15</w:t>
            </w:r>
            <w:r w:rsidRPr="002F090A">
              <w:rPr>
                <w:rFonts w:ascii="Times New Roman" w:eastAsia="Calibri" w:hAnsi="Times New Roman"/>
                <w:sz w:val="28"/>
                <w:szCs w:val="32"/>
              </w:rPr>
              <w:t>:(</w:t>
            </w:r>
            <w:r w:rsidRPr="002F090A">
              <w:rPr>
                <w:rFonts w:ascii="Times New Roman" w:hAnsi="Times New Roman"/>
                <w:sz w:val="28"/>
                <w:szCs w:val="32"/>
                <w:lang w:val="nl-NL"/>
              </w:rPr>
              <w:t xml:space="preserve">PV4) </w:t>
            </w:r>
            <w:r w:rsidRPr="002F090A">
              <w:rPr>
                <w:rFonts w:ascii="Times New Roman" w:hAnsi="Times New Roman"/>
                <w:sz w:val="28"/>
                <w:szCs w:val="32"/>
              </w:rPr>
              <w:t>Khu vực học có tủ thuốc y tế để sơ cứu trong trường hợp chấn thương.</w:t>
            </w:r>
          </w:p>
        </w:tc>
        <w:tc>
          <w:tcPr>
            <w:tcW w:w="4550" w:type="dxa"/>
            <w:shd w:val="clear" w:color="auto" w:fill="auto"/>
          </w:tcPr>
          <w:p w:rsidR="00A01D7F" w:rsidRPr="002F090A" w:rsidRDefault="00A01D7F" w:rsidP="00683F1E">
            <w:pPr>
              <w:widowControl w:val="0"/>
              <w:spacing w:after="0" w:line="264" w:lineRule="auto"/>
              <w:rPr>
                <w:rFonts w:ascii="Times New Roman" w:eastAsia="Calibri" w:hAnsi="Times New Roman"/>
                <w:b/>
                <w:bCs/>
                <w:sz w:val="28"/>
                <w:szCs w:val="32"/>
              </w:rPr>
            </w:pPr>
            <w:r w:rsidRPr="002F090A">
              <w:rPr>
                <w:rFonts w:ascii="Times New Roman" w:eastAsia="Calibri" w:hAnsi="Times New Roman"/>
                <w:b/>
                <w:bCs/>
                <w:sz w:val="28"/>
                <w:szCs w:val="32"/>
              </w:rPr>
              <w:lastRenderedPageBreak/>
              <w:t>Điểm yếu (Weaknesses)</w:t>
            </w:r>
          </w:p>
          <w:p w:rsidR="00A01D7F" w:rsidRPr="002F090A" w:rsidRDefault="00A01D7F" w:rsidP="00683F1E">
            <w:pPr>
              <w:widowControl w:val="0"/>
              <w:autoSpaceDE w:val="0"/>
              <w:autoSpaceDN w:val="0"/>
              <w:adjustRightInd w:val="0"/>
              <w:spacing w:after="0" w:line="264" w:lineRule="auto"/>
              <w:jc w:val="both"/>
              <w:rPr>
                <w:rFonts w:ascii="Times New Roman" w:hAnsi="Times New Roman"/>
                <w:sz w:val="28"/>
                <w:szCs w:val="32"/>
              </w:rPr>
            </w:pPr>
            <w:r w:rsidRPr="002F090A">
              <w:rPr>
                <w:rFonts w:ascii="Times New Roman" w:eastAsia="Calibri" w:hAnsi="Times New Roman"/>
                <w:b/>
                <w:bCs/>
                <w:sz w:val="28"/>
                <w:szCs w:val="32"/>
              </w:rPr>
              <w:t>W1</w:t>
            </w:r>
            <w:r w:rsidRPr="002F090A">
              <w:rPr>
                <w:rFonts w:ascii="Times New Roman" w:eastAsia="Calibri" w:hAnsi="Times New Roman"/>
                <w:sz w:val="28"/>
                <w:szCs w:val="32"/>
              </w:rPr>
              <w:t>:(</w:t>
            </w:r>
            <w:r w:rsidRPr="002F090A">
              <w:rPr>
                <w:rFonts w:ascii="Times New Roman" w:hAnsi="Times New Roman"/>
                <w:sz w:val="28"/>
                <w:szCs w:val="32"/>
              </w:rPr>
              <w:t>CN2) Kiến thức bạn nhận được sẽ hỗ trợ tốt cho công việc sau này.</w:t>
            </w:r>
          </w:p>
          <w:p w:rsidR="00A01D7F" w:rsidRPr="002F090A" w:rsidRDefault="00A01D7F" w:rsidP="00683F1E">
            <w:pPr>
              <w:widowControl w:val="0"/>
              <w:autoSpaceDE w:val="0"/>
              <w:autoSpaceDN w:val="0"/>
              <w:adjustRightInd w:val="0"/>
              <w:spacing w:after="0" w:line="264" w:lineRule="auto"/>
              <w:jc w:val="both"/>
              <w:rPr>
                <w:rFonts w:ascii="Times New Roman" w:hAnsi="Times New Roman"/>
                <w:sz w:val="28"/>
                <w:szCs w:val="32"/>
              </w:rPr>
            </w:pPr>
            <w:r w:rsidRPr="002F090A">
              <w:rPr>
                <w:rFonts w:ascii="Times New Roman" w:hAnsi="Times New Roman"/>
                <w:b/>
                <w:sz w:val="28"/>
                <w:szCs w:val="32"/>
                <w:lang w:val="nl-NL"/>
              </w:rPr>
              <w:t>W2:</w:t>
            </w:r>
            <w:r w:rsidRPr="002F090A">
              <w:rPr>
                <w:rFonts w:ascii="Times New Roman" w:hAnsi="Times New Roman"/>
                <w:sz w:val="28"/>
                <w:szCs w:val="32"/>
                <w:lang w:val="nl-NL"/>
              </w:rPr>
              <w:t xml:space="preserve">(CN3) </w:t>
            </w:r>
            <w:r w:rsidRPr="002F090A">
              <w:rPr>
                <w:rFonts w:ascii="Times New Roman" w:hAnsi="Times New Roman"/>
                <w:sz w:val="28"/>
                <w:szCs w:val="32"/>
              </w:rPr>
              <w:t>Học môn GDTC đã giúp ích cho bạn những kỹ năng mềm cần thiết.</w:t>
            </w:r>
          </w:p>
          <w:p w:rsidR="00A01D7F" w:rsidRPr="002F090A" w:rsidRDefault="00A01D7F" w:rsidP="00683F1E">
            <w:pPr>
              <w:widowControl w:val="0"/>
              <w:autoSpaceDE w:val="0"/>
              <w:autoSpaceDN w:val="0"/>
              <w:adjustRightInd w:val="0"/>
              <w:spacing w:after="0" w:line="264" w:lineRule="auto"/>
              <w:jc w:val="both"/>
              <w:rPr>
                <w:rFonts w:ascii="Times New Roman" w:hAnsi="Times New Roman"/>
                <w:sz w:val="28"/>
                <w:szCs w:val="32"/>
              </w:rPr>
            </w:pPr>
            <w:r w:rsidRPr="002F090A">
              <w:rPr>
                <w:rFonts w:ascii="Times New Roman" w:hAnsi="Times New Roman"/>
                <w:b/>
                <w:sz w:val="28"/>
                <w:szCs w:val="32"/>
                <w:lang w:val="nl-NL"/>
              </w:rPr>
              <w:t>W3:</w:t>
            </w:r>
            <w:r w:rsidRPr="002F090A">
              <w:rPr>
                <w:rFonts w:ascii="Times New Roman" w:hAnsi="Times New Roman"/>
                <w:sz w:val="28"/>
                <w:szCs w:val="32"/>
                <w:lang w:val="nl-NL"/>
              </w:rPr>
              <w:t xml:space="preserve">(CN5) </w:t>
            </w:r>
            <w:r w:rsidRPr="002F090A">
              <w:rPr>
                <w:rFonts w:ascii="Times New Roman" w:hAnsi="Times New Roman"/>
                <w:sz w:val="28"/>
                <w:szCs w:val="32"/>
              </w:rPr>
              <w:t>Giúp sinh viên hiểu sâu hơn và thích thú hơn các môn thể thao.</w:t>
            </w:r>
          </w:p>
          <w:p w:rsidR="00A01D7F" w:rsidRPr="002F090A" w:rsidRDefault="00A01D7F" w:rsidP="00683F1E">
            <w:pPr>
              <w:widowControl w:val="0"/>
              <w:autoSpaceDE w:val="0"/>
              <w:autoSpaceDN w:val="0"/>
              <w:adjustRightInd w:val="0"/>
              <w:spacing w:after="0" w:line="264" w:lineRule="auto"/>
              <w:jc w:val="both"/>
              <w:rPr>
                <w:rFonts w:ascii="Times New Roman" w:hAnsi="Times New Roman"/>
                <w:sz w:val="28"/>
                <w:szCs w:val="32"/>
              </w:rPr>
            </w:pPr>
            <w:r w:rsidRPr="002F090A">
              <w:rPr>
                <w:rFonts w:ascii="Times New Roman" w:hAnsi="Times New Roman"/>
                <w:b/>
                <w:sz w:val="28"/>
                <w:szCs w:val="32"/>
                <w:lang w:val="nl-NL"/>
              </w:rPr>
              <w:t>W4:</w:t>
            </w:r>
            <w:r w:rsidRPr="002F090A">
              <w:rPr>
                <w:rFonts w:ascii="Times New Roman" w:hAnsi="Times New Roman"/>
                <w:sz w:val="28"/>
                <w:szCs w:val="32"/>
                <w:lang w:val="nl-NL"/>
              </w:rPr>
              <w:t xml:space="preserve">(CN6) </w:t>
            </w:r>
            <w:r w:rsidRPr="002F090A">
              <w:rPr>
                <w:rFonts w:ascii="Times New Roman" w:hAnsi="Times New Roman"/>
                <w:sz w:val="28"/>
                <w:szCs w:val="32"/>
              </w:rPr>
              <w:t>Việc học GDTC là cơ hội để rèn luyện tác phong làm việc, cảm thấy mình luôn được tự tin.</w:t>
            </w:r>
          </w:p>
          <w:p w:rsidR="00A01D7F" w:rsidRPr="002F090A" w:rsidRDefault="00A01D7F" w:rsidP="00683F1E">
            <w:pPr>
              <w:widowControl w:val="0"/>
              <w:autoSpaceDE w:val="0"/>
              <w:autoSpaceDN w:val="0"/>
              <w:adjustRightInd w:val="0"/>
              <w:spacing w:after="0" w:line="264" w:lineRule="auto"/>
              <w:jc w:val="both"/>
              <w:rPr>
                <w:rFonts w:ascii="Times New Roman" w:hAnsi="Times New Roman"/>
                <w:sz w:val="28"/>
                <w:szCs w:val="32"/>
              </w:rPr>
            </w:pPr>
            <w:r w:rsidRPr="002F090A">
              <w:rPr>
                <w:rFonts w:ascii="Times New Roman" w:hAnsi="Times New Roman"/>
                <w:b/>
                <w:sz w:val="28"/>
                <w:szCs w:val="32"/>
                <w:lang w:val="nl-NL"/>
              </w:rPr>
              <w:t>W5:</w:t>
            </w:r>
            <w:r w:rsidRPr="002F090A">
              <w:rPr>
                <w:rFonts w:ascii="Times New Roman" w:hAnsi="Times New Roman"/>
                <w:sz w:val="28"/>
                <w:szCs w:val="32"/>
                <w:lang w:val="nl-NL"/>
              </w:rPr>
              <w:t xml:space="preserve">(CN7) </w:t>
            </w:r>
            <w:r w:rsidRPr="002F090A">
              <w:rPr>
                <w:rFonts w:ascii="Times New Roman" w:hAnsi="Times New Roman"/>
                <w:sz w:val="28"/>
                <w:szCs w:val="32"/>
              </w:rPr>
              <w:t>Giải tỏa những  sự căng thẳng, áp lực sau những môn học trên học đường.</w:t>
            </w:r>
          </w:p>
          <w:p w:rsidR="00A01D7F" w:rsidRPr="002F090A" w:rsidRDefault="00A01D7F" w:rsidP="00683F1E">
            <w:pPr>
              <w:widowControl w:val="0"/>
              <w:autoSpaceDE w:val="0"/>
              <w:autoSpaceDN w:val="0"/>
              <w:adjustRightInd w:val="0"/>
              <w:spacing w:after="0" w:line="264" w:lineRule="auto"/>
              <w:jc w:val="both"/>
              <w:rPr>
                <w:rFonts w:ascii="Times New Roman" w:hAnsi="Times New Roman"/>
                <w:sz w:val="28"/>
                <w:szCs w:val="32"/>
              </w:rPr>
            </w:pPr>
            <w:r w:rsidRPr="002F090A">
              <w:rPr>
                <w:rFonts w:ascii="Times New Roman" w:hAnsi="Times New Roman"/>
                <w:b/>
                <w:sz w:val="28"/>
                <w:szCs w:val="32"/>
                <w:lang w:val="nl-NL"/>
              </w:rPr>
              <w:t>W6:</w:t>
            </w:r>
            <w:r w:rsidRPr="002F090A">
              <w:rPr>
                <w:rFonts w:ascii="Times New Roman" w:hAnsi="Times New Roman"/>
                <w:sz w:val="28"/>
                <w:szCs w:val="32"/>
                <w:lang w:val="nl-NL"/>
              </w:rPr>
              <w:t xml:space="preserve">(CN9) </w:t>
            </w:r>
            <w:r w:rsidRPr="002F090A">
              <w:rPr>
                <w:rFonts w:ascii="Times New Roman" w:hAnsi="Times New Roman"/>
                <w:sz w:val="28"/>
                <w:szCs w:val="32"/>
              </w:rPr>
              <w:t>Cảm thấy gắn bó với thầy cô, bạn bè cùng lớp.</w:t>
            </w:r>
          </w:p>
          <w:p w:rsidR="00A01D7F" w:rsidRPr="002F090A" w:rsidRDefault="00A01D7F" w:rsidP="00683F1E">
            <w:pPr>
              <w:widowControl w:val="0"/>
              <w:autoSpaceDE w:val="0"/>
              <w:autoSpaceDN w:val="0"/>
              <w:adjustRightInd w:val="0"/>
              <w:spacing w:after="0" w:line="264" w:lineRule="auto"/>
              <w:jc w:val="both"/>
              <w:rPr>
                <w:rFonts w:ascii="Times New Roman" w:hAnsi="Times New Roman"/>
                <w:sz w:val="28"/>
                <w:szCs w:val="32"/>
              </w:rPr>
            </w:pPr>
            <w:r w:rsidRPr="002F090A">
              <w:rPr>
                <w:rFonts w:ascii="Times New Roman" w:hAnsi="Times New Roman"/>
                <w:b/>
                <w:sz w:val="28"/>
                <w:szCs w:val="32"/>
                <w:lang w:val="nl-NL"/>
              </w:rPr>
              <w:t>W7:</w:t>
            </w:r>
            <w:r w:rsidRPr="002F090A">
              <w:rPr>
                <w:rFonts w:ascii="Times New Roman" w:hAnsi="Times New Roman"/>
                <w:sz w:val="28"/>
                <w:szCs w:val="32"/>
                <w:lang w:val="nl-NL"/>
              </w:rPr>
              <w:t xml:space="preserve">(PV2) </w:t>
            </w:r>
            <w:r w:rsidRPr="002F090A">
              <w:rPr>
                <w:rFonts w:ascii="Times New Roman" w:hAnsi="Times New Roman"/>
                <w:sz w:val="28"/>
                <w:szCs w:val="32"/>
              </w:rPr>
              <w:t>Khu vực học đảm bảo cung cấp nước uống đầy đủ.</w:t>
            </w:r>
          </w:p>
          <w:p w:rsidR="00A01D7F" w:rsidRPr="002F090A" w:rsidRDefault="00A01D7F" w:rsidP="00683F1E">
            <w:pPr>
              <w:widowControl w:val="0"/>
              <w:autoSpaceDE w:val="0"/>
              <w:autoSpaceDN w:val="0"/>
              <w:adjustRightInd w:val="0"/>
              <w:spacing w:after="0" w:line="264" w:lineRule="auto"/>
              <w:jc w:val="both"/>
              <w:rPr>
                <w:rFonts w:ascii="Times New Roman" w:hAnsi="Times New Roman"/>
                <w:sz w:val="28"/>
                <w:szCs w:val="32"/>
              </w:rPr>
            </w:pPr>
            <w:r w:rsidRPr="002F090A">
              <w:rPr>
                <w:rFonts w:ascii="Times New Roman" w:hAnsi="Times New Roman"/>
                <w:b/>
                <w:sz w:val="28"/>
                <w:szCs w:val="32"/>
                <w:lang w:val="nl-NL"/>
              </w:rPr>
              <w:t>W8:</w:t>
            </w:r>
            <w:r w:rsidRPr="002F090A">
              <w:rPr>
                <w:rFonts w:ascii="Times New Roman" w:hAnsi="Times New Roman"/>
                <w:sz w:val="28"/>
                <w:szCs w:val="32"/>
                <w:lang w:val="nl-NL"/>
              </w:rPr>
              <w:t xml:space="preserve">(PV3) </w:t>
            </w:r>
            <w:r w:rsidRPr="002F090A">
              <w:rPr>
                <w:rFonts w:ascii="Times New Roman" w:hAnsi="Times New Roman"/>
                <w:sz w:val="28"/>
                <w:szCs w:val="32"/>
              </w:rPr>
              <w:t>Khu vực học đảm bảo nhà vệ sinh tiện nghi, sạch sẽ.</w:t>
            </w:r>
          </w:p>
          <w:p w:rsidR="00A01D7F" w:rsidRPr="002F090A" w:rsidRDefault="00A01D7F" w:rsidP="00683F1E">
            <w:pPr>
              <w:widowControl w:val="0"/>
              <w:autoSpaceDE w:val="0"/>
              <w:autoSpaceDN w:val="0"/>
              <w:adjustRightInd w:val="0"/>
              <w:spacing w:after="0" w:line="264" w:lineRule="auto"/>
              <w:jc w:val="both"/>
              <w:rPr>
                <w:rFonts w:ascii="Times New Roman" w:hAnsi="Times New Roman"/>
                <w:sz w:val="28"/>
                <w:szCs w:val="32"/>
              </w:rPr>
            </w:pPr>
            <w:r w:rsidRPr="002F090A">
              <w:rPr>
                <w:rFonts w:ascii="Times New Roman" w:hAnsi="Times New Roman"/>
                <w:b/>
                <w:sz w:val="28"/>
                <w:szCs w:val="32"/>
                <w:lang w:val="nl-NL"/>
              </w:rPr>
              <w:t>W9:</w:t>
            </w:r>
            <w:r w:rsidRPr="002F090A">
              <w:rPr>
                <w:rFonts w:ascii="Times New Roman" w:hAnsi="Times New Roman"/>
                <w:sz w:val="28"/>
                <w:szCs w:val="32"/>
                <w:lang w:val="nl-NL"/>
              </w:rPr>
              <w:t xml:space="preserve">(ĐT3) </w:t>
            </w:r>
            <w:r w:rsidRPr="002F090A">
              <w:rPr>
                <w:rFonts w:ascii="Times New Roman" w:hAnsi="Times New Roman"/>
                <w:sz w:val="28"/>
                <w:szCs w:val="32"/>
              </w:rPr>
              <w:t>Cấu trúc các môn học phần bắt buộc, tự chọn được sắp xếp có khoa học, phù hợp.</w:t>
            </w:r>
          </w:p>
          <w:p w:rsidR="00A01D7F" w:rsidRPr="002F090A" w:rsidRDefault="00A01D7F" w:rsidP="00683F1E">
            <w:pPr>
              <w:widowControl w:val="0"/>
              <w:autoSpaceDE w:val="0"/>
              <w:autoSpaceDN w:val="0"/>
              <w:adjustRightInd w:val="0"/>
              <w:spacing w:after="0" w:line="264" w:lineRule="auto"/>
              <w:jc w:val="both"/>
              <w:rPr>
                <w:rFonts w:ascii="Times New Roman" w:hAnsi="Times New Roman"/>
                <w:sz w:val="28"/>
                <w:szCs w:val="32"/>
              </w:rPr>
            </w:pPr>
            <w:r w:rsidRPr="002F090A">
              <w:rPr>
                <w:rFonts w:ascii="Times New Roman" w:hAnsi="Times New Roman"/>
                <w:b/>
                <w:sz w:val="28"/>
                <w:szCs w:val="32"/>
                <w:lang w:val="nl-NL"/>
              </w:rPr>
              <w:t>W10:</w:t>
            </w:r>
            <w:r w:rsidRPr="002F090A">
              <w:rPr>
                <w:rFonts w:ascii="Times New Roman" w:hAnsi="Times New Roman"/>
                <w:sz w:val="28"/>
                <w:szCs w:val="32"/>
                <w:lang w:val="nl-NL"/>
              </w:rPr>
              <w:t xml:space="preserve">(ĐT4) </w:t>
            </w:r>
            <w:r w:rsidRPr="002F090A">
              <w:rPr>
                <w:rFonts w:ascii="Times New Roman" w:hAnsi="Times New Roman"/>
                <w:sz w:val="28"/>
                <w:szCs w:val="32"/>
              </w:rPr>
              <w:t>Phần GDTC bắt buộc (2 học phần) có dễ học, dễ tiếp thu.</w:t>
            </w:r>
          </w:p>
          <w:p w:rsidR="00A01D7F" w:rsidRPr="002F090A" w:rsidRDefault="00A01D7F" w:rsidP="00683F1E">
            <w:pPr>
              <w:widowControl w:val="0"/>
              <w:autoSpaceDE w:val="0"/>
              <w:autoSpaceDN w:val="0"/>
              <w:adjustRightInd w:val="0"/>
              <w:spacing w:after="0" w:line="264" w:lineRule="auto"/>
              <w:jc w:val="both"/>
              <w:rPr>
                <w:rFonts w:ascii="Times New Roman" w:hAnsi="Times New Roman"/>
                <w:sz w:val="28"/>
                <w:szCs w:val="32"/>
              </w:rPr>
            </w:pPr>
            <w:r w:rsidRPr="002F090A">
              <w:rPr>
                <w:rFonts w:ascii="Times New Roman" w:hAnsi="Times New Roman"/>
                <w:b/>
                <w:sz w:val="28"/>
                <w:szCs w:val="32"/>
                <w:lang w:val="nl-NL"/>
              </w:rPr>
              <w:t>W11:</w:t>
            </w:r>
            <w:r w:rsidRPr="002F090A">
              <w:rPr>
                <w:rFonts w:ascii="Times New Roman" w:hAnsi="Times New Roman"/>
                <w:sz w:val="28"/>
                <w:szCs w:val="32"/>
                <w:lang w:val="nl-NL"/>
              </w:rPr>
              <w:t xml:space="preserve">(ĐT5) </w:t>
            </w:r>
            <w:r w:rsidRPr="002F090A">
              <w:rPr>
                <w:rFonts w:ascii="Times New Roman" w:hAnsi="Times New Roman"/>
                <w:sz w:val="28"/>
                <w:szCs w:val="32"/>
              </w:rPr>
              <w:t>Phần GDTC tự chọn (2/8 môn) có nhiều môn học để lựa chọn.</w:t>
            </w:r>
          </w:p>
          <w:p w:rsidR="00A01D7F" w:rsidRPr="002F090A" w:rsidRDefault="00A01D7F" w:rsidP="00683F1E">
            <w:pPr>
              <w:widowControl w:val="0"/>
              <w:autoSpaceDE w:val="0"/>
              <w:autoSpaceDN w:val="0"/>
              <w:adjustRightInd w:val="0"/>
              <w:spacing w:after="0" w:line="264" w:lineRule="auto"/>
              <w:jc w:val="both"/>
              <w:rPr>
                <w:rFonts w:ascii="Times New Roman" w:hAnsi="Times New Roman"/>
                <w:sz w:val="28"/>
                <w:szCs w:val="32"/>
              </w:rPr>
            </w:pPr>
            <w:r w:rsidRPr="002F090A">
              <w:rPr>
                <w:rFonts w:ascii="Times New Roman" w:hAnsi="Times New Roman"/>
                <w:b/>
                <w:sz w:val="28"/>
                <w:szCs w:val="32"/>
                <w:lang w:val="nl-NL"/>
              </w:rPr>
              <w:t>W12:</w:t>
            </w:r>
            <w:r w:rsidRPr="002F090A">
              <w:rPr>
                <w:rFonts w:ascii="Times New Roman" w:hAnsi="Times New Roman"/>
                <w:sz w:val="28"/>
                <w:szCs w:val="32"/>
                <w:lang w:val="nl-NL"/>
              </w:rPr>
              <w:t>(CN4) M</w:t>
            </w:r>
            <w:r w:rsidRPr="002F090A">
              <w:rPr>
                <w:rFonts w:ascii="Times New Roman" w:hAnsi="Times New Roman"/>
                <w:sz w:val="28"/>
                <w:szCs w:val="32"/>
              </w:rPr>
              <w:t>ôn học GDTC giúp bạn biết chơi, chơi tốt một môn thể thao nào đó .</w:t>
            </w:r>
          </w:p>
          <w:p w:rsidR="00A01D7F" w:rsidRPr="002F090A" w:rsidRDefault="00A01D7F" w:rsidP="00683F1E">
            <w:pPr>
              <w:widowControl w:val="0"/>
              <w:autoSpaceDE w:val="0"/>
              <w:autoSpaceDN w:val="0"/>
              <w:adjustRightInd w:val="0"/>
              <w:spacing w:after="0" w:line="264" w:lineRule="auto"/>
              <w:jc w:val="both"/>
              <w:rPr>
                <w:rFonts w:ascii="Times New Roman" w:hAnsi="Times New Roman"/>
                <w:color w:val="000000"/>
                <w:sz w:val="28"/>
                <w:szCs w:val="32"/>
              </w:rPr>
            </w:pPr>
            <w:r w:rsidRPr="002F090A">
              <w:rPr>
                <w:rFonts w:ascii="Times New Roman" w:hAnsi="Times New Roman"/>
                <w:b/>
                <w:sz w:val="28"/>
                <w:szCs w:val="32"/>
                <w:lang w:val="nl-NL"/>
              </w:rPr>
              <w:t>W13:</w:t>
            </w:r>
            <w:r w:rsidRPr="002F090A">
              <w:rPr>
                <w:rFonts w:ascii="Times New Roman" w:hAnsi="Times New Roman"/>
                <w:sz w:val="28"/>
                <w:szCs w:val="32"/>
                <w:lang w:val="nl-NL"/>
              </w:rPr>
              <w:t xml:space="preserve">(CN8) </w:t>
            </w:r>
            <w:r w:rsidRPr="002F090A">
              <w:rPr>
                <w:rFonts w:ascii="Times New Roman" w:hAnsi="Times New Roman"/>
                <w:color w:val="000000"/>
                <w:sz w:val="28"/>
                <w:szCs w:val="32"/>
              </w:rPr>
              <w:t>Cảm thấy vui vẻ, thoải mái khi học tập môn học GDTC.</w:t>
            </w:r>
          </w:p>
          <w:p w:rsidR="00A01D7F" w:rsidRPr="002F090A" w:rsidRDefault="00A01D7F" w:rsidP="00683F1E">
            <w:pPr>
              <w:widowControl w:val="0"/>
              <w:autoSpaceDE w:val="0"/>
              <w:autoSpaceDN w:val="0"/>
              <w:adjustRightInd w:val="0"/>
              <w:spacing w:after="0" w:line="264" w:lineRule="auto"/>
              <w:jc w:val="both"/>
              <w:rPr>
                <w:rFonts w:ascii="Times New Roman" w:hAnsi="Times New Roman"/>
                <w:sz w:val="28"/>
                <w:szCs w:val="32"/>
                <w:lang w:val="nl-NL"/>
              </w:rPr>
            </w:pPr>
            <w:r w:rsidRPr="002F090A">
              <w:rPr>
                <w:rFonts w:ascii="Times New Roman" w:hAnsi="Times New Roman"/>
                <w:b/>
                <w:sz w:val="28"/>
                <w:szCs w:val="32"/>
                <w:lang w:val="nl-NL"/>
              </w:rPr>
              <w:t>W14:</w:t>
            </w:r>
            <w:r w:rsidRPr="002F090A">
              <w:rPr>
                <w:rFonts w:ascii="Times New Roman" w:hAnsi="Times New Roman"/>
                <w:sz w:val="28"/>
                <w:szCs w:val="32"/>
                <w:lang w:val="nl-NL"/>
              </w:rPr>
              <w:t xml:space="preserve">(GV8) </w:t>
            </w:r>
            <w:r w:rsidRPr="002F090A">
              <w:rPr>
                <w:rFonts w:ascii="Times New Roman" w:hAnsi="Times New Roman"/>
                <w:sz w:val="28"/>
                <w:szCs w:val="32"/>
              </w:rPr>
              <w:t>Giảng viên sử dụng hiệu quả các thiết bị, dụng cụ hỗ trợ cho việc giảng dạy.</w:t>
            </w:r>
            <w:r w:rsidRPr="002F090A">
              <w:rPr>
                <w:rFonts w:ascii="Times New Roman" w:hAnsi="Times New Roman"/>
                <w:sz w:val="28"/>
                <w:szCs w:val="32"/>
                <w:lang w:val="nl-NL"/>
              </w:rPr>
              <w:t xml:space="preserve"> </w:t>
            </w:r>
          </w:p>
          <w:p w:rsidR="00A01D7F" w:rsidRPr="002F090A" w:rsidRDefault="00A01D7F" w:rsidP="00683F1E">
            <w:pPr>
              <w:widowControl w:val="0"/>
              <w:autoSpaceDE w:val="0"/>
              <w:autoSpaceDN w:val="0"/>
              <w:adjustRightInd w:val="0"/>
              <w:spacing w:after="0" w:line="264" w:lineRule="auto"/>
              <w:jc w:val="both"/>
              <w:rPr>
                <w:rFonts w:ascii="Times New Roman" w:hAnsi="Times New Roman"/>
                <w:sz w:val="28"/>
                <w:szCs w:val="32"/>
              </w:rPr>
            </w:pPr>
            <w:r w:rsidRPr="002F090A">
              <w:rPr>
                <w:rFonts w:ascii="Times New Roman" w:hAnsi="Times New Roman"/>
                <w:b/>
                <w:sz w:val="28"/>
                <w:szCs w:val="32"/>
                <w:lang w:val="nl-NL"/>
              </w:rPr>
              <w:t>W15:</w:t>
            </w:r>
            <w:r w:rsidRPr="002F090A">
              <w:rPr>
                <w:rFonts w:ascii="Times New Roman" w:hAnsi="Times New Roman"/>
                <w:sz w:val="28"/>
                <w:szCs w:val="32"/>
                <w:lang w:val="nl-NL"/>
              </w:rPr>
              <w:t xml:space="preserve">(GV9) </w:t>
            </w:r>
            <w:r w:rsidRPr="002F090A">
              <w:rPr>
                <w:rFonts w:ascii="Times New Roman" w:hAnsi="Times New Roman"/>
                <w:sz w:val="28"/>
                <w:szCs w:val="32"/>
              </w:rPr>
              <w:t>Giảng viên khuyến khích sinh viên chủ động học tập, sáng tạo trong học tập.</w:t>
            </w:r>
          </w:p>
        </w:tc>
      </w:tr>
      <w:tr w:rsidR="00A01D7F" w:rsidRPr="002F090A" w:rsidTr="002A0244">
        <w:trPr>
          <w:cantSplit/>
          <w:trHeight w:val="1134"/>
        </w:trPr>
        <w:tc>
          <w:tcPr>
            <w:tcW w:w="997" w:type="dxa"/>
            <w:shd w:val="clear" w:color="auto" w:fill="auto"/>
            <w:textDirection w:val="btLr"/>
            <w:vAlign w:val="center"/>
          </w:tcPr>
          <w:p w:rsidR="00A01D7F" w:rsidRPr="002F090A" w:rsidRDefault="00A01D7F" w:rsidP="00683F1E">
            <w:pPr>
              <w:spacing w:after="0" w:line="264" w:lineRule="auto"/>
              <w:ind w:left="113" w:right="113"/>
              <w:jc w:val="center"/>
              <w:rPr>
                <w:rFonts w:ascii="Times New Roman" w:eastAsia="Calibri" w:hAnsi="Times New Roman"/>
                <w:b/>
                <w:bCs/>
                <w:sz w:val="28"/>
                <w:szCs w:val="32"/>
              </w:rPr>
            </w:pPr>
            <w:bookmarkStart w:id="171" w:name="_Hlk116231439"/>
            <w:r w:rsidRPr="002F090A">
              <w:rPr>
                <w:rFonts w:ascii="Times New Roman" w:eastAsia="Calibri" w:hAnsi="Times New Roman"/>
                <w:b/>
                <w:bCs/>
                <w:sz w:val="28"/>
                <w:szCs w:val="32"/>
              </w:rPr>
              <w:lastRenderedPageBreak/>
              <w:t>Yếu tố bên ngoài</w:t>
            </w:r>
          </w:p>
        </w:tc>
        <w:tc>
          <w:tcPr>
            <w:tcW w:w="3638" w:type="dxa"/>
            <w:shd w:val="clear" w:color="auto" w:fill="auto"/>
          </w:tcPr>
          <w:p w:rsidR="00A01D7F" w:rsidRPr="002F090A" w:rsidRDefault="00A01D7F" w:rsidP="00683F1E">
            <w:pPr>
              <w:spacing w:after="0" w:line="264" w:lineRule="auto"/>
              <w:rPr>
                <w:rFonts w:ascii="Times New Roman" w:eastAsia="Calibri" w:hAnsi="Times New Roman"/>
                <w:sz w:val="28"/>
                <w:szCs w:val="32"/>
              </w:rPr>
            </w:pPr>
            <w:r w:rsidRPr="002F090A">
              <w:rPr>
                <w:rFonts w:ascii="Times New Roman" w:eastAsia="Calibri" w:hAnsi="Times New Roman"/>
                <w:b/>
                <w:bCs/>
                <w:sz w:val="28"/>
                <w:szCs w:val="32"/>
              </w:rPr>
              <w:t>O1</w:t>
            </w:r>
            <w:r w:rsidRPr="002F090A">
              <w:rPr>
                <w:rFonts w:ascii="Times New Roman" w:eastAsia="Calibri" w:hAnsi="Times New Roman"/>
                <w:sz w:val="28"/>
                <w:szCs w:val="32"/>
              </w:rPr>
              <w:t>: ĐHĐN là Đại học Vùng trọng điểm Quốc gia uy tín khu vực Miền trung và Tây nguyên đang đào tạo trên 50.000 sinh viên chính quy.</w:t>
            </w:r>
          </w:p>
          <w:p w:rsidR="00A01D7F" w:rsidRPr="002F090A" w:rsidRDefault="00A01D7F" w:rsidP="00683F1E">
            <w:pPr>
              <w:spacing w:after="0" w:line="264" w:lineRule="auto"/>
              <w:rPr>
                <w:rFonts w:ascii="Times New Roman" w:eastAsia="Calibri" w:hAnsi="Times New Roman"/>
                <w:sz w:val="28"/>
                <w:szCs w:val="32"/>
              </w:rPr>
            </w:pPr>
            <w:r w:rsidRPr="002F090A">
              <w:rPr>
                <w:rFonts w:ascii="Times New Roman" w:eastAsia="Calibri" w:hAnsi="Times New Roman"/>
                <w:b/>
                <w:bCs/>
                <w:sz w:val="28"/>
                <w:szCs w:val="32"/>
              </w:rPr>
              <w:t>O2</w:t>
            </w:r>
            <w:r w:rsidRPr="002F090A">
              <w:rPr>
                <w:rFonts w:ascii="Times New Roman" w:eastAsia="Calibri" w:hAnsi="Times New Roman"/>
                <w:sz w:val="28"/>
                <w:szCs w:val="32"/>
              </w:rPr>
              <w:t xml:space="preserve">: Được sự ủng hộ và đầu tư đúng mức từ Ban Giám đốc ĐHĐN và các trường thành viên. </w:t>
            </w:r>
          </w:p>
          <w:p w:rsidR="00A01D7F" w:rsidRPr="002F090A" w:rsidRDefault="00A01D7F" w:rsidP="00683F1E">
            <w:pPr>
              <w:spacing w:after="0" w:line="264" w:lineRule="auto"/>
              <w:rPr>
                <w:rFonts w:ascii="Times New Roman" w:eastAsia="Calibri" w:hAnsi="Times New Roman"/>
                <w:sz w:val="28"/>
                <w:szCs w:val="32"/>
              </w:rPr>
            </w:pPr>
            <w:r w:rsidRPr="002F090A">
              <w:rPr>
                <w:rFonts w:ascii="Times New Roman" w:eastAsia="Calibri" w:hAnsi="Times New Roman"/>
                <w:b/>
                <w:bCs/>
                <w:sz w:val="28"/>
                <w:szCs w:val="32"/>
              </w:rPr>
              <w:t>O3</w:t>
            </w:r>
            <w:r w:rsidRPr="002F090A">
              <w:rPr>
                <w:rFonts w:ascii="Times New Roman" w:eastAsia="Calibri" w:hAnsi="Times New Roman"/>
                <w:sz w:val="28"/>
                <w:szCs w:val="32"/>
              </w:rPr>
              <w:t>: Triển khai chủ trương xã hội hóa, huy động nguồn lực từ bên ngoài để nâng cấp cơ sở vật chất.</w:t>
            </w:r>
          </w:p>
        </w:tc>
        <w:tc>
          <w:tcPr>
            <w:tcW w:w="4550" w:type="dxa"/>
            <w:shd w:val="clear" w:color="auto" w:fill="auto"/>
          </w:tcPr>
          <w:p w:rsidR="00A01D7F" w:rsidRPr="002F090A" w:rsidRDefault="00A01D7F" w:rsidP="00683F1E">
            <w:pPr>
              <w:widowControl w:val="0"/>
              <w:tabs>
                <w:tab w:val="left" w:pos="995"/>
              </w:tabs>
              <w:spacing w:after="0" w:line="264" w:lineRule="auto"/>
              <w:ind w:right="116"/>
              <w:rPr>
                <w:rFonts w:ascii="Times New Roman" w:hAnsi="Times New Roman"/>
                <w:sz w:val="28"/>
                <w:szCs w:val="32"/>
              </w:rPr>
            </w:pPr>
            <w:r w:rsidRPr="002F090A">
              <w:rPr>
                <w:rFonts w:ascii="Times New Roman" w:eastAsia="Calibri" w:hAnsi="Times New Roman"/>
                <w:b/>
                <w:sz w:val="28"/>
                <w:szCs w:val="32"/>
              </w:rPr>
              <w:t>T1:</w:t>
            </w:r>
            <w:r w:rsidRPr="002F090A">
              <w:rPr>
                <w:rFonts w:ascii="Times New Roman" w:hAnsi="Times New Roman"/>
                <w:sz w:val="28"/>
                <w:szCs w:val="32"/>
              </w:rPr>
              <w:t xml:space="preserve"> Các loại hình giải trí điện tử ngày càng nhiều khiến cho sinh viên không dành nhiều thời gian cho các hoạt động</w:t>
            </w:r>
            <w:r w:rsidRPr="002F090A">
              <w:rPr>
                <w:rFonts w:ascii="Times New Roman" w:hAnsi="Times New Roman"/>
                <w:spacing w:val="-7"/>
                <w:sz w:val="28"/>
                <w:szCs w:val="32"/>
              </w:rPr>
              <w:t xml:space="preserve"> </w:t>
            </w:r>
            <w:r w:rsidRPr="002F090A">
              <w:rPr>
                <w:rFonts w:ascii="Times New Roman" w:hAnsi="Times New Roman"/>
                <w:sz w:val="28"/>
                <w:szCs w:val="32"/>
              </w:rPr>
              <w:t>TDTT.</w:t>
            </w:r>
          </w:p>
          <w:p w:rsidR="00A01D7F" w:rsidRPr="002F090A" w:rsidRDefault="00A01D7F" w:rsidP="00683F1E">
            <w:pPr>
              <w:widowControl w:val="0"/>
              <w:tabs>
                <w:tab w:val="left" w:pos="995"/>
              </w:tabs>
              <w:spacing w:after="0" w:line="264" w:lineRule="auto"/>
              <w:ind w:right="116"/>
              <w:rPr>
                <w:rFonts w:ascii="Times New Roman" w:eastAsia="Calibri" w:hAnsi="Times New Roman"/>
                <w:sz w:val="28"/>
                <w:szCs w:val="32"/>
              </w:rPr>
            </w:pPr>
            <w:r w:rsidRPr="002F090A">
              <w:rPr>
                <w:rFonts w:ascii="Times New Roman" w:eastAsia="Calibri" w:hAnsi="Times New Roman"/>
                <w:b/>
                <w:bCs/>
                <w:sz w:val="28"/>
                <w:szCs w:val="32"/>
              </w:rPr>
              <w:t>T2</w:t>
            </w:r>
            <w:r w:rsidRPr="002F090A">
              <w:rPr>
                <w:rFonts w:ascii="Times New Roman" w:eastAsia="Calibri" w:hAnsi="Times New Roman"/>
                <w:sz w:val="28"/>
                <w:szCs w:val="32"/>
              </w:rPr>
              <w:t>: Nhận thức của một bộ phận sinh viên về môn học còn hạn chế, mang tính đối phó môn học GDTC.</w:t>
            </w:r>
          </w:p>
          <w:p w:rsidR="00A01D7F" w:rsidRPr="002F090A" w:rsidRDefault="00A01D7F" w:rsidP="00683F1E">
            <w:pPr>
              <w:spacing w:after="0" w:line="264" w:lineRule="auto"/>
              <w:rPr>
                <w:rFonts w:ascii="Times New Roman" w:eastAsia="Calibri" w:hAnsi="Times New Roman"/>
                <w:sz w:val="28"/>
                <w:szCs w:val="32"/>
              </w:rPr>
            </w:pPr>
            <w:r w:rsidRPr="002F090A">
              <w:rPr>
                <w:rFonts w:ascii="Times New Roman" w:eastAsia="Calibri" w:hAnsi="Times New Roman"/>
                <w:b/>
                <w:sz w:val="28"/>
                <w:szCs w:val="32"/>
              </w:rPr>
              <w:t>T3:</w:t>
            </w:r>
            <w:r w:rsidRPr="002F090A">
              <w:rPr>
                <w:rFonts w:ascii="Times New Roman" w:eastAsia="Calibri" w:hAnsi="Times New Roman"/>
                <w:sz w:val="28"/>
                <w:szCs w:val="32"/>
              </w:rPr>
              <w:t xml:space="preserve"> Việc đăng ký học phần tự chọn còn nhiều khó khăn, chưa đáp ứng đủ nhu cầu, người học đành chọn môn không yêu thích.</w:t>
            </w:r>
          </w:p>
          <w:p w:rsidR="00A01D7F" w:rsidRPr="002F090A" w:rsidRDefault="00A01D7F" w:rsidP="00683F1E">
            <w:pPr>
              <w:spacing w:after="0" w:line="264" w:lineRule="auto"/>
              <w:rPr>
                <w:rFonts w:ascii="Times New Roman" w:eastAsia="Calibri" w:hAnsi="Times New Roman"/>
                <w:sz w:val="28"/>
                <w:szCs w:val="32"/>
              </w:rPr>
            </w:pPr>
          </w:p>
        </w:tc>
      </w:tr>
      <w:tr w:rsidR="00A01D7F" w:rsidRPr="002F090A" w:rsidTr="002A0244">
        <w:trPr>
          <w:cantSplit/>
          <w:trHeight w:val="1134"/>
        </w:trPr>
        <w:tc>
          <w:tcPr>
            <w:tcW w:w="997" w:type="dxa"/>
            <w:vMerge w:val="restart"/>
            <w:shd w:val="clear" w:color="auto" w:fill="auto"/>
            <w:textDirection w:val="btLr"/>
            <w:vAlign w:val="center"/>
          </w:tcPr>
          <w:p w:rsidR="00A01D7F" w:rsidRPr="002F090A" w:rsidRDefault="00A01D7F" w:rsidP="00683F1E">
            <w:pPr>
              <w:spacing w:after="0" w:line="264" w:lineRule="auto"/>
              <w:ind w:left="113" w:right="113"/>
              <w:jc w:val="center"/>
              <w:rPr>
                <w:rFonts w:ascii="Times New Roman" w:eastAsia="Calibri" w:hAnsi="Times New Roman"/>
                <w:b/>
                <w:bCs/>
                <w:sz w:val="28"/>
                <w:szCs w:val="32"/>
              </w:rPr>
            </w:pPr>
            <w:bookmarkStart w:id="172" w:name="_Hlk116267646"/>
            <w:bookmarkEnd w:id="171"/>
            <w:r w:rsidRPr="002F090A">
              <w:rPr>
                <w:rFonts w:ascii="Times New Roman" w:eastAsia="Calibri" w:hAnsi="Times New Roman"/>
                <w:b/>
                <w:bCs/>
                <w:sz w:val="28"/>
                <w:szCs w:val="32"/>
              </w:rPr>
              <w:t>Các giải pháp</w:t>
            </w:r>
          </w:p>
        </w:tc>
        <w:tc>
          <w:tcPr>
            <w:tcW w:w="3638" w:type="dxa"/>
            <w:shd w:val="clear" w:color="auto" w:fill="auto"/>
          </w:tcPr>
          <w:p w:rsidR="00A01D7F" w:rsidRPr="002F090A" w:rsidRDefault="00A01D7F" w:rsidP="00683F1E">
            <w:pPr>
              <w:spacing w:after="0" w:line="264" w:lineRule="auto"/>
              <w:jc w:val="both"/>
              <w:rPr>
                <w:rFonts w:ascii="Times New Roman" w:hAnsi="Times New Roman"/>
                <w:sz w:val="28"/>
                <w:szCs w:val="32"/>
              </w:rPr>
            </w:pPr>
            <w:r w:rsidRPr="002F090A">
              <w:rPr>
                <w:rFonts w:ascii="Times New Roman" w:hAnsi="Times New Roman"/>
                <w:b/>
                <w:sz w:val="28"/>
                <w:szCs w:val="32"/>
              </w:rPr>
              <w:t xml:space="preserve">Giải pháp S-O: </w:t>
            </w:r>
            <w:r w:rsidRPr="002F090A">
              <w:rPr>
                <w:rFonts w:ascii="Times New Roman" w:hAnsi="Times New Roman"/>
                <w:sz w:val="28"/>
                <w:szCs w:val="32"/>
              </w:rPr>
              <w:t>Phát huy điểm mạnh để tận dụng thời cơ</w:t>
            </w:r>
          </w:p>
          <w:p w:rsidR="00A01D7F" w:rsidRPr="002F090A" w:rsidRDefault="00A01D7F" w:rsidP="00683F1E">
            <w:pPr>
              <w:spacing w:after="0" w:line="264" w:lineRule="auto"/>
              <w:jc w:val="center"/>
              <w:rPr>
                <w:rFonts w:ascii="Times New Roman" w:eastAsia="Calibri" w:hAnsi="Times New Roman"/>
                <w:b/>
                <w:bCs/>
                <w:sz w:val="28"/>
                <w:szCs w:val="32"/>
              </w:rPr>
            </w:pPr>
            <w:r w:rsidRPr="002F090A">
              <w:rPr>
                <w:rFonts w:ascii="Times New Roman" w:eastAsia="Calibri" w:hAnsi="Times New Roman"/>
                <w:b/>
                <w:bCs/>
                <w:sz w:val="28"/>
                <w:szCs w:val="32"/>
              </w:rPr>
              <w:t>S10S11S12S13S15O2O3</w:t>
            </w:r>
          </w:p>
          <w:p w:rsidR="00A01D7F" w:rsidRPr="002F090A" w:rsidRDefault="00A01D7F" w:rsidP="00683F1E">
            <w:pPr>
              <w:spacing w:after="0" w:line="264" w:lineRule="auto"/>
              <w:jc w:val="center"/>
              <w:rPr>
                <w:rFonts w:ascii="Times New Roman" w:eastAsia="Calibri" w:hAnsi="Times New Roman"/>
                <w:b/>
                <w:bCs/>
                <w:sz w:val="28"/>
                <w:szCs w:val="32"/>
              </w:rPr>
            </w:pPr>
            <w:r w:rsidRPr="002F090A">
              <w:rPr>
                <w:rFonts w:ascii="Times New Roman" w:eastAsia="Calibri" w:hAnsi="Times New Roman"/>
                <w:b/>
                <w:bCs/>
                <w:sz w:val="28"/>
                <w:szCs w:val="32"/>
              </w:rPr>
              <w:t>S1S5S7S8S9S14O1O2</w:t>
            </w:r>
          </w:p>
        </w:tc>
        <w:tc>
          <w:tcPr>
            <w:tcW w:w="4550" w:type="dxa"/>
            <w:shd w:val="clear" w:color="auto" w:fill="auto"/>
          </w:tcPr>
          <w:p w:rsidR="00A01D7F" w:rsidRPr="002F090A" w:rsidRDefault="00A01D7F" w:rsidP="00683F1E">
            <w:pPr>
              <w:spacing w:after="0" w:line="264" w:lineRule="auto"/>
              <w:jc w:val="both"/>
              <w:rPr>
                <w:rFonts w:ascii="Times New Roman" w:hAnsi="Times New Roman"/>
                <w:sz w:val="28"/>
                <w:szCs w:val="32"/>
              </w:rPr>
            </w:pPr>
            <w:r w:rsidRPr="002F090A">
              <w:rPr>
                <w:rFonts w:ascii="Times New Roman" w:hAnsi="Times New Roman"/>
                <w:b/>
                <w:sz w:val="28"/>
                <w:szCs w:val="32"/>
              </w:rPr>
              <w:t xml:space="preserve">Giải pháp W-O: </w:t>
            </w:r>
            <w:r w:rsidRPr="002F090A">
              <w:rPr>
                <w:rFonts w:ascii="Times New Roman" w:hAnsi="Times New Roman"/>
                <w:sz w:val="28"/>
                <w:szCs w:val="32"/>
              </w:rPr>
              <w:t>Tận dụng cơ hội để khắc phục điểm yếu</w:t>
            </w:r>
          </w:p>
          <w:p w:rsidR="00A01D7F" w:rsidRPr="002F090A" w:rsidRDefault="00A01D7F" w:rsidP="00683F1E">
            <w:pPr>
              <w:spacing w:after="0" w:line="264" w:lineRule="auto"/>
              <w:jc w:val="center"/>
              <w:rPr>
                <w:rFonts w:ascii="Times New Roman" w:eastAsia="Calibri" w:hAnsi="Times New Roman"/>
                <w:b/>
                <w:bCs/>
                <w:sz w:val="28"/>
                <w:szCs w:val="32"/>
              </w:rPr>
            </w:pPr>
            <w:r w:rsidRPr="002F090A">
              <w:rPr>
                <w:rFonts w:ascii="Times New Roman" w:eastAsia="Calibri" w:hAnsi="Times New Roman"/>
                <w:b/>
                <w:bCs/>
                <w:sz w:val="28"/>
                <w:szCs w:val="32"/>
              </w:rPr>
              <w:t>W9W10W11W12W13WW14WW15O1O2</w:t>
            </w:r>
          </w:p>
        </w:tc>
      </w:tr>
      <w:bookmarkEnd w:id="172"/>
      <w:tr w:rsidR="00A01D7F" w:rsidRPr="002F090A" w:rsidTr="002A0244">
        <w:trPr>
          <w:trHeight w:val="1541"/>
        </w:trPr>
        <w:tc>
          <w:tcPr>
            <w:tcW w:w="997" w:type="dxa"/>
            <w:vMerge/>
            <w:shd w:val="clear" w:color="auto" w:fill="auto"/>
            <w:vAlign w:val="center"/>
          </w:tcPr>
          <w:p w:rsidR="00A01D7F" w:rsidRPr="002F090A" w:rsidRDefault="00A01D7F" w:rsidP="00683F1E">
            <w:pPr>
              <w:spacing w:after="0" w:line="264" w:lineRule="auto"/>
              <w:jc w:val="center"/>
              <w:rPr>
                <w:rFonts w:ascii="Times New Roman" w:eastAsia="Calibri" w:hAnsi="Times New Roman"/>
                <w:b/>
                <w:bCs/>
                <w:sz w:val="28"/>
                <w:szCs w:val="32"/>
              </w:rPr>
            </w:pPr>
          </w:p>
        </w:tc>
        <w:tc>
          <w:tcPr>
            <w:tcW w:w="3638" w:type="dxa"/>
            <w:shd w:val="clear" w:color="auto" w:fill="auto"/>
          </w:tcPr>
          <w:p w:rsidR="00A01D7F" w:rsidRPr="002F090A" w:rsidRDefault="00A01D7F" w:rsidP="00683F1E">
            <w:pPr>
              <w:spacing w:after="0" w:line="264" w:lineRule="auto"/>
              <w:jc w:val="both"/>
              <w:rPr>
                <w:rFonts w:ascii="Times New Roman" w:hAnsi="Times New Roman"/>
                <w:sz w:val="28"/>
                <w:szCs w:val="32"/>
              </w:rPr>
            </w:pPr>
            <w:r w:rsidRPr="002F090A">
              <w:rPr>
                <w:rFonts w:ascii="Times New Roman" w:hAnsi="Times New Roman"/>
                <w:b/>
                <w:sz w:val="28"/>
                <w:szCs w:val="32"/>
              </w:rPr>
              <w:t xml:space="preserve">Giải pháp S-T: </w:t>
            </w:r>
            <w:r w:rsidRPr="002F090A">
              <w:rPr>
                <w:rFonts w:ascii="Times New Roman" w:hAnsi="Times New Roman"/>
                <w:sz w:val="28"/>
                <w:szCs w:val="32"/>
              </w:rPr>
              <w:t xml:space="preserve">Phát huy điểm mạnh để né tránh </w:t>
            </w:r>
            <w:r w:rsidR="001B7E4B">
              <w:rPr>
                <w:rFonts w:ascii="Times New Roman" w:hAnsi="Times New Roman"/>
                <w:sz w:val="28"/>
                <w:szCs w:val="32"/>
              </w:rPr>
              <w:t>thách thức</w:t>
            </w:r>
          </w:p>
          <w:p w:rsidR="00A01D7F" w:rsidRPr="002F090A" w:rsidRDefault="00A01D7F" w:rsidP="00683F1E">
            <w:pPr>
              <w:spacing w:after="0" w:line="264" w:lineRule="auto"/>
              <w:jc w:val="center"/>
              <w:rPr>
                <w:rFonts w:ascii="Times New Roman" w:eastAsia="Calibri" w:hAnsi="Times New Roman"/>
                <w:b/>
                <w:bCs/>
                <w:sz w:val="28"/>
                <w:szCs w:val="32"/>
              </w:rPr>
            </w:pPr>
            <w:r w:rsidRPr="002F090A">
              <w:rPr>
                <w:rFonts w:ascii="Times New Roman" w:eastAsia="Calibri" w:hAnsi="Times New Roman"/>
                <w:b/>
                <w:bCs/>
                <w:sz w:val="28"/>
                <w:szCs w:val="32"/>
              </w:rPr>
              <w:t>S2S3S4S6S10S11S12S13T1T3</w:t>
            </w:r>
          </w:p>
        </w:tc>
        <w:tc>
          <w:tcPr>
            <w:tcW w:w="4550" w:type="dxa"/>
            <w:shd w:val="clear" w:color="auto" w:fill="auto"/>
          </w:tcPr>
          <w:p w:rsidR="00A01D7F" w:rsidRPr="002F090A" w:rsidRDefault="00A01D7F" w:rsidP="00683F1E">
            <w:pPr>
              <w:spacing w:after="0" w:line="264" w:lineRule="auto"/>
              <w:jc w:val="both"/>
              <w:rPr>
                <w:rFonts w:ascii="Times New Roman" w:hAnsi="Times New Roman"/>
                <w:sz w:val="28"/>
                <w:szCs w:val="32"/>
              </w:rPr>
            </w:pPr>
            <w:r w:rsidRPr="002F090A">
              <w:rPr>
                <w:rFonts w:ascii="Times New Roman" w:eastAsia="Calibri" w:hAnsi="Times New Roman"/>
                <w:sz w:val="28"/>
                <w:szCs w:val="32"/>
              </w:rPr>
              <w:t xml:space="preserve"> </w:t>
            </w:r>
            <w:r w:rsidRPr="002F090A">
              <w:rPr>
                <w:rFonts w:ascii="Times New Roman" w:hAnsi="Times New Roman"/>
                <w:b/>
                <w:sz w:val="28"/>
                <w:szCs w:val="32"/>
              </w:rPr>
              <w:t xml:space="preserve">Giải pháp W-T: </w:t>
            </w:r>
            <w:r w:rsidRPr="002F090A">
              <w:rPr>
                <w:rFonts w:ascii="Times New Roman" w:hAnsi="Times New Roman"/>
                <w:sz w:val="28"/>
                <w:szCs w:val="32"/>
              </w:rPr>
              <w:t xml:space="preserve">Khắc phục điểm yếu hạn chế </w:t>
            </w:r>
            <w:r w:rsidR="001B7E4B">
              <w:rPr>
                <w:rFonts w:ascii="Times New Roman" w:hAnsi="Times New Roman"/>
                <w:sz w:val="28"/>
                <w:szCs w:val="32"/>
              </w:rPr>
              <w:t>thách thức</w:t>
            </w:r>
          </w:p>
          <w:p w:rsidR="00A01D7F" w:rsidRPr="002F090A" w:rsidRDefault="00A01D7F" w:rsidP="00683F1E">
            <w:pPr>
              <w:spacing w:after="0" w:line="264" w:lineRule="auto"/>
              <w:jc w:val="center"/>
              <w:rPr>
                <w:rFonts w:ascii="Times New Roman" w:eastAsia="Calibri" w:hAnsi="Times New Roman"/>
                <w:b/>
                <w:bCs/>
                <w:sz w:val="28"/>
                <w:szCs w:val="32"/>
              </w:rPr>
            </w:pPr>
            <w:r w:rsidRPr="002F090A">
              <w:rPr>
                <w:rFonts w:ascii="Times New Roman" w:eastAsia="Calibri" w:hAnsi="Times New Roman"/>
                <w:b/>
                <w:bCs/>
                <w:sz w:val="28"/>
                <w:szCs w:val="32"/>
              </w:rPr>
              <w:t>W1W2W3W4W5W6W7W8T1T2</w:t>
            </w:r>
          </w:p>
        </w:tc>
      </w:tr>
    </w:tbl>
    <w:p w:rsidR="002F090A" w:rsidRDefault="002F090A" w:rsidP="00683F1E">
      <w:pPr>
        <w:spacing w:after="0" w:line="264" w:lineRule="auto"/>
        <w:ind w:firstLine="720"/>
        <w:jc w:val="both"/>
        <w:rPr>
          <w:rFonts w:ascii="Times New Roman" w:hAnsi="Times New Roman"/>
          <w:b/>
          <w:color w:val="000000"/>
          <w:sz w:val="32"/>
          <w:szCs w:val="32"/>
        </w:rPr>
        <w:sectPr w:rsidR="002F090A" w:rsidSect="00683F1E">
          <w:headerReference w:type="default" r:id="rId23"/>
          <w:pgSz w:w="11907" w:h="16840" w:code="9"/>
          <w:pgMar w:top="1134" w:right="1134" w:bottom="1134" w:left="1134" w:header="720" w:footer="720" w:gutter="0"/>
          <w:cols w:space="720"/>
          <w:docGrid w:linePitch="360"/>
        </w:sectPr>
      </w:pPr>
    </w:p>
    <w:p w:rsidR="00E37614" w:rsidRPr="00683F1E" w:rsidRDefault="00E37614" w:rsidP="00683F1E">
      <w:pPr>
        <w:spacing w:after="0" w:line="264" w:lineRule="auto"/>
        <w:ind w:firstLine="720"/>
        <w:jc w:val="both"/>
        <w:rPr>
          <w:rFonts w:ascii="Times New Roman" w:hAnsi="Times New Roman"/>
          <w:b/>
          <w:color w:val="000000"/>
          <w:sz w:val="32"/>
          <w:szCs w:val="32"/>
        </w:rPr>
      </w:pPr>
      <w:r w:rsidRPr="00683F1E">
        <w:rPr>
          <w:rFonts w:ascii="Times New Roman" w:hAnsi="Times New Roman"/>
          <w:b/>
          <w:color w:val="000000"/>
          <w:sz w:val="32"/>
          <w:szCs w:val="32"/>
        </w:rPr>
        <w:lastRenderedPageBreak/>
        <w:t xml:space="preserve">Điểm mạnh (Strengths): </w:t>
      </w:r>
    </w:p>
    <w:p w:rsidR="00E37614" w:rsidRPr="00683F1E" w:rsidRDefault="00E37614" w:rsidP="00683F1E">
      <w:pPr>
        <w:spacing w:after="0" w:line="264" w:lineRule="auto"/>
        <w:ind w:firstLine="426"/>
        <w:jc w:val="both"/>
        <w:rPr>
          <w:rFonts w:ascii="Times New Roman" w:hAnsi="Times New Roman"/>
          <w:b/>
          <w:color w:val="000000"/>
          <w:sz w:val="32"/>
          <w:szCs w:val="32"/>
        </w:rPr>
      </w:pPr>
      <w:r w:rsidRPr="00683F1E">
        <w:rPr>
          <w:rFonts w:ascii="Times New Roman" w:hAnsi="Times New Roman"/>
          <w:b/>
          <w:color w:val="000000"/>
          <w:sz w:val="32"/>
          <w:szCs w:val="32"/>
        </w:rPr>
        <w:t xml:space="preserve">   S1,S2,S3,S4,S5,S6,S7,S8,S9,S10,S11,S12,S13,S14,S15</w:t>
      </w:r>
    </w:p>
    <w:p w:rsidR="00E37614" w:rsidRPr="00683F1E" w:rsidRDefault="00172A5C" w:rsidP="00172A5C">
      <w:pPr>
        <w:spacing w:after="0" w:line="264" w:lineRule="auto"/>
        <w:ind w:firstLine="680"/>
        <w:jc w:val="both"/>
        <w:rPr>
          <w:rFonts w:ascii="Times New Roman" w:hAnsi="Times New Roman"/>
          <w:sz w:val="32"/>
          <w:szCs w:val="32"/>
        </w:rPr>
      </w:pPr>
      <w:r>
        <w:rPr>
          <w:rFonts w:ascii="Times New Roman" w:eastAsia="Calibri" w:hAnsi="Times New Roman"/>
          <w:bCs/>
          <w:sz w:val="32"/>
          <w:szCs w:val="32"/>
        </w:rPr>
        <w:t xml:space="preserve">Trong đó: </w:t>
      </w:r>
      <w:r w:rsidR="00E37614" w:rsidRPr="00683F1E">
        <w:rPr>
          <w:rFonts w:ascii="Times New Roman" w:eastAsia="Calibri" w:hAnsi="Times New Roman"/>
          <w:b/>
          <w:bCs/>
          <w:sz w:val="32"/>
          <w:szCs w:val="32"/>
        </w:rPr>
        <w:t>S1</w:t>
      </w:r>
      <w:r w:rsidR="00E37614" w:rsidRPr="00683F1E">
        <w:rPr>
          <w:rFonts w:ascii="Times New Roman" w:hAnsi="Times New Roman"/>
          <w:sz w:val="32"/>
          <w:szCs w:val="32"/>
        </w:rPr>
        <w:t>;</w:t>
      </w:r>
      <w:bookmarkStart w:id="173" w:name="_Hlk120624597"/>
      <w:r w:rsidR="00E37614" w:rsidRPr="00683F1E">
        <w:rPr>
          <w:rFonts w:ascii="Times New Roman" w:hAnsi="Times New Roman"/>
          <w:b/>
          <w:sz w:val="32"/>
          <w:szCs w:val="32"/>
          <w:lang w:val="nl-NL"/>
        </w:rPr>
        <w:t>S2</w:t>
      </w:r>
      <w:r w:rsidR="00E37614" w:rsidRPr="00683F1E">
        <w:rPr>
          <w:rFonts w:ascii="Times New Roman" w:hAnsi="Times New Roman"/>
          <w:sz w:val="32"/>
          <w:szCs w:val="32"/>
        </w:rPr>
        <w:t>;</w:t>
      </w:r>
      <w:r w:rsidR="00951D7A">
        <w:rPr>
          <w:rFonts w:ascii="Times New Roman" w:hAnsi="Times New Roman"/>
          <w:b/>
          <w:sz w:val="32"/>
          <w:szCs w:val="32"/>
        </w:rPr>
        <w:t>S3;</w:t>
      </w:r>
      <w:r w:rsidR="00E37614" w:rsidRPr="00683F1E">
        <w:rPr>
          <w:rFonts w:ascii="Times New Roman" w:hAnsi="Times New Roman"/>
          <w:b/>
          <w:sz w:val="32"/>
          <w:szCs w:val="32"/>
          <w:lang w:val="nl-NL"/>
        </w:rPr>
        <w:t>S4</w:t>
      </w:r>
      <w:r w:rsidR="00E37614" w:rsidRPr="00683F1E">
        <w:rPr>
          <w:rFonts w:ascii="Times New Roman" w:hAnsi="Times New Roman"/>
          <w:sz w:val="32"/>
          <w:szCs w:val="32"/>
        </w:rPr>
        <w:t>;</w:t>
      </w:r>
      <w:bookmarkStart w:id="174" w:name="_Hlk120544961"/>
      <w:bookmarkEnd w:id="173"/>
      <w:r w:rsidR="00E37614" w:rsidRPr="00683F1E">
        <w:rPr>
          <w:rFonts w:ascii="Times New Roman" w:hAnsi="Times New Roman"/>
          <w:b/>
          <w:sz w:val="32"/>
          <w:szCs w:val="32"/>
          <w:lang w:val="nl-NL"/>
        </w:rPr>
        <w:t>S5</w:t>
      </w:r>
      <w:r w:rsidR="00E37614" w:rsidRPr="00683F1E">
        <w:rPr>
          <w:rFonts w:ascii="Times New Roman" w:hAnsi="Times New Roman"/>
          <w:sz w:val="32"/>
          <w:szCs w:val="32"/>
        </w:rPr>
        <w:t>;</w:t>
      </w:r>
      <w:bookmarkStart w:id="175" w:name="_Hlk120624663"/>
      <w:bookmarkEnd w:id="174"/>
      <w:r w:rsidR="00E37614" w:rsidRPr="00683F1E">
        <w:rPr>
          <w:rFonts w:ascii="Times New Roman" w:hAnsi="Times New Roman"/>
          <w:b/>
          <w:sz w:val="32"/>
          <w:szCs w:val="32"/>
          <w:lang w:val="nl-NL"/>
        </w:rPr>
        <w:t>S6</w:t>
      </w:r>
      <w:r w:rsidR="00E37614" w:rsidRPr="00683F1E">
        <w:rPr>
          <w:rFonts w:ascii="Times New Roman" w:hAnsi="Times New Roman"/>
          <w:sz w:val="32"/>
          <w:szCs w:val="32"/>
        </w:rPr>
        <w:t>;</w:t>
      </w:r>
      <w:bookmarkStart w:id="176" w:name="_Hlk120545010"/>
      <w:bookmarkEnd w:id="175"/>
      <w:r w:rsidR="00E37614" w:rsidRPr="00683F1E">
        <w:rPr>
          <w:rFonts w:ascii="Times New Roman" w:hAnsi="Times New Roman"/>
          <w:b/>
          <w:sz w:val="32"/>
          <w:szCs w:val="32"/>
          <w:lang w:val="nl-NL"/>
        </w:rPr>
        <w:t>S7</w:t>
      </w:r>
      <w:r w:rsidR="00E37614" w:rsidRPr="00683F1E">
        <w:rPr>
          <w:rFonts w:ascii="Times New Roman" w:hAnsi="Times New Roman"/>
          <w:sz w:val="32"/>
          <w:szCs w:val="32"/>
        </w:rPr>
        <w:t>;</w:t>
      </w:r>
      <w:r w:rsidR="00E37614" w:rsidRPr="00683F1E">
        <w:rPr>
          <w:rFonts w:ascii="Times New Roman" w:hAnsi="Times New Roman"/>
          <w:b/>
          <w:sz w:val="32"/>
          <w:szCs w:val="32"/>
          <w:lang w:val="nl-NL"/>
        </w:rPr>
        <w:t>S8</w:t>
      </w:r>
      <w:r w:rsidR="00E37614" w:rsidRPr="00683F1E">
        <w:rPr>
          <w:rFonts w:ascii="Times New Roman" w:hAnsi="Times New Roman"/>
          <w:sz w:val="32"/>
          <w:szCs w:val="32"/>
        </w:rPr>
        <w:t>;</w:t>
      </w:r>
      <w:r w:rsidR="00E37614" w:rsidRPr="00683F1E">
        <w:rPr>
          <w:rFonts w:ascii="Times New Roman" w:hAnsi="Times New Roman"/>
          <w:b/>
          <w:sz w:val="32"/>
          <w:szCs w:val="32"/>
          <w:lang w:val="nl-NL"/>
        </w:rPr>
        <w:t>S9:</w:t>
      </w:r>
      <w:r w:rsidR="00E37614" w:rsidRPr="00683F1E">
        <w:rPr>
          <w:rFonts w:ascii="Times New Roman" w:hAnsi="Times New Roman"/>
          <w:sz w:val="32"/>
          <w:szCs w:val="32"/>
          <w:lang w:val="nl-NL"/>
        </w:rPr>
        <w:t xml:space="preserve"> </w:t>
      </w:r>
      <w:r w:rsidR="006D0FA9">
        <w:rPr>
          <w:rFonts w:ascii="Times New Roman" w:hAnsi="Times New Roman"/>
          <w:sz w:val="32"/>
          <w:szCs w:val="32"/>
          <w:lang w:val="nl-NL"/>
        </w:rPr>
        <w:t xml:space="preserve">là 9 chỉ báo điểm mạnh thuộc tiêu chí </w:t>
      </w:r>
      <w:r w:rsidR="006D0FA9">
        <w:rPr>
          <w:rFonts w:ascii="Times New Roman" w:hAnsi="Times New Roman"/>
          <w:sz w:val="32"/>
          <w:szCs w:val="32"/>
        </w:rPr>
        <w:t>g</w:t>
      </w:r>
      <w:r w:rsidR="00E37614" w:rsidRPr="00683F1E">
        <w:rPr>
          <w:rFonts w:ascii="Times New Roman" w:hAnsi="Times New Roman"/>
          <w:sz w:val="32"/>
          <w:szCs w:val="32"/>
        </w:rPr>
        <w:t>iảng viên</w:t>
      </w:r>
      <w:bookmarkStart w:id="177" w:name="_Hlk120540929"/>
      <w:bookmarkEnd w:id="176"/>
      <w:r w:rsidR="006D0FA9">
        <w:rPr>
          <w:rFonts w:ascii="Times New Roman" w:hAnsi="Times New Roman"/>
          <w:sz w:val="32"/>
          <w:szCs w:val="32"/>
        </w:rPr>
        <w:t>.</w:t>
      </w:r>
      <w:r>
        <w:rPr>
          <w:rFonts w:ascii="Times New Roman" w:hAnsi="Times New Roman"/>
          <w:sz w:val="32"/>
          <w:szCs w:val="32"/>
        </w:rPr>
        <w:t xml:space="preserve"> </w:t>
      </w:r>
      <w:r w:rsidR="00E37614" w:rsidRPr="00683F1E">
        <w:rPr>
          <w:rFonts w:ascii="Times New Roman" w:eastAsia="Calibri" w:hAnsi="Times New Roman"/>
          <w:b/>
          <w:bCs/>
          <w:sz w:val="32"/>
          <w:szCs w:val="32"/>
        </w:rPr>
        <w:t>S10</w:t>
      </w:r>
      <w:r w:rsidR="00E37614" w:rsidRPr="00683F1E">
        <w:rPr>
          <w:rFonts w:ascii="Times New Roman" w:hAnsi="Times New Roman"/>
          <w:sz w:val="32"/>
          <w:szCs w:val="32"/>
        </w:rPr>
        <w:t>;</w:t>
      </w:r>
      <w:r w:rsidR="00E37614" w:rsidRPr="00683F1E">
        <w:rPr>
          <w:rFonts w:ascii="Times New Roman" w:hAnsi="Times New Roman"/>
          <w:b/>
          <w:sz w:val="32"/>
          <w:szCs w:val="32"/>
          <w:lang w:val="nl-NL"/>
        </w:rPr>
        <w:t>S11</w:t>
      </w:r>
      <w:r w:rsidR="00E37614" w:rsidRPr="00683F1E">
        <w:rPr>
          <w:rFonts w:ascii="Times New Roman" w:hAnsi="Times New Roman"/>
          <w:sz w:val="32"/>
          <w:szCs w:val="32"/>
        </w:rPr>
        <w:t>;</w:t>
      </w:r>
      <w:r w:rsidR="00E37614" w:rsidRPr="00683F1E">
        <w:rPr>
          <w:rFonts w:ascii="Times New Roman" w:hAnsi="Times New Roman"/>
          <w:b/>
          <w:sz w:val="32"/>
          <w:szCs w:val="32"/>
          <w:lang w:val="nl-NL"/>
        </w:rPr>
        <w:t>S12</w:t>
      </w:r>
      <w:r w:rsidR="00E37614" w:rsidRPr="00683F1E">
        <w:rPr>
          <w:rFonts w:ascii="Times New Roman" w:hAnsi="Times New Roman"/>
          <w:sz w:val="32"/>
          <w:szCs w:val="32"/>
          <w:lang w:val="nl-NL"/>
        </w:rPr>
        <w:t>;</w:t>
      </w:r>
      <w:r w:rsidR="00E37614" w:rsidRPr="00683F1E">
        <w:rPr>
          <w:rFonts w:ascii="Times New Roman" w:hAnsi="Times New Roman"/>
          <w:b/>
          <w:sz w:val="32"/>
          <w:szCs w:val="32"/>
          <w:lang w:val="nl-NL"/>
        </w:rPr>
        <w:t>S13:</w:t>
      </w:r>
      <w:r w:rsidR="00E37614" w:rsidRPr="00683F1E">
        <w:rPr>
          <w:rFonts w:ascii="Times New Roman" w:hAnsi="Times New Roman"/>
          <w:sz w:val="32"/>
          <w:szCs w:val="32"/>
          <w:lang w:val="nl-NL"/>
        </w:rPr>
        <w:t xml:space="preserve"> </w:t>
      </w:r>
      <w:r>
        <w:rPr>
          <w:rFonts w:ascii="Times New Roman" w:hAnsi="Times New Roman"/>
          <w:sz w:val="32"/>
          <w:szCs w:val="32"/>
          <w:lang w:val="nl-NL"/>
        </w:rPr>
        <w:t>là</w:t>
      </w:r>
      <w:r w:rsidR="006D0FA9">
        <w:rPr>
          <w:rFonts w:ascii="Times New Roman" w:hAnsi="Times New Roman"/>
          <w:sz w:val="32"/>
          <w:szCs w:val="32"/>
          <w:lang w:val="nl-NL"/>
        </w:rPr>
        <w:t xml:space="preserve"> 4 </w:t>
      </w:r>
      <w:bookmarkStart w:id="178" w:name="_Hlk127528503"/>
      <w:r w:rsidR="006D0FA9">
        <w:rPr>
          <w:rFonts w:ascii="Times New Roman" w:hAnsi="Times New Roman"/>
          <w:sz w:val="32"/>
          <w:szCs w:val="32"/>
          <w:lang w:val="nl-NL"/>
        </w:rPr>
        <w:t xml:space="preserve">chỉ báo điểm mạnh thuộc tiêu chí </w:t>
      </w:r>
      <w:r w:rsidR="006D0FA9">
        <w:rPr>
          <w:rFonts w:ascii="Times New Roman" w:hAnsi="Times New Roman"/>
          <w:sz w:val="32"/>
          <w:szCs w:val="32"/>
        </w:rPr>
        <w:t>c</w:t>
      </w:r>
      <w:r w:rsidR="00E37614" w:rsidRPr="00683F1E">
        <w:rPr>
          <w:rFonts w:ascii="Times New Roman" w:hAnsi="Times New Roman"/>
          <w:sz w:val="32"/>
          <w:szCs w:val="32"/>
        </w:rPr>
        <w:t>ơ sở vật chất</w:t>
      </w:r>
      <w:bookmarkStart w:id="179" w:name="_Hlk120545077"/>
      <w:r w:rsidR="006D0FA9">
        <w:rPr>
          <w:rFonts w:ascii="Times New Roman" w:hAnsi="Times New Roman"/>
          <w:sz w:val="32"/>
          <w:szCs w:val="32"/>
        </w:rPr>
        <w:t>.</w:t>
      </w:r>
      <w:bookmarkEnd w:id="178"/>
      <w:r>
        <w:rPr>
          <w:rFonts w:ascii="Times New Roman" w:hAnsi="Times New Roman"/>
          <w:sz w:val="32"/>
          <w:szCs w:val="32"/>
        </w:rPr>
        <w:t xml:space="preserve"> </w:t>
      </w:r>
      <w:r w:rsidR="00E37614" w:rsidRPr="00683F1E">
        <w:rPr>
          <w:rFonts w:ascii="Times New Roman" w:eastAsia="Calibri" w:hAnsi="Times New Roman"/>
          <w:b/>
          <w:bCs/>
          <w:sz w:val="32"/>
          <w:szCs w:val="32"/>
        </w:rPr>
        <w:t>S14</w:t>
      </w:r>
      <w:r w:rsidR="00E37614" w:rsidRPr="00683F1E">
        <w:rPr>
          <w:rFonts w:ascii="Times New Roman" w:eastAsia="Calibri" w:hAnsi="Times New Roman"/>
          <w:sz w:val="32"/>
          <w:szCs w:val="32"/>
        </w:rPr>
        <w:t>:</w:t>
      </w:r>
      <w:r w:rsidR="00E37614" w:rsidRPr="00683F1E">
        <w:rPr>
          <w:rFonts w:ascii="Times New Roman" w:hAnsi="Times New Roman"/>
          <w:sz w:val="32"/>
          <w:szCs w:val="32"/>
          <w:lang w:val="nl-NL"/>
        </w:rPr>
        <w:t xml:space="preserve"> </w:t>
      </w:r>
      <w:bookmarkEnd w:id="179"/>
      <w:r>
        <w:rPr>
          <w:rFonts w:ascii="Times New Roman" w:hAnsi="Times New Roman"/>
          <w:sz w:val="32"/>
          <w:szCs w:val="32"/>
        </w:rPr>
        <w:t xml:space="preserve">là </w:t>
      </w:r>
      <w:r w:rsidR="006D0FA9">
        <w:rPr>
          <w:rFonts w:ascii="Times New Roman" w:hAnsi="Times New Roman"/>
          <w:sz w:val="32"/>
          <w:szCs w:val="32"/>
        </w:rPr>
        <w:t xml:space="preserve">1 </w:t>
      </w:r>
      <w:r w:rsidR="006D0FA9">
        <w:rPr>
          <w:rFonts w:ascii="Times New Roman" w:hAnsi="Times New Roman"/>
          <w:sz w:val="32"/>
          <w:szCs w:val="32"/>
          <w:lang w:val="nl-NL"/>
        </w:rPr>
        <w:t xml:space="preserve">chỉ báo điểm mạnh thuộc tiêu chí </w:t>
      </w:r>
      <w:r w:rsidR="006D0FA9">
        <w:rPr>
          <w:rFonts w:ascii="Times New Roman" w:hAnsi="Times New Roman"/>
          <w:sz w:val="32"/>
          <w:szCs w:val="32"/>
        </w:rPr>
        <w:t>chương trình đào tạo.</w:t>
      </w:r>
      <w:r>
        <w:rPr>
          <w:rFonts w:ascii="Times New Roman" w:hAnsi="Times New Roman"/>
          <w:sz w:val="32"/>
          <w:szCs w:val="32"/>
        </w:rPr>
        <w:t xml:space="preserve"> </w:t>
      </w:r>
      <w:r w:rsidR="00E37614" w:rsidRPr="00683F1E">
        <w:rPr>
          <w:rFonts w:ascii="Times New Roman" w:eastAsia="Calibri" w:hAnsi="Times New Roman"/>
          <w:b/>
          <w:bCs/>
          <w:sz w:val="32"/>
          <w:szCs w:val="32"/>
        </w:rPr>
        <w:t>S15</w:t>
      </w:r>
      <w:r w:rsidR="00E37614" w:rsidRPr="00683F1E">
        <w:rPr>
          <w:rFonts w:ascii="Times New Roman" w:eastAsia="Calibri" w:hAnsi="Times New Roman"/>
          <w:sz w:val="32"/>
          <w:szCs w:val="32"/>
        </w:rPr>
        <w:t>:</w:t>
      </w:r>
      <w:r w:rsidR="00E37614" w:rsidRPr="00683F1E">
        <w:rPr>
          <w:rFonts w:ascii="Times New Roman" w:hAnsi="Times New Roman"/>
          <w:sz w:val="32"/>
          <w:szCs w:val="32"/>
          <w:lang w:val="nl-NL"/>
        </w:rPr>
        <w:t xml:space="preserve"> </w:t>
      </w:r>
      <w:r>
        <w:rPr>
          <w:rFonts w:ascii="Times New Roman" w:hAnsi="Times New Roman"/>
          <w:sz w:val="32"/>
          <w:szCs w:val="32"/>
        </w:rPr>
        <w:t xml:space="preserve">là </w:t>
      </w:r>
      <w:r w:rsidR="00255DBB">
        <w:rPr>
          <w:rFonts w:ascii="Times New Roman" w:hAnsi="Times New Roman"/>
          <w:sz w:val="32"/>
          <w:szCs w:val="32"/>
        </w:rPr>
        <w:t>chỉ báo điểm mạnh thuộc tiêu chí chức năng phục vụ</w:t>
      </w:r>
      <w:r w:rsidR="00E37614" w:rsidRPr="00683F1E">
        <w:rPr>
          <w:rFonts w:ascii="Times New Roman" w:hAnsi="Times New Roman"/>
          <w:sz w:val="32"/>
          <w:szCs w:val="32"/>
        </w:rPr>
        <w:t>.</w:t>
      </w:r>
      <w:bookmarkEnd w:id="177"/>
    </w:p>
    <w:p w:rsidR="00E37614" w:rsidRPr="00683F1E" w:rsidRDefault="00E37614" w:rsidP="00683F1E">
      <w:pPr>
        <w:spacing w:after="0" w:line="264" w:lineRule="auto"/>
        <w:ind w:firstLine="720"/>
        <w:jc w:val="both"/>
        <w:rPr>
          <w:rFonts w:ascii="Times New Roman" w:hAnsi="Times New Roman"/>
          <w:b/>
          <w:color w:val="000000"/>
          <w:sz w:val="32"/>
          <w:szCs w:val="32"/>
        </w:rPr>
      </w:pPr>
      <w:bookmarkStart w:id="180" w:name="_Hlk116397514"/>
      <w:r w:rsidRPr="00683F1E">
        <w:rPr>
          <w:rFonts w:ascii="Times New Roman" w:hAnsi="Times New Roman"/>
          <w:b/>
          <w:color w:val="000000"/>
          <w:sz w:val="32"/>
          <w:szCs w:val="32"/>
        </w:rPr>
        <w:t xml:space="preserve">Điểm yếu (Weaknesses):  </w:t>
      </w:r>
    </w:p>
    <w:p w:rsidR="00E37614" w:rsidRPr="00683F1E" w:rsidRDefault="00E37614" w:rsidP="00255DBB">
      <w:pPr>
        <w:spacing w:after="0" w:line="264" w:lineRule="auto"/>
        <w:ind w:firstLine="284"/>
        <w:jc w:val="both"/>
        <w:rPr>
          <w:rFonts w:ascii="Times New Roman" w:hAnsi="Times New Roman"/>
          <w:b/>
          <w:color w:val="000000"/>
          <w:sz w:val="32"/>
          <w:szCs w:val="32"/>
        </w:rPr>
      </w:pPr>
      <w:r w:rsidRPr="00683F1E">
        <w:rPr>
          <w:rFonts w:ascii="Times New Roman" w:hAnsi="Times New Roman"/>
          <w:b/>
          <w:color w:val="000000"/>
          <w:sz w:val="32"/>
          <w:szCs w:val="32"/>
        </w:rPr>
        <w:t>W1,W2,W3,W4,W5,W6,W7,W8,W9,W10,W11,W12,W13,W14</w:t>
      </w:r>
      <w:r w:rsidR="00255DBB">
        <w:rPr>
          <w:rFonts w:ascii="Times New Roman" w:hAnsi="Times New Roman"/>
          <w:b/>
          <w:color w:val="000000"/>
          <w:sz w:val="32"/>
          <w:szCs w:val="32"/>
        </w:rPr>
        <w:t>,</w:t>
      </w:r>
      <w:r w:rsidRPr="00683F1E">
        <w:rPr>
          <w:rFonts w:ascii="Times New Roman" w:hAnsi="Times New Roman"/>
          <w:b/>
          <w:color w:val="000000"/>
          <w:sz w:val="32"/>
          <w:szCs w:val="32"/>
        </w:rPr>
        <w:t>W15</w:t>
      </w:r>
    </w:p>
    <w:p w:rsidR="00E37614" w:rsidRPr="00683F1E" w:rsidRDefault="00172A5C" w:rsidP="00172A5C">
      <w:pPr>
        <w:widowControl w:val="0"/>
        <w:autoSpaceDE w:val="0"/>
        <w:autoSpaceDN w:val="0"/>
        <w:adjustRightInd w:val="0"/>
        <w:spacing w:after="0" w:line="264" w:lineRule="auto"/>
        <w:ind w:firstLine="680"/>
        <w:jc w:val="both"/>
        <w:rPr>
          <w:rFonts w:ascii="Times New Roman" w:hAnsi="Times New Roman"/>
          <w:sz w:val="32"/>
          <w:szCs w:val="32"/>
        </w:rPr>
      </w:pPr>
      <w:r>
        <w:rPr>
          <w:rFonts w:ascii="Times New Roman" w:eastAsia="Calibri" w:hAnsi="Times New Roman"/>
          <w:bCs/>
          <w:sz w:val="32"/>
          <w:szCs w:val="32"/>
        </w:rPr>
        <w:t xml:space="preserve">Trong đó: </w:t>
      </w:r>
      <w:r w:rsidR="00E37614" w:rsidRPr="00683F1E">
        <w:rPr>
          <w:rFonts w:ascii="Times New Roman" w:eastAsia="Calibri" w:hAnsi="Times New Roman"/>
          <w:b/>
          <w:bCs/>
          <w:sz w:val="32"/>
          <w:szCs w:val="32"/>
        </w:rPr>
        <w:t>W1</w:t>
      </w:r>
      <w:bookmarkStart w:id="181" w:name="_Hlk116395621"/>
      <w:bookmarkEnd w:id="180"/>
      <w:r w:rsidR="00E37614" w:rsidRPr="00683F1E">
        <w:rPr>
          <w:rFonts w:ascii="Times New Roman" w:hAnsi="Times New Roman"/>
          <w:sz w:val="32"/>
          <w:szCs w:val="32"/>
        </w:rPr>
        <w:t>;</w:t>
      </w:r>
      <w:r w:rsidR="00E37614" w:rsidRPr="00683F1E">
        <w:rPr>
          <w:rFonts w:ascii="Times New Roman" w:hAnsi="Times New Roman"/>
          <w:b/>
          <w:sz w:val="32"/>
          <w:szCs w:val="32"/>
          <w:lang w:val="nl-NL"/>
        </w:rPr>
        <w:t>W2</w:t>
      </w:r>
      <w:r w:rsidR="00E37614" w:rsidRPr="00683F1E">
        <w:rPr>
          <w:rFonts w:ascii="Times New Roman" w:hAnsi="Times New Roman"/>
          <w:sz w:val="32"/>
          <w:szCs w:val="32"/>
        </w:rPr>
        <w:t>;</w:t>
      </w:r>
      <w:r w:rsidR="00E37614" w:rsidRPr="00683F1E">
        <w:rPr>
          <w:rFonts w:ascii="Times New Roman" w:hAnsi="Times New Roman"/>
          <w:b/>
          <w:sz w:val="32"/>
          <w:szCs w:val="32"/>
          <w:lang w:val="nl-NL"/>
        </w:rPr>
        <w:t>W3</w:t>
      </w:r>
      <w:r w:rsidR="00E37614" w:rsidRPr="00683F1E">
        <w:rPr>
          <w:rFonts w:ascii="Times New Roman" w:hAnsi="Times New Roman"/>
          <w:sz w:val="32"/>
          <w:szCs w:val="32"/>
        </w:rPr>
        <w:t>;</w:t>
      </w:r>
      <w:r w:rsidR="00E37614" w:rsidRPr="00683F1E">
        <w:rPr>
          <w:rFonts w:ascii="Times New Roman" w:hAnsi="Times New Roman"/>
          <w:b/>
          <w:sz w:val="32"/>
          <w:szCs w:val="32"/>
          <w:lang w:val="nl-NL"/>
        </w:rPr>
        <w:t>W4</w:t>
      </w:r>
      <w:r w:rsidR="00E37614" w:rsidRPr="00683F1E">
        <w:rPr>
          <w:rFonts w:ascii="Times New Roman" w:hAnsi="Times New Roman"/>
          <w:sz w:val="32"/>
          <w:szCs w:val="32"/>
        </w:rPr>
        <w:t>;</w:t>
      </w:r>
      <w:r w:rsidR="00E37614" w:rsidRPr="00683F1E">
        <w:rPr>
          <w:rFonts w:ascii="Times New Roman" w:hAnsi="Times New Roman"/>
          <w:b/>
          <w:sz w:val="32"/>
          <w:szCs w:val="32"/>
          <w:lang w:val="nl-NL"/>
        </w:rPr>
        <w:t>W5</w:t>
      </w:r>
      <w:r w:rsidR="00E37614" w:rsidRPr="00683F1E">
        <w:rPr>
          <w:rFonts w:ascii="Times New Roman" w:hAnsi="Times New Roman"/>
          <w:sz w:val="32"/>
          <w:szCs w:val="32"/>
        </w:rPr>
        <w:t>;</w:t>
      </w:r>
      <w:r w:rsidR="00E37614" w:rsidRPr="00683F1E">
        <w:rPr>
          <w:rFonts w:ascii="Times New Roman" w:hAnsi="Times New Roman"/>
          <w:b/>
          <w:sz w:val="32"/>
          <w:szCs w:val="32"/>
          <w:lang w:val="nl-NL"/>
        </w:rPr>
        <w:t>W6</w:t>
      </w:r>
      <w:r w:rsidR="00255DBB">
        <w:rPr>
          <w:rFonts w:ascii="Times New Roman" w:hAnsi="Times New Roman"/>
          <w:b/>
          <w:sz w:val="32"/>
          <w:szCs w:val="32"/>
          <w:lang w:val="nl-NL"/>
        </w:rPr>
        <w:t>;W12;W13</w:t>
      </w:r>
      <w:r w:rsidR="00E37614" w:rsidRPr="00683F1E">
        <w:rPr>
          <w:rFonts w:ascii="Times New Roman" w:hAnsi="Times New Roman"/>
          <w:b/>
          <w:sz w:val="32"/>
          <w:szCs w:val="32"/>
          <w:lang w:val="nl-NL"/>
        </w:rPr>
        <w:t>:</w:t>
      </w:r>
      <w:r w:rsidR="00E37614" w:rsidRPr="00683F1E">
        <w:rPr>
          <w:rFonts w:ascii="Times New Roman" w:hAnsi="Times New Roman"/>
          <w:sz w:val="32"/>
          <w:szCs w:val="32"/>
          <w:lang w:val="nl-NL"/>
        </w:rPr>
        <w:t xml:space="preserve"> </w:t>
      </w:r>
      <w:r w:rsidR="00255DBB">
        <w:rPr>
          <w:rFonts w:ascii="Times New Roman" w:hAnsi="Times New Roman"/>
          <w:sz w:val="32"/>
          <w:szCs w:val="32"/>
        </w:rPr>
        <w:t>có 8 chỉ báo điểm yếu thuộc tiêu chí giá trị cảm nhận.</w:t>
      </w:r>
      <w:r w:rsidR="00E37614" w:rsidRPr="00683F1E">
        <w:rPr>
          <w:rFonts w:ascii="Times New Roman" w:hAnsi="Times New Roman"/>
          <w:sz w:val="32"/>
          <w:szCs w:val="32"/>
        </w:rPr>
        <w:t xml:space="preserve"> </w:t>
      </w:r>
      <w:r w:rsidR="00E37614" w:rsidRPr="00683F1E">
        <w:rPr>
          <w:rFonts w:ascii="Times New Roman" w:hAnsi="Times New Roman"/>
          <w:b/>
          <w:sz w:val="32"/>
          <w:szCs w:val="32"/>
          <w:lang w:val="nl-NL"/>
        </w:rPr>
        <w:t>W7</w:t>
      </w:r>
      <w:r w:rsidR="00E37614" w:rsidRPr="00683F1E">
        <w:rPr>
          <w:rFonts w:ascii="Times New Roman" w:hAnsi="Times New Roman"/>
          <w:sz w:val="32"/>
          <w:szCs w:val="32"/>
        </w:rPr>
        <w:t>;</w:t>
      </w:r>
      <w:r w:rsidR="00E37614" w:rsidRPr="00683F1E">
        <w:rPr>
          <w:rFonts w:ascii="Times New Roman" w:hAnsi="Times New Roman"/>
          <w:b/>
          <w:sz w:val="32"/>
          <w:szCs w:val="32"/>
          <w:lang w:val="nl-NL"/>
        </w:rPr>
        <w:t>W8</w:t>
      </w:r>
      <w:r>
        <w:rPr>
          <w:rFonts w:ascii="Times New Roman" w:hAnsi="Times New Roman"/>
          <w:sz w:val="32"/>
          <w:szCs w:val="32"/>
        </w:rPr>
        <w:t xml:space="preserve">: có 2 chỉ báo điểm yếu thuộc tiêu chí chức năng phục vụ. </w:t>
      </w:r>
      <w:r w:rsidR="00E37614" w:rsidRPr="00683F1E">
        <w:rPr>
          <w:rFonts w:ascii="Times New Roman" w:hAnsi="Times New Roman"/>
          <w:b/>
          <w:sz w:val="32"/>
          <w:szCs w:val="32"/>
          <w:lang w:val="nl-NL"/>
        </w:rPr>
        <w:t>W9</w:t>
      </w:r>
      <w:r w:rsidR="00E37614" w:rsidRPr="00683F1E">
        <w:rPr>
          <w:rFonts w:ascii="Times New Roman" w:hAnsi="Times New Roman"/>
          <w:sz w:val="32"/>
          <w:szCs w:val="32"/>
        </w:rPr>
        <w:t>;</w:t>
      </w:r>
      <w:r w:rsidR="00E37614" w:rsidRPr="00683F1E">
        <w:rPr>
          <w:rFonts w:ascii="Times New Roman" w:hAnsi="Times New Roman"/>
          <w:b/>
          <w:sz w:val="32"/>
          <w:szCs w:val="32"/>
          <w:lang w:val="nl-NL"/>
        </w:rPr>
        <w:t>W10</w:t>
      </w:r>
      <w:r w:rsidR="00E37614" w:rsidRPr="00683F1E">
        <w:rPr>
          <w:rFonts w:ascii="Times New Roman" w:hAnsi="Times New Roman"/>
          <w:sz w:val="32"/>
          <w:szCs w:val="32"/>
        </w:rPr>
        <w:t>;</w:t>
      </w:r>
      <w:r w:rsidR="00E37614" w:rsidRPr="00683F1E">
        <w:rPr>
          <w:rFonts w:ascii="Times New Roman" w:hAnsi="Times New Roman"/>
          <w:b/>
          <w:sz w:val="32"/>
          <w:szCs w:val="32"/>
          <w:lang w:val="nl-NL"/>
        </w:rPr>
        <w:t>W11:</w:t>
      </w:r>
      <w:r w:rsidR="00E37614" w:rsidRPr="00683F1E">
        <w:rPr>
          <w:rFonts w:ascii="Times New Roman" w:hAnsi="Times New Roman"/>
          <w:sz w:val="32"/>
          <w:szCs w:val="32"/>
          <w:lang w:val="nl-NL"/>
        </w:rPr>
        <w:t xml:space="preserve"> </w:t>
      </w:r>
      <w:r>
        <w:rPr>
          <w:rFonts w:ascii="Times New Roman" w:hAnsi="Times New Roman"/>
          <w:sz w:val="32"/>
          <w:szCs w:val="32"/>
          <w:lang w:val="nl-NL"/>
        </w:rPr>
        <w:t>có 3 chỉ báo điểm yếu thuộc tiêu chí chương trình đào tạo</w:t>
      </w:r>
      <w:r>
        <w:rPr>
          <w:rFonts w:ascii="Times New Roman" w:hAnsi="Times New Roman"/>
          <w:sz w:val="32"/>
          <w:szCs w:val="32"/>
        </w:rPr>
        <w:t xml:space="preserve"> và </w:t>
      </w:r>
      <w:r w:rsidR="00E37614" w:rsidRPr="00683F1E">
        <w:rPr>
          <w:rFonts w:ascii="Times New Roman" w:hAnsi="Times New Roman"/>
          <w:b/>
          <w:sz w:val="32"/>
          <w:szCs w:val="32"/>
          <w:lang w:val="nl-NL"/>
        </w:rPr>
        <w:t>W14</w:t>
      </w:r>
      <w:r w:rsidR="00E37614" w:rsidRPr="00683F1E">
        <w:rPr>
          <w:rFonts w:ascii="Times New Roman" w:hAnsi="Times New Roman"/>
          <w:sz w:val="32"/>
          <w:szCs w:val="32"/>
        </w:rPr>
        <w:t>;</w:t>
      </w:r>
      <w:bookmarkStart w:id="182" w:name="_Hlk120622958"/>
      <w:r w:rsidR="00E37614" w:rsidRPr="00683F1E">
        <w:rPr>
          <w:rFonts w:ascii="Times New Roman" w:hAnsi="Times New Roman"/>
          <w:b/>
          <w:sz w:val="32"/>
          <w:szCs w:val="32"/>
          <w:lang w:val="nl-NL"/>
        </w:rPr>
        <w:t>W15:</w:t>
      </w:r>
      <w:r w:rsidR="00E37614" w:rsidRPr="00683F1E">
        <w:rPr>
          <w:rFonts w:ascii="Times New Roman" w:hAnsi="Times New Roman"/>
          <w:sz w:val="32"/>
          <w:szCs w:val="32"/>
          <w:lang w:val="nl-NL"/>
        </w:rPr>
        <w:t xml:space="preserve"> </w:t>
      </w:r>
      <w:r>
        <w:rPr>
          <w:rFonts w:ascii="Times New Roman" w:hAnsi="Times New Roman"/>
          <w:sz w:val="32"/>
          <w:szCs w:val="32"/>
          <w:lang w:val="nl-NL"/>
        </w:rPr>
        <w:t>là 2 tiêu chí điểm thuộc tiêu chí giảng viên</w:t>
      </w:r>
      <w:r w:rsidR="00E37614" w:rsidRPr="00683F1E">
        <w:rPr>
          <w:rFonts w:ascii="Times New Roman" w:hAnsi="Times New Roman"/>
          <w:sz w:val="32"/>
          <w:szCs w:val="32"/>
        </w:rPr>
        <w:t>.</w:t>
      </w:r>
    </w:p>
    <w:bookmarkEnd w:id="182"/>
    <w:p w:rsidR="00E37614" w:rsidRPr="00683F1E" w:rsidRDefault="00E37614" w:rsidP="00683F1E">
      <w:pPr>
        <w:spacing w:after="0" w:line="264" w:lineRule="auto"/>
        <w:ind w:firstLine="720"/>
        <w:jc w:val="both"/>
        <w:rPr>
          <w:rFonts w:ascii="Times New Roman" w:hAnsi="Times New Roman"/>
          <w:b/>
          <w:color w:val="000000"/>
          <w:sz w:val="32"/>
          <w:szCs w:val="32"/>
        </w:rPr>
      </w:pPr>
      <w:r w:rsidRPr="00683F1E">
        <w:rPr>
          <w:rFonts w:ascii="Times New Roman" w:hAnsi="Times New Roman"/>
          <w:b/>
          <w:color w:val="000000"/>
          <w:sz w:val="32"/>
          <w:szCs w:val="32"/>
        </w:rPr>
        <w:t>Cơ hội (Opportunities):  O1,O2,O3</w:t>
      </w:r>
    </w:p>
    <w:bookmarkEnd w:id="181"/>
    <w:p w:rsidR="00E37614" w:rsidRPr="00683F1E" w:rsidRDefault="00E37614" w:rsidP="00683F1E">
      <w:pPr>
        <w:spacing w:after="0" w:line="264" w:lineRule="auto"/>
        <w:ind w:firstLine="680"/>
        <w:jc w:val="both"/>
        <w:rPr>
          <w:rFonts w:ascii="Times New Roman" w:eastAsia="Calibri" w:hAnsi="Times New Roman"/>
          <w:sz w:val="32"/>
          <w:szCs w:val="32"/>
        </w:rPr>
      </w:pPr>
      <w:r w:rsidRPr="00683F1E">
        <w:rPr>
          <w:rFonts w:ascii="Times New Roman" w:eastAsia="Calibri" w:hAnsi="Times New Roman"/>
          <w:b/>
          <w:bCs/>
          <w:sz w:val="32"/>
          <w:szCs w:val="32"/>
        </w:rPr>
        <w:t>O1</w:t>
      </w:r>
      <w:r w:rsidRPr="00683F1E">
        <w:rPr>
          <w:rFonts w:ascii="Times New Roman" w:eastAsia="Calibri" w:hAnsi="Times New Roman"/>
          <w:sz w:val="32"/>
          <w:szCs w:val="32"/>
        </w:rPr>
        <w:t xml:space="preserve">: ĐHĐN là Đại học Vùng trọng điểm Quốc gia uy tín khu vực Miền trung và Tây nguyên đang đào tạo trên 50.000 sinh viên chính quy; </w:t>
      </w:r>
      <w:bookmarkStart w:id="183" w:name="_Hlk120540997"/>
      <w:r w:rsidRPr="00683F1E">
        <w:rPr>
          <w:rFonts w:ascii="Times New Roman" w:eastAsia="Calibri" w:hAnsi="Times New Roman"/>
          <w:b/>
          <w:bCs/>
          <w:sz w:val="32"/>
          <w:szCs w:val="32"/>
        </w:rPr>
        <w:t>O2</w:t>
      </w:r>
      <w:r w:rsidRPr="00683F1E">
        <w:rPr>
          <w:rFonts w:ascii="Times New Roman" w:eastAsia="Calibri" w:hAnsi="Times New Roman"/>
          <w:sz w:val="32"/>
          <w:szCs w:val="32"/>
        </w:rPr>
        <w:t xml:space="preserve">: Được sự ủng hộ và đầu tư đúng mức từ Ban Giám đốc ĐHĐN và các trường thành viên; </w:t>
      </w:r>
      <w:r w:rsidRPr="00683F1E">
        <w:rPr>
          <w:rFonts w:ascii="Times New Roman" w:eastAsia="Calibri" w:hAnsi="Times New Roman"/>
          <w:b/>
          <w:bCs/>
          <w:sz w:val="32"/>
          <w:szCs w:val="32"/>
        </w:rPr>
        <w:t>O3</w:t>
      </w:r>
      <w:r w:rsidRPr="00683F1E">
        <w:rPr>
          <w:rFonts w:ascii="Times New Roman" w:eastAsia="Calibri" w:hAnsi="Times New Roman"/>
          <w:sz w:val="32"/>
          <w:szCs w:val="32"/>
        </w:rPr>
        <w:t>: Triển khai chủ trương xã hội hóa, huy động nguồn lực từ bên ngoài để nâng cấp cơ sở vật chất.</w:t>
      </w:r>
    </w:p>
    <w:bookmarkEnd w:id="183"/>
    <w:p w:rsidR="00E37614" w:rsidRPr="00683F1E" w:rsidRDefault="00E37614" w:rsidP="00683F1E">
      <w:pPr>
        <w:spacing w:after="0" w:line="264" w:lineRule="auto"/>
        <w:ind w:firstLine="720"/>
        <w:jc w:val="both"/>
        <w:rPr>
          <w:rFonts w:ascii="Times New Roman" w:hAnsi="Times New Roman"/>
          <w:b/>
          <w:color w:val="000000"/>
          <w:sz w:val="32"/>
          <w:szCs w:val="32"/>
        </w:rPr>
      </w:pPr>
      <w:r w:rsidRPr="00683F1E">
        <w:rPr>
          <w:rFonts w:ascii="Times New Roman" w:hAnsi="Times New Roman"/>
          <w:b/>
          <w:color w:val="000000"/>
          <w:sz w:val="32"/>
          <w:szCs w:val="32"/>
        </w:rPr>
        <w:t>Thách thức (Threaths):  T1,T2,T3</w:t>
      </w:r>
    </w:p>
    <w:p w:rsidR="00E37614" w:rsidRPr="00683F1E" w:rsidRDefault="00E37614" w:rsidP="00683F1E">
      <w:pPr>
        <w:widowControl w:val="0"/>
        <w:tabs>
          <w:tab w:val="left" w:pos="995"/>
        </w:tabs>
        <w:spacing w:after="0" w:line="264" w:lineRule="auto"/>
        <w:ind w:firstLine="680"/>
        <w:jc w:val="both"/>
        <w:rPr>
          <w:rFonts w:ascii="Times New Roman" w:eastAsia="Calibri" w:hAnsi="Times New Roman"/>
          <w:b/>
          <w:bCs/>
          <w:sz w:val="32"/>
          <w:szCs w:val="32"/>
        </w:rPr>
      </w:pPr>
      <w:bookmarkStart w:id="184" w:name="_Hlk120624770"/>
      <w:r w:rsidRPr="00683F1E">
        <w:rPr>
          <w:rFonts w:ascii="Times New Roman" w:eastAsia="Calibri" w:hAnsi="Times New Roman"/>
          <w:b/>
          <w:sz w:val="32"/>
          <w:szCs w:val="32"/>
        </w:rPr>
        <w:t xml:space="preserve">T1: </w:t>
      </w:r>
      <w:r w:rsidRPr="00683F1E">
        <w:rPr>
          <w:rFonts w:ascii="Times New Roman" w:hAnsi="Times New Roman"/>
          <w:sz w:val="32"/>
          <w:szCs w:val="32"/>
        </w:rPr>
        <w:t>Các loại hình giải trí điện tử ngày càng nhiều khiến cho sinh viên không dành nhiều thời gian cho các hoạt động</w:t>
      </w:r>
      <w:r w:rsidRPr="00683F1E">
        <w:rPr>
          <w:rFonts w:ascii="Times New Roman" w:hAnsi="Times New Roman"/>
          <w:spacing w:val="-7"/>
          <w:sz w:val="32"/>
          <w:szCs w:val="32"/>
        </w:rPr>
        <w:t xml:space="preserve"> </w:t>
      </w:r>
      <w:r w:rsidRPr="00683F1E">
        <w:rPr>
          <w:rFonts w:ascii="Times New Roman" w:hAnsi="Times New Roman"/>
          <w:sz w:val="32"/>
          <w:szCs w:val="32"/>
        </w:rPr>
        <w:t>TDTT;</w:t>
      </w:r>
      <w:bookmarkEnd w:id="184"/>
      <w:r w:rsidRPr="00683F1E">
        <w:rPr>
          <w:rFonts w:ascii="Times New Roman" w:hAnsi="Times New Roman"/>
          <w:sz w:val="32"/>
          <w:szCs w:val="32"/>
        </w:rPr>
        <w:t xml:space="preserve"> </w:t>
      </w:r>
      <w:bookmarkStart w:id="185" w:name="_Hlk120626958"/>
      <w:r w:rsidRPr="00683F1E">
        <w:rPr>
          <w:rFonts w:ascii="Times New Roman" w:eastAsia="Calibri" w:hAnsi="Times New Roman"/>
          <w:b/>
          <w:bCs/>
          <w:sz w:val="32"/>
          <w:szCs w:val="32"/>
        </w:rPr>
        <w:t>T2</w:t>
      </w:r>
      <w:r w:rsidRPr="00683F1E">
        <w:rPr>
          <w:rFonts w:ascii="Times New Roman" w:eastAsia="Calibri" w:hAnsi="Times New Roman"/>
          <w:sz w:val="32"/>
          <w:szCs w:val="32"/>
        </w:rPr>
        <w:t>: Nhận thức của một bộ phận sinh viên về môn học còn hạn chế, mang tính đối phó môn học GDTC;</w:t>
      </w:r>
      <w:bookmarkEnd w:id="185"/>
      <w:r w:rsidRPr="00683F1E">
        <w:rPr>
          <w:rFonts w:ascii="Times New Roman" w:eastAsia="Calibri" w:hAnsi="Times New Roman"/>
          <w:sz w:val="32"/>
          <w:szCs w:val="32"/>
        </w:rPr>
        <w:t xml:space="preserve"> </w:t>
      </w:r>
      <w:r w:rsidRPr="00683F1E">
        <w:rPr>
          <w:rFonts w:ascii="Times New Roman" w:eastAsia="Calibri" w:hAnsi="Times New Roman"/>
          <w:b/>
          <w:sz w:val="32"/>
          <w:szCs w:val="32"/>
        </w:rPr>
        <w:t>T3:</w:t>
      </w:r>
      <w:r w:rsidRPr="00683F1E">
        <w:rPr>
          <w:rFonts w:ascii="Times New Roman" w:eastAsia="Calibri" w:hAnsi="Times New Roman"/>
          <w:sz w:val="32"/>
          <w:szCs w:val="32"/>
        </w:rPr>
        <w:t xml:space="preserve"> Việc đăng ký học phần tự chọn còn nhiều khó khăn, chưa đáp ứng đủ nhu cầu, bị chọn môn không yêu thích.</w:t>
      </w:r>
    </w:p>
    <w:p w:rsidR="00E37614" w:rsidRPr="00683F1E" w:rsidRDefault="00E37614" w:rsidP="00683F1E">
      <w:pPr>
        <w:widowControl w:val="0"/>
        <w:tabs>
          <w:tab w:val="left" w:pos="995"/>
        </w:tabs>
        <w:spacing w:after="0" w:line="264" w:lineRule="auto"/>
        <w:ind w:right="116" w:firstLine="426"/>
        <w:jc w:val="both"/>
        <w:rPr>
          <w:rFonts w:ascii="Times New Roman" w:eastAsia="Calibri" w:hAnsi="Times New Roman"/>
          <w:b/>
          <w:sz w:val="32"/>
          <w:szCs w:val="32"/>
        </w:rPr>
      </w:pPr>
      <w:r w:rsidRPr="00683F1E">
        <w:rPr>
          <w:rFonts w:ascii="Times New Roman" w:eastAsia="Calibri" w:hAnsi="Times New Roman"/>
          <w:b/>
          <w:sz w:val="32"/>
          <w:szCs w:val="32"/>
        </w:rPr>
        <w:t xml:space="preserve">Giải pháp (Solutions): </w:t>
      </w:r>
      <w:r w:rsidRPr="00683F1E">
        <w:rPr>
          <w:rFonts w:ascii="Times New Roman" w:eastAsia="Calibri" w:hAnsi="Times New Roman"/>
          <w:sz w:val="32"/>
          <w:szCs w:val="32"/>
        </w:rPr>
        <w:t>Ở mục tiêu 2 chỉ số hài lòng của sinh viên đối với chất lượng dịch vụ GDTC tại ĐHĐN được đánh giá cao 77.095%; do đó, để phát huy điểm mạnh của các</w:t>
      </w:r>
      <w:r w:rsidRPr="00683F1E">
        <w:rPr>
          <w:rFonts w:ascii="Times New Roman" w:hAnsi="Times New Roman"/>
          <w:sz w:val="32"/>
          <w:szCs w:val="32"/>
          <w:lang w:val="nl-NL"/>
        </w:rPr>
        <w:t xml:space="preserve"> thuộc tính ở phần tư I (tập trung phát triển); phần tư II (Tiếp tục duy trì)</w:t>
      </w:r>
      <w:r w:rsidRPr="00683F1E">
        <w:rPr>
          <w:rFonts w:ascii="Times New Roman" w:eastAsia="Calibri" w:hAnsi="Times New Roman"/>
          <w:sz w:val="32"/>
          <w:szCs w:val="32"/>
        </w:rPr>
        <w:t xml:space="preserve"> và tận dụng cơ hội để phát triển các dịch vụ này nâng tầm uy tín ĐHĐN, tác giả đề suất 2 giải pháp SO.</w:t>
      </w:r>
    </w:p>
    <w:p w:rsidR="00E37614" w:rsidRPr="00683F1E" w:rsidRDefault="00E37614" w:rsidP="00683F1E">
      <w:pPr>
        <w:spacing w:after="0" w:line="264" w:lineRule="auto"/>
        <w:ind w:firstLine="426"/>
        <w:jc w:val="both"/>
        <w:rPr>
          <w:rFonts w:ascii="Times New Roman" w:eastAsia="Calibri" w:hAnsi="Times New Roman"/>
          <w:b/>
          <w:bCs/>
          <w:sz w:val="32"/>
          <w:szCs w:val="32"/>
        </w:rPr>
      </w:pPr>
      <w:r w:rsidRPr="00683F1E">
        <w:rPr>
          <w:rFonts w:ascii="Times New Roman" w:eastAsia="Calibri" w:hAnsi="Times New Roman"/>
          <w:i/>
          <w:sz w:val="32"/>
          <w:szCs w:val="32"/>
        </w:rPr>
        <w:t xml:space="preserve">Giải pháp 1 (Giải pháp SO):  </w:t>
      </w:r>
      <w:r w:rsidRPr="00683F1E">
        <w:rPr>
          <w:rFonts w:ascii="Times New Roman" w:eastAsia="Calibri" w:hAnsi="Times New Roman"/>
          <w:b/>
          <w:bCs/>
          <w:sz w:val="32"/>
          <w:szCs w:val="32"/>
        </w:rPr>
        <w:t>S10S11S12S13S15O2O3</w:t>
      </w:r>
    </w:p>
    <w:p w:rsidR="00E37614" w:rsidRPr="00683F1E" w:rsidRDefault="00E37614" w:rsidP="00683F1E">
      <w:pPr>
        <w:spacing w:after="0" w:line="264" w:lineRule="auto"/>
        <w:ind w:firstLine="426"/>
        <w:jc w:val="both"/>
        <w:rPr>
          <w:rFonts w:ascii="Times New Roman" w:eastAsia="Calibri" w:hAnsi="Times New Roman"/>
          <w:sz w:val="32"/>
          <w:szCs w:val="32"/>
        </w:rPr>
      </w:pPr>
      <w:r w:rsidRPr="00683F1E">
        <w:rPr>
          <w:rFonts w:ascii="Times New Roman" w:eastAsia="Calibri" w:hAnsi="Times New Roman"/>
          <w:bCs/>
          <w:sz w:val="32"/>
          <w:szCs w:val="32"/>
        </w:rPr>
        <w:t>Giải pháp 1 được đề suất bởi 7 thuộc tính nhằm phát huy điểm mạnh để tận dụng thời cơ</w:t>
      </w:r>
      <w:r w:rsidR="00394E3C">
        <w:rPr>
          <w:rFonts w:ascii="Times New Roman" w:eastAsia="Calibri" w:hAnsi="Times New Roman"/>
          <w:bCs/>
          <w:sz w:val="32"/>
          <w:szCs w:val="32"/>
        </w:rPr>
        <w:t>.</w:t>
      </w:r>
    </w:p>
    <w:p w:rsidR="00E37614" w:rsidRPr="00683F1E" w:rsidRDefault="00E37614" w:rsidP="00683F1E">
      <w:pPr>
        <w:spacing w:after="0" w:line="264" w:lineRule="auto"/>
        <w:ind w:firstLine="426"/>
        <w:jc w:val="both"/>
        <w:rPr>
          <w:rFonts w:ascii="Times New Roman" w:hAnsi="Times New Roman"/>
          <w:i/>
          <w:color w:val="000000"/>
          <w:sz w:val="32"/>
          <w:szCs w:val="32"/>
        </w:rPr>
      </w:pPr>
      <w:r w:rsidRPr="00683F1E">
        <w:rPr>
          <w:rFonts w:ascii="Times New Roman" w:eastAsia="Calibri" w:hAnsi="Times New Roman"/>
          <w:bCs/>
          <w:sz w:val="32"/>
          <w:szCs w:val="32"/>
        </w:rPr>
        <w:t xml:space="preserve">Những điểm mạnh của giải pháp này chủ yếu tập trung vào những thuộc tính cơ sở vật chất kết hợp với cơ hội được sự ủng hộ và đầu tư từ Ban Giám đốc ĐHĐN và huy động nguồn lực từ bên ngoài để nâng cấp cơ sở vật chất. </w:t>
      </w:r>
      <w:r w:rsidRPr="00683F1E">
        <w:rPr>
          <w:rFonts w:ascii="Times New Roman" w:eastAsia="Calibri" w:hAnsi="Times New Roman"/>
          <w:bCs/>
          <w:sz w:val="32"/>
          <w:szCs w:val="32"/>
        </w:rPr>
        <w:lastRenderedPageBreak/>
        <w:t xml:space="preserve">Vì vậy, </w:t>
      </w:r>
      <w:bookmarkStart w:id="186" w:name="_Hlk127440838"/>
      <w:r w:rsidRPr="00683F1E">
        <w:rPr>
          <w:rFonts w:ascii="Times New Roman" w:eastAsia="Calibri" w:hAnsi="Times New Roman"/>
          <w:bCs/>
          <w:sz w:val="32"/>
          <w:szCs w:val="32"/>
        </w:rPr>
        <w:t xml:space="preserve">hướng đến </w:t>
      </w:r>
      <w:bookmarkEnd w:id="186"/>
      <w:r w:rsidRPr="00683F1E">
        <w:rPr>
          <w:rFonts w:ascii="Times New Roman" w:eastAsia="Calibri" w:hAnsi="Times New Roman"/>
          <w:bCs/>
          <w:sz w:val="32"/>
          <w:szCs w:val="32"/>
        </w:rPr>
        <w:t xml:space="preserve">giải pháp này là: </w:t>
      </w:r>
      <w:r w:rsidRPr="00683F1E">
        <w:rPr>
          <w:rFonts w:ascii="Times New Roman" w:hAnsi="Times New Roman"/>
          <w:i/>
          <w:color w:val="000000"/>
          <w:sz w:val="32"/>
          <w:szCs w:val="32"/>
        </w:rPr>
        <w:t xml:space="preserve">Đầu tư, xây dựng, sửa chữa, nâng cấp sân bãi, mua sắm thêm trang thiết bị đáp ứng ngày càng tốt hơn cho môn học </w:t>
      </w:r>
      <w:r w:rsidR="00737AE1">
        <w:rPr>
          <w:rFonts w:ascii="Times New Roman" w:hAnsi="Times New Roman"/>
          <w:i/>
          <w:color w:val="000000"/>
          <w:sz w:val="32"/>
          <w:szCs w:val="32"/>
        </w:rPr>
        <w:t>Giáo dục thể chất</w:t>
      </w:r>
      <w:r w:rsidRPr="00683F1E">
        <w:rPr>
          <w:rFonts w:ascii="Times New Roman" w:hAnsi="Times New Roman"/>
          <w:i/>
          <w:color w:val="000000"/>
          <w:sz w:val="32"/>
          <w:szCs w:val="32"/>
        </w:rPr>
        <w:t>.</w:t>
      </w:r>
    </w:p>
    <w:p w:rsidR="00E37614" w:rsidRPr="00683F1E" w:rsidRDefault="00E37614" w:rsidP="00683F1E">
      <w:pPr>
        <w:widowControl w:val="0"/>
        <w:tabs>
          <w:tab w:val="left" w:pos="995"/>
        </w:tabs>
        <w:spacing w:after="0" w:line="264" w:lineRule="auto"/>
        <w:ind w:right="116" w:firstLine="426"/>
        <w:rPr>
          <w:rFonts w:ascii="Times New Roman" w:eastAsia="Calibri" w:hAnsi="Times New Roman"/>
          <w:b/>
          <w:bCs/>
          <w:sz w:val="32"/>
          <w:szCs w:val="32"/>
        </w:rPr>
      </w:pPr>
      <w:r w:rsidRPr="00683F1E">
        <w:rPr>
          <w:rFonts w:ascii="Times New Roman" w:eastAsia="Calibri" w:hAnsi="Times New Roman"/>
          <w:i/>
          <w:sz w:val="32"/>
          <w:szCs w:val="32"/>
        </w:rPr>
        <w:t xml:space="preserve">Giải pháp 2 (Giải pháp SO):  </w:t>
      </w:r>
      <w:r w:rsidRPr="00683F1E">
        <w:rPr>
          <w:rFonts w:ascii="Times New Roman" w:eastAsia="Calibri" w:hAnsi="Times New Roman"/>
          <w:b/>
          <w:bCs/>
          <w:sz w:val="32"/>
          <w:szCs w:val="32"/>
        </w:rPr>
        <w:t>S1S5S7S8S9S14O1O2</w:t>
      </w:r>
    </w:p>
    <w:p w:rsidR="00E37614" w:rsidRPr="00683F1E" w:rsidRDefault="00E37614" w:rsidP="00683F1E">
      <w:pPr>
        <w:spacing w:after="0" w:line="264" w:lineRule="auto"/>
        <w:ind w:firstLine="426"/>
        <w:jc w:val="both"/>
        <w:rPr>
          <w:rFonts w:ascii="Times New Roman" w:eastAsia="Calibri" w:hAnsi="Times New Roman"/>
          <w:sz w:val="32"/>
          <w:szCs w:val="32"/>
        </w:rPr>
      </w:pPr>
      <w:bookmarkStart w:id="187" w:name="_Hlk120622461"/>
      <w:r w:rsidRPr="00683F1E">
        <w:rPr>
          <w:rFonts w:ascii="Times New Roman" w:eastAsia="Calibri" w:hAnsi="Times New Roman"/>
          <w:bCs/>
          <w:sz w:val="32"/>
          <w:szCs w:val="32"/>
        </w:rPr>
        <w:t>Giải pháp 2 được đề suất bởi 8 thuộc tính nhằm phát huy điểm mạnh để tận dụng thời cơ</w:t>
      </w:r>
      <w:r w:rsidR="00394E3C">
        <w:rPr>
          <w:rFonts w:ascii="Times New Roman" w:eastAsia="Calibri" w:hAnsi="Times New Roman"/>
          <w:bCs/>
          <w:sz w:val="32"/>
          <w:szCs w:val="32"/>
        </w:rPr>
        <w:t>.</w:t>
      </w:r>
    </w:p>
    <w:p w:rsidR="00E37614" w:rsidRPr="00520F91" w:rsidRDefault="00E37614" w:rsidP="00683F1E">
      <w:pPr>
        <w:spacing w:after="0" w:line="264" w:lineRule="auto"/>
        <w:ind w:firstLine="426"/>
        <w:jc w:val="both"/>
        <w:rPr>
          <w:rFonts w:ascii="Times New Roman" w:hAnsi="Times New Roman"/>
          <w:color w:val="000000"/>
          <w:spacing w:val="-4"/>
          <w:sz w:val="32"/>
          <w:szCs w:val="32"/>
        </w:rPr>
      </w:pPr>
      <w:r w:rsidRPr="00520F91">
        <w:rPr>
          <w:rFonts w:ascii="Times New Roman" w:eastAsia="Calibri" w:hAnsi="Times New Roman"/>
          <w:bCs/>
          <w:spacing w:val="-4"/>
          <w:sz w:val="32"/>
          <w:szCs w:val="32"/>
        </w:rPr>
        <w:t xml:space="preserve">Những điểm mạnh của giải pháp này chủ yếu tập trung vào những thuộc tính giảng viên kết hợp với lợi thế Đại học Vùng trọng điểm Quốc gia; nơi đang có nguồn lực sinh chính quy đông đảo và được sự ủng hộ đầu tư từ Ban Giám đốc ĐHĐN. Vì vậy, hướng đến giải pháp này là: </w:t>
      </w:r>
      <w:r w:rsidRPr="00520F91">
        <w:rPr>
          <w:rFonts w:ascii="Times New Roman" w:hAnsi="Times New Roman"/>
          <w:i/>
          <w:color w:val="000000"/>
          <w:spacing w:val="-4"/>
          <w:sz w:val="32"/>
          <w:szCs w:val="32"/>
        </w:rPr>
        <w:t xml:space="preserve">Lập kế hoạch tuyển dụng, bồi dưỡng nâng cao trình độ chuyên môn, nghiệp vụ sư phạm và phát triển đội ngũ giảng viên </w:t>
      </w:r>
      <w:r w:rsidR="00737AE1">
        <w:rPr>
          <w:rFonts w:ascii="Times New Roman" w:hAnsi="Times New Roman"/>
          <w:i/>
          <w:color w:val="000000"/>
          <w:spacing w:val="-4"/>
          <w:sz w:val="32"/>
          <w:szCs w:val="32"/>
        </w:rPr>
        <w:t>Giáo dục thể chất</w:t>
      </w:r>
      <w:r w:rsidRPr="00520F91">
        <w:rPr>
          <w:rFonts w:ascii="Times New Roman" w:hAnsi="Times New Roman"/>
          <w:i/>
          <w:color w:val="000000"/>
          <w:spacing w:val="-4"/>
          <w:sz w:val="32"/>
          <w:szCs w:val="32"/>
        </w:rPr>
        <w:t xml:space="preserve"> tại Đại học Đà nẵng.</w:t>
      </w:r>
      <w:r w:rsidRPr="00520F91">
        <w:rPr>
          <w:rFonts w:ascii="Times New Roman" w:hAnsi="Times New Roman"/>
          <w:color w:val="000000"/>
          <w:spacing w:val="-4"/>
          <w:sz w:val="32"/>
          <w:szCs w:val="32"/>
        </w:rPr>
        <w:t xml:space="preserve"> </w:t>
      </w:r>
    </w:p>
    <w:bookmarkEnd w:id="187"/>
    <w:p w:rsidR="00E37614" w:rsidRPr="00683F1E" w:rsidRDefault="00E37614" w:rsidP="00683F1E">
      <w:pPr>
        <w:spacing w:after="0" w:line="264" w:lineRule="auto"/>
        <w:ind w:firstLine="426"/>
        <w:jc w:val="both"/>
        <w:rPr>
          <w:rFonts w:ascii="Times New Roman" w:eastAsia="Calibri" w:hAnsi="Times New Roman"/>
          <w:b/>
          <w:bCs/>
          <w:sz w:val="32"/>
          <w:szCs w:val="32"/>
        </w:rPr>
      </w:pPr>
      <w:r w:rsidRPr="00683F1E">
        <w:rPr>
          <w:rFonts w:ascii="Times New Roman" w:eastAsia="Calibri" w:hAnsi="Times New Roman"/>
          <w:i/>
          <w:sz w:val="32"/>
          <w:szCs w:val="32"/>
        </w:rPr>
        <w:t xml:space="preserve">Giải pháp 3 (Giải pháp WO):  </w:t>
      </w:r>
      <w:r w:rsidRPr="00683F1E">
        <w:rPr>
          <w:rFonts w:ascii="Times New Roman" w:eastAsia="Calibri" w:hAnsi="Times New Roman"/>
          <w:b/>
          <w:bCs/>
          <w:sz w:val="32"/>
          <w:szCs w:val="32"/>
        </w:rPr>
        <w:t>W9W10W11W12W13W14W15O1O2</w:t>
      </w:r>
    </w:p>
    <w:p w:rsidR="00E37614" w:rsidRPr="00683F1E" w:rsidRDefault="00E37614" w:rsidP="00683F1E">
      <w:pPr>
        <w:widowControl w:val="0"/>
        <w:autoSpaceDE w:val="0"/>
        <w:autoSpaceDN w:val="0"/>
        <w:adjustRightInd w:val="0"/>
        <w:spacing w:after="0" w:line="264" w:lineRule="auto"/>
        <w:ind w:firstLine="426"/>
        <w:jc w:val="both"/>
        <w:rPr>
          <w:rFonts w:ascii="Times New Roman" w:hAnsi="Times New Roman"/>
          <w:sz w:val="32"/>
          <w:szCs w:val="32"/>
        </w:rPr>
      </w:pPr>
      <w:bookmarkStart w:id="188" w:name="_Hlk120624343"/>
      <w:r w:rsidRPr="00683F1E">
        <w:rPr>
          <w:rFonts w:ascii="Times New Roman" w:eastAsia="Calibri" w:hAnsi="Times New Roman"/>
          <w:bCs/>
          <w:sz w:val="32"/>
          <w:szCs w:val="32"/>
        </w:rPr>
        <w:t>Giải pháp 3 được đề suất bởi 9 thuộc tính mà trong đó có 7 thuộc tính sinh viên chưa thật sự hài lòng, tận dụng thế mạnh những yếu tố bên ngoài là cơ hội để khắc phục điểm yếu của những yếu tố bên trong</w:t>
      </w:r>
      <w:r w:rsidRPr="00683F1E">
        <w:rPr>
          <w:rFonts w:ascii="Times New Roman" w:eastAsia="Calibri" w:hAnsi="Times New Roman"/>
          <w:sz w:val="32"/>
          <w:szCs w:val="32"/>
        </w:rPr>
        <w:t>.</w:t>
      </w:r>
    </w:p>
    <w:bookmarkEnd w:id="188"/>
    <w:p w:rsidR="00E37614" w:rsidRPr="00683F1E" w:rsidRDefault="00E37614" w:rsidP="00683F1E">
      <w:pPr>
        <w:spacing w:after="0" w:line="264" w:lineRule="auto"/>
        <w:ind w:firstLine="426"/>
        <w:jc w:val="both"/>
        <w:rPr>
          <w:rFonts w:ascii="Times New Roman" w:hAnsi="Times New Roman"/>
          <w:i/>
          <w:color w:val="000000"/>
          <w:sz w:val="32"/>
          <w:szCs w:val="32"/>
        </w:rPr>
      </w:pPr>
      <w:r w:rsidRPr="00683F1E">
        <w:rPr>
          <w:rFonts w:ascii="Times New Roman" w:eastAsia="Calibri" w:hAnsi="Times New Roman"/>
          <w:bCs/>
          <w:sz w:val="32"/>
          <w:szCs w:val="32"/>
        </w:rPr>
        <w:t>Những điểm yếu bên trong của giải pháp này chủ yếu tập trung vào những thuộc tính nội dung chương trình môn học</w:t>
      </w:r>
      <w:r w:rsidRPr="00683F1E">
        <w:rPr>
          <w:rFonts w:ascii="Times New Roman" w:hAnsi="Times New Roman"/>
          <w:color w:val="000000"/>
          <w:sz w:val="32"/>
          <w:szCs w:val="32"/>
        </w:rPr>
        <w:t xml:space="preserve"> </w:t>
      </w:r>
      <w:r w:rsidR="00737AE1">
        <w:rPr>
          <w:rFonts w:ascii="Times New Roman" w:hAnsi="Times New Roman"/>
          <w:color w:val="000000"/>
          <w:sz w:val="32"/>
          <w:szCs w:val="32"/>
        </w:rPr>
        <w:t>Giáo dục thể chất</w:t>
      </w:r>
      <w:r w:rsidRPr="00683F1E">
        <w:rPr>
          <w:rFonts w:ascii="Times New Roman" w:eastAsia="Calibri" w:hAnsi="Times New Roman"/>
          <w:bCs/>
          <w:sz w:val="32"/>
          <w:szCs w:val="32"/>
        </w:rPr>
        <w:t xml:space="preserve">  và giảng viên kết hợp với lợi thế Đại học Vùng trọng điểm Quốc gia; nơi đang có nguồn lực sinh chính quy đông đảo và được sự ủng hộ đầu tư từ Ban Giám đốc ĐHĐN. Vì vậy, hướng đến giải pháp này là: </w:t>
      </w:r>
      <w:r w:rsidRPr="00683F1E">
        <w:rPr>
          <w:rFonts w:ascii="Times New Roman" w:hAnsi="Times New Roman"/>
          <w:i/>
          <w:color w:val="000000"/>
          <w:sz w:val="32"/>
          <w:szCs w:val="32"/>
        </w:rPr>
        <w:t xml:space="preserve">Đổi mới nội dung chương trình và phương pháp giảng dạy môn học </w:t>
      </w:r>
      <w:bookmarkStart w:id="189" w:name="_Hlk120624116"/>
      <w:r w:rsidR="00737AE1">
        <w:rPr>
          <w:rFonts w:ascii="Times New Roman" w:hAnsi="Times New Roman"/>
          <w:i/>
          <w:color w:val="000000"/>
          <w:sz w:val="32"/>
          <w:szCs w:val="32"/>
        </w:rPr>
        <w:t>Giáo dục thể chất</w:t>
      </w:r>
      <w:r w:rsidRPr="00683F1E">
        <w:rPr>
          <w:rFonts w:ascii="Times New Roman" w:hAnsi="Times New Roman"/>
          <w:i/>
          <w:color w:val="000000"/>
          <w:sz w:val="32"/>
          <w:szCs w:val="32"/>
        </w:rPr>
        <w:t xml:space="preserve"> </w:t>
      </w:r>
      <w:bookmarkEnd w:id="189"/>
      <w:r w:rsidRPr="00683F1E">
        <w:rPr>
          <w:rFonts w:ascii="Times New Roman" w:hAnsi="Times New Roman"/>
          <w:i/>
          <w:color w:val="000000"/>
          <w:sz w:val="32"/>
          <w:szCs w:val="32"/>
        </w:rPr>
        <w:t xml:space="preserve">tại Đại học Đà nẵng. </w:t>
      </w:r>
    </w:p>
    <w:p w:rsidR="00E37614" w:rsidRPr="00683F1E" w:rsidRDefault="00E37614" w:rsidP="00683F1E">
      <w:pPr>
        <w:spacing w:after="0" w:line="264" w:lineRule="auto"/>
        <w:ind w:firstLine="426"/>
        <w:jc w:val="both"/>
        <w:rPr>
          <w:rFonts w:ascii="Times New Roman" w:eastAsia="Calibri" w:hAnsi="Times New Roman"/>
          <w:b/>
          <w:bCs/>
          <w:sz w:val="32"/>
          <w:szCs w:val="32"/>
        </w:rPr>
      </w:pPr>
      <w:r w:rsidRPr="00683F1E">
        <w:rPr>
          <w:rFonts w:ascii="Times New Roman" w:eastAsia="Calibri" w:hAnsi="Times New Roman"/>
          <w:i/>
          <w:sz w:val="32"/>
          <w:szCs w:val="32"/>
        </w:rPr>
        <w:t xml:space="preserve">Giải pháp 4 (Giải pháp ST):  </w:t>
      </w:r>
      <w:r w:rsidRPr="00683F1E">
        <w:rPr>
          <w:rFonts w:ascii="Times New Roman" w:eastAsia="Calibri" w:hAnsi="Times New Roman"/>
          <w:b/>
          <w:bCs/>
          <w:sz w:val="32"/>
          <w:szCs w:val="32"/>
        </w:rPr>
        <w:t>S2S3S4S6S10S11S12S13T1T3</w:t>
      </w:r>
    </w:p>
    <w:p w:rsidR="00E37614" w:rsidRPr="00683F1E" w:rsidRDefault="00E37614" w:rsidP="00683F1E">
      <w:pPr>
        <w:widowControl w:val="0"/>
        <w:spacing w:after="0" w:line="264" w:lineRule="auto"/>
        <w:ind w:right="116" w:firstLine="426"/>
        <w:jc w:val="both"/>
        <w:rPr>
          <w:rFonts w:ascii="Times New Roman" w:eastAsia="Calibri" w:hAnsi="Times New Roman"/>
          <w:b/>
          <w:bCs/>
          <w:sz w:val="32"/>
          <w:szCs w:val="32"/>
        </w:rPr>
      </w:pPr>
      <w:r w:rsidRPr="00683F1E">
        <w:rPr>
          <w:rFonts w:ascii="Times New Roman" w:eastAsia="Calibri" w:hAnsi="Times New Roman"/>
          <w:bCs/>
          <w:sz w:val="32"/>
          <w:szCs w:val="32"/>
        </w:rPr>
        <w:t>Giải pháp 4 được đề suất bởi 10 thuộc tính nhằm phát huy điểm mạnh của yếu tố bên trong để né tránh nguy cơ đe doạ của yếu tố bên ngoài</w:t>
      </w:r>
      <w:bookmarkStart w:id="190" w:name="_Hlk120645125"/>
      <w:r w:rsidRPr="00683F1E">
        <w:rPr>
          <w:rFonts w:ascii="Times New Roman" w:eastAsia="Calibri" w:hAnsi="Times New Roman"/>
          <w:sz w:val="32"/>
          <w:szCs w:val="32"/>
        </w:rPr>
        <w:t>.</w:t>
      </w:r>
    </w:p>
    <w:bookmarkEnd w:id="190"/>
    <w:p w:rsidR="00E37614" w:rsidRPr="00683F1E" w:rsidRDefault="00E37614" w:rsidP="00683F1E">
      <w:pPr>
        <w:widowControl w:val="0"/>
        <w:spacing w:after="0" w:line="264" w:lineRule="auto"/>
        <w:ind w:right="116" w:firstLine="426"/>
        <w:jc w:val="both"/>
        <w:rPr>
          <w:rFonts w:ascii="Times New Roman" w:eastAsia="Calibri" w:hAnsi="Times New Roman"/>
          <w:b/>
          <w:bCs/>
          <w:sz w:val="32"/>
          <w:szCs w:val="32"/>
        </w:rPr>
      </w:pPr>
      <w:r w:rsidRPr="00683F1E">
        <w:rPr>
          <w:rFonts w:ascii="Times New Roman" w:eastAsia="Calibri" w:hAnsi="Times New Roman"/>
          <w:bCs/>
          <w:sz w:val="32"/>
          <w:szCs w:val="32"/>
        </w:rPr>
        <w:t>Giải pháp này chủ yếu tập trung vào những thuộc tính điểm mạnh của yếu tố bên trong gồm giảng viên và cơ sở vật chất  để phòng tránh nguy c</w:t>
      </w:r>
      <w:r w:rsidRPr="00F26C04">
        <w:rPr>
          <w:rFonts w:ascii="Times New Roman" w:eastAsia="Calibri" w:hAnsi="Times New Roman"/>
          <w:bCs/>
          <w:spacing w:val="-6"/>
          <w:sz w:val="32"/>
          <w:szCs w:val="32"/>
        </w:rPr>
        <w:t xml:space="preserve">ơ từ </w:t>
      </w:r>
      <w:r w:rsidRPr="00F26C04">
        <w:rPr>
          <w:rFonts w:ascii="Times New Roman" w:hAnsi="Times New Roman"/>
          <w:spacing w:val="-6"/>
          <w:sz w:val="32"/>
          <w:szCs w:val="32"/>
        </w:rPr>
        <w:t>các loại hình điện tử giải trí ngày càng nhiều khiến cho sinh viên không dành nhiều thời gian cho các hoạt động TDTT;</w:t>
      </w:r>
      <w:r w:rsidRPr="00F26C04">
        <w:rPr>
          <w:rFonts w:ascii="Times New Roman" w:eastAsia="Calibri" w:hAnsi="Times New Roman"/>
          <w:b/>
          <w:spacing w:val="-6"/>
          <w:sz w:val="32"/>
          <w:szCs w:val="32"/>
        </w:rPr>
        <w:t xml:space="preserve"> </w:t>
      </w:r>
      <w:r w:rsidRPr="00F26C04">
        <w:rPr>
          <w:rFonts w:ascii="Times New Roman" w:eastAsia="Calibri" w:hAnsi="Times New Roman"/>
          <w:spacing w:val="-6"/>
          <w:sz w:val="32"/>
          <w:szCs w:val="32"/>
        </w:rPr>
        <w:t xml:space="preserve">và việc thuận tiện đăng ký học phần tự chọn của môn học </w:t>
      </w:r>
      <w:r w:rsidR="00737AE1">
        <w:rPr>
          <w:rFonts w:ascii="Times New Roman" w:eastAsia="Calibri" w:hAnsi="Times New Roman"/>
          <w:spacing w:val="-6"/>
          <w:sz w:val="32"/>
          <w:szCs w:val="32"/>
        </w:rPr>
        <w:t>Giáo dục thể chất</w:t>
      </w:r>
      <w:r w:rsidRPr="00F26C04">
        <w:rPr>
          <w:rFonts w:ascii="Times New Roman" w:eastAsia="Calibri" w:hAnsi="Times New Roman"/>
          <w:bCs/>
          <w:spacing w:val="-6"/>
          <w:sz w:val="32"/>
          <w:szCs w:val="32"/>
        </w:rPr>
        <w:t xml:space="preserve">. Vì vậy, hướng đến giải pháp này là: </w:t>
      </w:r>
      <w:r w:rsidRPr="00F26C04">
        <w:rPr>
          <w:rFonts w:ascii="Times New Roman" w:hAnsi="Times New Roman"/>
          <w:i/>
          <w:color w:val="000000"/>
          <w:spacing w:val="-6"/>
          <w:sz w:val="32"/>
          <w:szCs w:val="32"/>
        </w:rPr>
        <w:t>Đa dạng hóa hoạt động thể thao ngoại khóa, kích thích tính hứng thú tập luyện TDTT của sinh viên với hình thức CLB, đội tuyển.</w:t>
      </w:r>
    </w:p>
    <w:p w:rsidR="00E37614" w:rsidRPr="00683F1E" w:rsidRDefault="00E37614" w:rsidP="00683F1E">
      <w:pPr>
        <w:spacing w:after="0" w:line="264" w:lineRule="auto"/>
        <w:ind w:firstLine="426"/>
        <w:rPr>
          <w:rFonts w:ascii="Times New Roman" w:eastAsia="Calibri" w:hAnsi="Times New Roman"/>
          <w:b/>
          <w:bCs/>
          <w:sz w:val="32"/>
          <w:szCs w:val="32"/>
        </w:rPr>
      </w:pPr>
      <w:r w:rsidRPr="00683F1E">
        <w:rPr>
          <w:rFonts w:ascii="Times New Roman" w:eastAsia="Calibri" w:hAnsi="Times New Roman"/>
          <w:i/>
          <w:sz w:val="32"/>
          <w:szCs w:val="32"/>
        </w:rPr>
        <w:t xml:space="preserve">Giải pháp 5 (Giải pháp WT):  </w:t>
      </w:r>
      <w:r w:rsidRPr="00683F1E">
        <w:rPr>
          <w:rFonts w:ascii="Times New Roman" w:eastAsia="Calibri" w:hAnsi="Times New Roman"/>
          <w:b/>
          <w:bCs/>
          <w:sz w:val="32"/>
          <w:szCs w:val="32"/>
        </w:rPr>
        <w:t>W1W2W3W4W5W6W7W8T1T2</w:t>
      </w:r>
    </w:p>
    <w:p w:rsidR="00E37614" w:rsidRPr="00F26C04" w:rsidRDefault="00E37614" w:rsidP="00683F1E">
      <w:pPr>
        <w:widowControl w:val="0"/>
        <w:spacing w:after="0" w:line="264" w:lineRule="auto"/>
        <w:ind w:right="116" w:firstLine="426"/>
        <w:jc w:val="both"/>
        <w:rPr>
          <w:rFonts w:ascii="Times New Roman" w:eastAsia="Calibri" w:hAnsi="Times New Roman"/>
          <w:spacing w:val="-4"/>
          <w:sz w:val="32"/>
          <w:szCs w:val="32"/>
        </w:rPr>
      </w:pPr>
      <w:r w:rsidRPr="00F26C04">
        <w:rPr>
          <w:rFonts w:ascii="Times New Roman" w:eastAsia="Calibri" w:hAnsi="Times New Roman"/>
          <w:bCs/>
          <w:spacing w:val="-4"/>
          <w:sz w:val="32"/>
          <w:szCs w:val="32"/>
        </w:rPr>
        <w:t>Giải pháp 5 được đề suất bởi 10 thuộc tính nhằm cải thiện hơn nữa điểm yếu của yếu tố bên trong để hạn chế nguy cơ đe doạ của yếu tố bên ngoài</w:t>
      </w:r>
      <w:r w:rsidRPr="00F26C04">
        <w:rPr>
          <w:rFonts w:ascii="Times New Roman" w:eastAsia="Calibri" w:hAnsi="Times New Roman"/>
          <w:spacing w:val="-4"/>
          <w:sz w:val="32"/>
          <w:szCs w:val="32"/>
        </w:rPr>
        <w:t>.</w:t>
      </w:r>
    </w:p>
    <w:p w:rsidR="00E37614" w:rsidRPr="00683F1E" w:rsidRDefault="00E37614" w:rsidP="00520F91">
      <w:pPr>
        <w:widowControl w:val="0"/>
        <w:spacing w:after="0" w:line="240" w:lineRule="auto"/>
        <w:ind w:right="116" w:firstLine="426"/>
        <w:jc w:val="both"/>
        <w:rPr>
          <w:rFonts w:ascii="Times New Roman" w:hAnsi="Times New Roman"/>
          <w:color w:val="000000"/>
          <w:sz w:val="32"/>
          <w:szCs w:val="32"/>
        </w:rPr>
      </w:pPr>
      <w:r w:rsidRPr="00683F1E">
        <w:rPr>
          <w:rFonts w:ascii="Times New Roman" w:eastAsia="Calibri" w:hAnsi="Times New Roman"/>
          <w:bCs/>
          <w:sz w:val="32"/>
          <w:szCs w:val="32"/>
        </w:rPr>
        <w:lastRenderedPageBreak/>
        <w:t xml:space="preserve">Giải pháp này chủ yếu tập trung cải thiện những thuộc tính điểm yếu của yếu tố bên trong gồm chức năng phục vụ và cảm nhận của sinh viên đối với chất lượng dịch vụ </w:t>
      </w:r>
      <w:r w:rsidR="00737AE1">
        <w:rPr>
          <w:rFonts w:ascii="Times New Roman" w:eastAsia="Calibri" w:hAnsi="Times New Roman"/>
          <w:bCs/>
          <w:sz w:val="32"/>
          <w:szCs w:val="32"/>
        </w:rPr>
        <w:t>Giáo dục thể chất</w:t>
      </w:r>
      <w:r w:rsidRPr="00683F1E">
        <w:rPr>
          <w:rFonts w:ascii="Times New Roman" w:eastAsia="Calibri" w:hAnsi="Times New Roman"/>
          <w:bCs/>
          <w:sz w:val="32"/>
          <w:szCs w:val="32"/>
        </w:rPr>
        <w:t xml:space="preserve">; để phòng tránh nguy cơ từ </w:t>
      </w:r>
      <w:r w:rsidRPr="00683F1E">
        <w:rPr>
          <w:rFonts w:ascii="Times New Roman" w:hAnsi="Times New Roman"/>
          <w:sz w:val="32"/>
          <w:szCs w:val="32"/>
        </w:rPr>
        <w:t>các loại hình điện tử giải trí ngày càng nhiều khiến cho sinh viên không dành nhiều thời gian cho các hoạt động</w:t>
      </w:r>
      <w:r w:rsidRPr="00683F1E">
        <w:rPr>
          <w:rFonts w:ascii="Times New Roman" w:hAnsi="Times New Roman"/>
          <w:spacing w:val="-7"/>
          <w:sz w:val="32"/>
          <w:szCs w:val="32"/>
        </w:rPr>
        <w:t xml:space="preserve"> </w:t>
      </w:r>
      <w:r w:rsidRPr="00683F1E">
        <w:rPr>
          <w:rFonts w:ascii="Times New Roman" w:hAnsi="Times New Roman"/>
          <w:sz w:val="32"/>
          <w:szCs w:val="32"/>
        </w:rPr>
        <w:t>TDTT;</w:t>
      </w:r>
      <w:r w:rsidRPr="00683F1E">
        <w:rPr>
          <w:rFonts w:ascii="Times New Roman" w:eastAsia="Calibri" w:hAnsi="Times New Roman"/>
          <w:b/>
          <w:sz w:val="32"/>
          <w:szCs w:val="32"/>
        </w:rPr>
        <w:t xml:space="preserve"> </w:t>
      </w:r>
      <w:r w:rsidRPr="00683F1E">
        <w:rPr>
          <w:rFonts w:ascii="Times New Roman" w:eastAsia="Calibri" w:hAnsi="Times New Roman"/>
          <w:sz w:val="32"/>
          <w:szCs w:val="32"/>
        </w:rPr>
        <w:t>và nhận thức của sinh viên về môn học tích cực hơn</w:t>
      </w:r>
      <w:r w:rsidRPr="00683F1E">
        <w:rPr>
          <w:rFonts w:ascii="Times New Roman" w:eastAsia="Calibri" w:hAnsi="Times New Roman"/>
          <w:bCs/>
          <w:sz w:val="32"/>
          <w:szCs w:val="32"/>
        </w:rPr>
        <w:t xml:space="preserve">. Vì vậy, hướng đến giải pháp này là: </w:t>
      </w:r>
      <w:r w:rsidRPr="00683F1E">
        <w:rPr>
          <w:rFonts w:ascii="Times New Roman" w:hAnsi="Times New Roman"/>
          <w:i/>
          <w:color w:val="000000"/>
          <w:sz w:val="32"/>
          <w:szCs w:val="32"/>
        </w:rPr>
        <w:t xml:space="preserve">Tăng cường giáo dục nâng cao nhận thức về vai trò, vị trí, ý nghĩa và tầm quan trọng của môn học </w:t>
      </w:r>
      <w:r w:rsidR="00737AE1">
        <w:rPr>
          <w:rFonts w:ascii="Times New Roman" w:hAnsi="Times New Roman"/>
          <w:i/>
          <w:color w:val="000000"/>
          <w:sz w:val="32"/>
          <w:szCs w:val="32"/>
        </w:rPr>
        <w:t>Giáo dục thể chất</w:t>
      </w:r>
      <w:r w:rsidRPr="00683F1E">
        <w:rPr>
          <w:rFonts w:ascii="Times New Roman" w:hAnsi="Times New Roman"/>
          <w:i/>
          <w:color w:val="000000"/>
          <w:sz w:val="32"/>
          <w:szCs w:val="32"/>
        </w:rPr>
        <w:t>.</w:t>
      </w:r>
    </w:p>
    <w:p w:rsidR="00E37614" w:rsidRPr="00683F1E" w:rsidRDefault="00E37614" w:rsidP="00520F91">
      <w:pPr>
        <w:widowControl w:val="0"/>
        <w:spacing w:after="0" w:line="240" w:lineRule="auto"/>
        <w:ind w:right="116" w:firstLine="426"/>
        <w:jc w:val="both"/>
        <w:rPr>
          <w:rFonts w:ascii="Times New Roman" w:eastAsia="Calibri" w:hAnsi="Times New Roman"/>
          <w:sz w:val="32"/>
          <w:szCs w:val="32"/>
        </w:rPr>
      </w:pPr>
      <w:r w:rsidRPr="00683F1E">
        <w:rPr>
          <w:rFonts w:ascii="Times New Roman" w:hAnsi="Times New Roman"/>
          <w:b/>
          <w:bCs/>
          <w:i/>
          <w:iCs/>
          <w:color w:val="000000"/>
          <w:sz w:val="32"/>
          <w:szCs w:val="32"/>
        </w:rPr>
        <w:tab/>
        <w:t xml:space="preserve">b . Kiểm định phân tích SWOT qua ý kiến chuyên gia </w:t>
      </w:r>
    </w:p>
    <w:p w:rsidR="00E37614" w:rsidRPr="00683F1E" w:rsidRDefault="00E37614" w:rsidP="00520F91">
      <w:pPr>
        <w:spacing w:after="0" w:line="240" w:lineRule="auto"/>
        <w:ind w:firstLine="720"/>
        <w:jc w:val="both"/>
        <w:rPr>
          <w:rFonts w:ascii="Times New Roman" w:hAnsi="Times New Roman"/>
          <w:color w:val="000000"/>
          <w:sz w:val="32"/>
          <w:szCs w:val="32"/>
        </w:rPr>
      </w:pPr>
      <w:r w:rsidRPr="00683F1E">
        <w:rPr>
          <w:rFonts w:ascii="Times New Roman" w:hAnsi="Times New Roman"/>
          <w:color w:val="000000"/>
          <w:sz w:val="32"/>
          <w:szCs w:val="32"/>
        </w:rPr>
        <w:t xml:space="preserve">Trên cơ sở kết quả thực trạng và kết quả mô hình IPA qua phân tích SWOT về CLDV GDTC tại ĐHĐN, căn cứ vào mục đích mục tiêu nghiên cứu đề xuất giải pháp để góp phần nâng cao chất lượng dịch vụ GDTC tại ĐHĐN theo năm giải pháp, theo lộ trình như sau : </w:t>
      </w:r>
    </w:p>
    <w:p w:rsidR="00E37614" w:rsidRPr="00874AD2" w:rsidRDefault="00E37614" w:rsidP="00520F91">
      <w:pPr>
        <w:spacing w:after="0" w:line="240" w:lineRule="auto"/>
        <w:ind w:firstLine="720"/>
        <w:jc w:val="both"/>
        <w:rPr>
          <w:rFonts w:ascii="Times New Roman" w:hAnsi="Times New Roman"/>
          <w:i/>
          <w:iCs/>
          <w:color w:val="000000"/>
          <w:sz w:val="32"/>
          <w:szCs w:val="32"/>
        </w:rPr>
      </w:pPr>
      <w:r w:rsidRPr="00874AD2">
        <w:rPr>
          <w:rFonts w:ascii="Times New Roman" w:hAnsi="Times New Roman"/>
          <w:i/>
          <w:iCs/>
          <w:color w:val="000000"/>
          <w:sz w:val="32"/>
          <w:szCs w:val="32"/>
        </w:rPr>
        <w:t>Bước 1: Tổng hợp ý kiến tư vấn của chuyên gia cho từng giải pháp</w:t>
      </w:r>
    </w:p>
    <w:p w:rsidR="00E37614" w:rsidRPr="00683F1E" w:rsidRDefault="00E37614" w:rsidP="00520F91">
      <w:pPr>
        <w:spacing w:after="0" w:line="240" w:lineRule="auto"/>
        <w:ind w:firstLine="720"/>
        <w:jc w:val="both"/>
        <w:rPr>
          <w:rFonts w:ascii="Times New Roman" w:hAnsi="Times New Roman"/>
          <w:color w:val="000000"/>
          <w:sz w:val="32"/>
          <w:szCs w:val="32"/>
        </w:rPr>
      </w:pPr>
      <w:r w:rsidRPr="00683F1E">
        <w:rPr>
          <w:rFonts w:ascii="Times New Roman" w:hAnsi="Times New Roman"/>
          <w:color w:val="000000"/>
          <w:sz w:val="32"/>
          <w:szCs w:val="32"/>
        </w:rPr>
        <w:t>Tổng hợp ý kiến tư vấn của chuyên gia cho từng giải pháp, cho thấy, tán đồng cao các giải pháp nâng cao chất lượng dịch vụ GDTC tại Đại học Đà Nẵng, với điểm trung bình theo thang độ liker từ 3.67- 4.33 được trình bày ở bảng 3.</w:t>
      </w:r>
      <w:r w:rsidR="000D3447">
        <w:rPr>
          <w:rFonts w:ascii="Times New Roman" w:hAnsi="Times New Roman"/>
          <w:color w:val="000000"/>
          <w:sz w:val="32"/>
          <w:szCs w:val="32"/>
        </w:rPr>
        <w:t>2</w:t>
      </w:r>
      <w:r w:rsidRPr="00683F1E">
        <w:rPr>
          <w:rFonts w:ascii="Times New Roman" w:hAnsi="Times New Roman"/>
          <w:color w:val="000000"/>
          <w:sz w:val="32"/>
          <w:szCs w:val="32"/>
        </w:rPr>
        <w:t>2.</w:t>
      </w:r>
      <w:r w:rsidRPr="00683F1E">
        <w:rPr>
          <w:rFonts w:ascii="Times New Roman" w:hAnsi="Times New Roman"/>
          <w:sz w:val="32"/>
          <w:szCs w:val="32"/>
        </w:rPr>
        <w:t xml:space="preserve"> (phụ lục </w:t>
      </w:r>
      <w:r w:rsidR="000D3447">
        <w:rPr>
          <w:rFonts w:ascii="Times New Roman" w:hAnsi="Times New Roman"/>
          <w:sz w:val="32"/>
          <w:szCs w:val="32"/>
        </w:rPr>
        <w:t>7</w:t>
      </w:r>
      <w:r w:rsidR="001B7E4B">
        <w:rPr>
          <w:rFonts w:ascii="Times New Roman" w:hAnsi="Times New Roman"/>
          <w:sz w:val="32"/>
          <w:szCs w:val="32"/>
        </w:rPr>
        <w:t xml:space="preserve"> của luận án</w:t>
      </w:r>
      <w:r w:rsidRPr="00683F1E">
        <w:rPr>
          <w:rFonts w:ascii="Times New Roman" w:hAnsi="Times New Roman"/>
          <w:sz w:val="32"/>
          <w:szCs w:val="32"/>
        </w:rPr>
        <w:t>)</w:t>
      </w:r>
    </w:p>
    <w:p w:rsidR="00E37614" w:rsidRPr="00683F1E" w:rsidRDefault="00E37614" w:rsidP="00520F91">
      <w:pPr>
        <w:spacing w:after="0" w:line="240" w:lineRule="auto"/>
        <w:jc w:val="center"/>
        <w:outlineLvl w:val="3"/>
        <w:rPr>
          <w:rFonts w:ascii="Times New Roman" w:hAnsi="Times New Roman"/>
          <w:color w:val="000000"/>
          <w:sz w:val="32"/>
          <w:szCs w:val="32"/>
        </w:rPr>
      </w:pPr>
      <w:bookmarkStart w:id="191" w:name="_Toc127202892"/>
      <w:bookmarkStart w:id="192" w:name="_Hlk117730845"/>
      <w:r w:rsidRPr="00683F1E">
        <w:rPr>
          <w:rFonts w:ascii="Times New Roman" w:hAnsi="Times New Roman"/>
          <w:b/>
          <w:bCs/>
          <w:color w:val="000000"/>
          <w:sz w:val="32"/>
          <w:szCs w:val="32"/>
        </w:rPr>
        <w:t>Bảng 3.</w:t>
      </w:r>
      <w:r w:rsidR="000D3447">
        <w:rPr>
          <w:rFonts w:ascii="Times New Roman" w:hAnsi="Times New Roman"/>
          <w:b/>
          <w:bCs/>
          <w:color w:val="000000"/>
          <w:sz w:val="32"/>
          <w:szCs w:val="32"/>
        </w:rPr>
        <w:t>2</w:t>
      </w:r>
      <w:r w:rsidRPr="00683F1E">
        <w:rPr>
          <w:rFonts w:ascii="Times New Roman" w:hAnsi="Times New Roman"/>
          <w:b/>
          <w:bCs/>
          <w:color w:val="000000"/>
          <w:sz w:val="32"/>
          <w:szCs w:val="32"/>
        </w:rPr>
        <w:t xml:space="preserve">2. Kết quả khảo sát lựa chọn 5 giải pháp nâng cao chất lượng dịch vụ </w:t>
      </w:r>
      <w:r w:rsidR="00737AE1">
        <w:rPr>
          <w:rFonts w:ascii="Times New Roman" w:hAnsi="Times New Roman"/>
          <w:b/>
          <w:bCs/>
          <w:color w:val="000000"/>
          <w:sz w:val="32"/>
          <w:szCs w:val="32"/>
        </w:rPr>
        <w:t>Giáo dục thể chất</w:t>
      </w:r>
      <w:r w:rsidRPr="00683F1E">
        <w:rPr>
          <w:rFonts w:ascii="Times New Roman" w:hAnsi="Times New Roman"/>
          <w:b/>
          <w:bCs/>
          <w:color w:val="000000"/>
          <w:sz w:val="32"/>
          <w:szCs w:val="32"/>
        </w:rPr>
        <w:t xml:space="preserve"> tại Đại học Đà Nẵng (n=15)</w:t>
      </w:r>
      <w:bookmarkEnd w:id="191"/>
    </w:p>
    <w:tbl>
      <w:tblPr>
        <w:tblW w:w="51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7009"/>
        <w:gridCol w:w="1008"/>
        <w:gridCol w:w="834"/>
      </w:tblGrid>
      <w:tr w:rsidR="00E37614" w:rsidRPr="002F090A" w:rsidTr="00520F91">
        <w:tc>
          <w:tcPr>
            <w:tcW w:w="566" w:type="pct"/>
            <w:vMerge w:val="restart"/>
            <w:shd w:val="clear" w:color="auto" w:fill="auto"/>
            <w:vAlign w:val="center"/>
          </w:tcPr>
          <w:p w:rsidR="00E37614" w:rsidRPr="002F090A" w:rsidRDefault="00E37614" w:rsidP="00683F1E">
            <w:pPr>
              <w:widowControl w:val="0"/>
              <w:spacing w:after="0" w:line="264" w:lineRule="auto"/>
              <w:jc w:val="center"/>
              <w:textAlignment w:val="baseline"/>
              <w:rPr>
                <w:rFonts w:ascii="Times New Roman" w:hAnsi="Times New Roman"/>
                <w:b/>
                <w:sz w:val="28"/>
                <w:szCs w:val="32"/>
              </w:rPr>
            </w:pPr>
            <w:bookmarkStart w:id="193" w:name="_Hlk116417212"/>
            <w:bookmarkEnd w:id="192"/>
            <w:r w:rsidRPr="002F090A">
              <w:rPr>
                <w:rFonts w:ascii="Times New Roman" w:hAnsi="Times New Roman"/>
                <w:b/>
                <w:sz w:val="28"/>
                <w:szCs w:val="32"/>
              </w:rPr>
              <w:t>TT</w:t>
            </w:r>
          </w:p>
        </w:tc>
        <w:tc>
          <w:tcPr>
            <w:tcW w:w="3511" w:type="pct"/>
            <w:vMerge w:val="restart"/>
            <w:shd w:val="clear" w:color="auto" w:fill="auto"/>
            <w:vAlign w:val="center"/>
          </w:tcPr>
          <w:p w:rsidR="00E37614" w:rsidRPr="002F090A" w:rsidRDefault="00E37614" w:rsidP="00683F1E">
            <w:pPr>
              <w:widowControl w:val="0"/>
              <w:spacing w:after="0" w:line="264" w:lineRule="auto"/>
              <w:jc w:val="center"/>
              <w:textAlignment w:val="baseline"/>
              <w:rPr>
                <w:rFonts w:ascii="Times New Roman" w:hAnsi="Times New Roman"/>
                <w:b/>
                <w:sz w:val="28"/>
                <w:szCs w:val="32"/>
              </w:rPr>
            </w:pPr>
            <w:r w:rsidRPr="002F090A">
              <w:rPr>
                <w:rFonts w:ascii="Times New Roman" w:hAnsi="Times New Roman"/>
                <w:b/>
                <w:sz w:val="28"/>
                <w:szCs w:val="32"/>
              </w:rPr>
              <w:t>Giải pháp</w:t>
            </w:r>
          </w:p>
        </w:tc>
        <w:tc>
          <w:tcPr>
            <w:tcW w:w="923" w:type="pct"/>
            <w:gridSpan w:val="2"/>
            <w:shd w:val="clear" w:color="auto" w:fill="auto"/>
            <w:vAlign w:val="center"/>
          </w:tcPr>
          <w:p w:rsidR="00E37614" w:rsidRPr="002F090A" w:rsidRDefault="00E37614" w:rsidP="00683F1E">
            <w:pPr>
              <w:widowControl w:val="0"/>
              <w:spacing w:after="0" w:line="264" w:lineRule="auto"/>
              <w:jc w:val="center"/>
              <w:textAlignment w:val="baseline"/>
              <w:rPr>
                <w:rFonts w:ascii="Times New Roman" w:hAnsi="Times New Roman"/>
                <w:b/>
                <w:sz w:val="28"/>
                <w:szCs w:val="32"/>
              </w:rPr>
            </w:pPr>
            <w:r w:rsidRPr="002F090A">
              <w:rPr>
                <w:rFonts w:ascii="Times New Roman" w:hAnsi="Times New Roman"/>
                <w:b/>
                <w:sz w:val="28"/>
                <w:szCs w:val="32"/>
              </w:rPr>
              <w:t>Giá trị</w:t>
            </w:r>
          </w:p>
        </w:tc>
      </w:tr>
      <w:tr w:rsidR="00E37614" w:rsidRPr="002F090A" w:rsidTr="00520F91">
        <w:tc>
          <w:tcPr>
            <w:tcW w:w="566" w:type="pct"/>
            <w:vMerge/>
            <w:shd w:val="clear" w:color="auto" w:fill="auto"/>
            <w:vAlign w:val="center"/>
          </w:tcPr>
          <w:p w:rsidR="00E37614" w:rsidRPr="002F090A" w:rsidRDefault="00E37614" w:rsidP="00683F1E">
            <w:pPr>
              <w:widowControl w:val="0"/>
              <w:spacing w:after="0" w:line="264" w:lineRule="auto"/>
              <w:jc w:val="center"/>
              <w:textAlignment w:val="baseline"/>
              <w:rPr>
                <w:rFonts w:ascii="Times New Roman" w:hAnsi="Times New Roman"/>
                <w:sz w:val="28"/>
                <w:szCs w:val="32"/>
              </w:rPr>
            </w:pPr>
          </w:p>
        </w:tc>
        <w:tc>
          <w:tcPr>
            <w:tcW w:w="3511" w:type="pct"/>
            <w:vMerge/>
            <w:shd w:val="clear" w:color="auto" w:fill="auto"/>
            <w:vAlign w:val="center"/>
          </w:tcPr>
          <w:p w:rsidR="00E37614" w:rsidRPr="002F090A" w:rsidRDefault="00E37614" w:rsidP="00683F1E">
            <w:pPr>
              <w:widowControl w:val="0"/>
              <w:spacing w:after="0" w:line="264" w:lineRule="auto"/>
              <w:jc w:val="center"/>
              <w:textAlignment w:val="baseline"/>
              <w:rPr>
                <w:rFonts w:ascii="Times New Roman" w:hAnsi="Times New Roman"/>
                <w:sz w:val="28"/>
                <w:szCs w:val="32"/>
              </w:rPr>
            </w:pPr>
          </w:p>
        </w:tc>
        <w:tc>
          <w:tcPr>
            <w:tcW w:w="505" w:type="pct"/>
            <w:shd w:val="clear" w:color="auto" w:fill="auto"/>
            <w:vAlign w:val="center"/>
          </w:tcPr>
          <w:p w:rsidR="00E37614" w:rsidRPr="002F090A" w:rsidRDefault="00E37614" w:rsidP="00683F1E">
            <w:pPr>
              <w:widowControl w:val="0"/>
              <w:spacing w:after="0" w:line="264" w:lineRule="auto"/>
              <w:jc w:val="center"/>
              <w:textAlignment w:val="baseline"/>
              <w:rPr>
                <w:rFonts w:ascii="Times New Roman" w:hAnsi="Times New Roman"/>
                <w:b/>
                <w:sz w:val="28"/>
                <w:szCs w:val="32"/>
              </w:rPr>
            </w:pPr>
            <w:r w:rsidRPr="002F090A">
              <w:rPr>
                <w:rFonts w:ascii="Times New Roman" w:hAnsi="Times New Roman"/>
                <w:b/>
                <w:sz w:val="28"/>
                <w:szCs w:val="32"/>
              </w:rPr>
              <w:t>Trung bình</w:t>
            </w:r>
          </w:p>
        </w:tc>
        <w:tc>
          <w:tcPr>
            <w:tcW w:w="418" w:type="pct"/>
            <w:shd w:val="clear" w:color="auto" w:fill="auto"/>
            <w:vAlign w:val="center"/>
          </w:tcPr>
          <w:p w:rsidR="00E37614" w:rsidRPr="002F090A" w:rsidRDefault="00E37614" w:rsidP="00683F1E">
            <w:pPr>
              <w:widowControl w:val="0"/>
              <w:spacing w:after="0" w:line="264" w:lineRule="auto"/>
              <w:jc w:val="center"/>
              <w:textAlignment w:val="baseline"/>
              <w:rPr>
                <w:rFonts w:ascii="Times New Roman" w:hAnsi="Times New Roman"/>
                <w:b/>
                <w:sz w:val="28"/>
                <w:szCs w:val="32"/>
              </w:rPr>
            </w:pPr>
            <w:r w:rsidRPr="002F090A">
              <w:rPr>
                <w:rFonts w:ascii="Times New Roman" w:hAnsi="Times New Roman"/>
                <w:b/>
                <w:sz w:val="28"/>
                <w:szCs w:val="32"/>
              </w:rPr>
              <w:t>Độ lệch</w:t>
            </w:r>
          </w:p>
        </w:tc>
      </w:tr>
      <w:tr w:rsidR="00E37614" w:rsidRPr="002F090A" w:rsidTr="00520F91">
        <w:tc>
          <w:tcPr>
            <w:tcW w:w="566" w:type="pct"/>
            <w:shd w:val="clear" w:color="auto" w:fill="auto"/>
            <w:vAlign w:val="center"/>
          </w:tcPr>
          <w:p w:rsidR="00E37614" w:rsidRPr="002F090A" w:rsidRDefault="00E37614" w:rsidP="00683F1E">
            <w:pPr>
              <w:widowControl w:val="0"/>
              <w:spacing w:after="0" w:line="264" w:lineRule="auto"/>
              <w:jc w:val="center"/>
              <w:textAlignment w:val="baseline"/>
              <w:rPr>
                <w:rFonts w:ascii="Times New Roman" w:hAnsi="Times New Roman"/>
                <w:b/>
                <w:sz w:val="28"/>
                <w:szCs w:val="32"/>
              </w:rPr>
            </w:pPr>
            <w:r w:rsidRPr="002F090A">
              <w:rPr>
                <w:rFonts w:ascii="Times New Roman" w:hAnsi="Times New Roman"/>
                <w:b/>
                <w:sz w:val="28"/>
                <w:szCs w:val="32"/>
              </w:rPr>
              <w:t>Giải pháp 1</w:t>
            </w:r>
          </w:p>
        </w:tc>
        <w:tc>
          <w:tcPr>
            <w:tcW w:w="3511" w:type="pct"/>
            <w:shd w:val="clear" w:color="auto" w:fill="auto"/>
            <w:vAlign w:val="center"/>
          </w:tcPr>
          <w:p w:rsidR="00E37614" w:rsidRPr="002F090A" w:rsidRDefault="00E37614" w:rsidP="00683F1E">
            <w:pPr>
              <w:spacing w:after="0" w:line="264" w:lineRule="auto"/>
              <w:rPr>
                <w:rFonts w:ascii="Times New Roman" w:hAnsi="Times New Roman"/>
                <w:color w:val="000000"/>
                <w:sz w:val="28"/>
                <w:szCs w:val="32"/>
              </w:rPr>
            </w:pPr>
            <w:r w:rsidRPr="002F090A">
              <w:rPr>
                <w:rFonts w:ascii="Times New Roman" w:hAnsi="Times New Roman"/>
                <w:color w:val="000000"/>
                <w:sz w:val="28"/>
                <w:szCs w:val="32"/>
              </w:rPr>
              <w:t xml:space="preserve">Đầu tư, xây dựng, sửa chữa, nâng cấp sân bãi, mua sắm thêm trang thiết bị đáp ứng ngày càng tốt hơn cho môn học </w:t>
            </w:r>
            <w:r w:rsidR="00737AE1">
              <w:rPr>
                <w:rFonts w:ascii="Times New Roman" w:hAnsi="Times New Roman"/>
                <w:color w:val="000000"/>
                <w:sz w:val="28"/>
                <w:szCs w:val="32"/>
              </w:rPr>
              <w:t>Giáo dục thể chất</w:t>
            </w:r>
            <w:r w:rsidRPr="002F090A">
              <w:rPr>
                <w:rFonts w:ascii="Times New Roman" w:hAnsi="Times New Roman"/>
                <w:color w:val="000000"/>
                <w:sz w:val="28"/>
                <w:szCs w:val="32"/>
              </w:rPr>
              <w:t>.</w:t>
            </w:r>
          </w:p>
        </w:tc>
        <w:tc>
          <w:tcPr>
            <w:tcW w:w="505" w:type="pct"/>
            <w:shd w:val="clear" w:color="auto" w:fill="auto"/>
            <w:vAlign w:val="center"/>
          </w:tcPr>
          <w:p w:rsidR="00E37614" w:rsidRPr="002F090A" w:rsidRDefault="00E37614" w:rsidP="00683F1E">
            <w:pPr>
              <w:widowControl w:val="0"/>
              <w:spacing w:after="0" w:line="264" w:lineRule="auto"/>
              <w:jc w:val="center"/>
              <w:textAlignment w:val="baseline"/>
              <w:rPr>
                <w:rFonts w:ascii="Times New Roman" w:hAnsi="Times New Roman"/>
                <w:sz w:val="28"/>
                <w:szCs w:val="32"/>
              </w:rPr>
            </w:pPr>
            <w:r w:rsidRPr="002F090A">
              <w:rPr>
                <w:rFonts w:ascii="Times New Roman" w:hAnsi="Times New Roman"/>
                <w:sz w:val="28"/>
                <w:szCs w:val="32"/>
              </w:rPr>
              <w:t>4.33</w:t>
            </w:r>
          </w:p>
        </w:tc>
        <w:tc>
          <w:tcPr>
            <w:tcW w:w="418" w:type="pct"/>
            <w:shd w:val="clear" w:color="auto" w:fill="auto"/>
            <w:vAlign w:val="center"/>
          </w:tcPr>
          <w:p w:rsidR="00E37614" w:rsidRPr="002F090A" w:rsidRDefault="00E37614" w:rsidP="00683F1E">
            <w:pPr>
              <w:widowControl w:val="0"/>
              <w:spacing w:after="0" w:line="264" w:lineRule="auto"/>
              <w:jc w:val="center"/>
              <w:textAlignment w:val="baseline"/>
              <w:rPr>
                <w:rFonts w:ascii="Times New Roman" w:hAnsi="Times New Roman"/>
                <w:sz w:val="28"/>
                <w:szCs w:val="32"/>
              </w:rPr>
            </w:pPr>
            <w:r w:rsidRPr="002F090A">
              <w:rPr>
                <w:rFonts w:ascii="Times New Roman" w:hAnsi="Times New Roman"/>
                <w:sz w:val="28"/>
                <w:szCs w:val="32"/>
              </w:rPr>
              <w:t>.724</w:t>
            </w:r>
          </w:p>
        </w:tc>
      </w:tr>
      <w:tr w:rsidR="00E37614" w:rsidRPr="002F090A" w:rsidTr="00520F91">
        <w:tc>
          <w:tcPr>
            <w:tcW w:w="566" w:type="pct"/>
            <w:shd w:val="clear" w:color="auto" w:fill="auto"/>
            <w:vAlign w:val="center"/>
          </w:tcPr>
          <w:p w:rsidR="00E37614" w:rsidRPr="002F090A" w:rsidRDefault="00E37614" w:rsidP="00683F1E">
            <w:pPr>
              <w:widowControl w:val="0"/>
              <w:spacing w:after="0" w:line="264" w:lineRule="auto"/>
              <w:jc w:val="center"/>
              <w:textAlignment w:val="baseline"/>
              <w:rPr>
                <w:rFonts w:ascii="Times New Roman" w:hAnsi="Times New Roman"/>
                <w:sz w:val="28"/>
                <w:szCs w:val="32"/>
              </w:rPr>
            </w:pPr>
            <w:r w:rsidRPr="002F090A">
              <w:rPr>
                <w:rFonts w:ascii="Times New Roman" w:hAnsi="Times New Roman"/>
                <w:b/>
                <w:sz w:val="28"/>
                <w:szCs w:val="32"/>
              </w:rPr>
              <w:t>Giải pháp 2</w:t>
            </w:r>
          </w:p>
        </w:tc>
        <w:tc>
          <w:tcPr>
            <w:tcW w:w="3511" w:type="pct"/>
            <w:shd w:val="clear" w:color="auto" w:fill="auto"/>
            <w:vAlign w:val="center"/>
          </w:tcPr>
          <w:p w:rsidR="00E37614" w:rsidRPr="002F090A" w:rsidRDefault="00E37614" w:rsidP="00683F1E">
            <w:pPr>
              <w:spacing w:after="0" w:line="264" w:lineRule="auto"/>
              <w:rPr>
                <w:rFonts w:ascii="Times New Roman" w:hAnsi="Times New Roman"/>
                <w:color w:val="000000"/>
                <w:sz w:val="28"/>
                <w:szCs w:val="32"/>
              </w:rPr>
            </w:pPr>
            <w:bookmarkStart w:id="194" w:name="_Hlk117650244"/>
            <w:r w:rsidRPr="002F090A">
              <w:rPr>
                <w:rFonts w:ascii="Times New Roman" w:hAnsi="Times New Roman"/>
                <w:color w:val="000000"/>
                <w:sz w:val="28"/>
                <w:szCs w:val="32"/>
              </w:rPr>
              <w:t xml:space="preserve">Lập kế hoạch tuyển dụng, bồi dưỡng nâng cao trình độ chuyên môn, nghiệp vụ sư phạm và phát triển đội ngũ giảng viên </w:t>
            </w:r>
            <w:r w:rsidR="00737AE1">
              <w:rPr>
                <w:rFonts w:ascii="Times New Roman" w:hAnsi="Times New Roman"/>
                <w:color w:val="000000"/>
                <w:sz w:val="28"/>
                <w:szCs w:val="32"/>
              </w:rPr>
              <w:t>Giáo dục thể chất</w:t>
            </w:r>
            <w:r w:rsidRPr="002F090A">
              <w:rPr>
                <w:rFonts w:ascii="Times New Roman" w:hAnsi="Times New Roman"/>
                <w:color w:val="000000"/>
                <w:sz w:val="28"/>
                <w:szCs w:val="32"/>
              </w:rPr>
              <w:t xml:space="preserve"> tại Đại học Đà nẵng.</w:t>
            </w:r>
            <w:bookmarkEnd w:id="194"/>
          </w:p>
        </w:tc>
        <w:tc>
          <w:tcPr>
            <w:tcW w:w="505" w:type="pct"/>
            <w:shd w:val="clear" w:color="auto" w:fill="auto"/>
            <w:vAlign w:val="center"/>
          </w:tcPr>
          <w:p w:rsidR="00E37614" w:rsidRPr="002F090A" w:rsidRDefault="00E37614" w:rsidP="00683F1E">
            <w:pPr>
              <w:widowControl w:val="0"/>
              <w:spacing w:after="0" w:line="264" w:lineRule="auto"/>
              <w:jc w:val="center"/>
              <w:textAlignment w:val="baseline"/>
              <w:rPr>
                <w:rFonts w:ascii="Times New Roman" w:hAnsi="Times New Roman"/>
                <w:sz w:val="28"/>
                <w:szCs w:val="32"/>
              </w:rPr>
            </w:pPr>
            <w:r w:rsidRPr="002F090A">
              <w:rPr>
                <w:rFonts w:ascii="Times New Roman" w:hAnsi="Times New Roman"/>
                <w:sz w:val="28"/>
                <w:szCs w:val="32"/>
              </w:rPr>
              <w:t>4.07</w:t>
            </w:r>
          </w:p>
        </w:tc>
        <w:tc>
          <w:tcPr>
            <w:tcW w:w="418" w:type="pct"/>
            <w:shd w:val="clear" w:color="auto" w:fill="auto"/>
            <w:vAlign w:val="center"/>
          </w:tcPr>
          <w:p w:rsidR="00E37614" w:rsidRPr="002F090A" w:rsidRDefault="00E37614" w:rsidP="00683F1E">
            <w:pPr>
              <w:widowControl w:val="0"/>
              <w:spacing w:after="0" w:line="264" w:lineRule="auto"/>
              <w:jc w:val="center"/>
              <w:textAlignment w:val="baseline"/>
              <w:rPr>
                <w:rFonts w:ascii="Times New Roman" w:hAnsi="Times New Roman"/>
                <w:sz w:val="28"/>
                <w:szCs w:val="32"/>
              </w:rPr>
            </w:pPr>
            <w:r w:rsidRPr="002F090A">
              <w:rPr>
                <w:rFonts w:ascii="Times New Roman" w:hAnsi="Times New Roman"/>
                <w:sz w:val="28"/>
                <w:szCs w:val="32"/>
              </w:rPr>
              <w:t>.799</w:t>
            </w:r>
          </w:p>
        </w:tc>
      </w:tr>
      <w:tr w:rsidR="00E37614" w:rsidRPr="002F090A" w:rsidTr="00520F91">
        <w:tc>
          <w:tcPr>
            <w:tcW w:w="566" w:type="pct"/>
            <w:shd w:val="clear" w:color="auto" w:fill="auto"/>
            <w:vAlign w:val="center"/>
          </w:tcPr>
          <w:p w:rsidR="00E37614" w:rsidRPr="002F090A" w:rsidRDefault="00E37614" w:rsidP="00683F1E">
            <w:pPr>
              <w:widowControl w:val="0"/>
              <w:spacing w:after="0" w:line="264" w:lineRule="auto"/>
              <w:jc w:val="center"/>
              <w:textAlignment w:val="baseline"/>
              <w:rPr>
                <w:rFonts w:ascii="Times New Roman" w:hAnsi="Times New Roman"/>
                <w:sz w:val="28"/>
                <w:szCs w:val="32"/>
              </w:rPr>
            </w:pPr>
            <w:r w:rsidRPr="002F090A">
              <w:rPr>
                <w:rFonts w:ascii="Times New Roman" w:hAnsi="Times New Roman"/>
                <w:b/>
                <w:sz w:val="28"/>
                <w:szCs w:val="32"/>
              </w:rPr>
              <w:t>Giải pháp 3</w:t>
            </w:r>
          </w:p>
        </w:tc>
        <w:tc>
          <w:tcPr>
            <w:tcW w:w="3511" w:type="pct"/>
            <w:shd w:val="clear" w:color="auto" w:fill="auto"/>
            <w:vAlign w:val="center"/>
          </w:tcPr>
          <w:p w:rsidR="00E37614" w:rsidRPr="002F090A" w:rsidRDefault="00E37614" w:rsidP="00683F1E">
            <w:pPr>
              <w:spacing w:after="0" w:line="264" w:lineRule="auto"/>
              <w:rPr>
                <w:rFonts w:ascii="Times New Roman" w:hAnsi="Times New Roman"/>
                <w:color w:val="000000"/>
                <w:sz w:val="28"/>
                <w:szCs w:val="32"/>
              </w:rPr>
            </w:pPr>
            <w:bookmarkStart w:id="195" w:name="_Hlk116400669"/>
            <w:r w:rsidRPr="002F090A">
              <w:rPr>
                <w:rFonts w:ascii="Times New Roman" w:hAnsi="Times New Roman"/>
                <w:color w:val="000000"/>
                <w:sz w:val="28"/>
                <w:szCs w:val="32"/>
              </w:rPr>
              <w:t xml:space="preserve">Đổi mới nội dung chương trình môn học </w:t>
            </w:r>
            <w:r w:rsidR="00737AE1">
              <w:rPr>
                <w:rFonts w:ascii="Times New Roman" w:hAnsi="Times New Roman"/>
                <w:color w:val="000000"/>
                <w:sz w:val="28"/>
                <w:szCs w:val="32"/>
              </w:rPr>
              <w:t>Giáo dục thể chất</w:t>
            </w:r>
            <w:r w:rsidRPr="002F090A">
              <w:rPr>
                <w:rFonts w:ascii="Times New Roman" w:hAnsi="Times New Roman"/>
                <w:color w:val="000000"/>
                <w:sz w:val="28"/>
                <w:szCs w:val="32"/>
              </w:rPr>
              <w:t xml:space="preserve"> tại Đại học Đà nẵng. </w:t>
            </w:r>
            <w:bookmarkEnd w:id="195"/>
          </w:p>
        </w:tc>
        <w:tc>
          <w:tcPr>
            <w:tcW w:w="505" w:type="pct"/>
            <w:shd w:val="clear" w:color="auto" w:fill="auto"/>
            <w:vAlign w:val="center"/>
          </w:tcPr>
          <w:p w:rsidR="00E37614" w:rsidRPr="002F090A" w:rsidRDefault="00E37614" w:rsidP="00683F1E">
            <w:pPr>
              <w:widowControl w:val="0"/>
              <w:spacing w:after="0" w:line="264" w:lineRule="auto"/>
              <w:jc w:val="center"/>
              <w:textAlignment w:val="baseline"/>
              <w:rPr>
                <w:rFonts w:ascii="Times New Roman" w:hAnsi="Times New Roman"/>
                <w:sz w:val="28"/>
                <w:szCs w:val="32"/>
              </w:rPr>
            </w:pPr>
            <w:r w:rsidRPr="002F090A">
              <w:rPr>
                <w:rFonts w:ascii="Times New Roman" w:hAnsi="Times New Roman"/>
                <w:sz w:val="28"/>
                <w:szCs w:val="32"/>
              </w:rPr>
              <w:t>3.67</w:t>
            </w:r>
          </w:p>
        </w:tc>
        <w:tc>
          <w:tcPr>
            <w:tcW w:w="418" w:type="pct"/>
            <w:shd w:val="clear" w:color="auto" w:fill="auto"/>
            <w:vAlign w:val="center"/>
          </w:tcPr>
          <w:p w:rsidR="00E37614" w:rsidRPr="002F090A" w:rsidRDefault="00E37614" w:rsidP="00683F1E">
            <w:pPr>
              <w:widowControl w:val="0"/>
              <w:spacing w:after="0" w:line="264" w:lineRule="auto"/>
              <w:jc w:val="center"/>
              <w:textAlignment w:val="baseline"/>
              <w:rPr>
                <w:rFonts w:ascii="Times New Roman" w:hAnsi="Times New Roman"/>
                <w:sz w:val="28"/>
                <w:szCs w:val="32"/>
              </w:rPr>
            </w:pPr>
            <w:r w:rsidRPr="002F090A">
              <w:rPr>
                <w:rFonts w:ascii="Times New Roman" w:hAnsi="Times New Roman"/>
                <w:sz w:val="28"/>
                <w:szCs w:val="32"/>
              </w:rPr>
              <w:t>.617</w:t>
            </w:r>
          </w:p>
        </w:tc>
      </w:tr>
      <w:tr w:rsidR="00E37614" w:rsidRPr="002F090A" w:rsidTr="00520F91">
        <w:trPr>
          <w:trHeight w:val="806"/>
        </w:trPr>
        <w:tc>
          <w:tcPr>
            <w:tcW w:w="566" w:type="pct"/>
            <w:shd w:val="clear" w:color="auto" w:fill="auto"/>
            <w:vAlign w:val="center"/>
          </w:tcPr>
          <w:p w:rsidR="00E37614" w:rsidRPr="002F090A" w:rsidRDefault="00E37614" w:rsidP="00683F1E">
            <w:pPr>
              <w:widowControl w:val="0"/>
              <w:spacing w:after="0" w:line="264" w:lineRule="auto"/>
              <w:jc w:val="center"/>
              <w:textAlignment w:val="baseline"/>
              <w:rPr>
                <w:rFonts w:ascii="Times New Roman" w:hAnsi="Times New Roman"/>
                <w:sz w:val="28"/>
                <w:szCs w:val="32"/>
              </w:rPr>
            </w:pPr>
            <w:r w:rsidRPr="002F090A">
              <w:rPr>
                <w:rFonts w:ascii="Times New Roman" w:hAnsi="Times New Roman"/>
                <w:b/>
                <w:sz w:val="28"/>
                <w:szCs w:val="32"/>
              </w:rPr>
              <w:t>Giải pháp 4</w:t>
            </w:r>
          </w:p>
        </w:tc>
        <w:tc>
          <w:tcPr>
            <w:tcW w:w="3511" w:type="pct"/>
            <w:shd w:val="clear" w:color="auto" w:fill="auto"/>
          </w:tcPr>
          <w:p w:rsidR="00E37614" w:rsidRPr="002F090A" w:rsidRDefault="00E37614" w:rsidP="00683F1E">
            <w:pPr>
              <w:spacing w:after="0" w:line="264" w:lineRule="auto"/>
              <w:rPr>
                <w:rFonts w:ascii="Times New Roman" w:hAnsi="Times New Roman"/>
                <w:color w:val="000000"/>
                <w:sz w:val="28"/>
                <w:szCs w:val="32"/>
              </w:rPr>
            </w:pPr>
            <w:bookmarkStart w:id="196" w:name="_Hlk116400643"/>
            <w:r w:rsidRPr="002F090A">
              <w:rPr>
                <w:rFonts w:ascii="Times New Roman" w:hAnsi="Times New Roman"/>
                <w:color w:val="000000"/>
                <w:sz w:val="28"/>
                <w:szCs w:val="32"/>
              </w:rPr>
              <w:t>Đa dạng hóa hoạt động thể thao ngoại khóa, kích thích tính hứng thú tập luyện TDTT của sinh viên với hình thức CLB, đội tuyển.</w:t>
            </w:r>
            <w:bookmarkEnd w:id="196"/>
          </w:p>
        </w:tc>
        <w:tc>
          <w:tcPr>
            <w:tcW w:w="505" w:type="pct"/>
            <w:shd w:val="clear" w:color="auto" w:fill="auto"/>
            <w:vAlign w:val="center"/>
          </w:tcPr>
          <w:p w:rsidR="00E37614" w:rsidRPr="002F090A" w:rsidRDefault="00E37614" w:rsidP="00683F1E">
            <w:pPr>
              <w:widowControl w:val="0"/>
              <w:spacing w:after="0" w:line="264" w:lineRule="auto"/>
              <w:jc w:val="center"/>
              <w:textAlignment w:val="baseline"/>
              <w:rPr>
                <w:rFonts w:ascii="Times New Roman" w:hAnsi="Times New Roman"/>
                <w:sz w:val="28"/>
                <w:szCs w:val="32"/>
              </w:rPr>
            </w:pPr>
            <w:r w:rsidRPr="002F090A">
              <w:rPr>
                <w:rFonts w:ascii="Times New Roman" w:hAnsi="Times New Roman"/>
                <w:sz w:val="28"/>
                <w:szCs w:val="32"/>
              </w:rPr>
              <w:t>3.93</w:t>
            </w:r>
          </w:p>
        </w:tc>
        <w:tc>
          <w:tcPr>
            <w:tcW w:w="418" w:type="pct"/>
            <w:shd w:val="clear" w:color="auto" w:fill="auto"/>
            <w:vAlign w:val="center"/>
          </w:tcPr>
          <w:p w:rsidR="00E37614" w:rsidRPr="002F090A" w:rsidRDefault="00E37614" w:rsidP="00683F1E">
            <w:pPr>
              <w:widowControl w:val="0"/>
              <w:spacing w:after="0" w:line="264" w:lineRule="auto"/>
              <w:jc w:val="center"/>
              <w:textAlignment w:val="baseline"/>
              <w:rPr>
                <w:rFonts w:ascii="Times New Roman" w:hAnsi="Times New Roman"/>
                <w:sz w:val="28"/>
                <w:szCs w:val="32"/>
              </w:rPr>
            </w:pPr>
            <w:r w:rsidRPr="002F090A">
              <w:rPr>
                <w:rFonts w:ascii="Times New Roman" w:hAnsi="Times New Roman"/>
                <w:sz w:val="28"/>
                <w:szCs w:val="32"/>
              </w:rPr>
              <w:t>.799</w:t>
            </w:r>
          </w:p>
        </w:tc>
      </w:tr>
      <w:tr w:rsidR="00E37614" w:rsidRPr="002F090A" w:rsidTr="00520F91">
        <w:tc>
          <w:tcPr>
            <w:tcW w:w="566" w:type="pct"/>
            <w:shd w:val="clear" w:color="auto" w:fill="auto"/>
            <w:vAlign w:val="center"/>
          </w:tcPr>
          <w:p w:rsidR="00E37614" w:rsidRPr="002F090A" w:rsidRDefault="00E37614" w:rsidP="00683F1E">
            <w:pPr>
              <w:widowControl w:val="0"/>
              <w:spacing w:after="0" w:line="264" w:lineRule="auto"/>
              <w:jc w:val="center"/>
              <w:textAlignment w:val="baseline"/>
              <w:rPr>
                <w:rFonts w:ascii="Times New Roman" w:hAnsi="Times New Roman"/>
                <w:sz w:val="28"/>
                <w:szCs w:val="32"/>
              </w:rPr>
            </w:pPr>
            <w:r w:rsidRPr="002F090A">
              <w:rPr>
                <w:rFonts w:ascii="Times New Roman" w:hAnsi="Times New Roman"/>
                <w:b/>
                <w:sz w:val="28"/>
                <w:szCs w:val="32"/>
              </w:rPr>
              <w:t>Giải pháp 5</w:t>
            </w:r>
          </w:p>
        </w:tc>
        <w:tc>
          <w:tcPr>
            <w:tcW w:w="3511" w:type="pct"/>
            <w:shd w:val="clear" w:color="auto" w:fill="auto"/>
            <w:vAlign w:val="center"/>
          </w:tcPr>
          <w:p w:rsidR="00E37614" w:rsidRPr="002F090A" w:rsidRDefault="00E37614" w:rsidP="00683F1E">
            <w:pPr>
              <w:widowControl w:val="0"/>
              <w:spacing w:after="0" w:line="264" w:lineRule="auto"/>
              <w:textAlignment w:val="baseline"/>
              <w:rPr>
                <w:rFonts w:ascii="Times New Roman" w:hAnsi="Times New Roman"/>
                <w:sz w:val="28"/>
                <w:szCs w:val="32"/>
              </w:rPr>
            </w:pPr>
            <w:bookmarkStart w:id="197" w:name="_Hlk120626436"/>
            <w:r w:rsidRPr="002F090A">
              <w:rPr>
                <w:rFonts w:ascii="Times New Roman" w:hAnsi="Times New Roman"/>
                <w:color w:val="000000"/>
                <w:sz w:val="28"/>
                <w:szCs w:val="32"/>
              </w:rPr>
              <w:t xml:space="preserve">Tăng cường giáo dục nâng cao nhận thức về vai trò, vị trí, ý nghĩa và tầm quan trọng của môn học </w:t>
            </w:r>
            <w:r w:rsidR="00737AE1">
              <w:rPr>
                <w:rFonts w:ascii="Times New Roman" w:hAnsi="Times New Roman"/>
                <w:color w:val="000000"/>
                <w:sz w:val="28"/>
                <w:szCs w:val="32"/>
              </w:rPr>
              <w:t>Giáo dục thể chất</w:t>
            </w:r>
            <w:r w:rsidRPr="002F090A">
              <w:rPr>
                <w:rFonts w:ascii="Times New Roman" w:hAnsi="Times New Roman"/>
                <w:color w:val="000000"/>
                <w:sz w:val="28"/>
                <w:szCs w:val="32"/>
              </w:rPr>
              <w:t>.</w:t>
            </w:r>
            <w:bookmarkEnd w:id="197"/>
          </w:p>
        </w:tc>
        <w:tc>
          <w:tcPr>
            <w:tcW w:w="505" w:type="pct"/>
            <w:shd w:val="clear" w:color="auto" w:fill="auto"/>
            <w:vAlign w:val="center"/>
          </w:tcPr>
          <w:p w:rsidR="00E37614" w:rsidRPr="002F090A" w:rsidRDefault="00E37614" w:rsidP="00683F1E">
            <w:pPr>
              <w:widowControl w:val="0"/>
              <w:spacing w:after="0" w:line="264" w:lineRule="auto"/>
              <w:jc w:val="center"/>
              <w:textAlignment w:val="baseline"/>
              <w:rPr>
                <w:rFonts w:ascii="Times New Roman" w:hAnsi="Times New Roman"/>
                <w:sz w:val="28"/>
                <w:szCs w:val="32"/>
              </w:rPr>
            </w:pPr>
            <w:r w:rsidRPr="002F090A">
              <w:rPr>
                <w:rFonts w:ascii="Times New Roman" w:hAnsi="Times New Roman"/>
                <w:sz w:val="28"/>
                <w:szCs w:val="32"/>
              </w:rPr>
              <w:t>4.00</w:t>
            </w:r>
          </w:p>
        </w:tc>
        <w:tc>
          <w:tcPr>
            <w:tcW w:w="418" w:type="pct"/>
            <w:shd w:val="clear" w:color="auto" w:fill="auto"/>
            <w:vAlign w:val="center"/>
          </w:tcPr>
          <w:p w:rsidR="00E37614" w:rsidRPr="002F090A" w:rsidRDefault="00E37614" w:rsidP="00683F1E">
            <w:pPr>
              <w:widowControl w:val="0"/>
              <w:spacing w:after="0" w:line="264" w:lineRule="auto"/>
              <w:jc w:val="center"/>
              <w:textAlignment w:val="baseline"/>
              <w:rPr>
                <w:rFonts w:ascii="Times New Roman" w:hAnsi="Times New Roman"/>
                <w:sz w:val="28"/>
                <w:szCs w:val="32"/>
              </w:rPr>
            </w:pPr>
            <w:r w:rsidRPr="002F090A">
              <w:rPr>
                <w:rFonts w:ascii="Times New Roman" w:hAnsi="Times New Roman"/>
                <w:sz w:val="28"/>
                <w:szCs w:val="32"/>
              </w:rPr>
              <w:t>.756</w:t>
            </w:r>
          </w:p>
        </w:tc>
      </w:tr>
    </w:tbl>
    <w:p w:rsidR="00E37614" w:rsidRPr="00683F1E" w:rsidRDefault="00E37614" w:rsidP="002F090A">
      <w:pPr>
        <w:spacing w:after="0" w:line="264" w:lineRule="auto"/>
        <w:ind w:firstLine="720"/>
        <w:jc w:val="both"/>
        <w:rPr>
          <w:rFonts w:ascii="Times New Roman" w:hAnsi="Times New Roman"/>
          <w:sz w:val="32"/>
          <w:szCs w:val="32"/>
        </w:rPr>
      </w:pPr>
      <w:bookmarkStart w:id="198" w:name="_Hlk122756165"/>
      <w:bookmarkEnd w:id="193"/>
      <w:r w:rsidRPr="00683F1E">
        <w:rPr>
          <w:rFonts w:ascii="Times New Roman" w:hAnsi="Times New Roman"/>
          <w:sz w:val="32"/>
          <w:szCs w:val="32"/>
        </w:rPr>
        <w:t>Theo kết quả ở bảng 3.</w:t>
      </w:r>
      <w:r w:rsidR="00A0495A">
        <w:rPr>
          <w:rFonts w:ascii="Times New Roman" w:hAnsi="Times New Roman"/>
          <w:sz w:val="32"/>
          <w:szCs w:val="32"/>
        </w:rPr>
        <w:t>2</w:t>
      </w:r>
      <w:r w:rsidRPr="00683F1E">
        <w:rPr>
          <w:rFonts w:ascii="Times New Roman" w:hAnsi="Times New Roman"/>
          <w:sz w:val="32"/>
          <w:szCs w:val="32"/>
        </w:rPr>
        <w:t xml:space="preserve">2, cho thấy tất cả các chỉ báo đều lớn hơn 0.3 nên đều được giữ lại. Vì vậy tất cả 5 giải pháp đều đủ độ tin cậy cao của các giải pháp đề xuất. </w:t>
      </w:r>
    </w:p>
    <w:bookmarkEnd w:id="198"/>
    <w:p w:rsidR="00521A0E" w:rsidRDefault="00521A0E" w:rsidP="002F090A">
      <w:pPr>
        <w:spacing w:after="0" w:line="264" w:lineRule="auto"/>
        <w:ind w:firstLine="720"/>
        <w:jc w:val="both"/>
        <w:rPr>
          <w:rFonts w:ascii="Times New Roman" w:hAnsi="Times New Roman"/>
          <w:i/>
          <w:iCs/>
          <w:color w:val="000000"/>
          <w:sz w:val="32"/>
          <w:szCs w:val="32"/>
        </w:rPr>
        <w:sectPr w:rsidR="00521A0E" w:rsidSect="001D44F4">
          <w:headerReference w:type="default" r:id="rId24"/>
          <w:pgSz w:w="11907" w:h="16840" w:code="9"/>
          <w:pgMar w:top="1134" w:right="1134" w:bottom="1134" w:left="1134" w:header="720" w:footer="720" w:gutter="0"/>
          <w:pgNumType w:start="16"/>
          <w:cols w:space="720"/>
          <w:docGrid w:linePitch="360"/>
        </w:sectPr>
      </w:pPr>
    </w:p>
    <w:p w:rsidR="00E37614" w:rsidRPr="00683F1E" w:rsidRDefault="00E37614" w:rsidP="00521A0E">
      <w:pPr>
        <w:spacing w:after="0" w:line="288" w:lineRule="auto"/>
        <w:ind w:firstLine="720"/>
        <w:jc w:val="both"/>
        <w:rPr>
          <w:rFonts w:ascii="Times New Roman" w:hAnsi="Times New Roman"/>
          <w:i/>
          <w:iCs/>
          <w:color w:val="000000"/>
          <w:sz w:val="32"/>
          <w:szCs w:val="32"/>
        </w:rPr>
      </w:pPr>
      <w:r w:rsidRPr="00683F1E">
        <w:rPr>
          <w:rFonts w:ascii="Times New Roman" w:hAnsi="Times New Roman"/>
          <w:i/>
          <w:iCs/>
          <w:color w:val="000000"/>
          <w:sz w:val="32"/>
          <w:szCs w:val="32"/>
        </w:rPr>
        <w:lastRenderedPageBreak/>
        <w:t xml:space="preserve">Bước 2. Cấu trúc nội tại 5 giải pháp: </w:t>
      </w:r>
    </w:p>
    <w:p w:rsidR="00E37614" w:rsidRPr="00683F1E" w:rsidRDefault="00E37614" w:rsidP="00521A0E">
      <w:pPr>
        <w:spacing w:after="0" w:line="288" w:lineRule="auto"/>
        <w:ind w:firstLine="720"/>
        <w:jc w:val="both"/>
        <w:rPr>
          <w:rFonts w:ascii="Times New Roman" w:hAnsi="Times New Roman"/>
          <w:color w:val="000000"/>
          <w:sz w:val="32"/>
          <w:szCs w:val="32"/>
        </w:rPr>
      </w:pPr>
      <w:r w:rsidRPr="00683F1E">
        <w:rPr>
          <w:rFonts w:ascii="Times New Roman" w:hAnsi="Times New Roman"/>
          <w:color w:val="000000"/>
          <w:sz w:val="32"/>
          <w:szCs w:val="32"/>
        </w:rPr>
        <w:t xml:space="preserve">Sau khi đã lựa chọn được 5 giải pháp, vấn đề đặt ra là cần cấu trúc nội tại giải pháp, để giải quyết các yêu cầu cụ thể đặt ra, như: mục đích của, nội dung và biện pháp tổ chức thực hiện giải pháp (phụ lục </w:t>
      </w:r>
      <w:r w:rsidR="00A0495A">
        <w:rPr>
          <w:rFonts w:ascii="Times New Roman" w:hAnsi="Times New Roman"/>
          <w:color w:val="000000"/>
          <w:sz w:val="32"/>
          <w:szCs w:val="32"/>
        </w:rPr>
        <w:t>7</w:t>
      </w:r>
      <w:r w:rsidR="001B7E4B">
        <w:rPr>
          <w:rFonts w:ascii="Times New Roman" w:hAnsi="Times New Roman"/>
          <w:color w:val="000000"/>
          <w:sz w:val="32"/>
          <w:szCs w:val="32"/>
        </w:rPr>
        <w:t xml:space="preserve"> của luận án</w:t>
      </w:r>
      <w:r w:rsidRPr="00683F1E">
        <w:rPr>
          <w:rFonts w:ascii="Times New Roman" w:hAnsi="Times New Roman"/>
          <w:color w:val="000000"/>
          <w:sz w:val="32"/>
          <w:szCs w:val="32"/>
        </w:rPr>
        <w:t>). Kết quả khảo sát Cấu trúc nội tại các giải pháp, được trình bày tại bảng 3.</w:t>
      </w:r>
      <w:r w:rsidR="00A0495A">
        <w:rPr>
          <w:rFonts w:ascii="Times New Roman" w:hAnsi="Times New Roman"/>
          <w:color w:val="000000"/>
          <w:sz w:val="32"/>
          <w:szCs w:val="32"/>
        </w:rPr>
        <w:t>2</w:t>
      </w:r>
      <w:r w:rsidRPr="00683F1E">
        <w:rPr>
          <w:rFonts w:ascii="Times New Roman" w:hAnsi="Times New Roman"/>
          <w:color w:val="000000"/>
          <w:sz w:val="32"/>
          <w:szCs w:val="32"/>
        </w:rPr>
        <w:t>3</w:t>
      </w:r>
      <w:r w:rsidR="001B7E4B">
        <w:rPr>
          <w:rFonts w:ascii="Times New Roman" w:hAnsi="Times New Roman"/>
          <w:color w:val="000000"/>
          <w:sz w:val="32"/>
          <w:szCs w:val="32"/>
        </w:rPr>
        <w:t>.</w:t>
      </w:r>
    </w:p>
    <w:p w:rsidR="00E37614" w:rsidRPr="00683F1E" w:rsidRDefault="00E37614" w:rsidP="00521A0E">
      <w:pPr>
        <w:spacing w:after="0" w:line="288" w:lineRule="auto"/>
        <w:ind w:firstLine="720"/>
        <w:jc w:val="center"/>
        <w:outlineLvl w:val="3"/>
        <w:rPr>
          <w:rFonts w:ascii="Times New Roman" w:hAnsi="Times New Roman"/>
          <w:color w:val="000000"/>
          <w:sz w:val="32"/>
          <w:szCs w:val="32"/>
        </w:rPr>
      </w:pPr>
      <w:bookmarkStart w:id="199" w:name="_Toc127202893"/>
      <w:r w:rsidRPr="00683F1E">
        <w:rPr>
          <w:rFonts w:ascii="Times New Roman" w:hAnsi="Times New Roman"/>
          <w:b/>
          <w:bCs/>
          <w:color w:val="000000"/>
          <w:sz w:val="32"/>
          <w:szCs w:val="32"/>
        </w:rPr>
        <w:t>Bảng 3.</w:t>
      </w:r>
      <w:r w:rsidR="00A0495A">
        <w:rPr>
          <w:rFonts w:ascii="Times New Roman" w:hAnsi="Times New Roman"/>
          <w:b/>
          <w:bCs/>
          <w:color w:val="000000"/>
          <w:sz w:val="32"/>
          <w:szCs w:val="32"/>
        </w:rPr>
        <w:t>2</w:t>
      </w:r>
      <w:r w:rsidRPr="00683F1E">
        <w:rPr>
          <w:rFonts w:ascii="Times New Roman" w:hAnsi="Times New Roman"/>
          <w:b/>
          <w:bCs/>
          <w:color w:val="000000"/>
          <w:sz w:val="32"/>
          <w:szCs w:val="32"/>
        </w:rPr>
        <w:t xml:space="preserve">3. Kết quả khảo sát cấu trúc nội tại giải pháp nâng cao chất lượng dịch vụ </w:t>
      </w:r>
      <w:r w:rsidR="00737AE1">
        <w:rPr>
          <w:rFonts w:ascii="Times New Roman" w:hAnsi="Times New Roman"/>
          <w:b/>
          <w:bCs/>
          <w:color w:val="000000"/>
          <w:sz w:val="32"/>
          <w:szCs w:val="32"/>
        </w:rPr>
        <w:t>Giáo dục thể chất</w:t>
      </w:r>
      <w:r w:rsidRPr="00683F1E">
        <w:rPr>
          <w:rFonts w:ascii="Times New Roman" w:hAnsi="Times New Roman"/>
          <w:b/>
          <w:bCs/>
          <w:color w:val="000000"/>
          <w:sz w:val="32"/>
          <w:szCs w:val="32"/>
        </w:rPr>
        <w:t xml:space="preserve"> tại Đại học Đà Nẵng (n=15)</w:t>
      </w:r>
      <w:bookmarkEnd w:id="19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4930"/>
        <w:gridCol w:w="1941"/>
        <w:gridCol w:w="1598"/>
      </w:tblGrid>
      <w:tr w:rsidR="00E37614" w:rsidRPr="002F090A" w:rsidTr="002F090A">
        <w:trPr>
          <w:trHeight w:val="465"/>
          <w:tblHeader/>
        </w:trPr>
        <w:tc>
          <w:tcPr>
            <w:tcW w:w="602" w:type="pct"/>
            <w:vMerge w:val="restar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b/>
                <w:sz w:val="28"/>
                <w:szCs w:val="32"/>
              </w:rPr>
            </w:pPr>
            <w:r w:rsidRPr="002F090A">
              <w:rPr>
                <w:rFonts w:ascii="Times New Roman" w:hAnsi="Times New Roman"/>
                <w:b/>
                <w:sz w:val="28"/>
                <w:szCs w:val="32"/>
              </w:rPr>
              <w:t>TT</w:t>
            </w:r>
          </w:p>
        </w:tc>
        <w:tc>
          <w:tcPr>
            <w:tcW w:w="2559" w:type="pct"/>
            <w:vMerge w:val="restar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b/>
                <w:sz w:val="28"/>
                <w:szCs w:val="32"/>
              </w:rPr>
            </w:pPr>
            <w:r w:rsidRPr="002F090A">
              <w:rPr>
                <w:rFonts w:ascii="Times New Roman" w:hAnsi="Times New Roman"/>
                <w:b/>
                <w:sz w:val="28"/>
                <w:szCs w:val="32"/>
              </w:rPr>
              <w:t>Giải pháp</w:t>
            </w:r>
          </w:p>
        </w:tc>
        <w:tc>
          <w:tcPr>
            <w:tcW w:w="1838" w:type="pct"/>
            <w:gridSpan w:val="2"/>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b/>
                <w:sz w:val="28"/>
                <w:szCs w:val="32"/>
              </w:rPr>
            </w:pPr>
            <w:r w:rsidRPr="002F090A">
              <w:rPr>
                <w:rFonts w:ascii="Times New Roman" w:hAnsi="Times New Roman"/>
                <w:b/>
                <w:sz w:val="28"/>
                <w:szCs w:val="32"/>
              </w:rPr>
              <w:t>Giá trị</w:t>
            </w:r>
          </w:p>
        </w:tc>
      </w:tr>
      <w:tr w:rsidR="00E37614" w:rsidRPr="002F090A" w:rsidTr="002F090A">
        <w:trPr>
          <w:trHeight w:val="415"/>
          <w:tblHeader/>
        </w:trPr>
        <w:tc>
          <w:tcPr>
            <w:tcW w:w="602" w:type="pct"/>
            <w:vMerge/>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b/>
                <w:sz w:val="28"/>
                <w:szCs w:val="32"/>
              </w:rPr>
            </w:pPr>
          </w:p>
        </w:tc>
        <w:tc>
          <w:tcPr>
            <w:tcW w:w="2559" w:type="pct"/>
            <w:vMerge/>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b/>
                <w:sz w:val="28"/>
                <w:szCs w:val="32"/>
              </w:rPr>
            </w:pPr>
          </w:p>
        </w:tc>
        <w:tc>
          <w:tcPr>
            <w:tcW w:w="1008" w:type="pc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b/>
                <w:sz w:val="28"/>
                <w:szCs w:val="32"/>
              </w:rPr>
            </w:pPr>
            <w:r w:rsidRPr="002F090A">
              <w:rPr>
                <w:rFonts w:ascii="Times New Roman" w:hAnsi="Times New Roman"/>
                <w:b/>
                <w:sz w:val="28"/>
                <w:szCs w:val="32"/>
              </w:rPr>
              <w:t>Trung bình</w:t>
            </w:r>
          </w:p>
        </w:tc>
        <w:tc>
          <w:tcPr>
            <w:tcW w:w="830" w:type="pc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b/>
                <w:sz w:val="28"/>
                <w:szCs w:val="32"/>
              </w:rPr>
            </w:pPr>
            <w:r w:rsidRPr="002F090A">
              <w:rPr>
                <w:rFonts w:ascii="Times New Roman" w:hAnsi="Times New Roman"/>
                <w:b/>
                <w:sz w:val="28"/>
                <w:szCs w:val="32"/>
              </w:rPr>
              <w:t>Độ lệch</w:t>
            </w:r>
          </w:p>
        </w:tc>
      </w:tr>
      <w:tr w:rsidR="00E37614" w:rsidRPr="002F090A" w:rsidTr="002F090A">
        <w:trPr>
          <w:trHeight w:val="237"/>
        </w:trPr>
        <w:tc>
          <w:tcPr>
            <w:tcW w:w="602" w:type="pct"/>
            <w:vMerge w:val="restar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b/>
                <w:sz w:val="28"/>
                <w:szCs w:val="32"/>
              </w:rPr>
            </w:pPr>
            <w:r w:rsidRPr="002F090A">
              <w:rPr>
                <w:rFonts w:ascii="Times New Roman" w:hAnsi="Times New Roman"/>
                <w:b/>
                <w:sz w:val="28"/>
                <w:szCs w:val="32"/>
              </w:rPr>
              <w:t>Giải pháp 1</w:t>
            </w:r>
          </w:p>
        </w:tc>
        <w:tc>
          <w:tcPr>
            <w:tcW w:w="2559" w:type="pct"/>
            <w:shd w:val="clear" w:color="auto" w:fill="auto"/>
            <w:vAlign w:val="center"/>
          </w:tcPr>
          <w:p w:rsidR="00E37614" w:rsidRPr="002F090A" w:rsidRDefault="00E37614" w:rsidP="00521A0E">
            <w:pPr>
              <w:spacing w:after="0" w:line="312" w:lineRule="auto"/>
              <w:rPr>
                <w:rFonts w:ascii="Times New Roman" w:hAnsi="Times New Roman"/>
                <w:color w:val="000000"/>
                <w:sz w:val="28"/>
                <w:szCs w:val="32"/>
              </w:rPr>
            </w:pPr>
            <w:r w:rsidRPr="002F090A">
              <w:rPr>
                <w:rFonts w:ascii="Times New Roman" w:hAnsi="Times New Roman"/>
                <w:color w:val="000000"/>
                <w:sz w:val="28"/>
                <w:szCs w:val="32"/>
              </w:rPr>
              <w:t>Tên giải pháp</w:t>
            </w:r>
          </w:p>
        </w:tc>
        <w:tc>
          <w:tcPr>
            <w:tcW w:w="1008" w:type="pc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sz w:val="28"/>
                <w:szCs w:val="32"/>
              </w:rPr>
            </w:pPr>
            <w:r w:rsidRPr="002F090A">
              <w:rPr>
                <w:rFonts w:ascii="Times New Roman" w:hAnsi="Times New Roman"/>
                <w:sz w:val="28"/>
                <w:szCs w:val="32"/>
              </w:rPr>
              <w:t>3.60</w:t>
            </w:r>
          </w:p>
        </w:tc>
        <w:tc>
          <w:tcPr>
            <w:tcW w:w="830" w:type="pc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sz w:val="28"/>
                <w:szCs w:val="32"/>
              </w:rPr>
            </w:pPr>
            <w:r w:rsidRPr="002F090A">
              <w:rPr>
                <w:rFonts w:ascii="Times New Roman" w:hAnsi="Times New Roman"/>
                <w:sz w:val="28"/>
                <w:szCs w:val="32"/>
              </w:rPr>
              <w:t>.737</w:t>
            </w:r>
          </w:p>
        </w:tc>
      </w:tr>
      <w:tr w:rsidR="00E37614" w:rsidRPr="002F090A" w:rsidTr="002F090A">
        <w:tc>
          <w:tcPr>
            <w:tcW w:w="602" w:type="pct"/>
            <w:vMerge/>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b/>
                <w:sz w:val="28"/>
                <w:szCs w:val="32"/>
              </w:rPr>
            </w:pPr>
          </w:p>
        </w:tc>
        <w:tc>
          <w:tcPr>
            <w:tcW w:w="2559" w:type="pct"/>
            <w:shd w:val="clear" w:color="auto" w:fill="auto"/>
            <w:vAlign w:val="center"/>
          </w:tcPr>
          <w:p w:rsidR="00E37614" w:rsidRPr="002F090A" w:rsidRDefault="00E37614" w:rsidP="00521A0E">
            <w:pPr>
              <w:spacing w:after="0" w:line="312" w:lineRule="auto"/>
              <w:rPr>
                <w:rFonts w:ascii="Times New Roman" w:hAnsi="Times New Roman"/>
                <w:color w:val="000000"/>
                <w:sz w:val="28"/>
                <w:szCs w:val="32"/>
              </w:rPr>
            </w:pPr>
            <w:r w:rsidRPr="002F090A">
              <w:rPr>
                <w:rFonts w:ascii="Times New Roman" w:hAnsi="Times New Roman"/>
                <w:color w:val="000000"/>
                <w:sz w:val="28"/>
                <w:szCs w:val="32"/>
              </w:rPr>
              <w:t>Mục đích</w:t>
            </w:r>
          </w:p>
        </w:tc>
        <w:tc>
          <w:tcPr>
            <w:tcW w:w="1008" w:type="pc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sz w:val="28"/>
                <w:szCs w:val="32"/>
              </w:rPr>
            </w:pPr>
            <w:r w:rsidRPr="002F090A">
              <w:rPr>
                <w:rFonts w:ascii="Times New Roman" w:hAnsi="Times New Roman"/>
                <w:sz w:val="28"/>
                <w:szCs w:val="32"/>
              </w:rPr>
              <w:t>4.07</w:t>
            </w:r>
          </w:p>
        </w:tc>
        <w:tc>
          <w:tcPr>
            <w:tcW w:w="830" w:type="pc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sz w:val="28"/>
                <w:szCs w:val="32"/>
              </w:rPr>
            </w:pPr>
            <w:r w:rsidRPr="002F090A">
              <w:rPr>
                <w:rFonts w:ascii="Times New Roman" w:hAnsi="Times New Roman"/>
                <w:sz w:val="28"/>
                <w:szCs w:val="32"/>
              </w:rPr>
              <w:t>.799</w:t>
            </w:r>
          </w:p>
        </w:tc>
      </w:tr>
      <w:tr w:rsidR="00E37614" w:rsidRPr="002F090A" w:rsidTr="002F090A">
        <w:tc>
          <w:tcPr>
            <w:tcW w:w="602" w:type="pct"/>
            <w:vMerge/>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b/>
                <w:sz w:val="28"/>
                <w:szCs w:val="32"/>
              </w:rPr>
            </w:pPr>
          </w:p>
        </w:tc>
        <w:tc>
          <w:tcPr>
            <w:tcW w:w="2559" w:type="pct"/>
            <w:shd w:val="clear" w:color="auto" w:fill="auto"/>
            <w:vAlign w:val="center"/>
          </w:tcPr>
          <w:p w:rsidR="00E37614" w:rsidRPr="002F090A" w:rsidRDefault="00E37614" w:rsidP="00521A0E">
            <w:pPr>
              <w:spacing w:after="0" w:line="312" w:lineRule="auto"/>
              <w:rPr>
                <w:rFonts w:ascii="Times New Roman" w:hAnsi="Times New Roman"/>
                <w:color w:val="000000"/>
                <w:sz w:val="28"/>
                <w:szCs w:val="32"/>
              </w:rPr>
            </w:pPr>
            <w:r w:rsidRPr="002F090A">
              <w:rPr>
                <w:rFonts w:ascii="Times New Roman" w:hAnsi="Times New Roman"/>
                <w:color w:val="000000"/>
                <w:sz w:val="28"/>
                <w:szCs w:val="32"/>
              </w:rPr>
              <w:t>Nội dung giải pháp</w:t>
            </w:r>
          </w:p>
        </w:tc>
        <w:tc>
          <w:tcPr>
            <w:tcW w:w="1008" w:type="pc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sz w:val="28"/>
                <w:szCs w:val="32"/>
              </w:rPr>
            </w:pPr>
            <w:r w:rsidRPr="002F090A">
              <w:rPr>
                <w:rFonts w:ascii="Times New Roman" w:hAnsi="Times New Roman"/>
                <w:sz w:val="28"/>
                <w:szCs w:val="32"/>
              </w:rPr>
              <w:t>4.33</w:t>
            </w:r>
          </w:p>
        </w:tc>
        <w:tc>
          <w:tcPr>
            <w:tcW w:w="830" w:type="pc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sz w:val="28"/>
                <w:szCs w:val="32"/>
              </w:rPr>
            </w:pPr>
            <w:r w:rsidRPr="002F090A">
              <w:rPr>
                <w:rFonts w:ascii="Times New Roman" w:hAnsi="Times New Roman"/>
                <w:sz w:val="28"/>
                <w:szCs w:val="32"/>
              </w:rPr>
              <w:t>.976</w:t>
            </w:r>
          </w:p>
        </w:tc>
      </w:tr>
      <w:tr w:rsidR="00E37614" w:rsidRPr="002F090A" w:rsidTr="002F090A">
        <w:tc>
          <w:tcPr>
            <w:tcW w:w="602" w:type="pct"/>
            <w:vMerge/>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b/>
                <w:sz w:val="28"/>
                <w:szCs w:val="32"/>
              </w:rPr>
            </w:pPr>
          </w:p>
        </w:tc>
        <w:tc>
          <w:tcPr>
            <w:tcW w:w="2559" w:type="pct"/>
            <w:shd w:val="clear" w:color="auto" w:fill="auto"/>
            <w:vAlign w:val="center"/>
          </w:tcPr>
          <w:p w:rsidR="00E37614" w:rsidRPr="002F090A" w:rsidRDefault="00E37614" w:rsidP="00521A0E">
            <w:pPr>
              <w:spacing w:after="0" w:line="312" w:lineRule="auto"/>
              <w:rPr>
                <w:rFonts w:ascii="Times New Roman" w:hAnsi="Times New Roman"/>
                <w:color w:val="000000"/>
                <w:sz w:val="28"/>
                <w:szCs w:val="32"/>
              </w:rPr>
            </w:pPr>
            <w:r w:rsidRPr="002F090A">
              <w:rPr>
                <w:rFonts w:ascii="Times New Roman" w:hAnsi="Times New Roman"/>
                <w:color w:val="000000"/>
                <w:sz w:val="28"/>
                <w:szCs w:val="32"/>
              </w:rPr>
              <w:t>Biện pháp tổ chức thực hiện</w:t>
            </w:r>
          </w:p>
        </w:tc>
        <w:tc>
          <w:tcPr>
            <w:tcW w:w="1008" w:type="pc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sz w:val="28"/>
                <w:szCs w:val="32"/>
              </w:rPr>
            </w:pPr>
            <w:r w:rsidRPr="002F090A">
              <w:rPr>
                <w:rFonts w:ascii="Times New Roman" w:hAnsi="Times New Roman"/>
                <w:sz w:val="28"/>
                <w:szCs w:val="32"/>
              </w:rPr>
              <w:t>3.60</w:t>
            </w:r>
          </w:p>
        </w:tc>
        <w:tc>
          <w:tcPr>
            <w:tcW w:w="830" w:type="pc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sz w:val="28"/>
                <w:szCs w:val="32"/>
              </w:rPr>
            </w:pPr>
            <w:r w:rsidRPr="002F090A">
              <w:rPr>
                <w:rFonts w:ascii="Times New Roman" w:hAnsi="Times New Roman"/>
                <w:sz w:val="28"/>
                <w:szCs w:val="32"/>
              </w:rPr>
              <w:t>.737</w:t>
            </w:r>
          </w:p>
        </w:tc>
      </w:tr>
      <w:tr w:rsidR="00E37614" w:rsidRPr="002F090A" w:rsidTr="002F090A">
        <w:tc>
          <w:tcPr>
            <w:tcW w:w="602" w:type="pct"/>
            <w:vMerge w:val="restar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b/>
                <w:sz w:val="28"/>
                <w:szCs w:val="32"/>
              </w:rPr>
            </w:pPr>
            <w:r w:rsidRPr="002F090A">
              <w:rPr>
                <w:rFonts w:ascii="Times New Roman" w:hAnsi="Times New Roman"/>
                <w:b/>
                <w:sz w:val="28"/>
                <w:szCs w:val="32"/>
              </w:rPr>
              <w:t>Giải pháp 2</w:t>
            </w:r>
          </w:p>
        </w:tc>
        <w:tc>
          <w:tcPr>
            <w:tcW w:w="2559" w:type="pct"/>
            <w:shd w:val="clear" w:color="auto" w:fill="auto"/>
            <w:vAlign w:val="center"/>
          </w:tcPr>
          <w:p w:rsidR="00E37614" w:rsidRPr="002F090A" w:rsidRDefault="00E37614" w:rsidP="00521A0E">
            <w:pPr>
              <w:spacing w:after="0" w:line="312" w:lineRule="auto"/>
              <w:rPr>
                <w:rFonts w:ascii="Times New Roman" w:hAnsi="Times New Roman"/>
                <w:color w:val="000000"/>
                <w:sz w:val="28"/>
                <w:szCs w:val="32"/>
              </w:rPr>
            </w:pPr>
            <w:r w:rsidRPr="002F090A">
              <w:rPr>
                <w:rFonts w:ascii="Times New Roman" w:hAnsi="Times New Roman"/>
                <w:color w:val="000000"/>
                <w:sz w:val="28"/>
                <w:szCs w:val="32"/>
              </w:rPr>
              <w:t>Tên giải pháp</w:t>
            </w:r>
          </w:p>
        </w:tc>
        <w:tc>
          <w:tcPr>
            <w:tcW w:w="1008" w:type="pc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sz w:val="28"/>
                <w:szCs w:val="32"/>
              </w:rPr>
            </w:pPr>
            <w:r w:rsidRPr="002F090A">
              <w:rPr>
                <w:rFonts w:ascii="Times New Roman" w:hAnsi="Times New Roman"/>
                <w:sz w:val="28"/>
                <w:szCs w:val="32"/>
              </w:rPr>
              <w:t>3.27</w:t>
            </w:r>
          </w:p>
        </w:tc>
        <w:tc>
          <w:tcPr>
            <w:tcW w:w="830" w:type="pc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sz w:val="28"/>
                <w:szCs w:val="32"/>
              </w:rPr>
            </w:pPr>
            <w:r w:rsidRPr="002F090A">
              <w:rPr>
                <w:rFonts w:ascii="Times New Roman" w:hAnsi="Times New Roman"/>
                <w:sz w:val="28"/>
                <w:szCs w:val="32"/>
              </w:rPr>
              <w:t>.799</w:t>
            </w:r>
          </w:p>
        </w:tc>
      </w:tr>
      <w:tr w:rsidR="00E37614" w:rsidRPr="002F090A" w:rsidTr="002F090A">
        <w:tc>
          <w:tcPr>
            <w:tcW w:w="602" w:type="pct"/>
            <w:vMerge/>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b/>
                <w:sz w:val="28"/>
                <w:szCs w:val="32"/>
              </w:rPr>
            </w:pPr>
          </w:p>
        </w:tc>
        <w:tc>
          <w:tcPr>
            <w:tcW w:w="2559" w:type="pct"/>
            <w:shd w:val="clear" w:color="auto" w:fill="auto"/>
            <w:vAlign w:val="center"/>
          </w:tcPr>
          <w:p w:rsidR="00E37614" w:rsidRPr="002F090A" w:rsidRDefault="00E37614" w:rsidP="00521A0E">
            <w:pPr>
              <w:spacing w:after="0" w:line="312" w:lineRule="auto"/>
              <w:rPr>
                <w:rFonts w:ascii="Times New Roman" w:hAnsi="Times New Roman"/>
                <w:color w:val="000000"/>
                <w:sz w:val="28"/>
                <w:szCs w:val="32"/>
              </w:rPr>
            </w:pPr>
            <w:r w:rsidRPr="002F090A">
              <w:rPr>
                <w:rFonts w:ascii="Times New Roman" w:hAnsi="Times New Roman"/>
                <w:color w:val="000000"/>
                <w:sz w:val="28"/>
                <w:szCs w:val="32"/>
              </w:rPr>
              <w:t>Mục đích</w:t>
            </w:r>
          </w:p>
        </w:tc>
        <w:tc>
          <w:tcPr>
            <w:tcW w:w="1008" w:type="pc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sz w:val="28"/>
                <w:szCs w:val="32"/>
              </w:rPr>
            </w:pPr>
            <w:r w:rsidRPr="002F090A">
              <w:rPr>
                <w:rFonts w:ascii="Times New Roman" w:hAnsi="Times New Roman"/>
                <w:sz w:val="28"/>
                <w:szCs w:val="32"/>
              </w:rPr>
              <w:t>4.20</w:t>
            </w:r>
          </w:p>
        </w:tc>
        <w:tc>
          <w:tcPr>
            <w:tcW w:w="830" w:type="pc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sz w:val="28"/>
                <w:szCs w:val="32"/>
              </w:rPr>
            </w:pPr>
            <w:r w:rsidRPr="002F090A">
              <w:rPr>
                <w:rFonts w:ascii="Times New Roman" w:hAnsi="Times New Roman"/>
                <w:sz w:val="28"/>
                <w:szCs w:val="32"/>
              </w:rPr>
              <w:t>.775</w:t>
            </w:r>
          </w:p>
        </w:tc>
      </w:tr>
      <w:tr w:rsidR="00E37614" w:rsidRPr="002F090A" w:rsidTr="002F090A">
        <w:tc>
          <w:tcPr>
            <w:tcW w:w="602" w:type="pct"/>
            <w:vMerge/>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b/>
                <w:sz w:val="28"/>
                <w:szCs w:val="32"/>
              </w:rPr>
            </w:pPr>
          </w:p>
        </w:tc>
        <w:tc>
          <w:tcPr>
            <w:tcW w:w="2559" w:type="pct"/>
            <w:shd w:val="clear" w:color="auto" w:fill="auto"/>
            <w:vAlign w:val="center"/>
          </w:tcPr>
          <w:p w:rsidR="00E37614" w:rsidRPr="002F090A" w:rsidRDefault="00E37614" w:rsidP="00521A0E">
            <w:pPr>
              <w:spacing w:after="0" w:line="312" w:lineRule="auto"/>
              <w:rPr>
                <w:rFonts w:ascii="Times New Roman" w:hAnsi="Times New Roman"/>
                <w:color w:val="000000"/>
                <w:sz w:val="28"/>
                <w:szCs w:val="32"/>
              </w:rPr>
            </w:pPr>
            <w:r w:rsidRPr="002F090A">
              <w:rPr>
                <w:rFonts w:ascii="Times New Roman" w:hAnsi="Times New Roman"/>
                <w:color w:val="000000"/>
                <w:sz w:val="28"/>
                <w:szCs w:val="32"/>
              </w:rPr>
              <w:t>Nội dung giải pháp</w:t>
            </w:r>
          </w:p>
        </w:tc>
        <w:tc>
          <w:tcPr>
            <w:tcW w:w="1008" w:type="pc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sz w:val="28"/>
                <w:szCs w:val="32"/>
              </w:rPr>
            </w:pPr>
            <w:r w:rsidRPr="002F090A">
              <w:rPr>
                <w:rFonts w:ascii="Times New Roman" w:hAnsi="Times New Roman"/>
                <w:sz w:val="28"/>
                <w:szCs w:val="32"/>
              </w:rPr>
              <w:t>4.07</w:t>
            </w:r>
          </w:p>
        </w:tc>
        <w:tc>
          <w:tcPr>
            <w:tcW w:w="830" w:type="pc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sz w:val="28"/>
                <w:szCs w:val="32"/>
              </w:rPr>
            </w:pPr>
            <w:r w:rsidRPr="002F090A">
              <w:rPr>
                <w:rFonts w:ascii="Times New Roman" w:hAnsi="Times New Roman"/>
                <w:sz w:val="28"/>
                <w:szCs w:val="32"/>
              </w:rPr>
              <w:t>.799</w:t>
            </w:r>
          </w:p>
        </w:tc>
      </w:tr>
      <w:tr w:rsidR="00E37614" w:rsidRPr="002F090A" w:rsidTr="002F090A">
        <w:tc>
          <w:tcPr>
            <w:tcW w:w="602" w:type="pct"/>
            <w:vMerge/>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sz w:val="28"/>
                <w:szCs w:val="32"/>
              </w:rPr>
            </w:pPr>
          </w:p>
        </w:tc>
        <w:tc>
          <w:tcPr>
            <w:tcW w:w="2559" w:type="pct"/>
            <w:shd w:val="clear" w:color="auto" w:fill="auto"/>
            <w:vAlign w:val="center"/>
          </w:tcPr>
          <w:p w:rsidR="00E37614" w:rsidRPr="002F090A" w:rsidRDefault="00E37614" w:rsidP="00521A0E">
            <w:pPr>
              <w:spacing w:after="0" w:line="312" w:lineRule="auto"/>
              <w:rPr>
                <w:rFonts w:ascii="Times New Roman" w:hAnsi="Times New Roman"/>
                <w:color w:val="000000"/>
                <w:sz w:val="28"/>
                <w:szCs w:val="32"/>
              </w:rPr>
            </w:pPr>
            <w:r w:rsidRPr="002F090A">
              <w:rPr>
                <w:rFonts w:ascii="Times New Roman" w:hAnsi="Times New Roman"/>
                <w:color w:val="000000"/>
                <w:sz w:val="28"/>
                <w:szCs w:val="32"/>
              </w:rPr>
              <w:t>Biện pháp tổ chức thực hiện</w:t>
            </w:r>
          </w:p>
        </w:tc>
        <w:tc>
          <w:tcPr>
            <w:tcW w:w="1008" w:type="pc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sz w:val="28"/>
                <w:szCs w:val="32"/>
              </w:rPr>
            </w:pPr>
            <w:r w:rsidRPr="002F090A">
              <w:rPr>
                <w:rFonts w:ascii="Times New Roman" w:hAnsi="Times New Roman"/>
                <w:sz w:val="28"/>
                <w:szCs w:val="32"/>
              </w:rPr>
              <w:t>4.33</w:t>
            </w:r>
          </w:p>
        </w:tc>
        <w:tc>
          <w:tcPr>
            <w:tcW w:w="830" w:type="pc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sz w:val="28"/>
                <w:szCs w:val="32"/>
              </w:rPr>
            </w:pPr>
            <w:r w:rsidRPr="002F090A">
              <w:rPr>
                <w:rFonts w:ascii="Times New Roman" w:hAnsi="Times New Roman"/>
                <w:sz w:val="28"/>
                <w:szCs w:val="32"/>
              </w:rPr>
              <w:t>.976</w:t>
            </w:r>
          </w:p>
        </w:tc>
      </w:tr>
      <w:tr w:rsidR="00E37614" w:rsidRPr="002F090A" w:rsidTr="002F090A">
        <w:tc>
          <w:tcPr>
            <w:tcW w:w="602" w:type="pct"/>
            <w:vMerge w:val="restar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b/>
                <w:sz w:val="28"/>
                <w:szCs w:val="32"/>
              </w:rPr>
            </w:pPr>
            <w:r w:rsidRPr="002F090A">
              <w:rPr>
                <w:rFonts w:ascii="Times New Roman" w:hAnsi="Times New Roman"/>
                <w:b/>
                <w:sz w:val="28"/>
                <w:szCs w:val="32"/>
              </w:rPr>
              <w:t>Giải pháp 3</w:t>
            </w:r>
          </w:p>
        </w:tc>
        <w:tc>
          <w:tcPr>
            <w:tcW w:w="2559" w:type="pct"/>
            <w:shd w:val="clear" w:color="auto" w:fill="auto"/>
            <w:vAlign w:val="center"/>
          </w:tcPr>
          <w:p w:rsidR="00E37614" w:rsidRPr="002F090A" w:rsidRDefault="00E37614" w:rsidP="00521A0E">
            <w:pPr>
              <w:spacing w:after="0" w:line="312" w:lineRule="auto"/>
              <w:rPr>
                <w:rFonts w:ascii="Times New Roman" w:hAnsi="Times New Roman"/>
                <w:color w:val="000000"/>
                <w:sz w:val="28"/>
                <w:szCs w:val="32"/>
              </w:rPr>
            </w:pPr>
            <w:r w:rsidRPr="002F090A">
              <w:rPr>
                <w:rFonts w:ascii="Times New Roman" w:hAnsi="Times New Roman"/>
                <w:color w:val="000000"/>
                <w:sz w:val="28"/>
                <w:szCs w:val="32"/>
              </w:rPr>
              <w:t>Tên giải pháp</w:t>
            </w:r>
          </w:p>
        </w:tc>
        <w:tc>
          <w:tcPr>
            <w:tcW w:w="1008" w:type="pc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sz w:val="28"/>
                <w:szCs w:val="32"/>
              </w:rPr>
            </w:pPr>
            <w:r w:rsidRPr="002F090A">
              <w:rPr>
                <w:rFonts w:ascii="Times New Roman" w:hAnsi="Times New Roman"/>
                <w:sz w:val="28"/>
                <w:szCs w:val="32"/>
              </w:rPr>
              <w:t>4.33</w:t>
            </w:r>
          </w:p>
        </w:tc>
        <w:tc>
          <w:tcPr>
            <w:tcW w:w="830" w:type="pc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sz w:val="28"/>
                <w:szCs w:val="32"/>
              </w:rPr>
            </w:pPr>
            <w:r w:rsidRPr="002F090A">
              <w:rPr>
                <w:rFonts w:ascii="Times New Roman" w:hAnsi="Times New Roman"/>
                <w:sz w:val="28"/>
                <w:szCs w:val="32"/>
              </w:rPr>
              <w:t>.976</w:t>
            </w:r>
          </w:p>
        </w:tc>
      </w:tr>
      <w:tr w:rsidR="00E37614" w:rsidRPr="002F090A" w:rsidTr="002F090A">
        <w:tc>
          <w:tcPr>
            <w:tcW w:w="602" w:type="pct"/>
            <w:vMerge/>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b/>
                <w:sz w:val="28"/>
                <w:szCs w:val="32"/>
              </w:rPr>
            </w:pPr>
          </w:p>
        </w:tc>
        <w:tc>
          <w:tcPr>
            <w:tcW w:w="2559" w:type="pct"/>
            <w:shd w:val="clear" w:color="auto" w:fill="auto"/>
            <w:vAlign w:val="center"/>
          </w:tcPr>
          <w:p w:rsidR="00E37614" w:rsidRPr="002F090A" w:rsidRDefault="00E37614" w:rsidP="00521A0E">
            <w:pPr>
              <w:spacing w:after="0" w:line="312" w:lineRule="auto"/>
              <w:rPr>
                <w:rFonts w:ascii="Times New Roman" w:hAnsi="Times New Roman"/>
                <w:color w:val="000000"/>
                <w:sz w:val="28"/>
                <w:szCs w:val="32"/>
              </w:rPr>
            </w:pPr>
            <w:r w:rsidRPr="002F090A">
              <w:rPr>
                <w:rFonts w:ascii="Times New Roman" w:hAnsi="Times New Roman"/>
                <w:color w:val="000000"/>
                <w:sz w:val="28"/>
                <w:szCs w:val="32"/>
              </w:rPr>
              <w:t>Mục đích</w:t>
            </w:r>
          </w:p>
        </w:tc>
        <w:tc>
          <w:tcPr>
            <w:tcW w:w="1008" w:type="pc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sz w:val="28"/>
                <w:szCs w:val="32"/>
              </w:rPr>
            </w:pPr>
            <w:r w:rsidRPr="002F090A">
              <w:rPr>
                <w:rFonts w:ascii="Times New Roman" w:hAnsi="Times New Roman"/>
                <w:sz w:val="28"/>
                <w:szCs w:val="32"/>
              </w:rPr>
              <w:t>4.33</w:t>
            </w:r>
          </w:p>
        </w:tc>
        <w:tc>
          <w:tcPr>
            <w:tcW w:w="830" w:type="pc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sz w:val="28"/>
                <w:szCs w:val="32"/>
              </w:rPr>
            </w:pPr>
            <w:r w:rsidRPr="002F090A">
              <w:rPr>
                <w:rFonts w:ascii="Times New Roman" w:hAnsi="Times New Roman"/>
                <w:sz w:val="28"/>
                <w:szCs w:val="32"/>
              </w:rPr>
              <w:t>.976</w:t>
            </w:r>
          </w:p>
        </w:tc>
      </w:tr>
      <w:tr w:rsidR="00E37614" w:rsidRPr="002F090A" w:rsidTr="002F090A">
        <w:tc>
          <w:tcPr>
            <w:tcW w:w="602" w:type="pct"/>
            <w:vMerge/>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b/>
                <w:sz w:val="28"/>
                <w:szCs w:val="32"/>
              </w:rPr>
            </w:pPr>
          </w:p>
        </w:tc>
        <w:tc>
          <w:tcPr>
            <w:tcW w:w="2559" w:type="pct"/>
            <w:shd w:val="clear" w:color="auto" w:fill="auto"/>
            <w:vAlign w:val="center"/>
          </w:tcPr>
          <w:p w:rsidR="00E37614" w:rsidRPr="002F090A" w:rsidRDefault="00E37614" w:rsidP="00521A0E">
            <w:pPr>
              <w:spacing w:after="0" w:line="312" w:lineRule="auto"/>
              <w:rPr>
                <w:rFonts w:ascii="Times New Roman" w:hAnsi="Times New Roman"/>
                <w:color w:val="000000"/>
                <w:sz w:val="28"/>
                <w:szCs w:val="32"/>
              </w:rPr>
            </w:pPr>
            <w:r w:rsidRPr="002F090A">
              <w:rPr>
                <w:rFonts w:ascii="Times New Roman" w:hAnsi="Times New Roman"/>
                <w:color w:val="000000"/>
                <w:sz w:val="28"/>
                <w:szCs w:val="32"/>
              </w:rPr>
              <w:t>Nội dung giải pháp</w:t>
            </w:r>
          </w:p>
        </w:tc>
        <w:tc>
          <w:tcPr>
            <w:tcW w:w="1008" w:type="pc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sz w:val="28"/>
                <w:szCs w:val="32"/>
              </w:rPr>
            </w:pPr>
            <w:r w:rsidRPr="002F090A">
              <w:rPr>
                <w:rFonts w:ascii="Times New Roman" w:hAnsi="Times New Roman"/>
                <w:sz w:val="28"/>
                <w:szCs w:val="32"/>
              </w:rPr>
              <w:t>4.07</w:t>
            </w:r>
          </w:p>
        </w:tc>
        <w:tc>
          <w:tcPr>
            <w:tcW w:w="830" w:type="pc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sz w:val="28"/>
                <w:szCs w:val="32"/>
              </w:rPr>
            </w:pPr>
            <w:r w:rsidRPr="002F090A">
              <w:rPr>
                <w:rFonts w:ascii="Times New Roman" w:hAnsi="Times New Roman"/>
                <w:sz w:val="28"/>
                <w:szCs w:val="32"/>
              </w:rPr>
              <w:t>.884</w:t>
            </w:r>
          </w:p>
        </w:tc>
      </w:tr>
      <w:tr w:rsidR="00E37614" w:rsidRPr="002F090A" w:rsidTr="002F090A">
        <w:tc>
          <w:tcPr>
            <w:tcW w:w="602" w:type="pct"/>
            <w:vMerge/>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sz w:val="28"/>
                <w:szCs w:val="32"/>
              </w:rPr>
            </w:pPr>
          </w:p>
        </w:tc>
        <w:tc>
          <w:tcPr>
            <w:tcW w:w="2559" w:type="pct"/>
            <w:shd w:val="clear" w:color="auto" w:fill="auto"/>
            <w:vAlign w:val="center"/>
          </w:tcPr>
          <w:p w:rsidR="00E37614" w:rsidRPr="002F090A" w:rsidRDefault="00E37614" w:rsidP="00521A0E">
            <w:pPr>
              <w:spacing w:after="0" w:line="312" w:lineRule="auto"/>
              <w:rPr>
                <w:rFonts w:ascii="Times New Roman" w:hAnsi="Times New Roman"/>
                <w:color w:val="000000"/>
                <w:sz w:val="28"/>
                <w:szCs w:val="32"/>
              </w:rPr>
            </w:pPr>
            <w:r w:rsidRPr="002F090A">
              <w:rPr>
                <w:rFonts w:ascii="Times New Roman" w:hAnsi="Times New Roman"/>
                <w:color w:val="000000"/>
                <w:sz w:val="28"/>
                <w:szCs w:val="32"/>
              </w:rPr>
              <w:t>Biện pháp tổ chức thực hiện</w:t>
            </w:r>
          </w:p>
        </w:tc>
        <w:tc>
          <w:tcPr>
            <w:tcW w:w="1008" w:type="pc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sz w:val="28"/>
                <w:szCs w:val="32"/>
              </w:rPr>
            </w:pPr>
            <w:r w:rsidRPr="002F090A">
              <w:rPr>
                <w:rFonts w:ascii="Times New Roman" w:hAnsi="Times New Roman"/>
                <w:sz w:val="28"/>
                <w:szCs w:val="32"/>
              </w:rPr>
              <w:t>3.47</w:t>
            </w:r>
          </w:p>
        </w:tc>
        <w:tc>
          <w:tcPr>
            <w:tcW w:w="830" w:type="pc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sz w:val="28"/>
                <w:szCs w:val="32"/>
              </w:rPr>
            </w:pPr>
            <w:r w:rsidRPr="002F090A">
              <w:rPr>
                <w:rFonts w:ascii="Times New Roman" w:hAnsi="Times New Roman"/>
                <w:sz w:val="28"/>
                <w:szCs w:val="32"/>
              </w:rPr>
              <w:t>.743</w:t>
            </w:r>
          </w:p>
        </w:tc>
      </w:tr>
      <w:tr w:rsidR="00E37614" w:rsidRPr="002F090A" w:rsidTr="002F090A">
        <w:tc>
          <w:tcPr>
            <w:tcW w:w="602" w:type="pct"/>
            <w:vMerge w:val="restar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b/>
                <w:sz w:val="28"/>
                <w:szCs w:val="32"/>
              </w:rPr>
            </w:pPr>
            <w:r w:rsidRPr="002F090A">
              <w:rPr>
                <w:rFonts w:ascii="Times New Roman" w:hAnsi="Times New Roman"/>
                <w:b/>
                <w:sz w:val="28"/>
                <w:szCs w:val="32"/>
              </w:rPr>
              <w:t>Giải pháp 4</w:t>
            </w:r>
          </w:p>
        </w:tc>
        <w:tc>
          <w:tcPr>
            <w:tcW w:w="2559" w:type="pct"/>
            <w:shd w:val="clear" w:color="auto" w:fill="auto"/>
            <w:vAlign w:val="center"/>
          </w:tcPr>
          <w:p w:rsidR="00E37614" w:rsidRPr="002F090A" w:rsidRDefault="00E37614" w:rsidP="00521A0E">
            <w:pPr>
              <w:spacing w:after="0" w:line="312" w:lineRule="auto"/>
              <w:rPr>
                <w:rFonts w:ascii="Times New Roman" w:hAnsi="Times New Roman"/>
                <w:color w:val="000000"/>
                <w:sz w:val="28"/>
                <w:szCs w:val="32"/>
              </w:rPr>
            </w:pPr>
            <w:r w:rsidRPr="002F090A">
              <w:rPr>
                <w:rFonts w:ascii="Times New Roman" w:hAnsi="Times New Roman"/>
                <w:color w:val="000000"/>
                <w:sz w:val="28"/>
                <w:szCs w:val="32"/>
              </w:rPr>
              <w:t>Tên giải pháp</w:t>
            </w:r>
          </w:p>
        </w:tc>
        <w:tc>
          <w:tcPr>
            <w:tcW w:w="1008" w:type="pc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sz w:val="28"/>
                <w:szCs w:val="32"/>
              </w:rPr>
            </w:pPr>
            <w:r w:rsidRPr="002F090A">
              <w:rPr>
                <w:rFonts w:ascii="Times New Roman" w:hAnsi="Times New Roman"/>
                <w:sz w:val="28"/>
                <w:szCs w:val="32"/>
              </w:rPr>
              <w:t>3.33</w:t>
            </w:r>
          </w:p>
        </w:tc>
        <w:tc>
          <w:tcPr>
            <w:tcW w:w="830" w:type="pc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sz w:val="28"/>
                <w:szCs w:val="32"/>
              </w:rPr>
            </w:pPr>
            <w:r w:rsidRPr="002F090A">
              <w:rPr>
                <w:rFonts w:ascii="Times New Roman" w:hAnsi="Times New Roman"/>
                <w:sz w:val="28"/>
                <w:szCs w:val="32"/>
              </w:rPr>
              <w:t>.900</w:t>
            </w:r>
          </w:p>
        </w:tc>
      </w:tr>
      <w:tr w:rsidR="00E37614" w:rsidRPr="002F090A" w:rsidTr="002F090A">
        <w:tc>
          <w:tcPr>
            <w:tcW w:w="602" w:type="pct"/>
            <w:vMerge/>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b/>
                <w:sz w:val="28"/>
                <w:szCs w:val="32"/>
              </w:rPr>
            </w:pPr>
          </w:p>
        </w:tc>
        <w:tc>
          <w:tcPr>
            <w:tcW w:w="2559" w:type="pct"/>
            <w:shd w:val="clear" w:color="auto" w:fill="auto"/>
            <w:vAlign w:val="center"/>
          </w:tcPr>
          <w:p w:rsidR="00E37614" w:rsidRPr="002F090A" w:rsidRDefault="00E37614" w:rsidP="00521A0E">
            <w:pPr>
              <w:spacing w:after="0" w:line="312" w:lineRule="auto"/>
              <w:rPr>
                <w:rFonts w:ascii="Times New Roman" w:hAnsi="Times New Roman"/>
                <w:color w:val="000000"/>
                <w:sz w:val="28"/>
                <w:szCs w:val="32"/>
              </w:rPr>
            </w:pPr>
            <w:r w:rsidRPr="002F090A">
              <w:rPr>
                <w:rFonts w:ascii="Times New Roman" w:hAnsi="Times New Roman"/>
                <w:color w:val="000000"/>
                <w:sz w:val="28"/>
                <w:szCs w:val="32"/>
              </w:rPr>
              <w:t>Mục đích</w:t>
            </w:r>
          </w:p>
        </w:tc>
        <w:tc>
          <w:tcPr>
            <w:tcW w:w="1008" w:type="pc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sz w:val="28"/>
                <w:szCs w:val="32"/>
              </w:rPr>
            </w:pPr>
            <w:r w:rsidRPr="002F090A">
              <w:rPr>
                <w:rFonts w:ascii="Times New Roman" w:hAnsi="Times New Roman"/>
                <w:sz w:val="28"/>
                <w:szCs w:val="32"/>
              </w:rPr>
              <w:t>3.60</w:t>
            </w:r>
          </w:p>
        </w:tc>
        <w:tc>
          <w:tcPr>
            <w:tcW w:w="830" w:type="pc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sz w:val="28"/>
                <w:szCs w:val="32"/>
              </w:rPr>
            </w:pPr>
            <w:r w:rsidRPr="002F090A">
              <w:rPr>
                <w:rFonts w:ascii="Times New Roman" w:hAnsi="Times New Roman"/>
                <w:sz w:val="28"/>
                <w:szCs w:val="32"/>
              </w:rPr>
              <w:t>.632</w:t>
            </w:r>
          </w:p>
        </w:tc>
      </w:tr>
      <w:tr w:rsidR="00E37614" w:rsidRPr="002F090A" w:rsidTr="002F090A">
        <w:tc>
          <w:tcPr>
            <w:tcW w:w="602" w:type="pct"/>
            <w:vMerge/>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b/>
                <w:sz w:val="28"/>
                <w:szCs w:val="32"/>
              </w:rPr>
            </w:pPr>
          </w:p>
        </w:tc>
        <w:tc>
          <w:tcPr>
            <w:tcW w:w="2559" w:type="pct"/>
            <w:shd w:val="clear" w:color="auto" w:fill="auto"/>
            <w:vAlign w:val="center"/>
          </w:tcPr>
          <w:p w:rsidR="00E37614" w:rsidRPr="002F090A" w:rsidRDefault="00E37614" w:rsidP="00521A0E">
            <w:pPr>
              <w:spacing w:after="0" w:line="312" w:lineRule="auto"/>
              <w:rPr>
                <w:rFonts w:ascii="Times New Roman" w:hAnsi="Times New Roman"/>
                <w:color w:val="000000"/>
                <w:sz w:val="28"/>
                <w:szCs w:val="32"/>
              </w:rPr>
            </w:pPr>
            <w:r w:rsidRPr="002F090A">
              <w:rPr>
                <w:rFonts w:ascii="Times New Roman" w:hAnsi="Times New Roman"/>
                <w:color w:val="000000"/>
                <w:sz w:val="28"/>
                <w:szCs w:val="32"/>
              </w:rPr>
              <w:t>Nội dung giải pháp</w:t>
            </w:r>
          </w:p>
        </w:tc>
        <w:tc>
          <w:tcPr>
            <w:tcW w:w="1008" w:type="pc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sz w:val="28"/>
                <w:szCs w:val="32"/>
              </w:rPr>
            </w:pPr>
            <w:r w:rsidRPr="002F090A">
              <w:rPr>
                <w:rFonts w:ascii="Times New Roman" w:hAnsi="Times New Roman"/>
                <w:sz w:val="28"/>
                <w:szCs w:val="32"/>
              </w:rPr>
              <w:t>4.00</w:t>
            </w:r>
          </w:p>
        </w:tc>
        <w:tc>
          <w:tcPr>
            <w:tcW w:w="830" w:type="pc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sz w:val="28"/>
                <w:szCs w:val="32"/>
              </w:rPr>
            </w:pPr>
            <w:r w:rsidRPr="002F090A">
              <w:rPr>
                <w:rFonts w:ascii="Times New Roman" w:hAnsi="Times New Roman"/>
                <w:sz w:val="28"/>
                <w:szCs w:val="32"/>
              </w:rPr>
              <w:t>.845</w:t>
            </w:r>
          </w:p>
        </w:tc>
      </w:tr>
      <w:tr w:rsidR="00E37614" w:rsidRPr="002F090A" w:rsidTr="002F090A">
        <w:tc>
          <w:tcPr>
            <w:tcW w:w="602" w:type="pct"/>
            <w:vMerge/>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sz w:val="28"/>
                <w:szCs w:val="32"/>
              </w:rPr>
            </w:pPr>
          </w:p>
        </w:tc>
        <w:tc>
          <w:tcPr>
            <w:tcW w:w="2559" w:type="pct"/>
            <w:shd w:val="clear" w:color="auto" w:fill="auto"/>
            <w:vAlign w:val="center"/>
          </w:tcPr>
          <w:p w:rsidR="00E37614" w:rsidRPr="002F090A" w:rsidRDefault="00E37614" w:rsidP="00521A0E">
            <w:pPr>
              <w:spacing w:after="0" w:line="312" w:lineRule="auto"/>
              <w:rPr>
                <w:rFonts w:ascii="Times New Roman" w:hAnsi="Times New Roman"/>
                <w:color w:val="000000"/>
                <w:sz w:val="28"/>
                <w:szCs w:val="32"/>
              </w:rPr>
            </w:pPr>
            <w:r w:rsidRPr="002F090A">
              <w:rPr>
                <w:rFonts w:ascii="Times New Roman" w:hAnsi="Times New Roman"/>
                <w:color w:val="000000"/>
                <w:sz w:val="28"/>
                <w:szCs w:val="32"/>
              </w:rPr>
              <w:t>Biện pháp tổ chức thực hiện</w:t>
            </w:r>
          </w:p>
        </w:tc>
        <w:tc>
          <w:tcPr>
            <w:tcW w:w="1008" w:type="pc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sz w:val="28"/>
                <w:szCs w:val="32"/>
              </w:rPr>
            </w:pPr>
            <w:r w:rsidRPr="002F090A">
              <w:rPr>
                <w:rFonts w:ascii="Times New Roman" w:hAnsi="Times New Roman"/>
                <w:sz w:val="28"/>
                <w:szCs w:val="32"/>
              </w:rPr>
              <w:t>3.67</w:t>
            </w:r>
          </w:p>
        </w:tc>
        <w:tc>
          <w:tcPr>
            <w:tcW w:w="830" w:type="pc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sz w:val="28"/>
                <w:szCs w:val="32"/>
              </w:rPr>
            </w:pPr>
            <w:r w:rsidRPr="002F090A">
              <w:rPr>
                <w:rFonts w:ascii="Times New Roman" w:hAnsi="Times New Roman"/>
                <w:sz w:val="28"/>
                <w:szCs w:val="32"/>
              </w:rPr>
              <w:t>.900</w:t>
            </w:r>
          </w:p>
        </w:tc>
      </w:tr>
      <w:tr w:rsidR="00E37614" w:rsidRPr="002F090A" w:rsidTr="002F090A">
        <w:tc>
          <w:tcPr>
            <w:tcW w:w="602" w:type="pct"/>
            <w:vMerge w:val="restar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b/>
                <w:sz w:val="28"/>
                <w:szCs w:val="32"/>
              </w:rPr>
            </w:pPr>
            <w:r w:rsidRPr="002F090A">
              <w:rPr>
                <w:rFonts w:ascii="Times New Roman" w:hAnsi="Times New Roman"/>
                <w:b/>
                <w:sz w:val="28"/>
                <w:szCs w:val="32"/>
              </w:rPr>
              <w:t>Giải pháp 5</w:t>
            </w:r>
          </w:p>
        </w:tc>
        <w:tc>
          <w:tcPr>
            <w:tcW w:w="2559" w:type="pct"/>
            <w:shd w:val="clear" w:color="auto" w:fill="auto"/>
            <w:vAlign w:val="center"/>
          </w:tcPr>
          <w:p w:rsidR="00E37614" w:rsidRPr="002F090A" w:rsidRDefault="00E37614" w:rsidP="00521A0E">
            <w:pPr>
              <w:spacing w:after="0" w:line="312" w:lineRule="auto"/>
              <w:rPr>
                <w:rFonts w:ascii="Times New Roman" w:hAnsi="Times New Roman"/>
                <w:color w:val="000000"/>
                <w:sz w:val="28"/>
                <w:szCs w:val="32"/>
              </w:rPr>
            </w:pPr>
            <w:r w:rsidRPr="002F090A">
              <w:rPr>
                <w:rFonts w:ascii="Times New Roman" w:hAnsi="Times New Roman"/>
                <w:color w:val="000000"/>
                <w:sz w:val="28"/>
                <w:szCs w:val="32"/>
              </w:rPr>
              <w:t>Tên giải pháp</w:t>
            </w:r>
          </w:p>
        </w:tc>
        <w:tc>
          <w:tcPr>
            <w:tcW w:w="1008" w:type="pc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sz w:val="28"/>
                <w:szCs w:val="32"/>
              </w:rPr>
            </w:pPr>
            <w:r w:rsidRPr="002F090A">
              <w:rPr>
                <w:rFonts w:ascii="Times New Roman" w:hAnsi="Times New Roman"/>
                <w:sz w:val="28"/>
                <w:szCs w:val="32"/>
              </w:rPr>
              <w:t>4.47</w:t>
            </w:r>
          </w:p>
        </w:tc>
        <w:tc>
          <w:tcPr>
            <w:tcW w:w="830" w:type="pc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sz w:val="28"/>
                <w:szCs w:val="32"/>
              </w:rPr>
            </w:pPr>
            <w:r w:rsidRPr="002F090A">
              <w:rPr>
                <w:rFonts w:ascii="Times New Roman" w:hAnsi="Times New Roman"/>
                <w:sz w:val="28"/>
                <w:szCs w:val="32"/>
              </w:rPr>
              <w:t>.743</w:t>
            </w:r>
          </w:p>
        </w:tc>
      </w:tr>
      <w:tr w:rsidR="00E37614" w:rsidRPr="002F090A" w:rsidTr="002F090A">
        <w:tc>
          <w:tcPr>
            <w:tcW w:w="602" w:type="pct"/>
            <w:vMerge/>
            <w:shd w:val="clear" w:color="auto" w:fill="auto"/>
          </w:tcPr>
          <w:p w:rsidR="00E37614" w:rsidRPr="002F090A" w:rsidRDefault="00E37614" w:rsidP="00521A0E">
            <w:pPr>
              <w:widowControl w:val="0"/>
              <w:spacing w:after="0" w:line="312" w:lineRule="auto"/>
              <w:jc w:val="center"/>
              <w:textAlignment w:val="baseline"/>
              <w:rPr>
                <w:rFonts w:ascii="Times New Roman" w:hAnsi="Times New Roman"/>
                <w:b/>
                <w:sz w:val="28"/>
                <w:szCs w:val="32"/>
              </w:rPr>
            </w:pPr>
          </w:p>
        </w:tc>
        <w:tc>
          <w:tcPr>
            <w:tcW w:w="2559" w:type="pct"/>
            <w:shd w:val="clear" w:color="auto" w:fill="auto"/>
            <w:vAlign w:val="center"/>
          </w:tcPr>
          <w:p w:rsidR="00E37614" w:rsidRPr="002F090A" w:rsidRDefault="00E37614" w:rsidP="00521A0E">
            <w:pPr>
              <w:spacing w:after="0" w:line="312" w:lineRule="auto"/>
              <w:rPr>
                <w:rFonts w:ascii="Times New Roman" w:hAnsi="Times New Roman"/>
                <w:color w:val="000000"/>
                <w:sz w:val="28"/>
                <w:szCs w:val="32"/>
              </w:rPr>
            </w:pPr>
            <w:r w:rsidRPr="002F090A">
              <w:rPr>
                <w:rFonts w:ascii="Times New Roman" w:hAnsi="Times New Roman"/>
                <w:color w:val="000000"/>
                <w:sz w:val="28"/>
                <w:szCs w:val="32"/>
              </w:rPr>
              <w:t>Mục đích</w:t>
            </w:r>
          </w:p>
        </w:tc>
        <w:tc>
          <w:tcPr>
            <w:tcW w:w="1008" w:type="pc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sz w:val="28"/>
                <w:szCs w:val="32"/>
              </w:rPr>
            </w:pPr>
            <w:r w:rsidRPr="002F090A">
              <w:rPr>
                <w:rFonts w:ascii="Times New Roman" w:hAnsi="Times New Roman"/>
                <w:sz w:val="28"/>
                <w:szCs w:val="32"/>
              </w:rPr>
              <w:t>4.20</w:t>
            </w:r>
          </w:p>
        </w:tc>
        <w:tc>
          <w:tcPr>
            <w:tcW w:w="830" w:type="pc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sz w:val="28"/>
                <w:szCs w:val="32"/>
              </w:rPr>
            </w:pPr>
            <w:r w:rsidRPr="002F090A">
              <w:rPr>
                <w:rFonts w:ascii="Times New Roman" w:hAnsi="Times New Roman"/>
                <w:sz w:val="28"/>
                <w:szCs w:val="32"/>
              </w:rPr>
              <w:t>.775</w:t>
            </w:r>
          </w:p>
        </w:tc>
      </w:tr>
      <w:tr w:rsidR="00E37614" w:rsidRPr="002F090A" w:rsidTr="002F090A">
        <w:tc>
          <w:tcPr>
            <w:tcW w:w="602" w:type="pct"/>
            <w:vMerge/>
            <w:shd w:val="clear" w:color="auto" w:fill="auto"/>
          </w:tcPr>
          <w:p w:rsidR="00E37614" w:rsidRPr="002F090A" w:rsidRDefault="00E37614" w:rsidP="00521A0E">
            <w:pPr>
              <w:widowControl w:val="0"/>
              <w:spacing w:after="0" w:line="312" w:lineRule="auto"/>
              <w:jc w:val="center"/>
              <w:textAlignment w:val="baseline"/>
              <w:rPr>
                <w:rFonts w:ascii="Times New Roman" w:hAnsi="Times New Roman"/>
                <w:b/>
                <w:sz w:val="28"/>
                <w:szCs w:val="32"/>
              </w:rPr>
            </w:pPr>
          </w:p>
        </w:tc>
        <w:tc>
          <w:tcPr>
            <w:tcW w:w="2559" w:type="pct"/>
            <w:shd w:val="clear" w:color="auto" w:fill="auto"/>
            <w:vAlign w:val="center"/>
          </w:tcPr>
          <w:p w:rsidR="00E37614" w:rsidRPr="002F090A" w:rsidRDefault="00E37614" w:rsidP="00521A0E">
            <w:pPr>
              <w:spacing w:after="0" w:line="312" w:lineRule="auto"/>
              <w:rPr>
                <w:rFonts w:ascii="Times New Roman" w:hAnsi="Times New Roman"/>
                <w:color w:val="000000"/>
                <w:sz w:val="28"/>
                <w:szCs w:val="32"/>
              </w:rPr>
            </w:pPr>
            <w:r w:rsidRPr="002F090A">
              <w:rPr>
                <w:rFonts w:ascii="Times New Roman" w:hAnsi="Times New Roman"/>
                <w:color w:val="000000"/>
                <w:sz w:val="28"/>
                <w:szCs w:val="32"/>
              </w:rPr>
              <w:t>Nội dung giải pháp</w:t>
            </w:r>
          </w:p>
        </w:tc>
        <w:tc>
          <w:tcPr>
            <w:tcW w:w="1008" w:type="pc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sz w:val="28"/>
                <w:szCs w:val="32"/>
              </w:rPr>
            </w:pPr>
            <w:r w:rsidRPr="002F090A">
              <w:rPr>
                <w:rFonts w:ascii="Times New Roman" w:hAnsi="Times New Roman"/>
                <w:sz w:val="28"/>
                <w:szCs w:val="32"/>
              </w:rPr>
              <w:t>3.73</w:t>
            </w:r>
          </w:p>
        </w:tc>
        <w:tc>
          <w:tcPr>
            <w:tcW w:w="830" w:type="pc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sz w:val="28"/>
                <w:szCs w:val="32"/>
              </w:rPr>
            </w:pPr>
            <w:r w:rsidRPr="002F090A">
              <w:rPr>
                <w:rFonts w:ascii="Times New Roman" w:hAnsi="Times New Roman"/>
                <w:sz w:val="28"/>
                <w:szCs w:val="32"/>
              </w:rPr>
              <w:t>1.100</w:t>
            </w:r>
          </w:p>
        </w:tc>
      </w:tr>
      <w:tr w:rsidR="00E37614" w:rsidRPr="002F090A" w:rsidTr="002F090A">
        <w:tc>
          <w:tcPr>
            <w:tcW w:w="602" w:type="pct"/>
            <w:vMerge/>
            <w:shd w:val="clear" w:color="auto" w:fill="auto"/>
          </w:tcPr>
          <w:p w:rsidR="00E37614" w:rsidRPr="002F090A" w:rsidRDefault="00E37614" w:rsidP="00521A0E">
            <w:pPr>
              <w:widowControl w:val="0"/>
              <w:spacing w:after="0" w:line="312" w:lineRule="auto"/>
              <w:jc w:val="center"/>
              <w:textAlignment w:val="baseline"/>
              <w:rPr>
                <w:rFonts w:ascii="Times New Roman" w:hAnsi="Times New Roman"/>
                <w:sz w:val="28"/>
                <w:szCs w:val="32"/>
              </w:rPr>
            </w:pPr>
          </w:p>
        </w:tc>
        <w:tc>
          <w:tcPr>
            <w:tcW w:w="2559" w:type="pct"/>
            <w:shd w:val="clear" w:color="auto" w:fill="auto"/>
            <w:vAlign w:val="center"/>
          </w:tcPr>
          <w:p w:rsidR="00E37614" w:rsidRPr="002F090A" w:rsidRDefault="00E37614" w:rsidP="00521A0E">
            <w:pPr>
              <w:spacing w:after="0" w:line="312" w:lineRule="auto"/>
              <w:rPr>
                <w:rFonts w:ascii="Times New Roman" w:hAnsi="Times New Roman"/>
                <w:color w:val="000000"/>
                <w:sz w:val="28"/>
                <w:szCs w:val="32"/>
              </w:rPr>
            </w:pPr>
            <w:r w:rsidRPr="002F090A">
              <w:rPr>
                <w:rFonts w:ascii="Times New Roman" w:hAnsi="Times New Roman"/>
                <w:color w:val="000000"/>
                <w:sz w:val="28"/>
                <w:szCs w:val="32"/>
              </w:rPr>
              <w:t>Biện pháp tổ chức thực hiện</w:t>
            </w:r>
          </w:p>
        </w:tc>
        <w:tc>
          <w:tcPr>
            <w:tcW w:w="1008" w:type="pc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sz w:val="28"/>
                <w:szCs w:val="32"/>
              </w:rPr>
            </w:pPr>
            <w:r w:rsidRPr="002F090A">
              <w:rPr>
                <w:rFonts w:ascii="Times New Roman" w:hAnsi="Times New Roman"/>
                <w:sz w:val="28"/>
                <w:szCs w:val="32"/>
              </w:rPr>
              <w:t>3.60</w:t>
            </w:r>
          </w:p>
        </w:tc>
        <w:tc>
          <w:tcPr>
            <w:tcW w:w="830" w:type="pct"/>
            <w:shd w:val="clear" w:color="auto" w:fill="auto"/>
            <w:vAlign w:val="center"/>
          </w:tcPr>
          <w:p w:rsidR="00E37614" w:rsidRPr="002F090A" w:rsidRDefault="00E37614" w:rsidP="00521A0E">
            <w:pPr>
              <w:widowControl w:val="0"/>
              <w:spacing w:after="0" w:line="312" w:lineRule="auto"/>
              <w:jc w:val="center"/>
              <w:textAlignment w:val="baseline"/>
              <w:rPr>
                <w:rFonts w:ascii="Times New Roman" w:hAnsi="Times New Roman"/>
                <w:sz w:val="28"/>
                <w:szCs w:val="32"/>
              </w:rPr>
            </w:pPr>
            <w:r w:rsidRPr="002F090A">
              <w:rPr>
                <w:rFonts w:ascii="Times New Roman" w:hAnsi="Times New Roman"/>
                <w:sz w:val="28"/>
                <w:szCs w:val="32"/>
              </w:rPr>
              <w:t>.737</w:t>
            </w:r>
          </w:p>
        </w:tc>
      </w:tr>
    </w:tbl>
    <w:p w:rsidR="00521A0E" w:rsidRDefault="00521A0E" w:rsidP="00095B32">
      <w:pPr>
        <w:spacing w:after="0" w:line="264" w:lineRule="auto"/>
        <w:ind w:firstLine="720"/>
        <w:jc w:val="both"/>
        <w:rPr>
          <w:rFonts w:ascii="Times New Roman" w:hAnsi="Times New Roman"/>
          <w:color w:val="000000"/>
          <w:sz w:val="32"/>
          <w:szCs w:val="32"/>
        </w:rPr>
        <w:sectPr w:rsidR="00521A0E" w:rsidSect="00874AD2">
          <w:headerReference w:type="default" r:id="rId25"/>
          <w:pgSz w:w="11907" w:h="16840" w:code="9"/>
          <w:pgMar w:top="1134" w:right="1134" w:bottom="1134" w:left="1134" w:header="720" w:footer="720" w:gutter="0"/>
          <w:pgNumType w:start="18"/>
          <w:cols w:space="720"/>
          <w:docGrid w:linePitch="360"/>
        </w:sectPr>
      </w:pPr>
    </w:p>
    <w:p w:rsidR="00E37614" w:rsidRPr="00683F1E" w:rsidRDefault="00E37614" w:rsidP="00521A0E">
      <w:pPr>
        <w:spacing w:after="0"/>
        <w:ind w:firstLine="720"/>
        <w:jc w:val="both"/>
        <w:rPr>
          <w:rFonts w:ascii="Times New Roman" w:hAnsi="Times New Roman"/>
          <w:color w:val="000000"/>
          <w:sz w:val="32"/>
          <w:szCs w:val="32"/>
        </w:rPr>
      </w:pPr>
      <w:r w:rsidRPr="00683F1E">
        <w:rPr>
          <w:rFonts w:ascii="Times New Roman" w:hAnsi="Times New Roman"/>
          <w:color w:val="000000"/>
          <w:sz w:val="32"/>
          <w:szCs w:val="32"/>
        </w:rPr>
        <w:lastRenderedPageBreak/>
        <w:t>Qua kết quả ở bảng 3.</w:t>
      </w:r>
      <w:r w:rsidR="00A0495A">
        <w:rPr>
          <w:rFonts w:ascii="Times New Roman" w:hAnsi="Times New Roman"/>
          <w:color w:val="000000"/>
          <w:sz w:val="32"/>
          <w:szCs w:val="32"/>
        </w:rPr>
        <w:t>2</w:t>
      </w:r>
      <w:r w:rsidRPr="00683F1E">
        <w:rPr>
          <w:rFonts w:ascii="Times New Roman" w:hAnsi="Times New Roman"/>
          <w:color w:val="000000"/>
          <w:sz w:val="32"/>
          <w:szCs w:val="32"/>
        </w:rPr>
        <w:t>3, cho thấy các ý kiến đều đánh giá cao cấu trúc nội</w:t>
      </w:r>
      <w:r w:rsidRPr="00683F1E">
        <w:rPr>
          <w:color w:val="000000"/>
          <w:sz w:val="32"/>
          <w:szCs w:val="32"/>
        </w:rPr>
        <w:t xml:space="preserve"> </w:t>
      </w:r>
      <w:r w:rsidRPr="00683F1E">
        <w:rPr>
          <w:rFonts w:ascii="Times New Roman" w:hAnsi="Times New Roman"/>
          <w:color w:val="000000"/>
          <w:sz w:val="32"/>
          <w:szCs w:val="32"/>
        </w:rPr>
        <w:t>tại các giải pháp về: tên giải pháp, mục đích, nội dung và biện</w:t>
      </w:r>
      <w:r w:rsidRPr="00683F1E">
        <w:rPr>
          <w:color w:val="000000"/>
          <w:sz w:val="32"/>
          <w:szCs w:val="32"/>
        </w:rPr>
        <w:t xml:space="preserve"> </w:t>
      </w:r>
      <w:r w:rsidRPr="00683F1E">
        <w:rPr>
          <w:rFonts w:ascii="Times New Roman" w:hAnsi="Times New Roman"/>
          <w:color w:val="000000"/>
          <w:sz w:val="32"/>
          <w:szCs w:val="32"/>
        </w:rPr>
        <w:t xml:space="preserve">pháp tổ chức thực hiện, từ </w:t>
      </w:r>
      <w:r w:rsidRPr="001B7E4B">
        <w:rPr>
          <w:rFonts w:ascii="Times New Roman" w:hAnsi="Times New Roman"/>
          <w:color w:val="FF0000"/>
          <w:sz w:val="32"/>
          <w:szCs w:val="32"/>
        </w:rPr>
        <w:t>3.27 - 4.47</w:t>
      </w:r>
      <w:r w:rsidRPr="00683F1E">
        <w:rPr>
          <w:rFonts w:ascii="Times New Roman" w:hAnsi="Times New Roman"/>
          <w:color w:val="000000"/>
          <w:sz w:val="32"/>
          <w:szCs w:val="32"/>
        </w:rPr>
        <w:t xml:space="preserve">. </w:t>
      </w:r>
      <w:r w:rsidRPr="00683F1E">
        <w:rPr>
          <w:rFonts w:ascii="Times New Roman" w:hAnsi="Times New Roman"/>
          <w:color w:val="000000"/>
          <w:sz w:val="32"/>
          <w:szCs w:val="32"/>
        </w:rPr>
        <w:tab/>
      </w:r>
    </w:p>
    <w:p w:rsidR="00E37614" w:rsidRPr="00A41E5B" w:rsidRDefault="00E37614" w:rsidP="00521A0E">
      <w:pPr>
        <w:widowControl w:val="0"/>
        <w:spacing w:after="0"/>
        <w:ind w:firstLine="720"/>
        <w:contextualSpacing/>
        <w:jc w:val="both"/>
        <w:outlineLvl w:val="1"/>
        <w:rPr>
          <w:rFonts w:ascii="Times New Roman" w:eastAsia="Calibri" w:hAnsi="Times New Roman"/>
          <w:sz w:val="32"/>
          <w:szCs w:val="32"/>
          <w:lang w:val="de-DE"/>
        </w:rPr>
      </w:pPr>
      <w:bookmarkStart w:id="200" w:name="_Toc117769393"/>
      <w:bookmarkStart w:id="201" w:name="_Toc127202697"/>
      <w:r w:rsidRPr="00683F1E">
        <w:rPr>
          <w:rFonts w:ascii="Times New Roman" w:hAnsi="Times New Roman"/>
          <w:b/>
          <w:iCs/>
          <w:color w:val="000000"/>
          <w:sz w:val="32"/>
          <w:szCs w:val="32"/>
        </w:rPr>
        <w:t>Giải pháp 1</w:t>
      </w:r>
      <w:r w:rsidRPr="00683F1E">
        <w:rPr>
          <w:rFonts w:ascii="Times New Roman" w:hAnsi="Times New Roman"/>
          <w:color w:val="000000"/>
          <w:sz w:val="32"/>
          <w:szCs w:val="32"/>
        </w:rPr>
        <w:t xml:space="preserve"> Đầu tư, xây dựng, sửa chữa, nâng cấp sân bãi, mua sắm thêm trang thiết bị đáp ứng ngày càng tốt hơn cho môn học </w:t>
      </w:r>
      <w:r w:rsidR="00737AE1">
        <w:rPr>
          <w:rFonts w:ascii="Times New Roman" w:hAnsi="Times New Roman"/>
          <w:color w:val="000000"/>
          <w:sz w:val="32"/>
          <w:szCs w:val="32"/>
        </w:rPr>
        <w:t>Giáo dục thể chất</w:t>
      </w:r>
      <w:r w:rsidRPr="00683F1E">
        <w:rPr>
          <w:rFonts w:ascii="Times New Roman" w:hAnsi="Times New Roman"/>
          <w:color w:val="000000"/>
          <w:sz w:val="32"/>
          <w:szCs w:val="32"/>
        </w:rPr>
        <w:t>.(</w:t>
      </w:r>
      <w:r w:rsidRPr="00683F1E">
        <w:rPr>
          <w:rFonts w:ascii="Times New Roman" w:eastAsia="Calibri" w:hAnsi="Times New Roman"/>
          <w:sz w:val="32"/>
          <w:szCs w:val="32"/>
          <w:lang w:val="de-DE"/>
        </w:rPr>
        <w:t>cơ sở vật chất)</w:t>
      </w:r>
      <w:bookmarkEnd w:id="200"/>
      <w:bookmarkEnd w:id="201"/>
      <w:r w:rsidR="00705CA3">
        <w:rPr>
          <w:rFonts w:ascii="Times New Roman" w:eastAsia="Calibri" w:hAnsi="Times New Roman"/>
          <w:sz w:val="32"/>
          <w:szCs w:val="32"/>
          <w:lang w:val="de-DE"/>
        </w:rPr>
        <w:t xml:space="preserve">; </w:t>
      </w:r>
      <w:r w:rsidRPr="00683F1E">
        <w:rPr>
          <w:rFonts w:ascii="Times New Roman" w:hAnsi="Times New Roman"/>
          <w:b/>
          <w:iCs/>
          <w:color w:val="000000"/>
          <w:sz w:val="32"/>
          <w:szCs w:val="32"/>
        </w:rPr>
        <w:t xml:space="preserve">Giải pháp 2: </w:t>
      </w:r>
      <w:r w:rsidRPr="00683F1E">
        <w:rPr>
          <w:rFonts w:ascii="Times New Roman" w:hAnsi="Times New Roman"/>
          <w:color w:val="000000"/>
          <w:sz w:val="32"/>
          <w:szCs w:val="32"/>
        </w:rPr>
        <w:t xml:space="preserve">Lập kế hoạch tuyển dụng, bồi dưỡng nâng cao trình độ chuyên môn, nghiệp vụ sư phạm và phát triển đội ngũ giảng viên </w:t>
      </w:r>
      <w:r w:rsidR="00737AE1">
        <w:rPr>
          <w:rFonts w:ascii="Times New Roman" w:hAnsi="Times New Roman"/>
          <w:color w:val="000000"/>
          <w:sz w:val="32"/>
          <w:szCs w:val="32"/>
        </w:rPr>
        <w:t>Giáo dục thể chất</w:t>
      </w:r>
      <w:r w:rsidRPr="00683F1E">
        <w:rPr>
          <w:rFonts w:ascii="Times New Roman" w:hAnsi="Times New Roman"/>
          <w:color w:val="000000"/>
          <w:sz w:val="32"/>
          <w:szCs w:val="32"/>
        </w:rPr>
        <w:t xml:space="preserve"> tại Đại học Đà </w:t>
      </w:r>
      <w:r w:rsidR="00184CAE" w:rsidRPr="00683F1E">
        <w:rPr>
          <w:rFonts w:ascii="Times New Roman" w:hAnsi="Times New Roman"/>
          <w:color w:val="000000"/>
          <w:sz w:val="32"/>
          <w:szCs w:val="32"/>
        </w:rPr>
        <w:t>N</w:t>
      </w:r>
      <w:r w:rsidR="001B7E4B">
        <w:rPr>
          <w:rFonts w:ascii="Times New Roman" w:hAnsi="Times New Roman"/>
          <w:color w:val="000000"/>
          <w:sz w:val="32"/>
          <w:szCs w:val="32"/>
        </w:rPr>
        <w:t>ẵng</w:t>
      </w:r>
      <w:r w:rsidRPr="00683F1E">
        <w:rPr>
          <w:rFonts w:ascii="Times New Roman" w:hAnsi="Times New Roman"/>
          <w:color w:val="000000"/>
          <w:sz w:val="32"/>
          <w:szCs w:val="32"/>
        </w:rPr>
        <w:t xml:space="preserve"> </w:t>
      </w:r>
      <w:r w:rsidRPr="00683F1E">
        <w:rPr>
          <w:rFonts w:ascii="Times New Roman" w:eastAsia="Calibri" w:hAnsi="Times New Roman"/>
          <w:i/>
          <w:sz w:val="32"/>
          <w:szCs w:val="32"/>
          <w:lang w:val="de-DE"/>
        </w:rPr>
        <w:t>(đội ngũ giảng viên)</w:t>
      </w:r>
      <w:r w:rsidR="00A41E5B">
        <w:rPr>
          <w:rFonts w:ascii="Times New Roman" w:eastAsia="Calibri" w:hAnsi="Times New Roman"/>
          <w:i/>
          <w:sz w:val="32"/>
          <w:szCs w:val="32"/>
          <w:lang w:val="de-DE"/>
        </w:rPr>
        <w:t>;</w:t>
      </w:r>
      <w:r w:rsidRPr="00683F1E">
        <w:rPr>
          <w:rFonts w:ascii="Times New Roman" w:eastAsia="Calibri" w:hAnsi="Times New Roman"/>
          <w:i/>
          <w:sz w:val="32"/>
          <w:szCs w:val="32"/>
          <w:lang w:val="de-DE"/>
        </w:rPr>
        <w:t xml:space="preserve"> </w:t>
      </w:r>
      <w:r w:rsidRPr="00683F1E">
        <w:rPr>
          <w:rFonts w:ascii="Times New Roman" w:hAnsi="Times New Roman"/>
          <w:b/>
          <w:iCs/>
          <w:color w:val="000000"/>
          <w:sz w:val="32"/>
          <w:szCs w:val="32"/>
        </w:rPr>
        <w:t xml:space="preserve">Giải pháp 3: </w:t>
      </w:r>
      <w:r w:rsidRPr="00683F1E">
        <w:rPr>
          <w:rFonts w:ascii="Times New Roman" w:hAnsi="Times New Roman"/>
          <w:i/>
          <w:color w:val="000000"/>
          <w:sz w:val="32"/>
          <w:szCs w:val="32"/>
        </w:rPr>
        <w:t xml:space="preserve">Đổi mới nội dung chương trình môn học </w:t>
      </w:r>
      <w:r w:rsidR="00737AE1">
        <w:rPr>
          <w:rFonts w:ascii="Times New Roman" w:hAnsi="Times New Roman"/>
          <w:i/>
          <w:color w:val="000000"/>
          <w:sz w:val="32"/>
          <w:szCs w:val="32"/>
        </w:rPr>
        <w:t>Giáo dục thể chất</w:t>
      </w:r>
      <w:r w:rsidRPr="00683F1E">
        <w:rPr>
          <w:rFonts w:ascii="Times New Roman" w:hAnsi="Times New Roman"/>
          <w:i/>
          <w:color w:val="000000"/>
          <w:sz w:val="32"/>
          <w:szCs w:val="32"/>
        </w:rPr>
        <w:t xml:space="preserve"> tại Đại học Đà </w:t>
      </w:r>
      <w:r w:rsidR="00184CAE" w:rsidRPr="00683F1E">
        <w:rPr>
          <w:rFonts w:ascii="Times New Roman" w:hAnsi="Times New Roman"/>
          <w:i/>
          <w:color w:val="000000"/>
          <w:sz w:val="32"/>
          <w:szCs w:val="32"/>
        </w:rPr>
        <w:t>N</w:t>
      </w:r>
      <w:r w:rsidRPr="00683F1E">
        <w:rPr>
          <w:rFonts w:ascii="Times New Roman" w:hAnsi="Times New Roman"/>
          <w:i/>
          <w:color w:val="000000"/>
          <w:sz w:val="32"/>
          <w:szCs w:val="32"/>
        </w:rPr>
        <w:t>ẵng</w:t>
      </w:r>
      <w:r w:rsidRPr="00683F1E">
        <w:rPr>
          <w:rFonts w:ascii="Times New Roman" w:hAnsi="Times New Roman"/>
          <w:color w:val="000000"/>
          <w:sz w:val="32"/>
          <w:szCs w:val="32"/>
        </w:rPr>
        <w:t xml:space="preserve"> </w:t>
      </w:r>
      <w:r w:rsidRPr="00683F1E">
        <w:rPr>
          <w:rFonts w:ascii="Times New Roman" w:hAnsi="Times New Roman"/>
          <w:i/>
          <w:color w:val="000000"/>
          <w:sz w:val="32"/>
          <w:szCs w:val="32"/>
        </w:rPr>
        <w:t>(</w:t>
      </w:r>
      <w:r w:rsidRPr="00683F1E">
        <w:rPr>
          <w:rFonts w:ascii="Times New Roman" w:eastAsia="Calibri" w:hAnsi="Times New Roman"/>
          <w:i/>
          <w:sz w:val="32"/>
          <w:szCs w:val="32"/>
          <w:lang w:val="de-DE"/>
        </w:rPr>
        <w:t>chương trình đào tạo)</w:t>
      </w:r>
      <w:r w:rsidR="00A41E5B">
        <w:rPr>
          <w:rFonts w:ascii="Times New Roman" w:eastAsia="Calibri" w:hAnsi="Times New Roman"/>
          <w:i/>
          <w:sz w:val="32"/>
          <w:szCs w:val="32"/>
          <w:lang w:val="de-DE"/>
        </w:rPr>
        <w:t>;</w:t>
      </w:r>
      <w:r w:rsidRPr="00683F1E">
        <w:rPr>
          <w:rFonts w:ascii="Times New Roman" w:eastAsia="Calibri" w:hAnsi="Times New Roman"/>
          <w:sz w:val="32"/>
          <w:szCs w:val="32"/>
          <w:lang w:val="de-DE"/>
        </w:rPr>
        <w:t xml:space="preserve"> </w:t>
      </w:r>
      <w:r w:rsidRPr="00683F1E">
        <w:rPr>
          <w:rFonts w:ascii="Times New Roman" w:hAnsi="Times New Roman"/>
          <w:b/>
          <w:iCs/>
          <w:color w:val="000000"/>
          <w:sz w:val="32"/>
          <w:szCs w:val="32"/>
        </w:rPr>
        <w:t xml:space="preserve">Giải pháp 4: </w:t>
      </w:r>
      <w:r w:rsidRPr="00683F1E">
        <w:rPr>
          <w:rFonts w:ascii="Times New Roman" w:hAnsi="Times New Roman"/>
          <w:i/>
          <w:color w:val="000000"/>
          <w:sz w:val="32"/>
          <w:szCs w:val="32"/>
        </w:rPr>
        <w:t>Đa dạng hóa hoạt động thể thao ngoại khóa, kích thích tính hứng thú tập luyện TDTT của sinh viên với hình thức CLB, đội tuyển.</w:t>
      </w:r>
      <w:r w:rsidRPr="00683F1E">
        <w:rPr>
          <w:rFonts w:ascii="Times New Roman" w:hAnsi="Times New Roman"/>
          <w:i/>
          <w:iCs/>
          <w:color w:val="000000"/>
          <w:sz w:val="32"/>
          <w:szCs w:val="32"/>
        </w:rPr>
        <w:t>(</w:t>
      </w:r>
      <w:r w:rsidR="00A0495A" w:rsidRPr="00683F1E">
        <w:rPr>
          <w:rFonts w:ascii="Times New Roman" w:eastAsia="Calibri" w:hAnsi="Times New Roman"/>
          <w:i/>
          <w:sz w:val="32"/>
          <w:szCs w:val="32"/>
          <w:lang w:val="de-DE"/>
        </w:rPr>
        <w:t>năng</w:t>
      </w:r>
      <w:r w:rsidR="00A0495A">
        <w:rPr>
          <w:rFonts w:ascii="Times New Roman" w:eastAsia="Calibri" w:hAnsi="Times New Roman"/>
          <w:i/>
          <w:sz w:val="32"/>
          <w:szCs w:val="32"/>
          <w:lang w:val="de-DE"/>
        </w:rPr>
        <w:t xml:space="preserve"> lực</w:t>
      </w:r>
      <w:r w:rsidR="00A0495A" w:rsidRPr="00683F1E">
        <w:rPr>
          <w:rFonts w:ascii="Times New Roman" w:eastAsia="Calibri" w:hAnsi="Times New Roman"/>
          <w:i/>
          <w:sz w:val="32"/>
          <w:szCs w:val="32"/>
          <w:lang w:val="de-DE"/>
        </w:rPr>
        <w:t xml:space="preserve"> phục vụ</w:t>
      </w:r>
      <w:r w:rsidRPr="00683F1E">
        <w:rPr>
          <w:rFonts w:ascii="Times New Roman" w:eastAsia="Calibri" w:hAnsi="Times New Roman"/>
          <w:i/>
          <w:sz w:val="32"/>
          <w:szCs w:val="32"/>
          <w:lang w:val="de-DE"/>
        </w:rPr>
        <w:t>)</w:t>
      </w:r>
      <w:r w:rsidR="00A41E5B">
        <w:rPr>
          <w:rFonts w:ascii="Times New Roman" w:eastAsia="Calibri" w:hAnsi="Times New Roman"/>
          <w:i/>
          <w:sz w:val="32"/>
          <w:szCs w:val="32"/>
          <w:lang w:val="de-DE"/>
        </w:rPr>
        <w:t xml:space="preserve">; </w:t>
      </w:r>
      <w:r w:rsidRPr="00683F1E">
        <w:rPr>
          <w:rFonts w:ascii="Times New Roman" w:hAnsi="Times New Roman"/>
          <w:b/>
          <w:iCs/>
          <w:color w:val="000000"/>
          <w:sz w:val="32"/>
          <w:szCs w:val="32"/>
        </w:rPr>
        <w:t xml:space="preserve">Giải pháp 5: </w:t>
      </w:r>
      <w:r w:rsidRPr="00683F1E">
        <w:rPr>
          <w:rFonts w:ascii="Times New Roman" w:hAnsi="Times New Roman"/>
          <w:i/>
          <w:color w:val="000000"/>
          <w:sz w:val="32"/>
          <w:szCs w:val="32"/>
        </w:rPr>
        <w:t xml:space="preserve">Tăng cường giáo dục nâng cao nhận thức về vai trò, vị trí, ý nghĩa và tầm quan trọng của môn học </w:t>
      </w:r>
      <w:r w:rsidR="00737AE1">
        <w:rPr>
          <w:rFonts w:ascii="Times New Roman" w:hAnsi="Times New Roman"/>
          <w:i/>
          <w:color w:val="000000"/>
          <w:sz w:val="32"/>
          <w:szCs w:val="32"/>
        </w:rPr>
        <w:t>Giáo dục thể chất</w:t>
      </w:r>
      <w:r w:rsidRPr="00683F1E">
        <w:rPr>
          <w:rFonts w:ascii="Times New Roman" w:hAnsi="Times New Roman"/>
          <w:i/>
          <w:color w:val="000000"/>
          <w:sz w:val="32"/>
          <w:szCs w:val="32"/>
        </w:rPr>
        <w:t>.</w:t>
      </w:r>
      <w:r w:rsidRPr="00683F1E">
        <w:rPr>
          <w:rFonts w:ascii="Times New Roman" w:hAnsi="Times New Roman"/>
          <w:color w:val="000000"/>
          <w:sz w:val="32"/>
          <w:szCs w:val="32"/>
        </w:rPr>
        <w:t xml:space="preserve"> </w:t>
      </w:r>
      <w:r w:rsidRPr="00683F1E">
        <w:rPr>
          <w:rFonts w:ascii="Times New Roman" w:eastAsia="Calibri" w:hAnsi="Times New Roman"/>
          <w:i/>
          <w:sz w:val="32"/>
          <w:szCs w:val="32"/>
          <w:lang w:val="de-DE"/>
        </w:rPr>
        <w:t>(</w:t>
      </w:r>
      <w:r w:rsidR="00A0495A" w:rsidRPr="00683F1E">
        <w:rPr>
          <w:rFonts w:ascii="Times New Roman" w:eastAsia="Calibri" w:hAnsi="Times New Roman"/>
          <w:i/>
          <w:sz w:val="32"/>
          <w:szCs w:val="32"/>
          <w:lang w:val="de-DE"/>
        </w:rPr>
        <w:t>Giá trị cảm nhận</w:t>
      </w:r>
      <w:r w:rsidRPr="00683F1E">
        <w:rPr>
          <w:rFonts w:ascii="Times New Roman" w:eastAsia="Calibri" w:hAnsi="Times New Roman"/>
          <w:i/>
          <w:sz w:val="32"/>
          <w:szCs w:val="32"/>
          <w:lang w:val="de-DE"/>
        </w:rPr>
        <w:t xml:space="preserve">). </w:t>
      </w:r>
    </w:p>
    <w:p w:rsidR="007A17CE" w:rsidRPr="00683F1E" w:rsidRDefault="007A17CE" w:rsidP="00521A0E">
      <w:pPr>
        <w:widowControl w:val="0"/>
        <w:spacing w:after="0"/>
        <w:ind w:firstLine="720"/>
        <w:jc w:val="both"/>
        <w:rPr>
          <w:rFonts w:ascii="Times New Roman" w:hAnsi="Times New Roman"/>
          <w:b/>
          <w:i/>
          <w:sz w:val="32"/>
          <w:szCs w:val="32"/>
          <w:lang w:val="de-DE"/>
        </w:rPr>
      </w:pPr>
      <w:r w:rsidRPr="00683F1E">
        <w:rPr>
          <w:rFonts w:ascii="Times New Roman" w:hAnsi="Times New Roman"/>
          <w:b/>
          <w:sz w:val="32"/>
          <w:szCs w:val="32"/>
        </w:rPr>
        <w:t>Tiểu kết mục tiêu 3:</w:t>
      </w:r>
      <w:r w:rsidRPr="00683F1E">
        <w:rPr>
          <w:rFonts w:ascii="Times New Roman" w:hAnsi="Times New Roman"/>
          <w:b/>
          <w:i/>
          <w:sz w:val="32"/>
          <w:szCs w:val="32"/>
          <w:lang w:val="de-DE"/>
        </w:rPr>
        <w:t xml:space="preserve"> </w:t>
      </w:r>
      <w:r w:rsidRPr="00683F1E">
        <w:rPr>
          <w:rFonts w:ascii="Times New Roman" w:hAnsi="Times New Roman"/>
          <w:sz w:val="32"/>
          <w:szCs w:val="32"/>
          <w:lang w:val="de-DE"/>
        </w:rPr>
        <w:t xml:space="preserve">Ứng dụng mô hình IPA tại Đại học Đà </w:t>
      </w:r>
      <w:r w:rsidR="00184CAE" w:rsidRPr="00683F1E">
        <w:rPr>
          <w:rFonts w:ascii="Times New Roman" w:hAnsi="Times New Roman"/>
          <w:sz w:val="32"/>
          <w:szCs w:val="32"/>
          <w:lang w:val="de-DE"/>
        </w:rPr>
        <w:t>N</w:t>
      </w:r>
      <w:r w:rsidRPr="00683F1E">
        <w:rPr>
          <w:rFonts w:ascii="Times New Roman" w:hAnsi="Times New Roman"/>
          <w:sz w:val="32"/>
          <w:szCs w:val="32"/>
          <w:lang w:val="de-DE"/>
        </w:rPr>
        <w:t>ẵng để</w:t>
      </w:r>
      <w:r w:rsidRPr="00683F1E">
        <w:rPr>
          <w:rFonts w:ascii="Times New Roman" w:hAnsi="Times New Roman"/>
          <w:spacing w:val="-4"/>
          <w:sz w:val="32"/>
          <w:szCs w:val="32"/>
          <w:lang w:val="fr-FR"/>
        </w:rPr>
        <w:t xml:space="preserve"> xây dựng ma trận tầm quan trọng và mức độ thực hiện, xác định các chỉ báo ở các ''phần tư'' của ma trận để đề xuất các giải pháp </w:t>
      </w:r>
      <w:r w:rsidRPr="00683F1E">
        <w:rPr>
          <w:rFonts w:ascii="Times New Roman" w:eastAsia="Calibri" w:hAnsi="Times New Roman"/>
          <w:sz w:val="32"/>
          <w:szCs w:val="32"/>
        </w:rPr>
        <w:t xml:space="preserve">nâng cao </w:t>
      </w:r>
      <w:r w:rsidRPr="00683F1E">
        <w:rPr>
          <w:rFonts w:ascii="Times New Roman" w:hAnsi="Times New Roman"/>
          <w:spacing w:val="-6"/>
          <w:sz w:val="32"/>
          <w:szCs w:val="32"/>
        </w:rPr>
        <w:t xml:space="preserve">chất lượng dịch vụ </w:t>
      </w:r>
      <w:r w:rsidR="00737AE1">
        <w:rPr>
          <w:rFonts w:ascii="Times New Roman" w:hAnsi="Times New Roman"/>
          <w:spacing w:val="-6"/>
          <w:sz w:val="32"/>
          <w:szCs w:val="32"/>
        </w:rPr>
        <w:t>Giáo dục thể chất</w:t>
      </w:r>
      <w:r w:rsidRPr="00683F1E">
        <w:rPr>
          <w:rFonts w:ascii="Times New Roman" w:hAnsi="Times New Roman"/>
          <w:spacing w:val="-6"/>
          <w:sz w:val="32"/>
          <w:szCs w:val="32"/>
        </w:rPr>
        <w:t xml:space="preserve"> tại Đại học Đà </w:t>
      </w:r>
      <w:r w:rsidR="00184CAE" w:rsidRPr="00683F1E">
        <w:rPr>
          <w:rFonts w:ascii="Times New Roman" w:hAnsi="Times New Roman"/>
          <w:spacing w:val="-6"/>
          <w:sz w:val="32"/>
          <w:szCs w:val="32"/>
        </w:rPr>
        <w:t>N</w:t>
      </w:r>
      <w:r w:rsidRPr="00683F1E">
        <w:rPr>
          <w:rFonts w:ascii="Times New Roman" w:hAnsi="Times New Roman"/>
          <w:spacing w:val="-6"/>
          <w:sz w:val="32"/>
          <w:szCs w:val="32"/>
        </w:rPr>
        <w:t>ẵng.</w:t>
      </w:r>
    </w:p>
    <w:p w:rsidR="007A17CE" w:rsidRPr="00683F1E" w:rsidRDefault="007A17CE" w:rsidP="00521A0E">
      <w:pPr>
        <w:spacing w:after="0"/>
        <w:ind w:firstLine="720"/>
        <w:jc w:val="both"/>
        <w:rPr>
          <w:rFonts w:ascii="Times New Roman" w:hAnsi="Times New Roman"/>
          <w:sz w:val="32"/>
          <w:szCs w:val="32"/>
        </w:rPr>
      </w:pPr>
      <w:r w:rsidRPr="00683F1E">
        <w:rPr>
          <w:rFonts w:ascii="Times New Roman" w:eastAsia="Calibri" w:hAnsi="Times New Roman"/>
          <w:sz w:val="32"/>
          <w:szCs w:val="32"/>
        </w:rPr>
        <w:t xml:space="preserve">Mô hình phân tích SWOT: Cơ sở xây dựng giải pháp nâng cao </w:t>
      </w:r>
      <w:r w:rsidRPr="00683F1E">
        <w:rPr>
          <w:rFonts w:ascii="Times New Roman" w:hAnsi="Times New Roman"/>
          <w:spacing w:val="-6"/>
          <w:sz w:val="32"/>
          <w:szCs w:val="32"/>
        </w:rPr>
        <w:t xml:space="preserve">chất lượng dịch vụ </w:t>
      </w:r>
      <w:r w:rsidR="00737AE1">
        <w:rPr>
          <w:rFonts w:ascii="Times New Roman" w:hAnsi="Times New Roman"/>
          <w:spacing w:val="-6"/>
          <w:sz w:val="32"/>
          <w:szCs w:val="32"/>
        </w:rPr>
        <w:t>Giáo dục thể chất</w:t>
      </w:r>
      <w:r w:rsidRPr="00683F1E">
        <w:rPr>
          <w:rFonts w:ascii="Times New Roman" w:hAnsi="Times New Roman"/>
          <w:spacing w:val="-6"/>
          <w:sz w:val="32"/>
          <w:szCs w:val="32"/>
        </w:rPr>
        <w:t xml:space="preserve"> tại Đại học Đà </w:t>
      </w:r>
      <w:r w:rsidR="00184CAE" w:rsidRPr="00683F1E">
        <w:rPr>
          <w:rFonts w:ascii="Times New Roman" w:hAnsi="Times New Roman"/>
          <w:spacing w:val="-6"/>
          <w:sz w:val="32"/>
          <w:szCs w:val="32"/>
        </w:rPr>
        <w:t>N</w:t>
      </w:r>
      <w:r w:rsidRPr="00683F1E">
        <w:rPr>
          <w:rFonts w:ascii="Times New Roman" w:hAnsi="Times New Roman"/>
          <w:spacing w:val="-6"/>
          <w:sz w:val="32"/>
          <w:szCs w:val="32"/>
        </w:rPr>
        <w:t xml:space="preserve">ẵng </w:t>
      </w:r>
      <w:r w:rsidRPr="00683F1E">
        <w:rPr>
          <w:rFonts w:ascii="Times New Roman" w:eastAsia="Calibri" w:hAnsi="Times New Roman"/>
          <w:sz w:val="32"/>
          <w:szCs w:val="32"/>
        </w:rPr>
        <w:t xml:space="preserve">bắt đầu từ kết quả đánh giá thực trạng sự hài lòng của sinh viên đối với chất lượng dịch vụ </w:t>
      </w:r>
      <w:r w:rsidR="00737AE1">
        <w:rPr>
          <w:rFonts w:ascii="Times New Roman" w:eastAsia="Calibri" w:hAnsi="Times New Roman"/>
          <w:sz w:val="32"/>
          <w:szCs w:val="32"/>
        </w:rPr>
        <w:t>Giáo dục thể chất</w:t>
      </w:r>
      <w:r w:rsidRPr="00683F1E">
        <w:rPr>
          <w:rFonts w:ascii="Times New Roman" w:eastAsia="Calibri" w:hAnsi="Times New Roman"/>
          <w:sz w:val="32"/>
          <w:szCs w:val="32"/>
        </w:rPr>
        <w:t xml:space="preserve">; dựa vào kết quả của mô hình IPA đưa ra các điểm mạnh, điểm yếu (bên trong), cơ hội và nguy cơ (bên ngoài) để đưa ra các giải pháp thông qua phương pháp phân tích SWOT. Từ đó, đề tài luận án đã đưa 5 giải pháp nâng cao hiệu quả chất lượng dịch vụ </w:t>
      </w:r>
      <w:r w:rsidR="00737AE1">
        <w:rPr>
          <w:rFonts w:ascii="Times New Roman" w:eastAsia="Calibri" w:hAnsi="Times New Roman"/>
          <w:sz w:val="32"/>
          <w:szCs w:val="32"/>
        </w:rPr>
        <w:t>Giáo dục thể chất</w:t>
      </w:r>
      <w:r w:rsidRPr="00683F1E">
        <w:rPr>
          <w:rFonts w:ascii="Times New Roman" w:eastAsia="Calibri" w:hAnsi="Times New Roman"/>
          <w:sz w:val="32"/>
          <w:szCs w:val="32"/>
        </w:rPr>
        <w:t xml:space="preserve"> tại Đại học Đà </w:t>
      </w:r>
      <w:r w:rsidR="00184CAE" w:rsidRPr="00683F1E">
        <w:rPr>
          <w:rFonts w:ascii="Times New Roman" w:eastAsia="Calibri" w:hAnsi="Times New Roman"/>
          <w:sz w:val="32"/>
          <w:szCs w:val="32"/>
        </w:rPr>
        <w:t>N</w:t>
      </w:r>
      <w:r w:rsidRPr="00683F1E">
        <w:rPr>
          <w:rFonts w:ascii="Times New Roman" w:eastAsia="Calibri" w:hAnsi="Times New Roman"/>
          <w:sz w:val="32"/>
          <w:szCs w:val="32"/>
        </w:rPr>
        <w:t>ẵng, trong đó có 2 giải pháp S-O phát huy điểm mạnh để tận dụng cơ</w:t>
      </w:r>
      <w:r w:rsidR="001B7E4B">
        <w:rPr>
          <w:rFonts w:ascii="Times New Roman" w:eastAsia="Calibri" w:hAnsi="Times New Roman"/>
          <w:sz w:val="32"/>
          <w:szCs w:val="32"/>
        </w:rPr>
        <w:t xml:space="preserve"> hội</w:t>
      </w:r>
      <w:r w:rsidRPr="00683F1E">
        <w:rPr>
          <w:rFonts w:ascii="Times New Roman" w:eastAsia="Calibri" w:hAnsi="Times New Roman"/>
          <w:sz w:val="32"/>
          <w:szCs w:val="32"/>
        </w:rPr>
        <w:t xml:space="preserve">; 1 giải pháp S-T phát huy điểm mạnh để tránh </w:t>
      </w:r>
      <w:r w:rsidR="00A96808">
        <w:rPr>
          <w:rFonts w:ascii="Times New Roman" w:eastAsia="Calibri" w:hAnsi="Times New Roman"/>
          <w:sz w:val="32"/>
          <w:szCs w:val="32"/>
        </w:rPr>
        <w:t>thách thức;</w:t>
      </w:r>
      <w:r w:rsidRPr="00683F1E">
        <w:rPr>
          <w:rFonts w:ascii="Times New Roman" w:eastAsia="Calibri" w:hAnsi="Times New Roman"/>
          <w:sz w:val="32"/>
          <w:szCs w:val="32"/>
        </w:rPr>
        <w:t xml:space="preserve"> 1 giải pháp W-O tận dụng cơ hội để khắc phục điểm yếu; 1 giải pháp W-T khắc phục điểm yếu hạn chế </w:t>
      </w:r>
      <w:r w:rsidR="00A96808" w:rsidRPr="00A96808">
        <w:rPr>
          <w:rFonts w:ascii="Times New Roman" w:eastAsia="Calibri" w:hAnsi="Times New Roman"/>
          <w:sz w:val="32"/>
          <w:szCs w:val="32"/>
        </w:rPr>
        <w:t>thách thức</w:t>
      </w:r>
      <w:r w:rsidRPr="00683F1E">
        <w:rPr>
          <w:rFonts w:ascii="Times New Roman" w:eastAsia="Calibri" w:hAnsi="Times New Roman"/>
          <w:sz w:val="32"/>
          <w:szCs w:val="32"/>
        </w:rPr>
        <w:t>.</w:t>
      </w:r>
    </w:p>
    <w:p w:rsidR="007A17CE" w:rsidRPr="00683F1E" w:rsidRDefault="007A17CE" w:rsidP="00521A0E">
      <w:pPr>
        <w:widowControl w:val="0"/>
        <w:spacing w:after="0"/>
        <w:jc w:val="both"/>
        <w:outlineLvl w:val="0"/>
        <w:rPr>
          <w:rFonts w:ascii="Times New Roman" w:hAnsi="Times New Roman"/>
          <w:b/>
          <w:color w:val="000000"/>
          <w:sz w:val="32"/>
          <w:szCs w:val="32"/>
        </w:rPr>
      </w:pPr>
      <w:bookmarkStart w:id="202" w:name="_Toc127202698"/>
      <w:r w:rsidRPr="00683F1E">
        <w:rPr>
          <w:rFonts w:ascii="Times New Roman" w:hAnsi="Times New Roman"/>
          <w:b/>
          <w:sz w:val="32"/>
          <w:szCs w:val="32"/>
          <w:lang w:val="vi-VN"/>
        </w:rPr>
        <w:t>3.</w:t>
      </w:r>
      <w:r w:rsidRPr="00683F1E">
        <w:rPr>
          <w:rFonts w:ascii="Times New Roman" w:hAnsi="Times New Roman"/>
          <w:b/>
          <w:sz w:val="32"/>
          <w:szCs w:val="32"/>
        </w:rPr>
        <w:t xml:space="preserve">4. Ứng dụng một số giải pháp nhằm nâng cao chất lượng dịch vụ </w:t>
      </w:r>
      <w:r w:rsidR="00737AE1">
        <w:rPr>
          <w:rFonts w:ascii="Times New Roman" w:hAnsi="Times New Roman"/>
          <w:b/>
          <w:sz w:val="32"/>
          <w:szCs w:val="32"/>
        </w:rPr>
        <w:t>Giáo dục thể chất</w:t>
      </w:r>
      <w:r w:rsidRPr="00683F1E">
        <w:rPr>
          <w:rFonts w:ascii="Times New Roman" w:hAnsi="Times New Roman"/>
          <w:b/>
          <w:sz w:val="32"/>
          <w:szCs w:val="32"/>
        </w:rPr>
        <w:t xml:space="preserve"> ngắn hạn và đánh giá hiệu quả việc thực nghiệm giải pháp qua một năm thực hiện</w:t>
      </w:r>
      <w:bookmarkEnd w:id="202"/>
    </w:p>
    <w:p w:rsidR="007A17CE" w:rsidRPr="00683F1E" w:rsidRDefault="007A17CE" w:rsidP="00521A0E">
      <w:pPr>
        <w:spacing w:after="0"/>
        <w:ind w:firstLine="720"/>
        <w:jc w:val="both"/>
        <w:outlineLvl w:val="0"/>
        <w:rPr>
          <w:rFonts w:ascii="Times New Roman" w:hAnsi="Times New Roman"/>
          <w:b/>
          <w:color w:val="000000"/>
          <w:sz w:val="32"/>
          <w:szCs w:val="32"/>
        </w:rPr>
      </w:pPr>
      <w:bookmarkStart w:id="203" w:name="_Toc127202699"/>
      <w:r w:rsidRPr="00683F1E">
        <w:rPr>
          <w:rFonts w:ascii="Times New Roman" w:hAnsi="Times New Roman"/>
          <w:b/>
          <w:color w:val="000000"/>
          <w:sz w:val="32"/>
          <w:szCs w:val="32"/>
        </w:rPr>
        <w:t>3.4.1. Mục đích thực nghiệm</w:t>
      </w:r>
      <w:bookmarkEnd w:id="203"/>
    </w:p>
    <w:p w:rsidR="007A17CE" w:rsidRPr="00683F1E" w:rsidRDefault="00A41E5B" w:rsidP="00521A0E">
      <w:pPr>
        <w:spacing w:after="0"/>
        <w:ind w:firstLine="720"/>
        <w:jc w:val="both"/>
        <w:rPr>
          <w:rFonts w:ascii="Times New Roman" w:hAnsi="Times New Roman"/>
          <w:color w:val="000000"/>
          <w:sz w:val="32"/>
          <w:szCs w:val="32"/>
        </w:rPr>
      </w:pPr>
      <w:r>
        <w:rPr>
          <w:rFonts w:ascii="Times New Roman" w:hAnsi="Times New Roman"/>
          <w:color w:val="000000"/>
          <w:sz w:val="32"/>
          <w:szCs w:val="32"/>
        </w:rPr>
        <w:lastRenderedPageBreak/>
        <w:t>N</w:t>
      </w:r>
      <w:r w:rsidR="007A17CE" w:rsidRPr="00683F1E">
        <w:rPr>
          <w:rFonts w:ascii="Times New Roman" w:hAnsi="Times New Roman"/>
          <w:color w:val="000000"/>
          <w:sz w:val="32"/>
          <w:szCs w:val="32"/>
        </w:rPr>
        <w:t xml:space="preserve">hằm kiểm chứng tính khả thi, hiệu quả của quy trình và biện pháp đánh giá chất lượng dịch vụ </w:t>
      </w:r>
      <w:r w:rsidR="00737AE1">
        <w:rPr>
          <w:rFonts w:ascii="Times New Roman" w:hAnsi="Times New Roman"/>
          <w:color w:val="000000"/>
          <w:sz w:val="32"/>
          <w:szCs w:val="32"/>
        </w:rPr>
        <w:t>Giáo dục thể chất</w:t>
      </w:r>
      <w:r w:rsidR="007A17CE" w:rsidRPr="00683F1E">
        <w:rPr>
          <w:rFonts w:ascii="Times New Roman" w:hAnsi="Times New Roman"/>
          <w:color w:val="000000"/>
          <w:sz w:val="32"/>
          <w:szCs w:val="32"/>
        </w:rPr>
        <w:t xml:space="preserve"> tại Đại học Đà </w:t>
      </w:r>
      <w:r w:rsidR="00184CAE" w:rsidRPr="00683F1E">
        <w:rPr>
          <w:rFonts w:ascii="Times New Roman" w:hAnsi="Times New Roman"/>
          <w:color w:val="000000"/>
          <w:sz w:val="32"/>
          <w:szCs w:val="32"/>
        </w:rPr>
        <w:t>N</w:t>
      </w:r>
      <w:r w:rsidR="007A17CE" w:rsidRPr="00683F1E">
        <w:rPr>
          <w:rFonts w:ascii="Times New Roman" w:hAnsi="Times New Roman"/>
          <w:color w:val="000000"/>
          <w:sz w:val="32"/>
          <w:szCs w:val="32"/>
        </w:rPr>
        <w:t>ẵng theo định hướng phát triển chất lượng dịch vụ như đã đề suất. Qua đó, đưa ra kết luận về tính đúng đắn của giả thuyết nghiên cứu đề tài luận án.</w:t>
      </w:r>
    </w:p>
    <w:p w:rsidR="007A17CE" w:rsidRPr="00A41E5B" w:rsidRDefault="007A17CE" w:rsidP="00521A0E">
      <w:pPr>
        <w:spacing w:after="0"/>
        <w:ind w:firstLine="720"/>
        <w:jc w:val="both"/>
        <w:outlineLvl w:val="0"/>
        <w:rPr>
          <w:rFonts w:ascii="Times New Roman" w:hAnsi="Times New Roman"/>
          <w:b/>
          <w:color w:val="000000"/>
          <w:sz w:val="32"/>
          <w:szCs w:val="32"/>
        </w:rPr>
      </w:pPr>
      <w:bookmarkStart w:id="204" w:name="_Toc127202700"/>
      <w:r w:rsidRPr="00683F1E">
        <w:rPr>
          <w:rFonts w:ascii="Times New Roman" w:hAnsi="Times New Roman"/>
          <w:b/>
          <w:color w:val="000000"/>
          <w:sz w:val="32"/>
          <w:szCs w:val="32"/>
        </w:rPr>
        <w:t>3.4.2. Nội dung thực nghiệm</w:t>
      </w:r>
      <w:bookmarkStart w:id="205" w:name="_Hlk120996937"/>
      <w:bookmarkStart w:id="206" w:name="_Hlk121836927"/>
      <w:bookmarkEnd w:id="204"/>
    </w:p>
    <w:bookmarkEnd w:id="205"/>
    <w:bookmarkEnd w:id="206"/>
    <w:p w:rsidR="007A17CE" w:rsidRPr="00683F1E" w:rsidRDefault="007A17CE" w:rsidP="00521A0E">
      <w:pPr>
        <w:widowControl w:val="0"/>
        <w:spacing w:after="0"/>
        <w:ind w:firstLine="567"/>
        <w:jc w:val="both"/>
        <w:rPr>
          <w:rFonts w:ascii="Times New Roman" w:eastAsia="Calibri" w:hAnsi="Times New Roman"/>
          <w:sz w:val="32"/>
          <w:szCs w:val="32"/>
          <w:lang w:val="de-DE"/>
        </w:rPr>
      </w:pPr>
      <w:r w:rsidRPr="00683F1E">
        <w:rPr>
          <w:rFonts w:ascii="Times New Roman" w:hAnsi="Times New Roman"/>
          <w:color w:val="000000"/>
          <w:sz w:val="32"/>
          <w:szCs w:val="32"/>
        </w:rPr>
        <w:t xml:space="preserve">- Thực nghiệm áp dụng quy trình và biện pháp đánh giá kết quả học tập và cảm nhận của sinh viên về đa dạng hoá hoạt động thể dục thể thao </w:t>
      </w:r>
      <w:r w:rsidRPr="00683F1E">
        <w:rPr>
          <w:rFonts w:ascii="Times New Roman" w:eastAsia="Calibri" w:hAnsi="Times New Roman"/>
          <w:sz w:val="32"/>
          <w:szCs w:val="32"/>
          <w:lang w:val="de-DE"/>
        </w:rPr>
        <w:t xml:space="preserve">vào thực tế tại các trường đại học thành viên thuộc Đại học Đà </w:t>
      </w:r>
      <w:r w:rsidR="00184CAE" w:rsidRPr="00683F1E">
        <w:rPr>
          <w:rFonts w:ascii="Times New Roman" w:eastAsia="Calibri" w:hAnsi="Times New Roman"/>
          <w:sz w:val="32"/>
          <w:szCs w:val="32"/>
          <w:lang w:val="de-DE"/>
        </w:rPr>
        <w:t>N</w:t>
      </w:r>
      <w:r w:rsidRPr="00683F1E">
        <w:rPr>
          <w:rFonts w:ascii="Times New Roman" w:eastAsia="Calibri" w:hAnsi="Times New Roman"/>
          <w:sz w:val="32"/>
          <w:szCs w:val="32"/>
          <w:lang w:val="de-DE"/>
        </w:rPr>
        <w:t>ẵng.</w:t>
      </w:r>
    </w:p>
    <w:p w:rsidR="007A17CE" w:rsidRPr="00683F1E" w:rsidRDefault="007A17CE" w:rsidP="00521A0E">
      <w:pPr>
        <w:widowControl w:val="0"/>
        <w:spacing w:after="0"/>
        <w:ind w:firstLine="567"/>
        <w:jc w:val="both"/>
        <w:outlineLvl w:val="0"/>
        <w:rPr>
          <w:rFonts w:ascii="Times New Roman" w:hAnsi="Times New Roman"/>
          <w:b/>
          <w:color w:val="000000"/>
          <w:sz w:val="32"/>
          <w:szCs w:val="32"/>
        </w:rPr>
      </w:pPr>
      <w:bookmarkStart w:id="207" w:name="_Toc127202701"/>
      <w:r w:rsidRPr="00683F1E">
        <w:rPr>
          <w:rFonts w:ascii="Times New Roman" w:hAnsi="Times New Roman"/>
          <w:b/>
          <w:color w:val="000000"/>
          <w:sz w:val="32"/>
          <w:szCs w:val="32"/>
        </w:rPr>
        <w:t>3.4.3. Tổ chức thực nghiệm</w:t>
      </w:r>
      <w:bookmarkEnd w:id="207"/>
    </w:p>
    <w:p w:rsidR="007A17CE" w:rsidRPr="00683F1E" w:rsidRDefault="007A17CE" w:rsidP="00521A0E">
      <w:pPr>
        <w:widowControl w:val="0"/>
        <w:spacing w:after="0"/>
        <w:ind w:firstLine="567"/>
        <w:jc w:val="both"/>
        <w:rPr>
          <w:rFonts w:ascii="Times New Roman" w:hAnsi="Times New Roman"/>
          <w:b/>
          <w:i/>
          <w:color w:val="000000"/>
          <w:sz w:val="32"/>
          <w:szCs w:val="32"/>
        </w:rPr>
      </w:pPr>
      <w:r w:rsidRPr="00683F1E">
        <w:rPr>
          <w:rFonts w:ascii="Times New Roman" w:hAnsi="Times New Roman"/>
          <w:b/>
          <w:i/>
          <w:color w:val="000000"/>
          <w:sz w:val="32"/>
          <w:szCs w:val="32"/>
        </w:rPr>
        <w:t>3.4.3.1. Nhiệm vụ thực nghiệm</w:t>
      </w:r>
    </w:p>
    <w:p w:rsidR="00A01D7F" w:rsidRPr="00683F1E" w:rsidRDefault="007A17CE" w:rsidP="00521A0E">
      <w:pPr>
        <w:widowControl w:val="0"/>
        <w:spacing w:after="0"/>
        <w:ind w:firstLine="567"/>
        <w:jc w:val="both"/>
        <w:rPr>
          <w:rFonts w:ascii="Times New Roman" w:hAnsi="Times New Roman"/>
          <w:color w:val="000000"/>
          <w:sz w:val="32"/>
          <w:szCs w:val="32"/>
        </w:rPr>
      </w:pPr>
      <w:r w:rsidRPr="00683F1E">
        <w:rPr>
          <w:rFonts w:ascii="Times New Roman" w:hAnsi="Times New Roman"/>
          <w:i/>
          <w:color w:val="000000"/>
          <w:sz w:val="32"/>
          <w:szCs w:val="32"/>
        </w:rPr>
        <w:t xml:space="preserve">- Xây dựng kế hoạch thực nghiệm: </w:t>
      </w:r>
      <w:r w:rsidRPr="00683F1E">
        <w:rPr>
          <w:rFonts w:ascii="Times New Roman" w:hAnsi="Times New Roman"/>
          <w:color w:val="000000"/>
          <w:sz w:val="32"/>
          <w:szCs w:val="32"/>
        </w:rPr>
        <w:t>Kế hoạch thực nghiệm xác định nội dung, phương pháp, đối tượng, thời gian thực nghiệm</w:t>
      </w:r>
      <w:r w:rsidR="001B7E4B">
        <w:rPr>
          <w:rFonts w:ascii="Times New Roman" w:hAnsi="Times New Roman"/>
          <w:color w:val="000000"/>
          <w:sz w:val="32"/>
          <w:szCs w:val="32"/>
        </w:rPr>
        <w:t>.</w:t>
      </w:r>
    </w:p>
    <w:p w:rsidR="00A01D7F" w:rsidRPr="00683F1E" w:rsidRDefault="007A17CE" w:rsidP="00521A0E">
      <w:pPr>
        <w:widowControl w:val="0"/>
        <w:spacing w:after="0"/>
        <w:ind w:firstLine="567"/>
        <w:jc w:val="both"/>
        <w:rPr>
          <w:rFonts w:ascii="Times New Roman" w:hAnsi="Times New Roman"/>
          <w:color w:val="000000"/>
          <w:sz w:val="32"/>
          <w:szCs w:val="32"/>
        </w:rPr>
      </w:pPr>
      <w:r w:rsidRPr="00683F1E">
        <w:rPr>
          <w:rFonts w:ascii="Times New Roman" w:hAnsi="Times New Roman"/>
          <w:i/>
          <w:color w:val="000000"/>
          <w:sz w:val="32"/>
          <w:szCs w:val="32"/>
        </w:rPr>
        <w:t xml:space="preserve">- Tổ chức thực nghiệm: </w:t>
      </w:r>
      <w:r w:rsidRPr="00683F1E">
        <w:rPr>
          <w:rFonts w:ascii="Times New Roman" w:hAnsi="Times New Roman"/>
          <w:color w:val="000000"/>
          <w:sz w:val="32"/>
          <w:szCs w:val="32"/>
        </w:rPr>
        <w:t>Tổ chức thực nghiệm</w:t>
      </w:r>
      <w:r w:rsidR="00A41E5B">
        <w:rPr>
          <w:rFonts w:ascii="Times New Roman" w:hAnsi="Times New Roman"/>
          <w:color w:val="000000"/>
          <w:sz w:val="32"/>
          <w:szCs w:val="32"/>
        </w:rPr>
        <w:t xml:space="preserve"> </w:t>
      </w:r>
      <w:r w:rsidRPr="00683F1E">
        <w:rPr>
          <w:rFonts w:ascii="Times New Roman" w:hAnsi="Times New Roman"/>
          <w:color w:val="000000"/>
          <w:sz w:val="32"/>
          <w:szCs w:val="32"/>
        </w:rPr>
        <w:t xml:space="preserve">được xây dựng và triển khai trong chương trình, kế hoạch năm học 2019-2020- của Khoa </w:t>
      </w:r>
      <w:r w:rsidR="00737AE1">
        <w:rPr>
          <w:rFonts w:ascii="Times New Roman" w:hAnsi="Times New Roman"/>
          <w:color w:val="000000"/>
          <w:sz w:val="32"/>
          <w:szCs w:val="32"/>
        </w:rPr>
        <w:t>Giáo dục thể chất</w:t>
      </w:r>
      <w:r w:rsidRPr="00683F1E">
        <w:rPr>
          <w:rFonts w:ascii="Times New Roman" w:hAnsi="Times New Roman"/>
          <w:color w:val="000000"/>
          <w:sz w:val="32"/>
          <w:szCs w:val="32"/>
        </w:rPr>
        <w:t xml:space="preserve"> – Đại học Đà </w:t>
      </w:r>
      <w:r w:rsidR="00184CAE" w:rsidRPr="00683F1E">
        <w:rPr>
          <w:rFonts w:ascii="Times New Roman" w:hAnsi="Times New Roman"/>
          <w:color w:val="000000"/>
          <w:sz w:val="32"/>
          <w:szCs w:val="32"/>
        </w:rPr>
        <w:t>N</w:t>
      </w:r>
      <w:r w:rsidRPr="00683F1E">
        <w:rPr>
          <w:rFonts w:ascii="Times New Roman" w:hAnsi="Times New Roman"/>
          <w:color w:val="000000"/>
          <w:sz w:val="32"/>
          <w:szCs w:val="32"/>
        </w:rPr>
        <w:t xml:space="preserve">ẵng. </w:t>
      </w:r>
    </w:p>
    <w:p w:rsidR="007A17CE" w:rsidRPr="00683F1E" w:rsidRDefault="007A17CE" w:rsidP="00521A0E">
      <w:pPr>
        <w:widowControl w:val="0"/>
        <w:spacing w:after="0"/>
        <w:ind w:firstLine="567"/>
        <w:jc w:val="both"/>
        <w:rPr>
          <w:rFonts w:ascii="Times New Roman" w:hAnsi="Times New Roman"/>
          <w:color w:val="000000"/>
          <w:sz w:val="32"/>
          <w:szCs w:val="32"/>
        </w:rPr>
      </w:pPr>
      <w:r w:rsidRPr="00683F1E">
        <w:rPr>
          <w:rFonts w:ascii="Times New Roman" w:hAnsi="Times New Roman"/>
          <w:i/>
          <w:color w:val="000000"/>
          <w:sz w:val="32"/>
          <w:szCs w:val="32"/>
        </w:rPr>
        <w:t>- Đánh giá kết quả thực nghiệm</w:t>
      </w:r>
      <w:r w:rsidRPr="00683F1E">
        <w:rPr>
          <w:rFonts w:ascii="Times New Roman" w:hAnsi="Times New Roman"/>
          <w:color w:val="000000"/>
          <w:sz w:val="32"/>
          <w:szCs w:val="32"/>
        </w:rPr>
        <w:t>: Dựa trên cơ sở kết quả các bài kiểm tra và các thông tin, minh chứng thu thập được trong quá trình thực nghiệm để tiến hành phân tích định tính và định lượng. Từ đó, rút ra các kết luận về tính hiệu quả, khả thi và thực tiễn của đề tài, đồng thời đưa ra khuyến nghị nhằm tiếp tục hoàn thiện và triển khai kết quả nghiên cứu vào thực tế, đáp ứng yều cầu đổi mới giáo dục đại học hiện nay.</w:t>
      </w:r>
    </w:p>
    <w:p w:rsidR="007A17CE" w:rsidRPr="00683F1E" w:rsidRDefault="007A17CE" w:rsidP="00521A0E">
      <w:pPr>
        <w:widowControl w:val="0"/>
        <w:spacing w:after="0"/>
        <w:ind w:firstLine="567"/>
        <w:jc w:val="both"/>
        <w:rPr>
          <w:rFonts w:ascii="Times New Roman" w:hAnsi="Times New Roman"/>
          <w:b/>
          <w:i/>
          <w:color w:val="000000"/>
          <w:sz w:val="32"/>
          <w:szCs w:val="32"/>
        </w:rPr>
      </w:pPr>
      <w:r w:rsidRPr="00683F1E">
        <w:rPr>
          <w:rFonts w:ascii="Times New Roman" w:hAnsi="Times New Roman"/>
          <w:b/>
          <w:i/>
          <w:color w:val="000000"/>
          <w:sz w:val="32"/>
          <w:szCs w:val="32"/>
        </w:rPr>
        <w:t>3.4.3.2. Đối tượng thực nghiệm</w:t>
      </w:r>
    </w:p>
    <w:p w:rsidR="007A17CE" w:rsidRPr="00683F1E" w:rsidRDefault="007A17CE" w:rsidP="00521A0E">
      <w:pPr>
        <w:widowControl w:val="0"/>
        <w:spacing w:after="0"/>
        <w:ind w:firstLine="567"/>
        <w:jc w:val="both"/>
        <w:rPr>
          <w:rFonts w:ascii="Times New Roman" w:hAnsi="Times New Roman"/>
          <w:color w:val="000000"/>
          <w:sz w:val="32"/>
          <w:szCs w:val="32"/>
        </w:rPr>
      </w:pPr>
      <w:r w:rsidRPr="00683F1E">
        <w:rPr>
          <w:rFonts w:ascii="Times New Roman" w:hAnsi="Times New Roman"/>
          <w:color w:val="000000"/>
          <w:sz w:val="32"/>
          <w:szCs w:val="32"/>
        </w:rPr>
        <w:t>Sinh viên là đối tượng chịu tác động của các giải pháp, Giảng viên là người trực tiếp thực hiện các tác động này.</w:t>
      </w:r>
    </w:p>
    <w:p w:rsidR="007A17CE" w:rsidRPr="00683F1E" w:rsidRDefault="007A17CE" w:rsidP="00521A0E">
      <w:pPr>
        <w:widowControl w:val="0"/>
        <w:spacing w:after="0"/>
        <w:ind w:firstLine="567"/>
        <w:jc w:val="both"/>
        <w:rPr>
          <w:rFonts w:ascii="Times New Roman" w:hAnsi="Times New Roman"/>
          <w:color w:val="000000"/>
          <w:sz w:val="32"/>
          <w:szCs w:val="32"/>
        </w:rPr>
      </w:pPr>
      <w:r w:rsidRPr="00683F1E">
        <w:rPr>
          <w:rFonts w:ascii="Times New Roman" w:hAnsi="Times New Roman"/>
          <w:color w:val="000000"/>
          <w:sz w:val="32"/>
          <w:szCs w:val="32"/>
        </w:rPr>
        <w:t xml:space="preserve">Ở bước đầu tiên, tác giả lựa chọn và liên hệ với 03 trường đại học thuộc Đại học Đà </w:t>
      </w:r>
      <w:r w:rsidR="00184CAE" w:rsidRPr="00683F1E">
        <w:rPr>
          <w:rFonts w:ascii="Times New Roman" w:hAnsi="Times New Roman"/>
          <w:color w:val="000000"/>
          <w:sz w:val="32"/>
          <w:szCs w:val="32"/>
        </w:rPr>
        <w:t>N</w:t>
      </w:r>
      <w:r w:rsidRPr="00683F1E">
        <w:rPr>
          <w:rFonts w:ascii="Times New Roman" w:hAnsi="Times New Roman"/>
          <w:color w:val="000000"/>
          <w:sz w:val="32"/>
          <w:szCs w:val="32"/>
        </w:rPr>
        <w:t>ẵng để xin phép tiến hành thực nghiệm. Bao gồm các trường</w:t>
      </w:r>
      <w:r w:rsidR="001B7E4B">
        <w:rPr>
          <w:rFonts w:ascii="Times New Roman" w:hAnsi="Times New Roman"/>
          <w:color w:val="000000"/>
          <w:sz w:val="32"/>
          <w:szCs w:val="32"/>
        </w:rPr>
        <w:t xml:space="preserve"> Đại học Kinh tế, Đại học Bách k</w:t>
      </w:r>
      <w:r w:rsidRPr="00683F1E">
        <w:rPr>
          <w:rFonts w:ascii="Times New Roman" w:hAnsi="Times New Roman"/>
          <w:color w:val="000000"/>
          <w:sz w:val="32"/>
          <w:szCs w:val="32"/>
        </w:rPr>
        <w:t>hoa, Đại học Sư phạm Kỹ thuật. Hình thức thực nghiệm so sánh song song.</w:t>
      </w:r>
    </w:p>
    <w:p w:rsidR="007A17CE" w:rsidRPr="00683F1E" w:rsidRDefault="007A17CE" w:rsidP="00521A0E">
      <w:pPr>
        <w:widowControl w:val="0"/>
        <w:spacing w:after="0"/>
        <w:ind w:firstLine="567"/>
        <w:jc w:val="both"/>
        <w:rPr>
          <w:rFonts w:ascii="Times New Roman" w:hAnsi="Times New Roman"/>
          <w:color w:val="000000"/>
          <w:sz w:val="32"/>
          <w:szCs w:val="32"/>
        </w:rPr>
      </w:pPr>
      <w:r w:rsidRPr="00683F1E">
        <w:rPr>
          <w:rFonts w:ascii="Times New Roman" w:hAnsi="Times New Roman"/>
          <w:color w:val="000000"/>
          <w:sz w:val="32"/>
          <w:szCs w:val="32"/>
        </w:rPr>
        <w:t xml:space="preserve">Ở bước tiếp theo, tác giả làm việc với giảng viên để lập kế hoạch giảng dạy cho các lớp tham gia thực nghiệm. </w:t>
      </w:r>
    </w:p>
    <w:p w:rsidR="00521A0E" w:rsidRDefault="00521A0E">
      <w:pPr>
        <w:spacing w:after="160" w:line="259" w:lineRule="auto"/>
        <w:rPr>
          <w:rFonts w:ascii="Times New Roman" w:hAnsi="Times New Roman"/>
          <w:b/>
          <w:color w:val="000000"/>
          <w:sz w:val="32"/>
          <w:szCs w:val="32"/>
        </w:rPr>
      </w:pPr>
      <w:bookmarkStart w:id="208" w:name="_Toc127202894"/>
      <w:r>
        <w:rPr>
          <w:rFonts w:ascii="Times New Roman" w:hAnsi="Times New Roman"/>
          <w:b/>
          <w:color w:val="000000"/>
          <w:sz w:val="32"/>
          <w:szCs w:val="32"/>
        </w:rPr>
        <w:br w:type="page"/>
      </w:r>
    </w:p>
    <w:p w:rsidR="00A41E5B" w:rsidRPr="00683F1E" w:rsidRDefault="00A41E5B" w:rsidP="00A41E5B">
      <w:pPr>
        <w:widowControl w:val="0"/>
        <w:autoSpaceDE w:val="0"/>
        <w:autoSpaceDN w:val="0"/>
        <w:adjustRightInd w:val="0"/>
        <w:spacing w:after="0" w:line="264" w:lineRule="auto"/>
        <w:jc w:val="center"/>
        <w:outlineLvl w:val="3"/>
        <w:rPr>
          <w:rFonts w:ascii="Times New Roman" w:hAnsi="Times New Roman"/>
          <w:b/>
          <w:color w:val="000000"/>
          <w:sz w:val="32"/>
          <w:szCs w:val="32"/>
        </w:rPr>
      </w:pPr>
      <w:r w:rsidRPr="00683F1E">
        <w:rPr>
          <w:rFonts w:ascii="Times New Roman" w:hAnsi="Times New Roman"/>
          <w:b/>
          <w:color w:val="000000"/>
          <w:sz w:val="32"/>
          <w:szCs w:val="32"/>
        </w:rPr>
        <w:lastRenderedPageBreak/>
        <w:t>Bảng 3.</w:t>
      </w:r>
      <w:r w:rsidR="00A0495A">
        <w:rPr>
          <w:rFonts w:ascii="Times New Roman" w:hAnsi="Times New Roman"/>
          <w:b/>
          <w:color w:val="000000"/>
          <w:sz w:val="32"/>
          <w:szCs w:val="32"/>
        </w:rPr>
        <w:t>2</w:t>
      </w:r>
      <w:r w:rsidR="001B7E4B">
        <w:rPr>
          <w:rFonts w:ascii="Times New Roman" w:hAnsi="Times New Roman"/>
          <w:b/>
          <w:color w:val="000000"/>
          <w:sz w:val="32"/>
          <w:szCs w:val="32"/>
        </w:rPr>
        <w:t>4.</w:t>
      </w:r>
      <w:r w:rsidRPr="00683F1E">
        <w:rPr>
          <w:rFonts w:ascii="Times New Roman" w:hAnsi="Times New Roman"/>
          <w:b/>
          <w:color w:val="000000"/>
          <w:sz w:val="32"/>
          <w:szCs w:val="32"/>
        </w:rPr>
        <w:t xml:space="preserve"> Một số thông tin về các nhóm lớp thự</w:t>
      </w:r>
      <w:r w:rsidR="00737AE1">
        <w:rPr>
          <w:rFonts w:ascii="Times New Roman" w:hAnsi="Times New Roman"/>
          <w:b/>
          <w:color w:val="000000"/>
          <w:sz w:val="32"/>
          <w:szCs w:val="32"/>
        </w:rPr>
        <w:t>c nghiệm và đối chứng được chọn</w:t>
      </w:r>
    </w:p>
    <w:tbl>
      <w:tblPr>
        <w:tblStyle w:val="TableGrid"/>
        <w:tblW w:w="5000" w:type="pct"/>
        <w:tblLook w:val="04A0" w:firstRow="1" w:lastRow="0" w:firstColumn="1" w:lastColumn="0" w:noHBand="0" w:noVBand="1"/>
      </w:tblPr>
      <w:tblGrid>
        <w:gridCol w:w="607"/>
        <w:gridCol w:w="2269"/>
        <w:gridCol w:w="1150"/>
        <w:gridCol w:w="2507"/>
        <w:gridCol w:w="2222"/>
        <w:gridCol w:w="874"/>
      </w:tblGrid>
      <w:tr w:rsidR="00A41E5B" w:rsidRPr="00095B32" w:rsidTr="00737AE1">
        <w:trPr>
          <w:tblHeader/>
        </w:trPr>
        <w:tc>
          <w:tcPr>
            <w:tcW w:w="315" w:type="pct"/>
            <w:vAlign w:val="center"/>
          </w:tcPr>
          <w:p w:rsidR="00A41E5B" w:rsidRPr="00095B32" w:rsidRDefault="00A41E5B" w:rsidP="00A12321">
            <w:pPr>
              <w:widowControl w:val="0"/>
              <w:autoSpaceDE w:val="0"/>
              <w:autoSpaceDN w:val="0"/>
              <w:adjustRightInd w:val="0"/>
              <w:spacing w:after="0" w:line="264" w:lineRule="auto"/>
              <w:jc w:val="center"/>
              <w:rPr>
                <w:rFonts w:ascii="Times New Roman" w:hAnsi="Times New Roman"/>
                <w:b/>
                <w:color w:val="000000"/>
                <w:sz w:val="28"/>
                <w:szCs w:val="32"/>
              </w:rPr>
            </w:pPr>
            <w:r w:rsidRPr="00095B32">
              <w:rPr>
                <w:rFonts w:ascii="Times New Roman" w:hAnsi="Times New Roman"/>
                <w:b/>
                <w:color w:val="000000"/>
                <w:sz w:val="28"/>
                <w:szCs w:val="32"/>
              </w:rPr>
              <w:t>TT</w:t>
            </w:r>
          </w:p>
        </w:tc>
        <w:tc>
          <w:tcPr>
            <w:tcW w:w="1178" w:type="pct"/>
            <w:vAlign w:val="center"/>
          </w:tcPr>
          <w:p w:rsidR="00A41E5B" w:rsidRPr="00095B32" w:rsidRDefault="00A41E5B" w:rsidP="00A12321">
            <w:pPr>
              <w:widowControl w:val="0"/>
              <w:autoSpaceDE w:val="0"/>
              <w:autoSpaceDN w:val="0"/>
              <w:adjustRightInd w:val="0"/>
              <w:spacing w:after="0" w:line="264" w:lineRule="auto"/>
              <w:jc w:val="center"/>
              <w:rPr>
                <w:rFonts w:ascii="Times New Roman" w:hAnsi="Times New Roman"/>
                <w:b/>
                <w:color w:val="000000"/>
                <w:sz w:val="28"/>
                <w:szCs w:val="32"/>
              </w:rPr>
            </w:pPr>
            <w:r w:rsidRPr="00095B32">
              <w:rPr>
                <w:rFonts w:ascii="Times New Roman" w:hAnsi="Times New Roman"/>
                <w:b/>
                <w:color w:val="000000"/>
                <w:sz w:val="28"/>
                <w:szCs w:val="32"/>
              </w:rPr>
              <w:t>Tên trường</w:t>
            </w:r>
          </w:p>
        </w:tc>
        <w:tc>
          <w:tcPr>
            <w:tcW w:w="597" w:type="pct"/>
            <w:vAlign w:val="center"/>
          </w:tcPr>
          <w:p w:rsidR="00A41E5B" w:rsidRPr="00095B32" w:rsidRDefault="00A41E5B" w:rsidP="00A12321">
            <w:pPr>
              <w:widowControl w:val="0"/>
              <w:autoSpaceDE w:val="0"/>
              <w:autoSpaceDN w:val="0"/>
              <w:adjustRightInd w:val="0"/>
              <w:spacing w:after="0" w:line="264" w:lineRule="auto"/>
              <w:jc w:val="center"/>
              <w:rPr>
                <w:rFonts w:ascii="Times New Roman" w:hAnsi="Times New Roman"/>
                <w:b/>
                <w:color w:val="000000"/>
                <w:sz w:val="28"/>
                <w:szCs w:val="32"/>
              </w:rPr>
            </w:pPr>
            <w:r w:rsidRPr="00095B32">
              <w:rPr>
                <w:rFonts w:ascii="Times New Roman" w:hAnsi="Times New Roman"/>
                <w:b/>
                <w:color w:val="000000"/>
                <w:sz w:val="28"/>
                <w:szCs w:val="32"/>
              </w:rPr>
              <w:t>Giới tính</w:t>
            </w:r>
          </w:p>
        </w:tc>
        <w:tc>
          <w:tcPr>
            <w:tcW w:w="1302" w:type="pct"/>
            <w:vAlign w:val="center"/>
          </w:tcPr>
          <w:p w:rsidR="00A41E5B" w:rsidRPr="00095B32" w:rsidRDefault="00A41E5B" w:rsidP="00A12321">
            <w:pPr>
              <w:widowControl w:val="0"/>
              <w:autoSpaceDE w:val="0"/>
              <w:autoSpaceDN w:val="0"/>
              <w:adjustRightInd w:val="0"/>
              <w:spacing w:after="0" w:line="264" w:lineRule="auto"/>
              <w:jc w:val="center"/>
              <w:rPr>
                <w:rFonts w:ascii="Times New Roman" w:hAnsi="Times New Roman"/>
                <w:b/>
                <w:color w:val="000000"/>
                <w:sz w:val="28"/>
                <w:szCs w:val="32"/>
              </w:rPr>
            </w:pPr>
            <w:r w:rsidRPr="00095B32">
              <w:rPr>
                <w:rFonts w:ascii="Times New Roman" w:hAnsi="Times New Roman"/>
                <w:b/>
                <w:color w:val="000000"/>
                <w:sz w:val="28"/>
                <w:szCs w:val="32"/>
              </w:rPr>
              <w:t>Nhóm thực nghiệm</w:t>
            </w:r>
          </w:p>
          <w:p w:rsidR="00A41E5B" w:rsidRPr="00095B32" w:rsidRDefault="00A41E5B" w:rsidP="00A12321">
            <w:pPr>
              <w:widowControl w:val="0"/>
              <w:autoSpaceDE w:val="0"/>
              <w:autoSpaceDN w:val="0"/>
              <w:adjustRightInd w:val="0"/>
              <w:spacing w:after="0" w:line="264" w:lineRule="auto"/>
              <w:jc w:val="center"/>
              <w:rPr>
                <w:rFonts w:ascii="Times New Roman" w:hAnsi="Times New Roman"/>
                <w:color w:val="000000"/>
                <w:sz w:val="28"/>
                <w:szCs w:val="32"/>
              </w:rPr>
            </w:pPr>
            <w:r w:rsidRPr="00095B32">
              <w:rPr>
                <w:rFonts w:ascii="Times New Roman" w:hAnsi="Times New Roman"/>
                <w:color w:val="000000"/>
                <w:sz w:val="28"/>
                <w:szCs w:val="32"/>
              </w:rPr>
              <w:t>(số sinh viên)</w:t>
            </w:r>
          </w:p>
        </w:tc>
        <w:tc>
          <w:tcPr>
            <w:tcW w:w="1154" w:type="pct"/>
            <w:vAlign w:val="center"/>
          </w:tcPr>
          <w:p w:rsidR="00A41E5B" w:rsidRPr="00095B32" w:rsidRDefault="00A41E5B" w:rsidP="00A12321">
            <w:pPr>
              <w:widowControl w:val="0"/>
              <w:autoSpaceDE w:val="0"/>
              <w:autoSpaceDN w:val="0"/>
              <w:adjustRightInd w:val="0"/>
              <w:spacing w:after="0" w:line="264" w:lineRule="auto"/>
              <w:jc w:val="center"/>
              <w:rPr>
                <w:rFonts w:ascii="Times New Roman" w:hAnsi="Times New Roman"/>
                <w:b/>
                <w:color w:val="000000"/>
                <w:sz w:val="28"/>
                <w:szCs w:val="32"/>
              </w:rPr>
            </w:pPr>
            <w:r w:rsidRPr="00095B32">
              <w:rPr>
                <w:rFonts w:ascii="Times New Roman" w:hAnsi="Times New Roman"/>
                <w:b/>
                <w:color w:val="000000"/>
                <w:sz w:val="28"/>
                <w:szCs w:val="32"/>
              </w:rPr>
              <w:t>Nhóm đối chứng</w:t>
            </w:r>
          </w:p>
          <w:p w:rsidR="00A41E5B" w:rsidRPr="00095B32" w:rsidRDefault="00A41E5B" w:rsidP="00A12321">
            <w:pPr>
              <w:widowControl w:val="0"/>
              <w:autoSpaceDE w:val="0"/>
              <w:autoSpaceDN w:val="0"/>
              <w:adjustRightInd w:val="0"/>
              <w:spacing w:after="0" w:line="264" w:lineRule="auto"/>
              <w:jc w:val="center"/>
              <w:rPr>
                <w:rFonts w:ascii="Times New Roman" w:hAnsi="Times New Roman"/>
                <w:b/>
                <w:color w:val="000000"/>
                <w:sz w:val="28"/>
                <w:szCs w:val="32"/>
              </w:rPr>
            </w:pPr>
            <w:r w:rsidRPr="00095B32">
              <w:rPr>
                <w:rFonts w:ascii="Times New Roman" w:hAnsi="Times New Roman"/>
                <w:color w:val="000000"/>
                <w:sz w:val="28"/>
                <w:szCs w:val="32"/>
              </w:rPr>
              <w:t>(số sinh viên)</w:t>
            </w:r>
          </w:p>
        </w:tc>
        <w:tc>
          <w:tcPr>
            <w:tcW w:w="454" w:type="pct"/>
            <w:vAlign w:val="center"/>
          </w:tcPr>
          <w:p w:rsidR="00A41E5B" w:rsidRPr="00095B32" w:rsidRDefault="00A41E5B" w:rsidP="00A12321">
            <w:pPr>
              <w:widowControl w:val="0"/>
              <w:autoSpaceDE w:val="0"/>
              <w:autoSpaceDN w:val="0"/>
              <w:adjustRightInd w:val="0"/>
              <w:spacing w:after="0" w:line="264" w:lineRule="auto"/>
              <w:jc w:val="center"/>
              <w:rPr>
                <w:rFonts w:ascii="Times New Roman" w:hAnsi="Times New Roman"/>
                <w:b/>
                <w:color w:val="000000"/>
                <w:sz w:val="28"/>
                <w:szCs w:val="32"/>
              </w:rPr>
            </w:pPr>
            <w:r w:rsidRPr="00095B32">
              <w:rPr>
                <w:rFonts w:ascii="Times New Roman" w:hAnsi="Times New Roman"/>
                <w:b/>
                <w:color w:val="000000"/>
                <w:sz w:val="28"/>
                <w:szCs w:val="32"/>
              </w:rPr>
              <w:t>Tổng số SV</w:t>
            </w:r>
          </w:p>
        </w:tc>
      </w:tr>
      <w:tr w:rsidR="00A41E5B" w:rsidRPr="00095B32" w:rsidTr="00737AE1">
        <w:tc>
          <w:tcPr>
            <w:tcW w:w="315" w:type="pct"/>
            <w:vMerge w:val="restart"/>
            <w:vAlign w:val="center"/>
          </w:tcPr>
          <w:p w:rsidR="00A41E5B" w:rsidRPr="00095B32" w:rsidRDefault="00A41E5B" w:rsidP="00A12321">
            <w:pPr>
              <w:widowControl w:val="0"/>
              <w:autoSpaceDE w:val="0"/>
              <w:autoSpaceDN w:val="0"/>
              <w:adjustRightInd w:val="0"/>
              <w:spacing w:after="0" w:line="264" w:lineRule="auto"/>
              <w:jc w:val="center"/>
              <w:rPr>
                <w:rFonts w:ascii="Times New Roman" w:hAnsi="Times New Roman"/>
                <w:color w:val="000000"/>
                <w:sz w:val="28"/>
                <w:szCs w:val="32"/>
              </w:rPr>
            </w:pPr>
            <w:bookmarkStart w:id="209" w:name="_Hlk121431833"/>
            <w:r w:rsidRPr="00095B32">
              <w:rPr>
                <w:rFonts w:ascii="Times New Roman" w:hAnsi="Times New Roman"/>
                <w:color w:val="000000"/>
                <w:sz w:val="28"/>
                <w:szCs w:val="32"/>
              </w:rPr>
              <w:t>1</w:t>
            </w:r>
          </w:p>
        </w:tc>
        <w:tc>
          <w:tcPr>
            <w:tcW w:w="1178" w:type="pct"/>
            <w:vMerge w:val="restart"/>
            <w:vAlign w:val="center"/>
          </w:tcPr>
          <w:p w:rsidR="00A41E5B" w:rsidRPr="00095B32" w:rsidRDefault="00737AE1" w:rsidP="00A12321">
            <w:pPr>
              <w:widowControl w:val="0"/>
              <w:autoSpaceDE w:val="0"/>
              <w:autoSpaceDN w:val="0"/>
              <w:adjustRightInd w:val="0"/>
              <w:spacing w:after="0" w:line="264" w:lineRule="auto"/>
              <w:jc w:val="center"/>
              <w:rPr>
                <w:rFonts w:ascii="Times New Roman" w:hAnsi="Times New Roman"/>
                <w:color w:val="000000"/>
                <w:sz w:val="28"/>
                <w:szCs w:val="32"/>
              </w:rPr>
            </w:pPr>
            <w:r>
              <w:rPr>
                <w:rFonts w:ascii="Times New Roman" w:hAnsi="Times New Roman"/>
                <w:color w:val="000000"/>
                <w:sz w:val="28"/>
                <w:szCs w:val="32"/>
              </w:rPr>
              <w:t>ĐH Kinh t</w:t>
            </w:r>
            <w:r w:rsidR="00A41E5B" w:rsidRPr="00095B32">
              <w:rPr>
                <w:rFonts w:ascii="Times New Roman" w:hAnsi="Times New Roman"/>
                <w:color w:val="000000"/>
                <w:sz w:val="28"/>
                <w:szCs w:val="32"/>
              </w:rPr>
              <w:t>ế</w:t>
            </w:r>
          </w:p>
        </w:tc>
        <w:tc>
          <w:tcPr>
            <w:tcW w:w="597" w:type="pct"/>
            <w:vAlign w:val="center"/>
          </w:tcPr>
          <w:p w:rsidR="00A41E5B" w:rsidRPr="00095B32" w:rsidRDefault="00A41E5B" w:rsidP="00A12321">
            <w:pPr>
              <w:widowControl w:val="0"/>
              <w:autoSpaceDE w:val="0"/>
              <w:autoSpaceDN w:val="0"/>
              <w:adjustRightInd w:val="0"/>
              <w:spacing w:after="0" w:line="264" w:lineRule="auto"/>
              <w:jc w:val="center"/>
              <w:rPr>
                <w:rFonts w:ascii="Times New Roman" w:hAnsi="Times New Roman"/>
                <w:color w:val="000000"/>
                <w:sz w:val="28"/>
                <w:szCs w:val="32"/>
              </w:rPr>
            </w:pPr>
            <w:r w:rsidRPr="00095B32">
              <w:rPr>
                <w:rFonts w:ascii="Times New Roman" w:hAnsi="Times New Roman"/>
                <w:color w:val="000000"/>
                <w:sz w:val="28"/>
                <w:szCs w:val="32"/>
              </w:rPr>
              <w:t>Nam</w:t>
            </w:r>
          </w:p>
        </w:tc>
        <w:tc>
          <w:tcPr>
            <w:tcW w:w="1302" w:type="pct"/>
            <w:vAlign w:val="center"/>
          </w:tcPr>
          <w:p w:rsidR="00A41E5B" w:rsidRPr="00095B32" w:rsidRDefault="00A41E5B" w:rsidP="00A12321">
            <w:pPr>
              <w:widowControl w:val="0"/>
              <w:autoSpaceDE w:val="0"/>
              <w:autoSpaceDN w:val="0"/>
              <w:adjustRightInd w:val="0"/>
              <w:spacing w:after="0" w:line="264" w:lineRule="auto"/>
              <w:jc w:val="center"/>
              <w:rPr>
                <w:rFonts w:ascii="Times New Roman" w:hAnsi="Times New Roman"/>
                <w:color w:val="000000"/>
                <w:sz w:val="28"/>
                <w:szCs w:val="32"/>
              </w:rPr>
            </w:pPr>
            <w:r w:rsidRPr="00095B32">
              <w:rPr>
                <w:rFonts w:ascii="Times New Roman" w:hAnsi="Times New Roman"/>
                <w:color w:val="000000"/>
                <w:sz w:val="28"/>
                <w:szCs w:val="32"/>
              </w:rPr>
              <w:t>120</w:t>
            </w:r>
          </w:p>
        </w:tc>
        <w:tc>
          <w:tcPr>
            <w:tcW w:w="1154" w:type="pct"/>
            <w:vAlign w:val="center"/>
          </w:tcPr>
          <w:p w:rsidR="00A41E5B" w:rsidRPr="00095B32" w:rsidRDefault="00A41E5B" w:rsidP="00A12321">
            <w:pPr>
              <w:widowControl w:val="0"/>
              <w:autoSpaceDE w:val="0"/>
              <w:autoSpaceDN w:val="0"/>
              <w:adjustRightInd w:val="0"/>
              <w:spacing w:after="0" w:line="264" w:lineRule="auto"/>
              <w:jc w:val="center"/>
              <w:rPr>
                <w:rFonts w:ascii="Times New Roman" w:hAnsi="Times New Roman"/>
                <w:color w:val="000000"/>
                <w:sz w:val="28"/>
                <w:szCs w:val="32"/>
              </w:rPr>
            </w:pPr>
            <w:r w:rsidRPr="00095B32">
              <w:rPr>
                <w:rFonts w:ascii="Times New Roman" w:hAnsi="Times New Roman"/>
                <w:color w:val="000000"/>
                <w:sz w:val="28"/>
                <w:szCs w:val="32"/>
              </w:rPr>
              <w:t>118</w:t>
            </w:r>
          </w:p>
        </w:tc>
        <w:tc>
          <w:tcPr>
            <w:tcW w:w="454" w:type="pct"/>
            <w:vAlign w:val="center"/>
          </w:tcPr>
          <w:p w:rsidR="00A41E5B" w:rsidRPr="00095B32" w:rsidRDefault="00A41E5B" w:rsidP="00A12321">
            <w:pPr>
              <w:widowControl w:val="0"/>
              <w:autoSpaceDE w:val="0"/>
              <w:autoSpaceDN w:val="0"/>
              <w:adjustRightInd w:val="0"/>
              <w:spacing w:after="0" w:line="264" w:lineRule="auto"/>
              <w:jc w:val="center"/>
              <w:rPr>
                <w:rFonts w:ascii="Times New Roman" w:hAnsi="Times New Roman"/>
                <w:color w:val="000000"/>
                <w:sz w:val="28"/>
                <w:szCs w:val="32"/>
              </w:rPr>
            </w:pPr>
            <w:r w:rsidRPr="00095B32">
              <w:rPr>
                <w:rFonts w:ascii="Times New Roman" w:hAnsi="Times New Roman"/>
                <w:color w:val="000000"/>
                <w:sz w:val="28"/>
                <w:szCs w:val="32"/>
              </w:rPr>
              <w:t>238</w:t>
            </w:r>
          </w:p>
        </w:tc>
      </w:tr>
      <w:tr w:rsidR="00A41E5B" w:rsidRPr="00095B32" w:rsidTr="00737AE1">
        <w:tc>
          <w:tcPr>
            <w:tcW w:w="315" w:type="pct"/>
            <w:vMerge/>
          </w:tcPr>
          <w:p w:rsidR="00A41E5B" w:rsidRPr="00095B32" w:rsidRDefault="00A41E5B" w:rsidP="00A12321">
            <w:pPr>
              <w:widowControl w:val="0"/>
              <w:autoSpaceDE w:val="0"/>
              <w:autoSpaceDN w:val="0"/>
              <w:adjustRightInd w:val="0"/>
              <w:spacing w:after="0" w:line="264" w:lineRule="auto"/>
              <w:jc w:val="both"/>
              <w:rPr>
                <w:rFonts w:ascii="Times New Roman" w:hAnsi="Times New Roman"/>
                <w:color w:val="000000"/>
                <w:sz w:val="28"/>
                <w:szCs w:val="32"/>
              </w:rPr>
            </w:pPr>
          </w:p>
        </w:tc>
        <w:tc>
          <w:tcPr>
            <w:tcW w:w="1178" w:type="pct"/>
            <w:vMerge/>
          </w:tcPr>
          <w:p w:rsidR="00A41E5B" w:rsidRPr="00095B32" w:rsidRDefault="00A41E5B" w:rsidP="00A12321">
            <w:pPr>
              <w:widowControl w:val="0"/>
              <w:autoSpaceDE w:val="0"/>
              <w:autoSpaceDN w:val="0"/>
              <w:adjustRightInd w:val="0"/>
              <w:spacing w:after="0" w:line="264" w:lineRule="auto"/>
              <w:jc w:val="both"/>
              <w:rPr>
                <w:rFonts w:ascii="Times New Roman" w:hAnsi="Times New Roman"/>
                <w:color w:val="000000"/>
                <w:sz w:val="28"/>
                <w:szCs w:val="32"/>
              </w:rPr>
            </w:pPr>
          </w:p>
        </w:tc>
        <w:tc>
          <w:tcPr>
            <w:tcW w:w="597" w:type="pct"/>
            <w:vAlign w:val="center"/>
          </w:tcPr>
          <w:p w:rsidR="00A41E5B" w:rsidRPr="00095B32" w:rsidRDefault="00A41E5B" w:rsidP="00A12321">
            <w:pPr>
              <w:widowControl w:val="0"/>
              <w:autoSpaceDE w:val="0"/>
              <w:autoSpaceDN w:val="0"/>
              <w:adjustRightInd w:val="0"/>
              <w:spacing w:after="0" w:line="264" w:lineRule="auto"/>
              <w:jc w:val="center"/>
              <w:rPr>
                <w:rFonts w:ascii="Times New Roman" w:hAnsi="Times New Roman"/>
                <w:color w:val="000000"/>
                <w:sz w:val="28"/>
                <w:szCs w:val="32"/>
              </w:rPr>
            </w:pPr>
            <w:r w:rsidRPr="00095B32">
              <w:rPr>
                <w:rFonts w:ascii="Times New Roman" w:hAnsi="Times New Roman"/>
                <w:color w:val="000000"/>
                <w:sz w:val="28"/>
                <w:szCs w:val="32"/>
              </w:rPr>
              <w:t>Nữ</w:t>
            </w:r>
          </w:p>
        </w:tc>
        <w:tc>
          <w:tcPr>
            <w:tcW w:w="1302" w:type="pct"/>
            <w:vAlign w:val="center"/>
          </w:tcPr>
          <w:p w:rsidR="00A41E5B" w:rsidRPr="00095B32" w:rsidRDefault="00A41E5B" w:rsidP="00A12321">
            <w:pPr>
              <w:widowControl w:val="0"/>
              <w:autoSpaceDE w:val="0"/>
              <w:autoSpaceDN w:val="0"/>
              <w:adjustRightInd w:val="0"/>
              <w:spacing w:after="0" w:line="264" w:lineRule="auto"/>
              <w:jc w:val="center"/>
              <w:rPr>
                <w:rFonts w:ascii="Times New Roman" w:hAnsi="Times New Roman"/>
                <w:color w:val="000000"/>
                <w:sz w:val="28"/>
                <w:szCs w:val="32"/>
              </w:rPr>
            </w:pPr>
            <w:r w:rsidRPr="00095B32">
              <w:rPr>
                <w:rFonts w:ascii="Times New Roman" w:hAnsi="Times New Roman"/>
                <w:color w:val="000000"/>
                <w:sz w:val="28"/>
                <w:szCs w:val="32"/>
              </w:rPr>
              <w:t>80</w:t>
            </w:r>
          </w:p>
        </w:tc>
        <w:tc>
          <w:tcPr>
            <w:tcW w:w="1154" w:type="pct"/>
            <w:vAlign w:val="center"/>
          </w:tcPr>
          <w:p w:rsidR="00A41E5B" w:rsidRPr="00095B32" w:rsidRDefault="00A41E5B" w:rsidP="00A12321">
            <w:pPr>
              <w:widowControl w:val="0"/>
              <w:autoSpaceDE w:val="0"/>
              <w:autoSpaceDN w:val="0"/>
              <w:adjustRightInd w:val="0"/>
              <w:spacing w:after="0" w:line="264" w:lineRule="auto"/>
              <w:jc w:val="center"/>
              <w:rPr>
                <w:rFonts w:ascii="Times New Roman" w:hAnsi="Times New Roman"/>
                <w:color w:val="000000"/>
                <w:sz w:val="28"/>
                <w:szCs w:val="32"/>
              </w:rPr>
            </w:pPr>
            <w:r w:rsidRPr="00095B32">
              <w:rPr>
                <w:rFonts w:ascii="Times New Roman" w:hAnsi="Times New Roman"/>
                <w:color w:val="000000"/>
                <w:sz w:val="28"/>
                <w:szCs w:val="32"/>
              </w:rPr>
              <w:t>82</w:t>
            </w:r>
          </w:p>
        </w:tc>
        <w:tc>
          <w:tcPr>
            <w:tcW w:w="454" w:type="pct"/>
            <w:vAlign w:val="center"/>
          </w:tcPr>
          <w:p w:rsidR="00A41E5B" w:rsidRPr="00095B32" w:rsidRDefault="00A41E5B" w:rsidP="00A12321">
            <w:pPr>
              <w:widowControl w:val="0"/>
              <w:autoSpaceDE w:val="0"/>
              <w:autoSpaceDN w:val="0"/>
              <w:adjustRightInd w:val="0"/>
              <w:spacing w:after="0" w:line="264" w:lineRule="auto"/>
              <w:jc w:val="center"/>
              <w:rPr>
                <w:rFonts w:ascii="Times New Roman" w:hAnsi="Times New Roman"/>
                <w:color w:val="000000"/>
                <w:sz w:val="28"/>
                <w:szCs w:val="32"/>
              </w:rPr>
            </w:pPr>
            <w:r w:rsidRPr="00095B32">
              <w:rPr>
                <w:rFonts w:ascii="Times New Roman" w:hAnsi="Times New Roman"/>
                <w:color w:val="000000"/>
                <w:sz w:val="28"/>
                <w:szCs w:val="32"/>
              </w:rPr>
              <w:t>162</w:t>
            </w:r>
          </w:p>
        </w:tc>
      </w:tr>
      <w:bookmarkEnd w:id="209"/>
      <w:tr w:rsidR="00A41E5B" w:rsidRPr="00095B32" w:rsidTr="00737AE1">
        <w:tc>
          <w:tcPr>
            <w:tcW w:w="315" w:type="pct"/>
            <w:vMerge w:val="restart"/>
            <w:vAlign w:val="center"/>
          </w:tcPr>
          <w:p w:rsidR="00A41E5B" w:rsidRPr="00095B32" w:rsidRDefault="00A41E5B" w:rsidP="00A12321">
            <w:pPr>
              <w:widowControl w:val="0"/>
              <w:autoSpaceDE w:val="0"/>
              <w:autoSpaceDN w:val="0"/>
              <w:adjustRightInd w:val="0"/>
              <w:spacing w:after="0" w:line="264" w:lineRule="auto"/>
              <w:jc w:val="center"/>
              <w:rPr>
                <w:rFonts w:ascii="Times New Roman" w:hAnsi="Times New Roman"/>
                <w:color w:val="000000"/>
                <w:sz w:val="28"/>
                <w:szCs w:val="32"/>
              </w:rPr>
            </w:pPr>
            <w:r w:rsidRPr="00095B32">
              <w:rPr>
                <w:rFonts w:ascii="Times New Roman" w:hAnsi="Times New Roman"/>
                <w:color w:val="000000"/>
                <w:sz w:val="28"/>
                <w:szCs w:val="32"/>
              </w:rPr>
              <w:t>2</w:t>
            </w:r>
          </w:p>
        </w:tc>
        <w:tc>
          <w:tcPr>
            <w:tcW w:w="1178" w:type="pct"/>
            <w:vMerge w:val="restart"/>
            <w:vAlign w:val="center"/>
          </w:tcPr>
          <w:p w:rsidR="00A41E5B" w:rsidRPr="00095B32" w:rsidRDefault="00737AE1" w:rsidP="00A12321">
            <w:pPr>
              <w:widowControl w:val="0"/>
              <w:autoSpaceDE w:val="0"/>
              <w:autoSpaceDN w:val="0"/>
              <w:adjustRightInd w:val="0"/>
              <w:spacing w:after="0" w:line="264" w:lineRule="auto"/>
              <w:jc w:val="center"/>
              <w:rPr>
                <w:rFonts w:ascii="Times New Roman" w:hAnsi="Times New Roman"/>
                <w:color w:val="000000"/>
                <w:sz w:val="28"/>
                <w:szCs w:val="32"/>
              </w:rPr>
            </w:pPr>
            <w:r>
              <w:rPr>
                <w:rFonts w:ascii="Times New Roman" w:hAnsi="Times New Roman"/>
                <w:color w:val="000000"/>
                <w:sz w:val="28"/>
                <w:szCs w:val="32"/>
              </w:rPr>
              <w:t>ĐH Bách k</w:t>
            </w:r>
            <w:r w:rsidR="00A41E5B" w:rsidRPr="00095B32">
              <w:rPr>
                <w:rFonts w:ascii="Times New Roman" w:hAnsi="Times New Roman"/>
                <w:color w:val="000000"/>
                <w:sz w:val="28"/>
                <w:szCs w:val="32"/>
              </w:rPr>
              <w:t>hoa</w:t>
            </w:r>
          </w:p>
        </w:tc>
        <w:tc>
          <w:tcPr>
            <w:tcW w:w="597" w:type="pct"/>
            <w:vAlign w:val="center"/>
          </w:tcPr>
          <w:p w:rsidR="00A41E5B" w:rsidRPr="00095B32" w:rsidRDefault="00A41E5B" w:rsidP="00A12321">
            <w:pPr>
              <w:widowControl w:val="0"/>
              <w:autoSpaceDE w:val="0"/>
              <w:autoSpaceDN w:val="0"/>
              <w:adjustRightInd w:val="0"/>
              <w:spacing w:after="0" w:line="264" w:lineRule="auto"/>
              <w:jc w:val="center"/>
              <w:rPr>
                <w:rFonts w:ascii="Times New Roman" w:hAnsi="Times New Roman"/>
                <w:color w:val="000000"/>
                <w:sz w:val="28"/>
                <w:szCs w:val="32"/>
              </w:rPr>
            </w:pPr>
            <w:r w:rsidRPr="00095B32">
              <w:rPr>
                <w:rFonts w:ascii="Times New Roman" w:hAnsi="Times New Roman"/>
                <w:color w:val="000000"/>
                <w:sz w:val="28"/>
                <w:szCs w:val="32"/>
              </w:rPr>
              <w:t>Nam</w:t>
            </w:r>
          </w:p>
        </w:tc>
        <w:tc>
          <w:tcPr>
            <w:tcW w:w="1302" w:type="pct"/>
            <w:vAlign w:val="center"/>
          </w:tcPr>
          <w:p w:rsidR="00A41E5B" w:rsidRPr="00095B32" w:rsidRDefault="00A41E5B" w:rsidP="00A12321">
            <w:pPr>
              <w:widowControl w:val="0"/>
              <w:autoSpaceDE w:val="0"/>
              <w:autoSpaceDN w:val="0"/>
              <w:adjustRightInd w:val="0"/>
              <w:spacing w:after="0" w:line="264" w:lineRule="auto"/>
              <w:jc w:val="center"/>
              <w:rPr>
                <w:rFonts w:ascii="Times New Roman" w:hAnsi="Times New Roman"/>
                <w:color w:val="000000"/>
                <w:sz w:val="28"/>
                <w:szCs w:val="32"/>
              </w:rPr>
            </w:pPr>
            <w:r w:rsidRPr="00095B32">
              <w:rPr>
                <w:rFonts w:ascii="Times New Roman" w:hAnsi="Times New Roman"/>
                <w:color w:val="000000"/>
                <w:sz w:val="28"/>
                <w:szCs w:val="32"/>
              </w:rPr>
              <w:t>140</w:t>
            </w:r>
          </w:p>
        </w:tc>
        <w:tc>
          <w:tcPr>
            <w:tcW w:w="1154" w:type="pct"/>
            <w:vAlign w:val="center"/>
          </w:tcPr>
          <w:p w:rsidR="00A41E5B" w:rsidRPr="00095B32" w:rsidRDefault="00A41E5B" w:rsidP="00A12321">
            <w:pPr>
              <w:widowControl w:val="0"/>
              <w:autoSpaceDE w:val="0"/>
              <w:autoSpaceDN w:val="0"/>
              <w:adjustRightInd w:val="0"/>
              <w:spacing w:after="0" w:line="264" w:lineRule="auto"/>
              <w:jc w:val="center"/>
              <w:rPr>
                <w:rFonts w:ascii="Times New Roman" w:hAnsi="Times New Roman"/>
                <w:color w:val="000000"/>
                <w:sz w:val="28"/>
                <w:szCs w:val="32"/>
              </w:rPr>
            </w:pPr>
            <w:r w:rsidRPr="00095B32">
              <w:rPr>
                <w:rFonts w:ascii="Times New Roman" w:hAnsi="Times New Roman"/>
                <w:color w:val="000000"/>
                <w:sz w:val="28"/>
                <w:szCs w:val="32"/>
              </w:rPr>
              <w:t>142</w:t>
            </w:r>
          </w:p>
        </w:tc>
        <w:tc>
          <w:tcPr>
            <w:tcW w:w="454" w:type="pct"/>
            <w:vAlign w:val="center"/>
          </w:tcPr>
          <w:p w:rsidR="00A41E5B" w:rsidRPr="00095B32" w:rsidRDefault="00A41E5B" w:rsidP="00A12321">
            <w:pPr>
              <w:widowControl w:val="0"/>
              <w:autoSpaceDE w:val="0"/>
              <w:autoSpaceDN w:val="0"/>
              <w:adjustRightInd w:val="0"/>
              <w:spacing w:after="0" w:line="264" w:lineRule="auto"/>
              <w:jc w:val="center"/>
              <w:rPr>
                <w:rFonts w:ascii="Times New Roman" w:hAnsi="Times New Roman"/>
                <w:color w:val="000000"/>
                <w:sz w:val="28"/>
                <w:szCs w:val="32"/>
              </w:rPr>
            </w:pPr>
            <w:r w:rsidRPr="00095B32">
              <w:rPr>
                <w:rFonts w:ascii="Times New Roman" w:hAnsi="Times New Roman"/>
                <w:color w:val="000000"/>
                <w:sz w:val="28"/>
                <w:szCs w:val="32"/>
              </w:rPr>
              <w:t>282</w:t>
            </w:r>
          </w:p>
        </w:tc>
      </w:tr>
      <w:tr w:rsidR="00A41E5B" w:rsidRPr="00095B32" w:rsidTr="00737AE1">
        <w:tc>
          <w:tcPr>
            <w:tcW w:w="315" w:type="pct"/>
            <w:vMerge/>
          </w:tcPr>
          <w:p w:rsidR="00A41E5B" w:rsidRPr="00095B32" w:rsidRDefault="00A41E5B" w:rsidP="00A12321">
            <w:pPr>
              <w:widowControl w:val="0"/>
              <w:autoSpaceDE w:val="0"/>
              <w:autoSpaceDN w:val="0"/>
              <w:adjustRightInd w:val="0"/>
              <w:spacing w:after="0" w:line="264" w:lineRule="auto"/>
              <w:jc w:val="both"/>
              <w:rPr>
                <w:rFonts w:ascii="Times New Roman" w:hAnsi="Times New Roman"/>
                <w:color w:val="000000"/>
                <w:sz w:val="28"/>
                <w:szCs w:val="32"/>
              </w:rPr>
            </w:pPr>
          </w:p>
        </w:tc>
        <w:tc>
          <w:tcPr>
            <w:tcW w:w="1178" w:type="pct"/>
            <w:vMerge/>
          </w:tcPr>
          <w:p w:rsidR="00A41E5B" w:rsidRPr="00095B32" w:rsidRDefault="00A41E5B" w:rsidP="00A12321">
            <w:pPr>
              <w:widowControl w:val="0"/>
              <w:autoSpaceDE w:val="0"/>
              <w:autoSpaceDN w:val="0"/>
              <w:adjustRightInd w:val="0"/>
              <w:spacing w:after="0" w:line="264" w:lineRule="auto"/>
              <w:jc w:val="both"/>
              <w:rPr>
                <w:rFonts w:ascii="Times New Roman" w:hAnsi="Times New Roman"/>
                <w:color w:val="000000"/>
                <w:sz w:val="28"/>
                <w:szCs w:val="32"/>
              </w:rPr>
            </w:pPr>
          </w:p>
        </w:tc>
        <w:tc>
          <w:tcPr>
            <w:tcW w:w="597" w:type="pct"/>
            <w:vAlign w:val="center"/>
          </w:tcPr>
          <w:p w:rsidR="00A41E5B" w:rsidRPr="00095B32" w:rsidRDefault="00A41E5B" w:rsidP="00A12321">
            <w:pPr>
              <w:widowControl w:val="0"/>
              <w:autoSpaceDE w:val="0"/>
              <w:autoSpaceDN w:val="0"/>
              <w:adjustRightInd w:val="0"/>
              <w:spacing w:after="0" w:line="264" w:lineRule="auto"/>
              <w:jc w:val="center"/>
              <w:rPr>
                <w:rFonts w:ascii="Times New Roman" w:hAnsi="Times New Roman"/>
                <w:color w:val="000000"/>
                <w:sz w:val="28"/>
                <w:szCs w:val="32"/>
              </w:rPr>
            </w:pPr>
            <w:r w:rsidRPr="00095B32">
              <w:rPr>
                <w:rFonts w:ascii="Times New Roman" w:hAnsi="Times New Roman"/>
                <w:color w:val="000000"/>
                <w:sz w:val="28"/>
                <w:szCs w:val="32"/>
              </w:rPr>
              <w:t>Nữ</w:t>
            </w:r>
          </w:p>
        </w:tc>
        <w:tc>
          <w:tcPr>
            <w:tcW w:w="1302" w:type="pct"/>
            <w:vAlign w:val="center"/>
          </w:tcPr>
          <w:p w:rsidR="00A41E5B" w:rsidRPr="00095B32" w:rsidRDefault="00A41E5B" w:rsidP="00A12321">
            <w:pPr>
              <w:widowControl w:val="0"/>
              <w:autoSpaceDE w:val="0"/>
              <w:autoSpaceDN w:val="0"/>
              <w:adjustRightInd w:val="0"/>
              <w:spacing w:after="0" w:line="264" w:lineRule="auto"/>
              <w:jc w:val="center"/>
              <w:rPr>
                <w:rFonts w:ascii="Times New Roman" w:hAnsi="Times New Roman"/>
                <w:color w:val="000000"/>
                <w:sz w:val="28"/>
                <w:szCs w:val="32"/>
              </w:rPr>
            </w:pPr>
            <w:r w:rsidRPr="00095B32">
              <w:rPr>
                <w:rFonts w:ascii="Times New Roman" w:hAnsi="Times New Roman"/>
                <w:color w:val="000000"/>
                <w:sz w:val="28"/>
                <w:szCs w:val="32"/>
              </w:rPr>
              <w:t>60</w:t>
            </w:r>
          </w:p>
        </w:tc>
        <w:tc>
          <w:tcPr>
            <w:tcW w:w="1154" w:type="pct"/>
            <w:vAlign w:val="center"/>
          </w:tcPr>
          <w:p w:rsidR="00A41E5B" w:rsidRPr="00095B32" w:rsidRDefault="00A41E5B" w:rsidP="00A12321">
            <w:pPr>
              <w:widowControl w:val="0"/>
              <w:autoSpaceDE w:val="0"/>
              <w:autoSpaceDN w:val="0"/>
              <w:adjustRightInd w:val="0"/>
              <w:spacing w:after="0" w:line="264" w:lineRule="auto"/>
              <w:jc w:val="center"/>
              <w:rPr>
                <w:rFonts w:ascii="Times New Roman" w:hAnsi="Times New Roman"/>
                <w:color w:val="000000"/>
                <w:sz w:val="28"/>
                <w:szCs w:val="32"/>
              </w:rPr>
            </w:pPr>
            <w:r w:rsidRPr="00095B32">
              <w:rPr>
                <w:rFonts w:ascii="Times New Roman" w:hAnsi="Times New Roman"/>
                <w:color w:val="000000"/>
                <w:sz w:val="28"/>
                <w:szCs w:val="32"/>
              </w:rPr>
              <w:t>58</w:t>
            </w:r>
          </w:p>
        </w:tc>
        <w:tc>
          <w:tcPr>
            <w:tcW w:w="454" w:type="pct"/>
            <w:vAlign w:val="center"/>
          </w:tcPr>
          <w:p w:rsidR="00A41E5B" w:rsidRPr="00095B32" w:rsidRDefault="00A41E5B" w:rsidP="00A12321">
            <w:pPr>
              <w:widowControl w:val="0"/>
              <w:autoSpaceDE w:val="0"/>
              <w:autoSpaceDN w:val="0"/>
              <w:adjustRightInd w:val="0"/>
              <w:spacing w:after="0" w:line="264" w:lineRule="auto"/>
              <w:jc w:val="center"/>
              <w:rPr>
                <w:rFonts w:ascii="Times New Roman" w:hAnsi="Times New Roman"/>
                <w:color w:val="000000"/>
                <w:sz w:val="28"/>
                <w:szCs w:val="32"/>
              </w:rPr>
            </w:pPr>
            <w:r w:rsidRPr="00095B32">
              <w:rPr>
                <w:rFonts w:ascii="Times New Roman" w:hAnsi="Times New Roman"/>
                <w:color w:val="000000"/>
                <w:sz w:val="28"/>
                <w:szCs w:val="32"/>
              </w:rPr>
              <w:t>118</w:t>
            </w:r>
          </w:p>
        </w:tc>
      </w:tr>
      <w:tr w:rsidR="00A41E5B" w:rsidRPr="00095B32" w:rsidTr="00737AE1">
        <w:tc>
          <w:tcPr>
            <w:tcW w:w="315" w:type="pct"/>
            <w:vMerge w:val="restart"/>
            <w:vAlign w:val="center"/>
          </w:tcPr>
          <w:p w:rsidR="00A41E5B" w:rsidRPr="00095B32" w:rsidRDefault="00A41E5B" w:rsidP="00A12321">
            <w:pPr>
              <w:widowControl w:val="0"/>
              <w:autoSpaceDE w:val="0"/>
              <w:autoSpaceDN w:val="0"/>
              <w:adjustRightInd w:val="0"/>
              <w:spacing w:after="0" w:line="264" w:lineRule="auto"/>
              <w:jc w:val="center"/>
              <w:rPr>
                <w:rFonts w:ascii="Times New Roman" w:hAnsi="Times New Roman"/>
                <w:color w:val="000000"/>
                <w:sz w:val="28"/>
                <w:szCs w:val="32"/>
              </w:rPr>
            </w:pPr>
            <w:r w:rsidRPr="00095B32">
              <w:rPr>
                <w:rFonts w:ascii="Times New Roman" w:hAnsi="Times New Roman"/>
                <w:color w:val="000000"/>
                <w:sz w:val="28"/>
                <w:szCs w:val="32"/>
              </w:rPr>
              <w:t>3</w:t>
            </w:r>
          </w:p>
        </w:tc>
        <w:tc>
          <w:tcPr>
            <w:tcW w:w="1178" w:type="pct"/>
            <w:vMerge w:val="restart"/>
            <w:vAlign w:val="center"/>
          </w:tcPr>
          <w:p w:rsidR="00737AE1" w:rsidRDefault="00A41E5B" w:rsidP="00A12321">
            <w:pPr>
              <w:widowControl w:val="0"/>
              <w:autoSpaceDE w:val="0"/>
              <w:autoSpaceDN w:val="0"/>
              <w:adjustRightInd w:val="0"/>
              <w:spacing w:after="0" w:line="264" w:lineRule="auto"/>
              <w:jc w:val="center"/>
              <w:rPr>
                <w:rFonts w:ascii="Times New Roman" w:hAnsi="Times New Roman"/>
                <w:color w:val="000000"/>
                <w:sz w:val="28"/>
                <w:szCs w:val="32"/>
              </w:rPr>
            </w:pPr>
            <w:r w:rsidRPr="00095B32">
              <w:rPr>
                <w:rFonts w:ascii="Times New Roman" w:hAnsi="Times New Roman"/>
                <w:color w:val="000000"/>
                <w:sz w:val="28"/>
                <w:szCs w:val="32"/>
              </w:rPr>
              <w:t xml:space="preserve">ĐH Sư phạm </w:t>
            </w:r>
          </w:p>
          <w:p w:rsidR="00A41E5B" w:rsidRPr="00095B32" w:rsidRDefault="00A41E5B" w:rsidP="00A12321">
            <w:pPr>
              <w:widowControl w:val="0"/>
              <w:autoSpaceDE w:val="0"/>
              <w:autoSpaceDN w:val="0"/>
              <w:adjustRightInd w:val="0"/>
              <w:spacing w:after="0" w:line="264" w:lineRule="auto"/>
              <w:jc w:val="center"/>
              <w:rPr>
                <w:rFonts w:ascii="Times New Roman" w:hAnsi="Times New Roman"/>
                <w:color w:val="000000"/>
                <w:sz w:val="28"/>
                <w:szCs w:val="32"/>
              </w:rPr>
            </w:pPr>
            <w:r w:rsidRPr="00095B32">
              <w:rPr>
                <w:rFonts w:ascii="Times New Roman" w:hAnsi="Times New Roman"/>
                <w:color w:val="000000"/>
                <w:sz w:val="28"/>
                <w:szCs w:val="32"/>
              </w:rPr>
              <w:t>Kỹ thuật</w:t>
            </w:r>
          </w:p>
        </w:tc>
        <w:tc>
          <w:tcPr>
            <w:tcW w:w="597" w:type="pct"/>
            <w:vAlign w:val="center"/>
          </w:tcPr>
          <w:p w:rsidR="00A41E5B" w:rsidRPr="00095B32" w:rsidRDefault="00A41E5B" w:rsidP="00A12321">
            <w:pPr>
              <w:widowControl w:val="0"/>
              <w:autoSpaceDE w:val="0"/>
              <w:autoSpaceDN w:val="0"/>
              <w:adjustRightInd w:val="0"/>
              <w:spacing w:after="0" w:line="264" w:lineRule="auto"/>
              <w:jc w:val="center"/>
              <w:rPr>
                <w:rFonts w:ascii="Times New Roman" w:hAnsi="Times New Roman"/>
                <w:color w:val="000000"/>
                <w:sz w:val="28"/>
                <w:szCs w:val="32"/>
              </w:rPr>
            </w:pPr>
            <w:r w:rsidRPr="00095B32">
              <w:rPr>
                <w:rFonts w:ascii="Times New Roman" w:hAnsi="Times New Roman"/>
                <w:color w:val="000000"/>
                <w:sz w:val="28"/>
                <w:szCs w:val="32"/>
              </w:rPr>
              <w:t>Nam</w:t>
            </w:r>
          </w:p>
        </w:tc>
        <w:tc>
          <w:tcPr>
            <w:tcW w:w="1302" w:type="pct"/>
            <w:vAlign w:val="center"/>
          </w:tcPr>
          <w:p w:rsidR="00A41E5B" w:rsidRPr="00095B32" w:rsidRDefault="00A41E5B" w:rsidP="00A12321">
            <w:pPr>
              <w:widowControl w:val="0"/>
              <w:autoSpaceDE w:val="0"/>
              <w:autoSpaceDN w:val="0"/>
              <w:adjustRightInd w:val="0"/>
              <w:spacing w:after="0" w:line="264" w:lineRule="auto"/>
              <w:jc w:val="center"/>
              <w:rPr>
                <w:rFonts w:ascii="Times New Roman" w:hAnsi="Times New Roman"/>
                <w:color w:val="000000"/>
                <w:sz w:val="28"/>
                <w:szCs w:val="32"/>
              </w:rPr>
            </w:pPr>
            <w:r w:rsidRPr="00095B32">
              <w:rPr>
                <w:rFonts w:ascii="Times New Roman" w:hAnsi="Times New Roman"/>
                <w:color w:val="000000"/>
                <w:sz w:val="28"/>
                <w:szCs w:val="32"/>
              </w:rPr>
              <w:t>135</w:t>
            </w:r>
          </w:p>
        </w:tc>
        <w:tc>
          <w:tcPr>
            <w:tcW w:w="1154" w:type="pct"/>
            <w:vAlign w:val="center"/>
          </w:tcPr>
          <w:p w:rsidR="00A41E5B" w:rsidRPr="00095B32" w:rsidRDefault="00A41E5B" w:rsidP="00A12321">
            <w:pPr>
              <w:widowControl w:val="0"/>
              <w:autoSpaceDE w:val="0"/>
              <w:autoSpaceDN w:val="0"/>
              <w:adjustRightInd w:val="0"/>
              <w:spacing w:after="0" w:line="264" w:lineRule="auto"/>
              <w:jc w:val="center"/>
              <w:rPr>
                <w:rFonts w:ascii="Times New Roman" w:hAnsi="Times New Roman"/>
                <w:color w:val="000000"/>
                <w:sz w:val="28"/>
                <w:szCs w:val="32"/>
              </w:rPr>
            </w:pPr>
            <w:r w:rsidRPr="00095B32">
              <w:rPr>
                <w:rFonts w:ascii="Times New Roman" w:hAnsi="Times New Roman"/>
                <w:color w:val="000000"/>
                <w:sz w:val="28"/>
                <w:szCs w:val="32"/>
              </w:rPr>
              <w:t>138</w:t>
            </w:r>
          </w:p>
        </w:tc>
        <w:tc>
          <w:tcPr>
            <w:tcW w:w="454" w:type="pct"/>
            <w:vAlign w:val="center"/>
          </w:tcPr>
          <w:p w:rsidR="00A41E5B" w:rsidRPr="00095B32" w:rsidRDefault="00A41E5B" w:rsidP="00A12321">
            <w:pPr>
              <w:widowControl w:val="0"/>
              <w:autoSpaceDE w:val="0"/>
              <w:autoSpaceDN w:val="0"/>
              <w:adjustRightInd w:val="0"/>
              <w:spacing w:after="0" w:line="264" w:lineRule="auto"/>
              <w:jc w:val="center"/>
              <w:rPr>
                <w:rFonts w:ascii="Times New Roman" w:hAnsi="Times New Roman"/>
                <w:color w:val="000000"/>
                <w:sz w:val="28"/>
                <w:szCs w:val="32"/>
              </w:rPr>
            </w:pPr>
            <w:r w:rsidRPr="00095B32">
              <w:rPr>
                <w:rFonts w:ascii="Times New Roman" w:hAnsi="Times New Roman"/>
                <w:color w:val="000000"/>
                <w:sz w:val="28"/>
                <w:szCs w:val="32"/>
              </w:rPr>
              <w:t>273</w:t>
            </w:r>
          </w:p>
        </w:tc>
      </w:tr>
      <w:tr w:rsidR="00A41E5B" w:rsidRPr="00095B32" w:rsidTr="00737AE1">
        <w:tc>
          <w:tcPr>
            <w:tcW w:w="315" w:type="pct"/>
            <w:vMerge/>
          </w:tcPr>
          <w:p w:rsidR="00A41E5B" w:rsidRPr="00095B32" w:rsidRDefault="00A41E5B" w:rsidP="00A12321">
            <w:pPr>
              <w:widowControl w:val="0"/>
              <w:autoSpaceDE w:val="0"/>
              <w:autoSpaceDN w:val="0"/>
              <w:adjustRightInd w:val="0"/>
              <w:spacing w:after="0" w:line="264" w:lineRule="auto"/>
              <w:jc w:val="both"/>
              <w:rPr>
                <w:rFonts w:ascii="Times New Roman" w:hAnsi="Times New Roman"/>
                <w:color w:val="000000"/>
                <w:sz w:val="28"/>
                <w:szCs w:val="32"/>
              </w:rPr>
            </w:pPr>
          </w:p>
        </w:tc>
        <w:tc>
          <w:tcPr>
            <w:tcW w:w="1178" w:type="pct"/>
            <w:vMerge/>
          </w:tcPr>
          <w:p w:rsidR="00A41E5B" w:rsidRPr="00095B32" w:rsidRDefault="00A41E5B" w:rsidP="00A12321">
            <w:pPr>
              <w:widowControl w:val="0"/>
              <w:autoSpaceDE w:val="0"/>
              <w:autoSpaceDN w:val="0"/>
              <w:adjustRightInd w:val="0"/>
              <w:spacing w:after="0" w:line="264" w:lineRule="auto"/>
              <w:jc w:val="both"/>
              <w:rPr>
                <w:rFonts w:ascii="Times New Roman" w:hAnsi="Times New Roman"/>
                <w:color w:val="000000"/>
                <w:sz w:val="28"/>
                <w:szCs w:val="32"/>
              </w:rPr>
            </w:pPr>
          </w:p>
        </w:tc>
        <w:tc>
          <w:tcPr>
            <w:tcW w:w="597" w:type="pct"/>
            <w:vAlign w:val="center"/>
          </w:tcPr>
          <w:p w:rsidR="00A41E5B" w:rsidRPr="00095B32" w:rsidRDefault="00A41E5B" w:rsidP="00A12321">
            <w:pPr>
              <w:widowControl w:val="0"/>
              <w:autoSpaceDE w:val="0"/>
              <w:autoSpaceDN w:val="0"/>
              <w:adjustRightInd w:val="0"/>
              <w:spacing w:after="0" w:line="264" w:lineRule="auto"/>
              <w:jc w:val="center"/>
              <w:rPr>
                <w:rFonts w:ascii="Times New Roman" w:hAnsi="Times New Roman"/>
                <w:color w:val="000000"/>
                <w:sz w:val="28"/>
                <w:szCs w:val="32"/>
              </w:rPr>
            </w:pPr>
            <w:r w:rsidRPr="00095B32">
              <w:rPr>
                <w:rFonts w:ascii="Times New Roman" w:hAnsi="Times New Roman"/>
                <w:color w:val="000000"/>
                <w:sz w:val="28"/>
                <w:szCs w:val="32"/>
              </w:rPr>
              <w:t>Nữ</w:t>
            </w:r>
          </w:p>
        </w:tc>
        <w:tc>
          <w:tcPr>
            <w:tcW w:w="1302" w:type="pct"/>
            <w:vAlign w:val="center"/>
          </w:tcPr>
          <w:p w:rsidR="00A41E5B" w:rsidRPr="00095B32" w:rsidRDefault="00A41E5B" w:rsidP="00A12321">
            <w:pPr>
              <w:widowControl w:val="0"/>
              <w:autoSpaceDE w:val="0"/>
              <w:autoSpaceDN w:val="0"/>
              <w:adjustRightInd w:val="0"/>
              <w:spacing w:after="0" w:line="264" w:lineRule="auto"/>
              <w:jc w:val="center"/>
              <w:rPr>
                <w:rFonts w:ascii="Times New Roman" w:hAnsi="Times New Roman"/>
                <w:color w:val="000000"/>
                <w:sz w:val="28"/>
                <w:szCs w:val="32"/>
              </w:rPr>
            </w:pPr>
            <w:r w:rsidRPr="00095B32">
              <w:rPr>
                <w:rFonts w:ascii="Times New Roman" w:hAnsi="Times New Roman"/>
                <w:color w:val="000000"/>
                <w:sz w:val="28"/>
                <w:szCs w:val="32"/>
              </w:rPr>
              <w:t>65</w:t>
            </w:r>
          </w:p>
        </w:tc>
        <w:tc>
          <w:tcPr>
            <w:tcW w:w="1154" w:type="pct"/>
            <w:vAlign w:val="center"/>
          </w:tcPr>
          <w:p w:rsidR="00A41E5B" w:rsidRPr="00095B32" w:rsidRDefault="00A41E5B" w:rsidP="00A12321">
            <w:pPr>
              <w:widowControl w:val="0"/>
              <w:autoSpaceDE w:val="0"/>
              <w:autoSpaceDN w:val="0"/>
              <w:adjustRightInd w:val="0"/>
              <w:spacing w:after="0" w:line="264" w:lineRule="auto"/>
              <w:jc w:val="center"/>
              <w:rPr>
                <w:rFonts w:ascii="Times New Roman" w:hAnsi="Times New Roman"/>
                <w:color w:val="000000"/>
                <w:sz w:val="28"/>
                <w:szCs w:val="32"/>
              </w:rPr>
            </w:pPr>
            <w:r w:rsidRPr="00095B32">
              <w:rPr>
                <w:rFonts w:ascii="Times New Roman" w:hAnsi="Times New Roman"/>
                <w:color w:val="000000"/>
                <w:sz w:val="28"/>
                <w:szCs w:val="32"/>
              </w:rPr>
              <w:t>62</w:t>
            </w:r>
          </w:p>
        </w:tc>
        <w:tc>
          <w:tcPr>
            <w:tcW w:w="454" w:type="pct"/>
            <w:vAlign w:val="center"/>
          </w:tcPr>
          <w:p w:rsidR="00A41E5B" w:rsidRPr="00095B32" w:rsidRDefault="00A41E5B" w:rsidP="00A12321">
            <w:pPr>
              <w:widowControl w:val="0"/>
              <w:autoSpaceDE w:val="0"/>
              <w:autoSpaceDN w:val="0"/>
              <w:adjustRightInd w:val="0"/>
              <w:spacing w:after="0" w:line="264" w:lineRule="auto"/>
              <w:jc w:val="center"/>
              <w:rPr>
                <w:rFonts w:ascii="Times New Roman" w:hAnsi="Times New Roman"/>
                <w:color w:val="000000"/>
                <w:sz w:val="28"/>
                <w:szCs w:val="32"/>
              </w:rPr>
            </w:pPr>
            <w:r w:rsidRPr="00095B32">
              <w:rPr>
                <w:rFonts w:ascii="Times New Roman" w:hAnsi="Times New Roman"/>
                <w:color w:val="000000"/>
                <w:sz w:val="28"/>
                <w:szCs w:val="32"/>
              </w:rPr>
              <w:t>127</w:t>
            </w:r>
          </w:p>
        </w:tc>
      </w:tr>
      <w:tr w:rsidR="00A41E5B" w:rsidRPr="00095B32" w:rsidTr="00095B32">
        <w:tc>
          <w:tcPr>
            <w:tcW w:w="2090" w:type="pct"/>
            <w:gridSpan w:val="3"/>
          </w:tcPr>
          <w:p w:rsidR="00A41E5B" w:rsidRPr="00095B32" w:rsidRDefault="00A41E5B" w:rsidP="00A12321">
            <w:pPr>
              <w:widowControl w:val="0"/>
              <w:autoSpaceDE w:val="0"/>
              <w:autoSpaceDN w:val="0"/>
              <w:adjustRightInd w:val="0"/>
              <w:spacing w:after="0" w:line="264" w:lineRule="auto"/>
              <w:jc w:val="center"/>
              <w:rPr>
                <w:rFonts w:ascii="Times New Roman" w:hAnsi="Times New Roman"/>
                <w:color w:val="000000"/>
                <w:sz w:val="28"/>
                <w:szCs w:val="32"/>
              </w:rPr>
            </w:pPr>
            <w:r w:rsidRPr="00095B32">
              <w:rPr>
                <w:rFonts w:ascii="Times New Roman" w:hAnsi="Times New Roman"/>
                <w:color w:val="000000"/>
                <w:sz w:val="28"/>
                <w:szCs w:val="32"/>
              </w:rPr>
              <w:t>Tổng:</w:t>
            </w:r>
          </w:p>
        </w:tc>
        <w:tc>
          <w:tcPr>
            <w:tcW w:w="1302" w:type="pct"/>
            <w:vAlign w:val="center"/>
          </w:tcPr>
          <w:p w:rsidR="00A41E5B" w:rsidRPr="00095B32" w:rsidRDefault="00A41E5B" w:rsidP="00A12321">
            <w:pPr>
              <w:widowControl w:val="0"/>
              <w:autoSpaceDE w:val="0"/>
              <w:autoSpaceDN w:val="0"/>
              <w:adjustRightInd w:val="0"/>
              <w:spacing w:after="0" w:line="264" w:lineRule="auto"/>
              <w:jc w:val="center"/>
              <w:rPr>
                <w:rFonts w:ascii="Times New Roman" w:hAnsi="Times New Roman"/>
                <w:color w:val="000000"/>
                <w:sz w:val="28"/>
                <w:szCs w:val="32"/>
              </w:rPr>
            </w:pPr>
            <w:r w:rsidRPr="00095B32">
              <w:rPr>
                <w:rFonts w:ascii="Times New Roman" w:hAnsi="Times New Roman"/>
                <w:color w:val="000000"/>
                <w:sz w:val="28"/>
                <w:szCs w:val="32"/>
              </w:rPr>
              <w:t>600</w:t>
            </w:r>
          </w:p>
        </w:tc>
        <w:tc>
          <w:tcPr>
            <w:tcW w:w="1154" w:type="pct"/>
            <w:vAlign w:val="center"/>
          </w:tcPr>
          <w:p w:rsidR="00A41E5B" w:rsidRPr="00095B32" w:rsidRDefault="00A41E5B" w:rsidP="00A12321">
            <w:pPr>
              <w:widowControl w:val="0"/>
              <w:autoSpaceDE w:val="0"/>
              <w:autoSpaceDN w:val="0"/>
              <w:adjustRightInd w:val="0"/>
              <w:spacing w:after="0" w:line="264" w:lineRule="auto"/>
              <w:jc w:val="center"/>
              <w:rPr>
                <w:rFonts w:ascii="Times New Roman" w:hAnsi="Times New Roman"/>
                <w:color w:val="000000"/>
                <w:sz w:val="28"/>
                <w:szCs w:val="32"/>
              </w:rPr>
            </w:pPr>
            <w:r w:rsidRPr="00095B32">
              <w:rPr>
                <w:rFonts w:ascii="Times New Roman" w:hAnsi="Times New Roman"/>
                <w:color w:val="000000"/>
                <w:sz w:val="28"/>
                <w:szCs w:val="32"/>
              </w:rPr>
              <w:t>600</w:t>
            </w:r>
          </w:p>
        </w:tc>
        <w:tc>
          <w:tcPr>
            <w:tcW w:w="454" w:type="pct"/>
            <w:vAlign w:val="center"/>
          </w:tcPr>
          <w:p w:rsidR="00A41E5B" w:rsidRPr="00095B32" w:rsidRDefault="00A41E5B" w:rsidP="00A12321">
            <w:pPr>
              <w:widowControl w:val="0"/>
              <w:autoSpaceDE w:val="0"/>
              <w:autoSpaceDN w:val="0"/>
              <w:adjustRightInd w:val="0"/>
              <w:spacing w:after="0" w:line="264" w:lineRule="auto"/>
              <w:jc w:val="center"/>
              <w:rPr>
                <w:rFonts w:ascii="Times New Roman" w:hAnsi="Times New Roman"/>
                <w:color w:val="000000"/>
                <w:sz w:val="28"/>
                <w:szCs w:val="32"/>
              </w:rPr>
            </w:pPr>
            <w:r w:rsidRPr="00095B32">
              <w:rPr>
                <w:rFonts w:ascii="Times New Roman" w:hAnsi="Times New Roman"/>
                <w:color w:val="000000"/>
                <w:sz w:val="28"/>
                <w:szCs w:val="32"/>
              </w:rPr>
              <w:t>1200</w:t>
            </w:r>
          </w:p>
        </w:tc>
      </w:tr>
    </w:tbl>
    <w:bookmarkEnd w:id="208"/>
    <w:p w:rsidR="007A17CE" w:rsidRPr="00A41E5B" w:rsidRDefault="007A17CE" w:rsidP="00521A0E">
      <w:pPr>
        <w:spacing w:after="0" w:line="264" w:lineRule="auto"/>
        <w:ind w:firstLine="720"/>
        <w:rPr>
          <w:rFonts w:ascii="Times New Roman" w:hAnsi="Times New Roman"/>
          <w:b/>
          <w:color w:val="000000"/>
          <w:sz w:val="32"/>
          <w:szCs w:val="32"/>
        </w:rPr>
      </w:pPr>
      <w:r w:rsidRPr="00683F1E">
        <w:rPr>
          <w:rFonts w:ascii="Times New Roman" w:hAnsi="Times New Roman"/>
          <w:iCs/>
          <w:color w:val="000000"/>
          <w:sz w:val="32"/>
          <w:szCs w:val="32"/>
        </w:rPr>
        <w:t>Khách thể thực nghiệm:</w:t>
      </w:r>
      <w:r w:rsidRPr="00683F1E">
        <w:rPr>
          <w:rFonts w:ascii="Times New Roman" w:hAnsi="Times New Roman"/>
          <w:i/>
          <w:iCs/>
          <w:color w:val="000000"/>
          <w:sz w:val="32"/>
          <w:szCs w:val="32"/>
        </w:rPr>
        <w:t xml:space="preserve"> </w:t>
      </w:r>
      <w:r w:rsidRPr="00683F1E">
        <w:rPr>
          <w:rFonts w:ascii="Times New Roman" w:hAnsi="Times New Roman"/>
          <w:color w:val="000000"/>
          <w:sz w:val="32"/>
          <w:szCs w:val="32"/>
        </w:rPr>
        <w:t xml:space="preserve">tiến hành thực nghiệm với 1200 sinh viên (793 nam, 407 nữ). </w:t>
      </w:r>
    </w:p>
    <w:p w:rsidR="007A17CE" w:rsidRPr="00683F1E" w:rsidRDefault="007A17CE" w:rsidP="00521A0E">
      <w:pPr>
        <w:spacing w:after="0" w:line="264" w:lineRule="auto"/>
        <w:ind w:firstLine="720"/>
        <w:jc w:val="both"/>
        <w:rPr>
          <w:rFonts w:ascii="Times New Roman" w:hAnsi="Times New Roman"/>
          <w:i/>
          <w:iCs/>
          <w:color w:val="000000"/>
          <w:sz w:val="32"/>
          <w:szCs w:val="32"/>
        </w:rPr>
      </w:pPr>
      <w:r w:rsidRPr="00683F1E">
        <w:rPr>
          <w:rFonts w:ascii="Times New Roman" w:hAnsi="Times New Roman"/>
          <w:color w:val="000000"/>
          <w:sz w:val="32"/>
          <w:szCs w:val="32"/>
        </w:rPr>
        <w:t xml:space="preserve">Sinh viên năm thứ nhất được chia làm 02 nhóm: Nhóm thực nghiệm và nhóm đối chứng: </w:t>
      </w:r>
    </w:p>
    <w:p w:rsidR="007A17CE" w:rsidRPr="00683F1E" w:rsidRDefault="007A17CE" w:rsidP="00521A0E">
      <w:pPr>
        <w:spacing w:after="0" w:line="264" w:lineRule="auto"/>
        <w:ind w:firstLine="720"/>
        <w:jc w:val="both"/>
        <w:rPr>
          <w:rFonts w:ascii="Times New Roman" w:hAnsi="Times New Roman"/>
          <w:i/>
          <w:iCs/>
          <w:color w:val="000000"/>
          <w:sz w:val="32"/>
          <w:szCs w:val="32"/>
        </w:rPr>
      </w:pPr>
      <w:r w:rsidRPr="00683F1E">
        <w:rPr>
          <w:rFonts w:ascii="Times New Roman" w:hAnsi="Times New Roman"/>
          <w:iCs/>
          <w:color w:val="000000"/>
          <w:sz w:val="32"/>
          <w:szCs w:val="32"/>
        </w:rPr>
        <w:t>Nhóm thực nghiệm:</w:t>
      </w:r>
      <w:r w:rsidRPr="00683F1E">
        <w:rPr>
          <w:rFonts w:ascii="Times New Roman" w:hAnsi="Times New Roman"/>
          <w:i/>
          <w:iCs/>
          <w:color w:val="000000"/>
          <w:sz w:val="32"/>
          <w:szCs w:val="32"/>
        </w:rPr>
        <w:t xml:space="preserve"> </w:t>
      </w:r>
      <w:r w:rsidRPr="00683F1E">
        <w:rPr>
          <w:rFonts w:ascii="Times New Roman" w:hAnsi="Times New Roman"/>
          <w:color w:val="000000"/>
          <w:sz w:val="32"/>
          <w:szCs w:val="32"/>
        </w:rPr>
        <w:t xml:space="preserve">600 sinh viên (395 nam và 205 nữ) là sinh viên năm thứ nhất; thuộc 03 trường đại học thành viên thuộc ĐHĐN. </w:t>
      </w:r>
    </w:p>
    <w:p w:rsidR="007A17CE" w:rsidRPr="00683F1E" w:rsidRDefault="00737AE1" w:rsidP="00521A0E">
      <w:pPr>
        <w:spacing w:after="0" w:line="264" w:lineRule="auto"/>
        <w:ind w:firstLine="720"/>
        <w:jc w:val="both"/>
        <w:rPr>
          <w:rFonts w:ascii="Times New Roman" w:hAnsi="Times New Roman"/>
          <w:i/>
          <w:iCs/>
          <w:color w:val="000000"/>
          <w:sz w:val="32"/>
          <w:szCs w:val="32"/>
        </w:rPr>
      </w:pPr>
      <w:r>
        <w:rPr>
          <w:rFonts w:ascii="Times New Roman" w:hAnsi="Times New Roman"/>
          <w:i/>
          <w:iCs/>
          <w:color w:val="000000"/>
          <w:sz w:val="32"/>
          <w:szCs w:val="32"/>
        </w:rPr>
        <w:t xml:space="preserve">Nhóm đối chứng: </w:t>
      </w:r>
      <w:r w:rsidR="007A17CE" w:rsidRPr="00683F1E">
        <w:rPr>
          <w:rFonts w:ascii="Times New Roman" w:hAnsi="Times New Roman"/>
          <w:color w:val="000000"/>
          <w:sz w:val="32"/>
          <w:szCs w:val="32"/>
        </w:rPr>
        <w:t>600 sinh viên (398 nam và 202 nữ) là sinh viên năm thứ nhất thuộc 03 trường đại học thành</w:t>
      </w:r>
      <w:r>
        <w:rPr>
          <w:rFonts w:ascii="Times New Roman" w:hAnsi="Times New Roman"/>
          <w:color w:val="000000"/>
          <w:sz w:val="32"/>
          <w:szCs w:val="32"/>
        </w:rPr>
        <w:t xml:space="preserve"> viên thuộc ĐHĐN: Đại học Kinh t</w:t>
      </w:r>
      <w:r w:rsidR="007A17CE" w:rsidRPr="00683F1E">
        <w:rPr>
          <w:rFonts w:ascii="Times New Roman" w:hAnsi="Times New Roman"/>
          <w:color w:val="000000"/>
          <w:sz w:val="32"/>
          <w:szCs w:val="32"/>
        </w:rPr>
        <w:t>ế,</w:t>
      </w:r>
      <w:r w:rsidR="007A17CE" w:rsidRPr="00683F1E">
        <w:rPr>
          <w:rFonts w:ascii="Times New Roman" w:hAnsi="Times New Roman"/>
          <w:i/>
          <w:iCs/>
          <w:color w:val="000000"/>
          <w:sz w:val="32"/>
          <w:szCs w:val="32"/>
        </w:rPr>
        <w:t xml:space="preserve"> </w:t>
      </w:r>
      <w:r>
        <w:rPr>
          <w:rFonts w:ascii="Times New Roman" w:hAnsi="Times New Roman"/>
          <w:color w:val="000000"/>
          <w:sz w:val="32"/>
          <w:szCs w:val="32"/>
        </w:rPr>
        <w:t>Đại học Bách khoa, Đại học Sư p</w:t>
      </w:r>
      <w:r w:rsidR="007A17CE" w:rsidRPr="00683F1E">
        <w:rPr>
          <w:rFonts w:ascii="Times New Roman" w:hAnsi="Times New Roman"/>
          <w:color w:val="000000"/>
          <w:sz w:val="32"/>
          <w:szCs w:val="32"/>
        </w:rPr>
        <w:t xml:space="preserve">hạm Kỹ thuật; </w:t>
      </w:r>
    </w:p>
    <w:p w:rsidR="007A17CE" w:rsidRPr="00683F1E" w:rsidRDefault="007A17CE" w:rsidP="00521A0E">
      <w:pPr>
        <w:spacing w:after="0" w:line="264" w:lineRule="auto"/>
        <w:ind w:firstLine="720"/>
        <w:jc w:val="both"/>
        <w:rPr>
          <w:rFonts w:ascii="Times New Roman" w:hAnsi="Times New Roman"/>
          <w:color w:val="000000"/>
          <w:sz w:val="32"/>
          <w:szCs w:val="32"/>
        </w:rPr>
      </w:pPr>
      <w:r w:rsidRPr="00683F1E">
        <w:rPr>
          <w:rFonts w:ascii="Times New Roman" w:hAnsi="Times New Roman"/>
          <w:color w:val="000000"/>
          <w:sz w:val="32"/>
          <w:szCs w:val="32"/>
        </w:rPr>
        <w:t>Giới hạn về thời gian thực nghiệm: Chương trình GDTC của ĐHĐN gồm 4 tín chỉ được phân bổ trong 4 học kỳ; trong phạm vi của luận án chỉ</w:t>
      </w:r>
      <w:r w:rsidR="00737AE1">
        <w:rPr>
          <w:rFonts w:ascii="Times New Roman" w:hAnsi="Times New Roman"/>
          <w:color w:val="000000"/>
          <w:sz w:val="32"/>
          <w:szCs w:val="32"/>
        </w:rPr>
        <w:t xml:space="preserve"> thực nghiệm một năm học 2019-2020 (9/2019-</w:t>
      </w:r>
      <w:r w:rsidR="00A96808">
        <w:rPr>
          <w:rFonts w:ascii="Times New Roman" w:hAnsi="Times New Roman"/>
          <w:color w:val="000000"/>
          <w:sz w:val="32"/>
          <w:szCs w:val="32"/>
        </w:rPr>
        <w:t xml:space="preserve">6/2020) </w:t>
      </w:r>
      <w:r w:rsidRPr="00683F1E">
        <w:rPr>
          <w:rFonts w:ascii="Times New Roman" w:hAnsi="Times New Roman"/>
          <w:color w:val="000000"/>
          <w:sz w:val="32"/>
          <w:szCs w:val="32"/>
        </w:rPr>
        <w:t xml:space="preserve">chương trình GDTC 1 và GDTC 2. </w:t>
      </w:r>
    </w:p>
    <w:p w:rsidR="007A17CE" w:rsidRPr="00683F1E" w:rsidRDefault="007A17CE" w:rsidP="00521A0E">
      <w:pPr>
        <w:spacing w:after="0" w:line="264" w:lineRule="auto"/>
        <w:ind w:firstLine="720"/>
        <w:jc w:val="both"/>
        <w:rPr>
          <w:rFonts w:ascii="Times New Roman" w:hAnsi="Times New Roman"/>
          <w:color w:val="000000"/>
          <w:sz w:val="32"/>
          <w:szCs w:val="32"/>
        </w:rPr>
      </w:pPr>
      <w:r w:rsidRPr="00683F1E">
        <w:rPr>
          <w:rFonts w:ascii="Times New Roman" w:hAnsi="Times New Roman"/>
          <w:iCs/>
          <w:color w:val="000000"/>
          <w:sz w:val="32"/>
          <w:szCs w:val="32"/>
        </w:rPr>
        <w:t>Địa điểm thực nghiệm:</w:t>
      </w:r>
      <w:r w:rsidRPr="00683F1E">
        <w:rPr>
          <w:rFonts w:ascii="Times New Roman" w:hAnsi="Times New Roman"/>
          <w:i/>
          <w:iCs/>
          <w:color w:val="000000"/>
          <w:sz w:val="32"/>
          <w:szCs w:val="32"/>
        </w:rPr>
        <w:t xml:space="preserve"> </w:t>
      </w:r>
      <w:r w:rsidRPr="00683F1E">
        <w:rPr>
          <w:rFonts w:ascii="Times New Roman" w:hAnsi="Times New Roman"/>
          <w:color w:val="000000"/>
          <w:sz w:val="32"/>
          <w:szCs w:val="32"/>
        </w:rPr>
        <w:t>Thực nghiệm tại 03 trường đại học:</w:t>
      </w:r>
      <w:r w:rsidR="00737AE1">
        <w:rPr>
          <w:rFonts w:ascii="Times New Roman" w:hAnsi="Times New Roman"/>
          <w:color w:val="000000"/>
          <w:sz w:val="32"/>
          <w:szCs w:val="32"/>
        </w:rPr>
        <w:t xml:space="preserve"> Đại học Kinh tế, Đại học Bách k</w:t>
      </w:r>
      <w:r w:rsidRPr="00683F1E">
        <w:rPr>
          <w:rFonts w:ascii="Times New Roman" w:hAnsi="Times New Roman"/>
          <w:color w:val="000000"/>
          <w:sz w:val="32"/>
          <w:szCs w:val="32"/>
        </w:rPr>
        <w:t>h</w:t>
      </w:r>
      <w:r w:rsidR="00737AE1">
        <w:rPr>
          <w:rFonts w:ascii="Times New Roman" w:hAnsi="Times New Roman"/>
          <w:color w:val="000000"/>
          <w:sz w:val="32"/>
          <w:szCs w:val="32"/>
        </w:rPr>
        <w:t>oa, Đại học Sư p</w:t>
      </w:r>
      <w:r w:rsidRPr="00683F1E">
        <w:rPr>
          <w:rFonts w:ascii="Times New Roman" w:hAnsi="Times New Roman"/>
          <w:color w:val="000000"/>
          <w:sz w:val="32"/>
          <w:szCs w:val="32"/>
        </w:rPr>
        <w:t>hạm Kỹ thuật thuộc ĐHĐN.</w:t>
      </w:r>
    </w:p>
    <w:p w:rsidR="007A17CE" w:rsidRPr="00683F1E" w:rsidRDefault="007A17CE" w:rsidP="00521A0E">
      <w:pPr>
        <w:spacing w:after="0" w:line="264" w:lineRule="auto"/>
        <w:ind w:firstLine="720"/>
        <w:jc w:val="both"/>
        <w:rPr>
          <w:rFonts w:ascii="Times New Roman" w:hAnsi="Times New Roman"/>
          <w:b/>
          <w:i/>
          <w:color w:val="000000"/>
          <w:sz w:val="32"/>
          <w:szCs w:val="32"/>
        </w:rPr>
      </w:pPr>
      <w:r w:rsidRPr="00683F1E">
        <w:rPr>
          <w:rFonts w:ascii="Times New Roman" w:hAnsi="Times New Roman"/>
          <w:b/>
          <w:i/>
          <w:color w:val="000000"/>
          <w:sz w:val="32"/>
          <w:szCs w:val="32"/>
        </w:rPr>
        <w:t>3.4.3.3. Nội dung thực nghiệm</w:t>
      </w:r>
    </w:p>
    <w:p w:rsidR="007A17CE" w:rsidRPr="00683F1E" w:rsidRDefault="00F26C04" w:rsidP="00521A0E">
      <w:pPr>
        <w:widowControl w:val="0"/>
        <w:autoSpaceDE w:val="0"/>
        <w:autoSpaceDN w:val="0"/>
        <w:adjustRightInd w:val="0"/>
        <w:spacing w:after="0" w:line="264" w:lineRule="auto"/>
        <w:ind w:firstLine="567"/>
        <w:jc w:val="both"/>
        <w:rPr>
          <w:rFonts w:ascii="Times New Roman" w:eastAsia="Calibri" w:hAnsi="Times New Roman"/>
          <w:sz w:val="32"/>
          <w:szCs w:val="32"/>
          <w:lang w:val="de-DE"/>
        </w:rPr>
      </w:pPr>
      <w:bookmarkStart w:id="210" w:name="_Hlk121000467"/>
      <w:r>
        <w:rPr>
          <w:rFonts w:ascii="Times New Roman" w:hAnsi="Times New Roman"/>
          <w:i/>
          <w:iCs/>
          <w:color w:val="000000"/>
          <w:sz w:val="32"/>
          <w:szCs w:val="32"/>
        </w:rPr>
        <w:t xml:space="preserve"> </w:t>
      </w:r>
      <w:r w:rsidR="007A17CE" w:rsidRPr="00683F1E">
        <w:rPr>
          <w:rFonts w:ascii="Times New Roman" w:hAnsi="Times New Roman"/>
          <w:i/>
          <w:iCs/>
          <w:color w:val="000000"/>
          <w:sz w:val="32"/>
          <w:szCs w:val="32"/>
        </w:rPr>
        <w:t>Nội dung thực nghiệm giải pháp 3:</w:t>
      </w:r>
      <w:r w:rsidR="007A17CE" w:rsidRPr="00683F1E">
        <w:rPr>
          <w:rFonts w:ascii="Times New Roman" w:hAnsi="Times New Roman"/>
          <w:iCs/>
          <w:color w:val="000000"/>
          <w:sz w:val="32"/>
          <w:szCs w:val="32"/>
        </w:rPr>
        <w:t xml:space="preserve"> </w:t>
      </w:r>
      <w:bookmarkStart w:id="211" w:name="_Hlk121147477"/>
      <w:r w:rsidR="007A17CE" w:rsidRPr="00683F1E">
        <w:rPr>
          <w:rFonts w:ascii="Times New Roman" w:hAnsi="Times New Roman"/>
          <w:color w:val="000000"/>
          <w:sz w:val="32"/>
          <w:szCs w:val="32"/>
        </w:rPr>
        <w:t xml:space="preserve">Đổi mới nội dung chương trình môn học </w:t>
      </w:r>
      <w:r w:rsidR="00737AE1">
        <w:rPr>
          <w:rFonts w:ascii="Times New Roman" w:hAnsi="Times New Roman"/>
          <w:color w:val="000000"/>
          <w:sz w:val="32"/>
          <w:szCs w:val="32"/>
        </w:rPr>
        <w:t>Giáo dục thể chất</w:t>
      </w:r>
      <w:r w:rsidR="007A17CE" w:rsidRPr="00683F1E">
        <w:rPr>
          <w:rFonts w:ascii="Times New Roman" w:hAnsi="Times New Roman"/>
          <w:color w:val="000000"/>
          <w:sz w:val="32"/>
          <w:szCs w:val="32"/>
        </w:rPr>
        <w:t xml:space="preserve"> tại Đại học Đà </w:t>
      </w:r>
      <w:r w:rsidR="00184CAE" w:rsidRPr="00683F1E">
        <w:rPr>
          <w:rFonts w:ascii="Times New Roman" w:hAnsi="Times New Roman"/>
          <w:color w:val="000000"/>
          <w:sz w:val="32"/>
          <w:szCs w:val="32"/>
        </w:rPr>
        <w:t>N</w:t>
      </w:r>
      <w:r w:rsidR="007A17CE" w:rsidRPr="00683F1E">
        <w:rPr>
          <w:rFonts w:ascii="Times New Roman" w:hAnsi="Times New Roman"/>
          <w:color w:val="000000"/>
          <w:sz w:val="32"/>
          <w:szCs w:val="32"/>
        </w:rPr>
        <w:t>ẵng (</w:t>
      </w:r>
      <w:r w:rsidR="007A17CE" w:rsidRPr="00683F1E">
        <w:rPr>
          <w:rFonts w:ascii="Times New Roman" w:eastAsia="Calibri" w:hAnsi="Times New Roman"/>
          <w:sz w:val="32"/>
          <w:szCs w:val="32"/>
          <w:lang w:val="de-DE"/>
        </w:rPr>
        <w:t>chương trình đào tạo)</w:t>
      </w:r>
      <w:r w:rsidR="007A17CE" w:rsidRPr="00683F1E">
        <w:rPr>
          <w:rFonts w:ascii="Times New Roman" w:eastAsia="Calibri" w:hAnsi="Times New Roman"/>
          <w:i/>
          <w:sz w:val="32"/>
          <w:szCs w:val="32"/>
          <w:lang w:val="de-DE"/>
        </w:rPr>
        <w:t xml:space="preserve"> </w:t>
      </w:r>
    </w:p>
    <w:bookmarkEnd w:id="210"/>
    <w:bookmarkEnd w:id="211"/>
    <w:p w:rsidR="007A17CE" w:rsidRPr="00683F1E" w:rsidRDefault="007A17CE" w:rsidP="00521A0E">
      <w:pPr>
        <w:widowControl w:val="0"/>
        <w:autoSpaceDE w:val="0"/>
        <w:autoSpaceDN w:val="0"/>
        <w:adjustRightInd w:val="0"/>
        <w:spacing w:after="0" w:line="264" w:lineRule="auto"/>
        <w:ind w:firstLine="567"/>
        <w:jc w:val="both"/>
        <w:rPr>
          <w:rFonts w:ascii="Times New Roman" w:eastAsia="Calibri" w:hAnsi="Times New Roman"/>
          <w:sz w:val="32"/>
          <w:szCs w:val="32"/>
          <w:lang w:val="de-DE"/>
        </w:rPr>
      </w:pPr>
      <w:r w:rsidRPr="00683F1E">
        <w:rPr>
          <w:rFonts w:ascii="Times New Roman" w:hAnsi="Times New Roman"/>
          <w:i/>
          <w:iCs/>
          <w:color w:val="000000"/>
          <w:sz w:val="32"/>
          <w:szCs w:val="32"/>
        </w:rPr>
        <w:t>Nội dung thực nghiệm giải pháp 4:</w:t>
      </w:r>
      <w:r w:rsidRPr="00683F1E">
        <w:rPr>
          <w:rFonts w:ascii="Times New Roman" w:hAnsi="Times New Roman"/>
          <w:iCs/>
          <w:color w:val="000000"/>
          <w:sz w:val="32"/>
          <w:szCs w:val="32"/>
        </w:rPr>
        <w:t xml:space="preserve"> </w:t>
      </w:r>
      <w:r w:rsidRPr="00683F1E">
        <w:rPr>
          <w:rFonts w:ascii="Times New Roman" w:hAnsi="Times New Roman"/>
          <w:sz w:val="32"/>
          <w:szCs w:val="32"/>
        </w:rPr>
        <w:t>Đa dạng hóa hoạt động thể thao ngoại khóa, kích thích tính hứng thú tập luyện thể dục thể thao của sinh viên với hình thức câu lạc bộ, đội tuyển.</w:t>
      </w:r>
      <w:r w:rsidRPr="00683F1E">
        <w:rPr>
          <w:rFonts w:ascii="Times New Roman" w:hAnsi="Times New Roman"/>
          <w:iCs/>
          <w:sz w:val="32"/>
          <w:szCs w:val="32"/>
        </w:rPr>
        <w:t>(</w:t>
      </w:r>
      <w:r w:rsidRPr="00683F1E">
        <w:rPr>
          <w:rFonts w:ascii="Times New Roman" w:eastAsia="Calibri" w:hAnsi="Times New Roman"/>
          <w:sz w:val="32"/>
          <w:szCs w:val="32"/>
          <w:lang w:val="de-DE"/>
        </w:rPr>
        <w:t xml:space="preserve">Giá trị cảm nhận) </w:t>
      </w:r>
    </w:p>
    <w:p w:rsidR="00683F1E" w:rsidRDefault="00683F1E" w:rsidP="00683F1E">
      <w:pPr>
        <w:spacing w:after="0" w:line="264" w:lineRule="auto"/>
        <w:ind w:firstLine="720"/>
        <w:rPr>
          <w:rFonts w:ascii="Times New Roman" w:hAnsi="Times New Roman"/>
          <w:iCs/>
          <w:color w:val="000000"/>
          <w:sz w:val="32"/>
          <w:szCs w:val="32"/>
        </w:rPr>
        <w:sectPr w:rsidR="00683F1E" w:rsidSect="00521A0E">
          <w:headerReference w:type="default" r:id="rId26"/>
          <w:pgSz w:w="11907" w:h="16840" w:code="9"/>
          <w:pgMar w:top="1134" w:right="1134" w:bottom="1134" w:left="1134" w:header="720" w:footer="720" w:gutter="0"/>
          <w:pgNumType w:start="19"/>
          <w:cols w:space="720"/>
          <w:docGrid w:linePitch="360"/>
        </w:sectPr>
      </w:pPr>
    </w:p>
    <w:p w:rsidR="007A17CE" w:rsidRDefault="007A17CE" w:rsidP="00683F1E">
      <w:pPr>
        <w:spacing w:after="0" w:line="264" w:lineRule="auto"/>
        <w:ind w:firstLine="720"/>
        <w:rPr>
          <w:rFonts w:ascii="Times New Roman" w:hAnsi="Times New Roman"/>
          <w:sz w:val="24"/>
          <w:szCs w:val="24"/>
        </w:rPr>
      </w:pPr>
      <w:r w:rsidRPr="00683F1E">
        <w:rPr>
          <w:rFonts w:ascii="Times New Roman" w:hAnsi="Times New Roman"/>
          <w:iCs/>
          <w:color w:val="000000"/>
          <w:sz w:val="32"/>
          <w:szCs w:val="32"/>
        </w:rPr>
        <w:lastRenderedPageBreak/>
        <w:t>Mô hình tổ chức hoạt động câu lạc bộ TDTT sinh viên ở các cơ sở giáo dục đại học thành viên ĐHĐN; Trình bày ở sơ đồ 3.1.</w:t>
      </w:r>
      <w:r w:rsidRPr="000C09B7">
        <w:rPr>
          <w:rFonts w:ascii="Times New Roman" w:hAnsi="Times New Roman"/>
          <w:sz w:val="24"/>
          <w:szCs w:val="24"/>
        </w:rPr>
        <w:t xml:space="preserve"> </w:t>
      </w:r>
    </w:p>
    <w:p w:rsidR="007A17CE" w:rsidRDefault="007A17CE" w:rsidP="007A17CE">
      <w:pPr>
        <w:spacing w:after="0" w:line="336" w:lineRule="auto"/>
        <w:ind w:firstLine="720"/>
        <w:rPr>
          <w:rFonts w:ascii="Times New Roman" w:hAnsi="Times New Roman"/>
          <w:b/>
          <w:bCs/>
          <w:color w:val="000000"/>
          <w:sz w:val="26"/>
          <w:szCs w:val="26"/>
        </w:rPr>
      </w:pPr>
    </w:p>
    <w:p w:rsidR="007A17CE" w:rsidRDefault="007A17CE" w:rsidP="007A17CE">
      <w:pPr>
        <w:spacing w:after="0" w:line="360" w:lineRule="auto"/>
        <w:ind w:firstLine="720"/>
        <w:rPr>
          <w:rFonts w:ascii="Times New Roman" w:hAnsi="Times New Roman"/>
          <w:b/>
          <w:bCs/>
          <w:color w:val="000000"/>
          <w:sz w:val="26"/>
          <w:szCs w:val="26"/>
        </w:rPr>
      </w:pPr>
      <w:r>
        <w:rPr>
          <w:rFonts w:ascii="Times New Roman" w:hAnsi="Times New Roman"/>
          <w:b/>
          <w:bCs/>
          <w:noProof/>
          <w:color w:val="000000"/>
          <w:sz w:val="26"/>
          <w:szCs w:val="26"/>
        </w:rPr>
        <mc:AlternateContent>
          <mc:Choice Requires="wps">
            <w:drawing>
              <wp:anchor distT="0" distB="0" distL="114300" distR="114300" simplePos="0" relativeHeight="251682816" behindDoc="0" locked="0" layoutInCell="1" allowOverlap="1" wp14:anchorId="3096F5A0" wp14:editId="2A59C3F5">
                <wp:simplePos x="0" y="0"/>
                <wp:positionH relativeFrom="column">
                  <wp:posOffset>5194650</wp:posOffset>
                </wp:positionH>
                <wp:positionV relativeFrom="paragraph">
                  <wp:posOffset>186225</wp:posOffset>
                </wp:positionV>
                <wp:extent cx="0" cy="767250"/>
                <wp:effectExtent l="0" t="0" r="19050" b="13970"/>
                <wp:wrapNone/>
                <wp:docPr id="256" name="Straight Connector 256"/>
                <wp:cNvGraphicFramePr/>
                <a:graphic xmlns:a="http://schemas.openxmlformats.org/drawingml/2006/main">
                  <a:graphicData uri="http://schemas.microsoft.com/office/word/2010/wordprocessingShape">
                    <wps:wsp>
                      <wps:cNvCnPr/>
                      <wps:spPr>
                        <a:xfrm>
                          <a:off x="0" y="0"/>
                          <a:ext cx="0" cy="767250"/>
                        </a:xfrm>
                        <a:prstGeom prst="line">
                          <a:avLst/>
                        </a:prstGeom>
                        <a:noFill/>
                        <a:ln w="635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3745C6" id="Straight Connector 25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9.05pt,14.65pt" to="409.05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" strokecolor="windowText" strokeweight=".5pt">
                <v:stroke dashstyle="3 1" joinstyle="miter"/>
              </v:line>
            </w:pict>
          </mc:Fallback>
        </mc:AlternateContent>
      </w:r>
      <w:r>
        <w:rPr>
          <w:rFonts w:ascii="Times New Roman" w:hAnsi="Times New Roman"/>
          <w:b/>
          <w:bCs/>
          <w:noProof/>
          <w:color w:val="000000"/>
          <w:sz w:val="26"/>
          <w:szCs w:val="26"/>
        </w:rPr>
        <mc:AlternateContent>
          <mc:Choice Requires="wps">
            <w:drawing>
              <wp:anchor distT="0" distB="0" distL="114300" distR="114300" simplePos="0" relativeHeight="251681792" behindDoc="0" locked="0" layoutInCell="1" allowOverlap="1" wp14:anchorId="50BF56C2" wp14:editId="577038A0">
                <wp:simplePos x="0" y="0"/>
                <wp:positionH relativeFrom="column">
                  <wp:posOffset>186188</wp:posOffset>
                </wp:positionH>
                <wp:positionV relativeFrom="paragraph">
                  <wp:posOffset>186188</wp:posOffset>
                </wp:positionV>
                <wp:extent cx="0" cy="767250"/>
                <wp:effectExtent l="0" t="0" r="19050" b="13970"/>
                <wp:wrapNone/>
                <wp:docPr id="255" name="Straight Connector 255"/>
                <wp:cNvGraphicFramePr/>
                <a:graphic xmlns:a="http://schemas.openxmlformats.org/drawingml/2006/main">
                  <a:graphicData uri="http://schemas.microsoft.com/office/word/2010/wordprocessingShape">
                    <wps:wsp>
                      <wps:cNvCnPr/>
                      <wps:spPr>
                        <a:xfrm>
                          <a:off x="0" y="0"/>
                          <a:ext cx="0" cy="767250"/>
                        </a:xfrm>
                        <a:prstGeom prst="line">
                          <a:avLst/>
                        </a:prstGeom>
                        <a:noFill/>
                        <a:ln w="635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76EB3D" id="Straight Connector 25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5pt,14.65pt" to="14.65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" strokecolor="windowText" strokeweight=".5pt">
                <v:stroke dashstyle="3 1" joinstyle="miter"/>
              </v:line>
            </w:pict>
          </mc:Fallback>
        </mc:AlternateContent>
      </w:r>
      <w:r>
        <w:rPr>
          <w:rFonts w:ascii="Times New Roman" w:hAnsi="Times New Roman"/>
          <w:b/>
          <w:bCs/>
          <w:noProof/>
          <w:color w:val="000000"/>
          <w:sz w:val="26"/>
          <w:szCs w:val="26"/>
        </w:rPr>
        <mc:AlternateContent>
          <mc:Choice Requires="wps">
            <w:drawing>
              <wp:anchor distT="0" distB="0" distL="114300" distR="114300" simplePos="0" relativeHeight="251680768" behindDoc="0" locked="0" layoutInCell="1" allowOverlap="1" wp14:anchorId="07393E66" wp14:editId="3A1B9497">
                <wp:simplePos x="0" y="0"/>
                <wp:positionH relativeFrom="column">
                  <wp:posOffset>3748120</wp:posOffset>
                </wp:positionH>
                <wp:positionV relativeFrom="paragraph">
                  <wp:posOffset>186055</wp:posOffset>
                </wp:positionV>
                <wp:extent cx="1446662" cy="0"/>
                <wp:effectExtent l="0" t="0" r="1270" b="19050"/>
                <wp:wrapNone/>
                <wp:docPr id="254" name="Straight Connector 254"/>
                <wp:cNvGraphicFramePr/>
                <a:graphic xmlns:a="http://schemas.openxmlformats.org/drawingml/2006/main">
                  <a:graphicData uri="http://schemas.microsoft.com/office/word/2010/wordprocessingShape">
                    <wps:wsp>
                      <wps:cNvCnPr/>
                      <wps:spPr>
                        <a:xfrm>
                          <a:off x="0" y="0"/>
                          <a:ext cx="1446662" cy="0"/>
                        </a:xfrm>
                        <a:prstGeom prst="line">
                          <a:avLst/>
                        </a:prstGeom>
                        <a:noFill/>
                        <a:ln w="6350" cap="flat" cmpd="sng" algn="ctr">
                          <a:solidFill>
                            <a:sysClr val="windowText" lastClr="000000"/>
                          </a:solidFill>
                          <a:prstDash val="sysDash"/>
                          <a:miter lim="800000"/>
                        </a:ln>
                        <a:effectLst/>
                      </wps:spPr>
                      <wps:bodyPr/>
                    </wps:wsp>
                  </a:graphicData>
                </a:graphic>
              </wp:anchor>
            </w:drawing>
          </mc:Choice>
          <mc:Fallback>
            <w:pict>
              <v:line w14:anchorId="5CD3DA47" id="Straight Connector 254"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95.15pt,14.65pt" to="409.0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" strokecolor="windowText" strokeweight=".5pt">
                <v:stroke dashstyle="3 1" joinstyle="miter"/>
              </v:line>
            </w:pict>
          </mc:Fallback>
        </mc:AlternateContent>
      </w:r>
      <w:r>
        <w:rPr>
          <w:rFonts w:ascii="Times New Roman" w:hAnsi="Times New Roman"/>
          <w:b/>
          <w:bCs/>
          <w:noProof/>
          <w:color w:val="000000"/>
          <w:sz w:val="26"/>
          <w:szCs w:val="26"/>
        </w:rPr>
        <mc:AlternateContent>
          <mc:Choice Requires="wps">
            <w:drawing>
              <wp:anchor distT="0" distB="0" distL="114300" distR="114300" simplePos="0" relativeHeight="251679744" behindDoc="0" locked="0" layoutInCell="1" allowOverlap="1" wp14:anchorId="4F202DE9" wp14:editId="208E214F">
                <wp:simplePos x="0" y="0"/>
                <wp:positionH relativeFrom="column">
                  <wp:posOffset>186188</wp:posOffset>
                </wp:positionH>
                <wp:positionV relativeFrom="paragraph">
                  <wp:posOffset>186188</wp:posOffset>
                </wp:positionV>
                <wp:extent cx="1446662" cy="0"/>
                <wp:effectExtent l="0" t="0" r="1270" b="19050"/>
                <wp:wrapNone/>
                <wp:docPr id="253" name="Straight Connector 253"/>
                <wp:cNvGraphicFramePr/>
                <a:graphic xmlns:a="http://schemas.openxmlformats.org/drawingml/2006/main">
                  <a:graphicData uri="http://schemas.microsoft.com/office/word/2010/wordprocessingShape">
                    <wps:wsp>
                      <wps:cNvCnPr/>
                      <wps:spPr>
                        <a:xfrm>
                          <a:off x="0" y="0"/>
                          <a:ext cx="1446662" cy="0"/>
                        </a:xfrm>
                        <a:prstGeom prst="line">
                          <a:avLst/>
                        </a:prstGeom>
                        <a:noFill/>
                        <a:ln w="6350" cap="flat" cmpd="sng" algn="ctr">
                          <a:solidFill>
                            <a:sysClr val="windowText" lastClr="000000"/>
                          </a:solidFill>
                          <a:prstDash val="sysDash"/>
                          <a:miter lim="800000"/>
                        </a:ln>
                        <a:effectLst/>
                      </wps:spPr>
                      <wps:bodyPr/>
                    </wps:wsp>
                  </a:graphicData>
                </a:graphic>
              </wp:anchor>
            </w:drawing>
          </mc:Choice>
          <mc:Fallback>
            <w:pict>
              <v:line w14:anchorId="6473BB2C" id="Straight Connector 253"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4.65pt,14.65pt" to="128.5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" strokecolor="windowText" strokeweight=".5pt">
                <v:stroke dashstyle="3 1" joinstyle="miter"/>
              </v:line>
            </w:pict>
          </mc:Fallback>
        </mc:AlternateContent>
      </w:r>
      <w:r>
        <w:rPr>
          <w:rFonts w:ascii="Times New Roman" w:hAnsi="Times New Roman"/>
          <w:b/>
          <w:bCs/>
          <w:noProof/>
          <w:color w:val="000000"/>
          <w:sz w:val="26"/>
          <w:szCs w:val="26"/>
        </w:rPr>
        <mc:AlternateContent>
          <mc:Choice Requires="wps">
            <w:drawing>
              <wp:anchor distT="0" distB="0" distL="114300" distR="114300" simplePos="0" relativeHeight="251660288" behindDoc="0" locked="0" layoutInCell="1" allowOverlap="1" wp14:anchorId="07A08920" wp14:editId="34B957A8">
                <wp:simplePos x="0" y="0"/>
                <wp:positionH relativeFrom="column">
                  <wp:posOffset>1639876</wp:posOffset>
                </wp:positionH>
                <wp:positionV relativeFrom="paragraph">
                  <wp:posOffset>-188355</wp:posOffset>
                </wp:positionV>
                <wp:extent cx="2112579" cy="788276"/>
                <wp:effectExtent l="0" t="0" r="21590" b="12065"/>
                <wp:wrapNone/>
                <wp:docPr id="5" name="Rectangle 5"/>
                <wp:cNvGraphicFramePr/>
                <a:graphic xmlns:a="http://schemas.openxmlformats.org/drawingml/2006/main">
                  <a:graphicData uri="http://schemas.microsoft.com/office/word/2010/wordprocessingShape">
                    <wps:wsp>
                      <wps:cNvSpPr/>
                      <wps:spPr>
                        <a:xfrm>
                          <a:off x="0" y="0"/>
                          <a:ext cx="2112579" cy="78827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37AE1" w:rsidRDefault="00737AE1" w:rsidP="007A17CE">
                            <w:pPr>
                              <w:jc w:val="center"/>
                              <w:rPr>
                                <w:rFonts w:ascii="Times New Roman" w:hAnsi="Times New Roman"/>
                                <w:b/>
                                <w:sz w:val="28"/>
                              </w:rPr>
                            </w:pPr>
                            <w:r w:rsidRPr="00FE4B08">
                              <w:rPr>
                                <w:rFonts w:ascii="Times New Roman" w:hAnsi="Times New Roman"/>
                                <w:b/>
                                <w:sz w:val="28"/>
                              </w:rPr>
                              <w:t>BAN GIÁM HIỆU</w:t>
                            </w:r>
                          </w:p>
                          <w:p w:rsidR="00737AE1" w:rsidRPr="00FE4B08" w:rsidRDefault="00737AE1" w:rsidP="007A17CE">
                            <w:pPr>
                              <w:jc w:val="center"/>
                              <w:rPr>
                                <w:rFonts w:ascii="Times New Roman" w:hAnsi="Times New Roman"/>
                                <w:b/>
                                <w:sz w:val="28"/>
                              </w:rPr>
                            </w:pPr>
                            <w:r>
                              <w:rPr>
                                <w:rFonts w:ascii="Times New Roman" w:hAnsi="Times New Roman"/>
                                <w:b/>
                                <w:sz w:val="28"/>
                              </w:rPr>
                              <w:t>(Trường thành viên)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A08920" id="Rectangle 5" o:spid="_x0000_s1026" style="position:absolute;left:0;text-align:left;margin-left:129.1pt;margin-top:-14.85pt;width:166.35pt;height:62.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" fillcolor="window" strokecolor="windowText" strokeweight="1pt">
                <v:textbox>
                  <w:txbxContent>
                    <w:p w:rsidR="00737AE1" w:rsidRDefault="00737AE1" w:rsidP="007A17CE">
                      <w:pPr>
                        <w:jc w:val="center"/>
                        <w:rPr>
                          <w:rFonts w:ascii="Times New Roman" w:hAnsi="Times New Roman"/>
                          <w:b/>
                          <w:sz w:val="28"/>
                        </w:rPr>
                      </w:pPr>
                      <w:r w:rsidRPr="00FE4B08">
                        <w:rPr>
                          <w:rFonts w:ascii="Times New Roman" w:hAnsi="Times New Roman"/>
                          <w:b/>
                          <w:sz w:val="28"/>
                        </w:rPr>
                        <w:t>BAN GIÁM HIỆU</w:t>
                      </w:r>
                    </w:p>
                    <w:p w:rsidR="00737AE1" w:rsidRPr="00FE4B08" w:rsidRDefault="00737AE1" w:rsidP="007A17CE">
                      <w:pPr>
                        <w:jc w:val="center"/>
                        <w:rPr>
                          <w:rFonts w:ascii="Times New Roman" w:hAnsi="Times New Roman"/>
                          <w:b/>
                          <w:sz w:val="28"/>
                        </w:rPr>
                      </w:pPr>
                      <w:r>
                        <w:rPr>
                          <w:rFonts w:ascii="Times New Roman" w:hAnsi="Times New Roman"/>
                          <w:b/>
                          <w:sz w:val="28"/>
                        </w:rPr>
                        <w:t>(Trường thành viên)</w:t>
                      </w:r>
                    </w:p>
                  </w:txbxContent>
                </v:textbox>
              </v:rect>
            </w:pict>
          </mc:Fallback>
        </mc:AlternateContent>
      </w:r>
    </w:p>
    <w:p w:rsidR="007A17CE" w:rsidRDefault="007A17CE" w:rsidP="007A17CE">
      <w:pPr>
        <w:spacing w:after="0" w:line="360" w:lineRule="auto"/>
        <w:ind w:firstLine="720"/>
        <w:rPr>
          <w:rFonts w:ascii="Times New Roman" w:hAnsi="Times New Roman"/>
          <w:b/>
          <w:bCs/>
          <w:color w:val="000000"/>
          <w:sz w:val="26"/>
          <w:szCs w:val="26"/>
        </w:rPr>
      </w:pPr>
    </w:p>
    <w:p w:rsidR="007A17CE" w:rsidRDefault="007A17CE" w:rsidP="007A17CE">
      <w:pPr>
        <w:spacing w:after="0" w:line="360" w:lineRule="auto"/>
        <w:ind w:firstLine="720"/>
        <w:rPr>
          <w:rFonts w:ascii="Times New Roman" w:hAnsi="Times New Roman"/>
          <w:b/>
          <w:bCs/>
          <w:color w:val="000000"/>
          <w:sz w:val="26"/>
          <w:szCs w:val="26"/>
        </w:rPr>
      </w:pPr>
      <w:r>
        <w:rPr>
          <w:rFonts w:ascii="Times New Roman" w:hAnsi="Times New Roman"/>
          <w:b/>
          <w:bCs/>
          <w:noProof/>
          <w:color w:val="000000"/>
          <w:sz w:val="26"/>
          <w:szCs w:val="26"/>
        </w:rPr>
        <mc:AlternateContent>
          <mc:Choice Requires="wps">
            <w:drawing>
              <wp:anchor distT="0" distB="0" distL="114300" distR="114300" simplePos="0" relativeHeight="251674624" behindDoc="0" locked="0" layoutInCell="1" allowOverlap="1" wp14:anchorId="4564A95D" wp14:editId="41C22CC0">
                <wp:simplePos x="0" y="0"/>
                <wp:positionH relativeFrom="column">
                  <wp:posOffset>2629137</wp:posOffset>
                </wp:positionH>
                <wp:positionV relativeFrom="paragraph">
                  <wp:posOffset>36138</wp:posOffset>
                </wp:positionV>
                <wp:extent cx="13648" cy="344729"/>
                <wp:effectExtent l="76200" t="0" r="81915" b="55880"/>
                <wp:wrapNone/>
                <wp:docPr id="248" name="Straight Arrow Connector 248"/>
                <wp:cNvGraphicFramePr/>
                <a:graphic xmlns:a="http://schemas.openxmlformats.org/drawingml/2006/main">
                  <a:graphicData uri="http://schemas.microsoft.com/office/word/2010/wordprocessingShape">
                    <wps:wsp>
                      <wps:cNvCnPr/>
                      <wps:spPr>
                        <a:xfrm>
                          <a:off x="0" y="0"/>
                          <a:ext cx="13648" cy="344729"/>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type w14:anchorId="32DBF6EC" id="_x0000_t32" coordsize="21600,21600" o:spt="32" o:oned="t" path="m,l21600,21600e" filled="f">
                <v:path arrowok="t" fillok="f" o:connecttype="none"/>
                <o:lock v:ext="edit" shapetype="t"/>
              </v:shapetype>
              <v:shape id="Straight Arrow Connector 248" o:spid="_x0000_s1026" type="#_x0000_t32" style="position:absolute;margin-left:207pt;margin-top:2.85pt;width:1.05pt;height:27.1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" strokecolor="windowText" strokeweight=".5pt">
                <v:stroke endarrow="open" joinstyle="miter"/>
              </v:shape>
            </w:pict>
          </mc:Fallback>
        </mc:AlternateContent>
      </w:r>
    </w:p>
    <w:p w:rsidR="007A17CE" w:rsidRDefault="007A17CE" w:rsidP="007A17CE">
      <w:pPr>
        <w:spacing w:after="0" w:line="360" w:lineRule="auto"/>
        <w:ind w:firstLine="720"/>
        <w:rPr>
          <w:rFonts w:ascii="Times New Roman" w:hAnsi="Times New Roman"/>
          <w:b/>
          <w:bCs/>
          <w:color w:val="000000"/>
          <w:sz w:val="26"/>
          <w:szCs w:val="26"/>
        </w:rPr>
      </w:pPr>
      <w:r>
        <w:rPr>
          <w:rFonts w:ascii="Times New Roman" w:hAnsi="Times New Roman"/>
          <w:b/>
          <w:bCs/>
          <w:noProof/>
          <w:color w:val="000000"/>
          <w:sz w:val="26"/>
          <w:szCs w:val="26"/>
        </w:rPr>
        <mc:AlternateContent>
          <mc:Choice Requires="wps">
            <w:drawing>
              <wp:anchor distT="0" distB="0" distL="114300" distR="114300" simplePos="0" relativeHeight="251663360" behindDoc="0" locked="0" layoutInCell="1" allowOverlap="1" wp14:anchorId="513BA507" wp14:editId="7836F13B">
                <wp:simplePos x="0" y="0"/>
                <wp:positionH relativeFrom="column">
                  <wp:posOffset>3751974</wp:posOffset>
                </wp:positionH>
                <wp:positionV relativeFrom="paragraph">
                  <wp:posOffset>92469</wp:posOffset>
                </wp:positionV>
                <wp:extent cx="2112579" cy="788276"/>
                <wp:effectExtent l="0" t="0" r="21590" b="12065"/>
                <wp:wrapNone/>
                <wp:docPr id="236" name="Rectangle 236"/>
                <wp:cNvGraphicFramePr/>
                <a:graphic xmlns:a="http://schemas.openxmlformats.org/drawingml/2006/main">
                  <a:graphicData uri="http://schemas.microsoft.com/office/word/2010/wordprocessingShape">
                    <wps:wsp>
                      <wps:cNvSpPr/>
                      <wps:spPr>
                        <a:xfrm>
                          <a:off x="0" y="0"/>
                          <a:ext cx="2112579" cy="78827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37AE1" w:rsidRDefault="00737AE1" w:rsidP="007A17CE">
                            <w:pPr>
                              <w:spacing w:after="0" w:line="288" w:lineRule="auto"/>
                              <w:jc w:val="center"/>
                              <w:rPr>
                                <w:rFonts w:ascii="Times New Roman" w:hAnsi="Times New Roman"/>
                                <w:b/>
                                <w:sz w:val="24"/>
                              </w:rPr>
                            </w:pPr>
                            <w:r>
                              <w:rPr>
                                <w:rFonts w:ascii="Times New Roman" w:hAnsi="Times New Roman"/>
                                <w:b/>
                                <w:sz w:val="24"/>
                              </w:rPr>
                              <w:t>ĐOÀN THANH NIÊN</w:t>
                            </w:r>
                          </w:p>
                          <w:p w:rsidR="00737AE1" w:rsidRDefault="00737AE1" w:rsidP="007A17CE">
                            <w:pPr>
                              <w:spacing w:after="0" w:line="288" w:lineRule="auto"/>
                              <w:jc w:val="center"/>
                              <w:rPr>
                                <w:rFonts w:ascii="Times New Roman" w:hAnsi="Times New Roman"/>
                                <w:b/>
                                <w:sz w:val="24"/>
                              </w:rPr>
                            </w:pPr>
                            <w:r>
                              <w:rPr>
                                <w:rFonts w:ascii="Times New Roman" w:hAnsi="Times New Roman"/>
                                <w:b/>
                                <w:sz w:val="24"/>
                              </w:rPr>
                              <w:t>HỘI SINH VIÊN</w:t>
                            </w:r>
                          </w:p>
                          <w:p w:rsidR="00737AE1" w:rsidRDefault="00737AE1" w:rsidP="007A17CE">
                            <w:pPr>
                              <w:spacing w:after="0" w:line="288" w:lineRule="auto"/>
                              <w:jc w:val="center"/>
                              <w:rPr>
                                <w:rFonts w:ascii="Times New Roman" w:hAnsi="Times New Roman"/>
                                <w:b/>
                                <w:sz w:val="24"/>
                              </w:rPr>
                            </w:pPr>
                            <w:r>
                              <w:rPr>
                                <w:rFonts w:ascii="Times New Roman" w:hAnsi="Times New Roman"/>
                                <w:b/>
                                <w:sz w:val="24"/>
                              </w:rPr>
                              <w:t>P.CTHSSV</w:t>
                            </w:r>
                          </w:p>
                          <w:p w:rsidR="00737AE1" w:rsidRPr="00FE4B08" w:rsidRDefault="00737AE1" w:rsidP="007A17CE">
                            <w:pPr>
                              <w:spacing w:after="0" w:line="288" w:lineRule="auto"/>
                              <w:rPr>
                                <w:rFonts w:ascii="Times New Roman" w:hAnsi="Times New Roman"/>
                                <w:b/>
                                <w:sz w:val="24"/>
                              </w:rPr>
                            </w:pPr>
                          </w:p>
                          <w:p w:rsidR="00737AE1" w:rsidRPr="00FE4B08" w:rsidRDefault="00737AE1" w:rsidP="007A17CE">
                            <w:pPr>
                              <w:spacing w:after="0" w:line="288" w:lineRule="auto"/>
                              <w:jc w:val="center"/>
                              <w:rPr>
                                <w:rFonts w:ascii="Times New Roman" w:hAnsi="Times New Roman"/>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3BA507" id="Rectangle 236" o:spid="_x0000_s1027" style="position:absolute;left:0;text-align:left;margin-left:295.45pt;margin-top:7.3pt;width:166.35pt;height:62.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" fillcolor="window" strokecolor="windowText" strokeweight="1pt">
                <v:textbox>
                  <w:txbxContent>
                    <w:p w:rsidR="00737AE1" w:rsidRDefault="00737AE1" w:rsidP="007A17CE">
                      <w:pPr>
                        <w:spacing w:after="0" w:line="288" w:lineRule="auto"/>
                        <w:jc w:val="center"/>
                        <w:rPr>
                          <w:rFonts w:ascii="Times New Roman" w:hAnsi="Times New Roman"/>
                          <w:b/>
                          <w:sz w:val="24"/>
                        </w:rPr>
                      </w:pPr>
                      <w:r>
                        <w:rPr>
                          <w:rFonts w:ascii="Times New Roman" w:hAnsi="Times New Roman"/>
                          <w:b/>
                          <w:sz w:val="24"/>
                        </w:rPr>
                        <w:t>ĐOÀN THANH NIÊN</w:t>
                      </w:r>
                    </w:p>
                    <w:p w:rsidR="00737AE1" w:rsidRDefault="00737AE1" w:rsidP="007A17CE">
                      <w:pPr>
                        <w:spacing w:after="0" w:line="288" w:lineRule="auto"/>
                        <w:jc w:val="center"/>
                        <w:rPr>
                          <w:rFonts w:ascii="Times New Roman" w:hAnsi="Times New Roman"/>
                          <w:b/>
                          <w:sz w:val="24"/>
                        </w:rPr>
                      </w:pPr>
                      <w:r>
                        <w:rPr>
                          <w:rFonts w:ascii="Times New Roman" w:hAnsi="Times New Roman"/>
                          <w:b/>
                          <w:sz w:val="24"/>
                        </w:rPr>
                        <w:t>HỘI SINH VIÊN</w:t>
                      </w:r>
                    </w:p>
                    <w:p w:rsidR="00737AE1" w:rsidRDefault="00737AE1" w:rsidP="007A17CE">
                      <w:pPr>
                        <w:spacing w:after="0" w:line="288" w:lineRule="auto"/>
                        <w:jc w:val="center"/>
                        <w:rPr>
                          <w:rFonts w:ascii="Times New Roman" w:hAnsi="Times New Roman"/>
                          <w:b/>
                          <w:sz w:val="24"/>
                        </w:rPr>
                      </w:pPr>
                      <w:r>
                        <w:rPr>
                          <w:rFonts w:ascii="Times New Roman" w:hAnsi="Times New Roman"/>
                          <w:b/>
                          <w:sz w:val="24"/>
                        </w:rPr>
                        <w:t>P.CTHSSV</w:t>
                      </w:r>
                    </w:p>
                    <w:p w:rsidR="00737AE1" w:rsidRPr="00FE4B08" w:rsidRDefault="00737AE1" w:rsidP="007A17CE">
                      <w:pPr>
                        <w:spacing w:after="0" w:line="288" w:lineRule="auto"/>
                        <w:rPr>
                          <w:rFonts w:ascii="Times New Roman" w:hAnsi="Times New Roman"/>
                          <w:b/>
                          <w:sz w:val="24"/>
                        </w:rPr>
                      </w:pPr>
                    </w:p>
                    <w:p w:rsidR="00737AE1" w:rsidRPr="00FE4B08" w:rsidRDefault="00737AE1" w:rsidP="007A17CE">
                      <w:pPr>
                        <w:spacing w:after="0" w:line="288" w:lineRule="auto"/>
                        <w:jc w:val="center"/>
                        <w:rPr>
                          <w:rFonts w:ascii="Times New Roman" w:hAnsi="Times New Roman"/>
                          <w:b/>
                          <w:sz w:val="24"/>
                        </w:rPr>
                      </w:pPr>
                    </w:p>
                  </w:txbxContent>
                </v:textbox>
              </v:rect>
            </w:pict>
          </mc:Fallback>
        </mc:AlternateContent>
      </w:r>
      <w:r>
        <w:rPr>
          <w:rFonts w:ascii="Times New Roman" w:hAnsi="Times New Roman"/>
          <w:b/>
          <w:bCs/>
          <w:noProof/>
          <w:color w:val="000000"/>
          <w:sz w:val="26"/>
          <w:szCs w:val="26"/>
        </w:rPr>
        <mc:AlternateContent>
          <mc:Choice Requires="wps">
            <w:drawing>
              <wp:anchor distT="0" distB="0" distL="114300" distR="114300" simplePos="0" relativeHeight="251662336" behindDoc="0" locked="0" layoutInCell="1" allowOverlap="1" wp14:anchorId="6ED14FA7" wp14:editId="6EE9B72C">
                <wp:simplePos x="0" y="0"/>
                <wp:positionH relativeFrom="column">
                  <wp:posOffset>1513862</wp:posOffset>
                </wp:positionH>
                <wp:positionV relativeFrom="paragraph">
                  <wp:posOffset>92710</wp:posOffset>
                </wp:positionV>
                <wp:extent cx="2112579" cy="788276"/>
                <wp:effectExtent l="0" t="0" r="21590" b="12065"/>
                <wp:wrapNone/>
                <wp:docPr id="235" name="Rectangle 235"/>
                <wp:cNvGraphicFramePr/>
                <a:graphic xmlns:a="http://schemas.openxmlformats.org/drawingml/2006/main">
                  <a:graphicData uri="http://schemas.microsoft.com/office/word/2010/wordprocessingShape">
                    <wps:wsp>
                      <wps:cNvSpPr/>
                      <wps:spPr>
                        <a:xfrm>
                          <a:off x="0" y="0"/>
                          <a:ext cx="2112579" cy="78827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37AE1" w:rsidRDefault="00737AE1" w:rsidP="007A17CE">
                            <w:pPr>
                              <w:spacing w:after="0" w:line="288" w:lineRule="auto"/>
                              <w:jc w:val="center"/>
                              <w:rPr>
                                <w:rFonts w:ascii="Times New Roman" w:hAnsi="Times New Roman"/>
                                <w:b/>
                                <w:sz w:val="24"/>
                              </w:rPr>
                            </w:pPr>
                            <w:r>
                              <w:rPr>
                                <w:rFonts w:ascii="Times New Roman" w:hAnsi="Times New Roman"/>
                                <w:b/>
                                <w:sz w:val="24"/>
                              </w:rPr>
                              <w:t>BAN CHỦ NHIỆM</w:t>
                            </w:r>
                          </w:p>
                          <w:p w:rsidR="00737AE1" w:rsidRPr="00FE4B08" w:rsidRDefault="00737AE1" w:rsidP="007A17CE">
                            <w:pPr>
                              <w:spacing w:after="0" w:line="288" w:lineRule="auto"/>
                              <w:jc w:val="center"/>
                              <w:rPr>
                                <w:rFonts w:ascii="Times New Roman" w:hAnsi="Times New Roman"/>
                                <w:b/>
                                <w:sz w:val="24"/>
                              </w:rPr>
                            </w:pPr>
                            <w:r>
                              <w:rPr>
                                <w:rFonts w:ascii="Times New Roman" w:hAnsi="Times New Roman"/>
                                <w:b/>
                                <w:sz w:val="24"/>
                              </w:rPr>
                              <w:t>CÂU LẠC BỘ</w:t>
                            </w:r>
                          </w:p>
                          <w:p w:rsidR="00737AE1" w:rsidRPr="00FE4B08" w:rsidRDefault="00737AE1" w:rsidP="007A17CE">
                            <w:pPr>
                              <w:spacing w:after="0" w:line="288" w:lineRule="auto"/>
                              <w:jc w:val="center"/>
                              <w:rPr>
                                <w:rFonts w:ascii="Times New Roman" w:hAnsi="Times New Roman"/>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D14FA7" id="Rectangle 235" o:spid="_x0000_s1028" style="position:absolute;left:0;text-align:left;margin-left:119.2pt;margin-top:7.3pt;width:166.35pt;height:62.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" fillcolor="window" strokecolor="windowText" strokeweight="1pt">
                <v:textbox>
                  <w:txbxContent>
                    <w:p w:rsidR="00737AE1" w:rsidRDefault="00737AE1" w:rsidP="007A17CE">
                      <w:pPr>
                        <w:spacing w:after="0" w:line="288" w:lineRule="auto"/>
                        <w:jc w:val="center"/>
                        <w:rPr>
                          <w:rFonts w:ascii="Times New Roman" w:hAnsi="Times New Roman"/>
                          <w:b/>
                          <w:sz w:val="24"/>
                        </w:rPr>
                      </w:pPr>
                      <w:r>
                        <w:rPr>
                          <w:rFonts w:ascii="Times New Roman" w:hAnsi="Times New Roman"/>
                          <w:b/>
                          <w:sz w:val="24"/>
                        </w:rPr>
                        <w:t>BAN CHỦ NHIỆM</w:t>
                      </w:r>
                    </w:p>
                    <w:p w:rsidR="00737AE1" w:rsidRPr="00FE4B08" w:rsidRDefault="00737AE1" w:rsidP="007A17CE">
                      <w:pPr>
                        <w:spacing w:after="0" w:line="288" w:lineRule="auto"/>
                        <w:jc w:val="center"/>
                        <w:rPr>
                          <w:rFonts w:ascii="Times New Roman" w:hAnsi="Times New Roman"/>
                          <w:b/>
                          <w:sz w:val="24"/>
                        </w:rPr>
                      </w:pPr>
                      <w:r>
                        <w:rPr>
                          <w:rFonts w:ascii="Times New Roman" w:hAnsi="Times New Roman"/>
                          <w:b/>
                          <w:sz w:val="24"/>
                        </w:rPr>
                        <w:t>CÂU LẠC BỘ</w:t>
                      </w:r>
                    </w:p>
                    <w:p w:rsidR="00737AE1" w:rsidRPr="00FE4B08" w:rsidRDefault="00737AE1" w:rsidP="007A17CE">
                      <w:pPr>
                        <w:spacing w:after="0" w:line="288" w:lineRule="auto"/>
                        <w:jc w:val="center"/>
                        <w:rPr>
                          <w:rFonts w:ascii="Times New Roman" w:hAnsi="Times New Roman"/>
                          <w:b/>
                          <w:sz w:val="24"/>
                        </w:rPr>
                      </w:pPr>
                    </w:p>
                  </w:txbxContent>
                </v:textbox>
              </v:rect>
            </w:pict>
          </mc:Fallback>
        </mc:AlternateContent>
      </w:r>
      <w:r>
        <w:rPr>
          <w:rFonts w:ascii="Times New Roman" w:hAnsi="Times New Roman"/>
          <w:b/>
          <w:bCs/>
          <w:noProof/>
          <w:color w:val="000000"/>
          <w:sz w:val="26"/>
          <w:szCs w:val="26"/>
        </w:rPr>
        <mc:AlternateContent>
          <mc:Choice Requires="wps">
            <w:drawing>
              <wp:anchor distT="0" distB="0" distL="114300" distR="114300" simplePos="0" relativeHeight="251661312" behindDoc="0" locked="0" layoutInCell="1" allowOverlap="1" wp14:anchorId="1724F66B" wp14:editId="000E1BDA">
                <wp:simplePos x="0" y="0"/>
                <wp:positionH relativeFrom="column">
                  <wp:posOffset>-677961</wp:posOffset>
                </wp:positionH>
                <wp:positionV relativeFrom="paragraph">
                  <wp:posOffset>93082</wp:posOffset>
                </wp:positionV>
                <wp:extent cx="2112579" cy="788276"/>
                <wp:effectExtent l="0" t="0" r="21590" b="12065"/>
                <wp:wrapNone/>
                <wp:docPr id="9" name="Rectangle 9"/>
                <wp:cNvGraphicFramePr/>
                <a:graphic xmlns:a="http://schemas.openxmlformats.org/drawingml/2006/main">
                  <a:graphicData uri="http://schemas.microsoft.com/office/word/2010/wordprocessingShape">
                    <wps:wsp>
                      <wps:cNvSpPr/>
                      <wps:spPr>
                        <a:xfrm>
                          <a:off x="0" y="0"/>
                          <a:ext cx="2112579" cy="78827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37AE1" w:rsidRPr="00FE4B08" w:rsidRDefault="00737AE1" w:rsidP="007A17CE">
                            <w:pPr>
                              <w:spacing w:after="0" w:line="288" w:lineRule="auto"/>
                              <w:jc w:val="center"/>
                              <w:rPr>
                                <w:rFonts w:ascii="Times New Roman" w:hAnsi="Times New Roman"/>
                                <w:b/>
                                <w:sz w:val="24"/>
                              </w:rPr>
                            </w:pPr>
                            <w:r w:rsidRPr="00FE4B08">
                              <w:rPr>
                                <w:rFonts w:ascii="Times New Roman" w:hAnsi="Times New Roman"/>
                                <w:b/>
                                <w:sz w:val="24"/>
                              </w:rPr>
                              <w:t>KHOA GDTC</w:t>
                            </w:r>
                          </w:p>
                          <w:p w:rsidR="00737AE1" w:rsidRDefault="00737AE1" w:rsidP="007A17CE">
                            <w:pPr>
                              <w:spacing w:after="0" w:line="288" w:lineRule="auto"/>
                              <w:jc w:val="center"/>
                              <w:rPr>
                                <w:rFonts w:ascii="Times New Roman" w:hAnsi="Times New Roman"/>
                                <w:b/>
                                <w:sz w:val="24"/>
                              </w:rPr>
                            </w:pPr>
                            <w:r w:rsidRPr="00FE4B08">
                              <w:rPr>
                                <w:rFonts w:ascii="Times New Roman" w:hAnsi="Times New Roman"/>
                                <w:b/>
                                <w:sz w:val="24"/>
                              </w:rPr>
                              <w:t>TRUNG TÂM THỂ THAO</w:t>
                            </w:r>
                          </w:p>
                          <w:p w:rsidR="00737AE1" w:rsidRPr="00FE4B08" w:rsidRDefault="00737AE1" w:rsidP="007A17CE">
                            <w:pPr>
                              <w:spacing w:after="0" w:line="288" w:lineRule="auto"/>
                              <w:jc w:val="center"/>
                              <w:rPr>
                                <w:rFonts w:ascii="Times New Roman" w:hAnsi="Times New Roman"/>
                                <w:b/>
                                <w:sz w:val="24"/>
                              </w:rPr>
                            </w:pPr>
                            <w:r>
                              <w:rPr>
                                <w:rFonts w:ascii="Times New Roman" w:hAnsi="Times New Roman"/>
                                <w:b/>
                                <w:sz w:val="24"/>
                              </w:rPr>
                              <w:t>(ĐH ĐÀ NẴNG)</w:t>
                            </w:r>
                          </w:p>
                          <w:p w:rsidR="00737AE1" w:rsidRPr="00FE4B08" w:rsidRDefault="00737AE1" w:rsidP="007A17CE">
                            <w:pPr>
                              <w:spacing w:after="0" w:line="288" w:lineRule="auto"/>
                              <w:jc w:val="center"/>
                              <w:rPr>
                                <w:rFonts w:ascii="Times New Roman" w:hAnsi="Times New Roman"/>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24F66B" id="Rectangle 9" o:spid="_x0000_s1029" style="position:absolute;left:0;text-align:left;margin-left:-53.4pt;margin-top:7.35pt;width:166.35pt;height:62.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" fillcolor="window" strokecolor="windowText" strokeweight="1pt">
                <v:textbox>
                  <w:txbxContent>
                    <w:p w:rsidR="00737AE1" w:rsidRPr="00FE4B08" w:rsidRDefault="00737AE1" w:rsidP="007A17CE">
                      <w:pPr>
                        <w:spacing w:after="0" w:line="288" w:lineRule="auto"/>
                        <w:jc w:val="center"/>
                        <w:rPr>
                          <w:rFonts w:ascii="Times New Roman" w:hAnsi="Times New Roman"/>
                          <w:b/>
                          <w:sz w:val="24"/>
                        </w:rPr>
                      </w:pPr>
                      <w:r w:rsidRPr="00FE4B08">
                        <w:rPr>
                          <w:rFonts w:ascii="Times New Roman" w:hAnsi="Times New Roman"/>
                          <w:b/>
                          <w:sz w:val="24"/>
                        </w:rPr>
                        <w:t>KHOA GDTC</w:t>
                      </w:r>
                    </w:p>
                    <w:p w:rsidR="00737AE1" w:rsidRDefault="00737AE1" w:rsidP="007A17CE">
                      <w:pPr>
                        <w:spacing w:after="0" w:line="288" w:lineRule="auto"/>
                        <w:jc w:val="center"/>
                        <w:rPr>
                          <w:rFonts w:ascii="Times New Roman" w:hAnsi="Times New Roman"/>
                          <w:b/>
                          <w:sz w:val="24"/>
                        </w:rPr>
                      </w:pPr>
                      <w:r w:rsidRPr="00FE4B08">
                        <w:rPr>
                          <w:rFonts w:ascii="Times New Roman" w:hAnsi="Times New Roman"/>
                          <w:b/>
                          <w:sz w:val="24"/>
                        </w:rPr>
                        <w:t>TRUNG TÂM THỂ THAO</w:t>
                      </w:r>
                    </w:p>
                    <w:p w:rsidR="00737AE1" w:rsidRPr="00FE4B08" w:rsidRDefault="00737AE1" w:rsidP="007A17CE">
                      <w:pPr>
                        <w:spacing w:after="0" w:line="288" w:lineRule="auto"/>
                        <w:jc w:val="center"/>
                        <w:rPr>
                          <w:rFonts w:ascii="Times New Roman" w:hAnsi="Times New Roman"/>
                          <w:b/>
                          <w:sz w:val="24"/>
                        </w:rPr>
                      </w:pPr>
                      <w:r>
                        <w:rPr>
                          <w:rFonts w:ascii="Times New Roman" w:hAnsi="Times New Roman"/>
                          <w:b/>
                          <w:sz w:val="24"/>
                        </w:rPr>
                        <w:t>(ĐH ĐÀ NẴNG)</w:t>
                      </w:r>
                    </w:p>
                    <w:p w:rsidR="00737AE1" w:rsidRPr="00FE4B08" w:rsidRDefault="00737AE1" w:rsidP="007A17CE">
                      <w:pPr>
                        <w:spacing w:after="0" w:line="288" w:lineRule="auto"/>
                        <w:jc w:val="center"/>
                        <w:rPr>
                          <w:rFonts w:ascii="Times New Roman" w:hAnsi="Times New Roman"/>
                          <w:b/>
                          <w:sz w:val="24"/>
                        </w:rPr>
                      </w:pPr>
                    </w:p>
                  </w:txbxContent>
                </v:textbox>
              </v:rect>
            </w:pict>
          </mc:Fallback>
        </mc:AlternateContent>
      </w:r>
    </w:p>
    <w:p w:rsidR="007A17CE" w:rsidRDefault="007A17CE" w:rsidP="007A17CE">
      <w:pPr>
        <w:spacing w:after="0" w:line="360" w:lineRule="auto"/>
        <w:ind w:firstLine="720"/>
        <w:rPr>
          <w:rFonts w:ascii="Times New Roman" w:hAnsi="Times New Roman"/>
          <w:b/>
          <w:bCs/>
          <w:color w:val="000000"/>
          <w:sz w:val="26"/>
          <w:szCs w:val="26"/>
        </w:rPr>
      </w:pPr>
    </w:p>
    <w:p w:rsidR="007A17CE" w:rsidRDefault="007A17CE" w:rsidP="007A17CE">
      <w:pPr>
        <w:spacing w:after="0" w:line="360" w:lineRule="auto"/>
        <w:ind w:firstLine="720"/>
        <w:rPr>
          <w:rFonts w:ascii="Times New Roman" w:hAnsi="Times New Roman"/>
          <w:b/>
          <w:bCs/>
          <w:color w:val="000000"/>
          <w:sz w:val="26"/>
          <w:szCs w:val="26"/>
        </w:rPr>
      </w:pPr>
    </w:p>
    <w:p w:rsidR="007A17CE" w:rsidRDefault="007A17CE" w:rsidP="007A17CE">
      <w:pPr>
        <w:spacing w:after="0" w:line="360" w:lineRule="auto"/>
        <w:ind w:firstLine="720"/>
        <w:rPr>
          <w:rFonts w:ascii="Times New Roman" w:hAnsi="Times New Roman"/>
          <w:b/>
          <w:bCs/>
          <w:color w:val="000000"/>
          <w:sz w:val="26"/>
          <w:szCs w:val="26"/>
        </w:rPr>
      </w:pPr>
      <w:r>
        <w:rPr>
          <w:rFonts w:ascii="Times New Roman" w:hAnsi="Times New Roman"/>
          <w:b/>
          <w:bCs/>
          <w:noProof/>
          <w:color w:val="000000"/>
          <w:sz w:val="26"/>
          <w:szCs w:val="26"/>
        </w:rPr>
        <mc:AlternateContent>
          <mc:Choice Requires="wps">
            <w:drawing>
              <wp:anchor distT="0" distB="0" distL="114300" distR="114300" simplePos="0" relativeHeight="251678720" behindDoc="0" locked="0" layoutInCell="1" allowOverlap="1" wp14:anchorId="384F176B" wp14:editId="4D423791">
                <wp:simplePos x="0" y="0"/>
                <wp:positionH relativeFrom="column">
                  <wp:posOffset>2751455</wp:posOffset>
                </wp:positionH>
                <wp:positionV relativeFrom="paragraph">
                  <wp:posOffset>13970</wp:posOffset>
                </wp:positionV>
                <wp:extent cx="2142490" cy="654685"/>
                <wp:effectExtent l="0" t="0" r="48260" b="88265"/>
                <wp:wrapNone/>
                <wp:docPr id="252" name="Straight Arrow Connector 252"/>
                <wp:cNvGraphicFramePr/>
                <a:graphic xmlns:a="http://schemas.openxmlformats.org/drawingml/2006/main">
                  <a:graphicData uri="http://schemas.microsoft.com/office/word/2010/wordprocessingShape">
                    <wps:wsp>
                      <wps:cNvCnPr/>
                      <wps:spPr>
                        <a:xfrm>
                          <a:off x="0" y="0"/>
                          <a:ext cx="2142490" cy="65468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C70ED8F" id="Straight Arrow Connector 252" o:spid="_x0000_s1026" type="#_x0000_t32" style="position:absolute;margin-left:216.65pt;margin-top:1.1pt;width:168.7pt;height:51.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" strokecolor="windowText" strokeweight=".5pt">
                <v:stroke endarrow="open" joinstyle="miter"/>
              </v:shape>
            </w:pict>
          </mc:Fallback>
        </mc:AlternateContent>
      </w:r>
      <w:r>
        <w:rPr>
          <w:rFonts w:ascii="Times New Roman" w:hAnsi="Times New Roman"/>
          <w:b/>
          <w:bCs/>
          <w:noProof/>
          <w:color w:val="000000"/>
          <w:sz w:val="26"/>
          <w:szCs w:val="26"/>
        </w:rPr>
        <mc:AlternateContent>
          <mc:Choice Requires="wps">
            <w:drawing>
              <wp:anchor distT="0" distB="0" distL="114300" distR="114300" simplePos="0" relativeHeight="251684864" behindDoc="0" locked="0" layoutInCell="1" allowOverlap="1" wp14:anchorId="005A9909" wp14:editId="2EAD9C34">
                <wp:simplePos x="0" y="0"/>
                <wp:positionH relativeFrom="column">
                  <wp:posOffset>185420</wp:posOffset>
                </wp:positionH>
                <wp:positionV relativeFrom="paragraph">
                  <wp:posOffset>31428</wp:posOffset>
                </wp:positionV>
                <wp:extent cx="0" cy="654685"/>
                <wp:effectExtent l="95250" t="0" r="95250" b="50165"/>
                <wp:wrapNone/>
                <wp:docPr id="258" name="Straight Connector 258"/>
                <wp:cNvGraphicFramePr/>
                <a:graphic xmlns:a="http://schemas.openxmlformats.org/drawingml/2006/main">
                  <a:graphicData uri="http://schemas.microsoft.com/office/word/2010/wordprocessingShape">
                    <wps:wsp>
                      <wps:cNvCnPr/>
                      <wps:spPr>
                        <a:xfrm>
                          <a:off x="0" y="0"/>
                          <a:ext cx="0" cy="654685"/>
                        </a:xfrm>
                        <a:prstGeom prst="line">
                          <a:avLst/>
                        </a:prstGeom>
                        <a:noFill/>
                        <a:ln w="6350" cap="flat" cmpd="sng" algn="ctr">
                          <a:solidFill>
                            <a:sysClr val="windowText" lastClr="000000"/>
                          </a:solidFill>
                          <a:prstDash val="sysDash"/>
                          <a:miter lim="800000"/>
                          <a:headEnd type="none"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220B6683" id="Straight Connector 25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pt,2.45pt" to="14.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" strokecolor="windowText" strokeweight=".5pt">
                <v:stroke dashstyle="3 1" endarrow="open" joinstyle="miter"/>
              </v:line>
            </w:pict>
          </mc:Fallback>
        </mc:AlternateContent>
      </w:r>
      <w:r>
        <w:rPr>
          <w:rFonts w:ascii="Times New Roman" w:hAnsi="Times New Roman"/>
          <w:b/>
          <w:bCs/>
          <w:noProof/>
          <w:color w:val="000000"/>
          <w:sz w:val="26"/>
          <w:szCs w:val="26"/>
        </w:rPr>
        <mc:AlternateContent>
          <mc:Choice Requires="wps">
            <w:drawing>
              <wp:anchor distT="0" distB="0" distL="114300" distR="114300" simplePos="0" relativeHeight="251683840" behindDoc="0" locked="0" layoutInCell="1" allowOverlap="1" wp14:anchorId="554E37A1" wp14:editId="34B90151">
                <wp:simplePos x="0" y="0"/>
                <wp:positionH relativeFrom="column">
                  <wp:posOffset>5194916</wp:posOffset>
                </wp:positionH>
                <wp:positionV relativeFrom="paragraph">
                  <wp:posOffset>33247</wp:posOffset>
                </wp:positionV>
                <wp:extent cx="0" cy="655093"/>
                <wp:effectExtent l="95250" t="0" r="95250" b="50165"/>
                <wp:wrapNone/>
                <wp:docPr id="257" name="Straight Connector 257"/>
                <wp:cNvGraphicFramePr/>
                <a:graphic xmlns:a="http://schemas.openxmlformats.org/drawingml/2006/main">
                  <a:graphicData uri="http://schemas.microsoft.com/office/word/2010/wordprocessingShape">
                    <wps:wsp>
                      <wps:cNvCnPr/>
                      <wps:spPr>
                        <a:xfrm>
                          <a:off x="0" y="0"/>
                          <a:ext cx="0" cy="655093"/>
                        </a:xfrm>
                        <a:prstGeom prst="line">
                          <a:avLst/>
                        </a:prstGeom>
                        <a:noFill/>
                        <a:ln w="6350" cap="flat" cmpd="sng" algn="ctr">
                          <a:solidFill>
                            <a:sysClr val="windowText" lastClr="000000"/>
                          </a:solidFill>
                          <a:prstDash val="sysDash"/>
                          <a:miter lim="800000"/>
                          <a:headEnd type="none"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22D91615" id="Straight Connector 25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9.05pt,2.6pt" to="409.05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" strokecolor="windowText" strokeweight=".5pt">
                <v:stroke dashstyle="3 1" endarrow="open" joinstyle="miter"/>
              </v:line>
            </w:pict>
          </mc:Fallback>
        </mc:AlternateContent>
      </w:r>
      <w:r>
        <w:rPr>
          <w:rFonts w:ascii="Times New Roman" w:hAnsi="Times New Roman"/>
          <w:b/>
          <w:bCs/>
          <w:noProof/>
          <w:color w:val="000000"/>
          <w:sz w:val="26"/>
          <w:szCs w:val="26"/>
        </w:rPr>
        <mc:AlternateContent>
          <mc:Choice Requires="wps">
            <w:drawing>
              <wp:anchor distT="0" distB="0" distL="114300" distR="114300" simplePos="0" relativeHeight="251677696" behindDoc="0" locked="0" layoutInCell="1" allowOverlap="1" wp14:anchorId="3874547F" wp14:editId="61DA5E55">
                <wp:simplePos x="0" y="0"/>
                <wp:positionH relativeFrom="column">
                  <wp:posOffset>527382</wp:posOffset>
                </wp:positionH>
                <wp:positionV relativeFrom="paragraph">
                  <wp:posOffset>33247</wp:posOffset>
                </wp:positionV>
                <wp:extent cx="2019557" cy="655093"/>
                <wp:effectExtent l="38100" t="0" r="19050" b="88265"/>
                <wp:wrapNone/>
                <wp:docPr id="251" name="Straight Arrow Connector 251"/>
                <wp:cNvGraphicFramePr/>
                <a:graphic xmlns:a="http://schemas.openxmlformats.org/drawingml/2006/main">
                  <a:graphicData uri="http://schemas.microsoft.com/office/word/2010/wordprocessingShape">
                    <wps:wsp>
                      <wps:cNvCnPr/>
                      <wps:spPr>
                        <a:xfrm flipH="1">
                          <a:off x="0" y="0"/>
                          <a:ext cx="2019557" cy="655093"/>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CD9D2E0" id="Straight Arrow Connector 251" o:spid="_x0000_s1026" type="#_x0000_t32" style="position:absolute;margin-left:41.55pt;margin-top:2.6pt;width:159pt;height:51.6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" strokecolor="windowText" strokeweight=".5pt">
                <v:stroke endarrow="open" joinstyle="miter"/>
              </v:shape>
            </w:pict>
          </mc:Fallback>
        </mc:AlternateContent>
      </w:r>
      <w:r>
        <w:rPr>
          <w:rFonts w:ascii="Times New Roman" w:hAnsi="Times New Roman"/>
          <w:b/>
          <w:bCs/>
          <w:noProof/>
          <w:color w:val="000000"/>
          <w:sz w:val="26"/>
          <w:szCs w:val="26"/>
        </w:rPr>
        <mc:AlternateContent>
          <mc:Choice Requires="wps">
            <w:drawing>
              <wp:anchor distT="0" distB="0" distL="114300" distR="114300" simplePos="0" relativeHeight="251675648" behindDoc="0" locked="0" layoutInCell="1" allowOverlap="1" wp14:anchorId="1161C6B0" wp14:editId="6F0FFF50">
                <wp:simplePos x="0" y="0"/>
                <wp:positionH relativeFrom="column">
                  <wp:posOffset>2629137</wp:posOffset>
                </wp:positionH>
                <wp:positionV relativeFrom="paragraph">
                  <wp:posOffset>19600</wp:posOffset>
                </wp:positionV>
                <wp:extent cx="13648" cy="1665027"/>
                <wp:effectExtent l="95250" t="0" r="62865" b="49530"/>
                <wp:wrapNone/>
                <wp:docPr id="249" name="Straight Arrow Connector 249"/>
                <wp:cNvGraphicFramePr/>
                <a:graphic xmlns:a="http://schemas.openxmlformats.org/drawingml/2006/main">
                  <a:graphicData uri="http://schemas.microsoft.com/office/word/2010/wordprocessingShape">
                    <wps:wsp>
                      <wps:cNvCnPr/>
                      <wps:spPr>
                        <a:xfrm flipH="1">
                          <a:off x="0" y="0"/>
                          <a:ext cx="13648" cy="1665027"/>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V relativeFrom="margin">
                  <wp14:pctHeight>0</wp14:pctHeight>
                </wp14:sizeRelV>
              </wp:anchor>
            </w:drawing>
          </mc:Choice>
          <mc:Fallback>
            <w:pict>
              <v:shape w14:anchorId="639DC24F" id="Straight Arrow Connector 249" o:spid="_x0000_s1026" type="#_x0000_t32" style="position:absolute;margin-left:207pt;margin-top:1.55pt;width:1.05pt;height:131.1pt;flip:x;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" strokecolor="windowText" strokeweight=".5pt">
                <v:stroke endarrow="open" joinstyle="miter"/>
              </v:shape>
            </w:pict>
          </mc:Fallback>
        </mc:AlternateContent>
      </w:r>
    </w:p>
    <w:p w:rsidR="007A17CE" w:rsidRDefault="007A17CE" w:rsidP="007A17CE">
      <w:pPr>
        <w:spacing w:after="0" w:line="360" w:lineRule="auto"/>
        <w:ind w:firstLine="720"/>
        <w:rPr>
          <w:rFonts w:ascii="Times New Roman" w:hAnsi="Times New Roman"/>
          <w:b/>
          <w:bCs/>
          <w:color w:val="000000"/>
          <w:sz w:val="26"/>
          <w:szCs w:val="26"/>
        </w:rPr>
      </w:pPr>
    </w:p>
    <w:p w:rsidR="007A17CE" w:rsidRDefault="007A17CE" w:rsidP="007A17CE">
      <w:pPr>
        <w:spacing w:after="0" w:line="360" w:lineRule="auto"/>
        <w:ind w:firstLine="720"/>
        <w:rPr>
          <w:rFonts w:ascii="Times New Roman" w:hAnsi="Times New Roman"/>
          <w:b/>
          <w:bCs/>
          <w:color w:val="000000"/>
          <w:sz w:val="26"/>
          <w:szCs w:val="26"/>
        </w:rPr>
      </w:pPr>
      <w:r>
        <w:rPr>
          <w:rFonts w:ascii="Times New Roman" w:hAnsi="Times New Roman"/>
          <w:b/>
          <w:bCs/>
          <w:noProof/>
          <w:color w:val="000000"/>
          <w:sz w:val="26"/>
          <w:szCs w:val="26"/>
        </w:rPr>
        <mc:AlternateContent>
          <mc:Choice Requires="wps">
            <w:drawing>
              <wp:anchor distT="0" distB="0" distL="114300" distR="114300" simplePos="0" relativeHeight="251664384" behindDoc="0" locked="0" layoutInCell="1" allowOverlap="1" wp14:anchorId="53C294CD" wp14:editId="6AD3564F">
                <wp:simplePos x="0" y="0"/>
                <wp:positionH relativeFrom="column">
                  <wp:posOffset>-604520</wp:posOffset>
                </wp:positionH>
                <wp:positionV relativeFrom="paragraph">
                  <wp:posOffset>125730</wp:posOffset>
                </wp:positionV>
                <wp:extent cx="2112579" cy="788276"/>
                <wp:effectExtent l="0" t="0" r="21590" b="12065"/>
                <wp:wrapNone/>
                <wp:docPr id="237" name="Rectangle 237"/>
                <wp:cNvGraphicFramePr/>
                <a:graphic xmlns:a="http://schemas.openxmlformats.org/drawingml/2006/main">
                  <a:graphicData uri="http://schemas.microsoft.com/office/word/2010/wordprocessingShape">
                    <wps:wsp>
                      <wps:cNvSpPr/>
                      <wps:spPr>
                        <a:xfrm>
                          <a:off x="0" y="0"/>
                          <a:ext cx="2112579" cy="78827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37AE1" w:rsidRDefault="00737AE1" w:rsidP="007A17CE">
                            <w:pPr>
                              <w:spacing w:after="0" w:line="288" w:lineRule="auto"/>
                              <w:jc w:val="center"/>
                              <w:rPr>
                                <w:rFonts w:ascii="Times New Roman" w:hAnsi="Times New Roman"/>
                                <w:b/>
                                <w:sz w:val="24"/>
                              </w:rPr>
                            </w:pPr>
                            <w:r>
                              <w:rPr>
                                <w:rFonts w:ascii="Times New Roman" w:hAnsi="Times New Roman"/>
                                <w:b/>
                                <w:sz w:val="24"/>
                              </w:rPr>
                              <w:t xml:space="preserve">BỘ PHẬN </w:t>
                            </w:r>
                          </w:p>
                          <w:p w:rsidR="00737AE1" w:rsidRDefault="00737AE1" w:rsidP="007A17CE">
                            <w:pPr>
                              <w:spacing w:after="0" w:line="288" w:lineRule="auto"/>
                              <w:jc w:val="center"/>
                              <w:rPr>
                                <w:rFonts w:ascii="Times New Roman" w:hAnsi="Times New Roman"/>
                                <w:b/>
                                <w:sz w:val="24"/>
                              </w:rPr>
                            </w:pPr>
                            <w:r>
                              <w:rPr>
                                <w:rFonts w:ascii="Times New Roman" w:hAnsi="Times New Roman"/>
                                <w:b/>
                                <w:sz w:val="24"/>
                              </w:rPr>
                              <w:t>CHUYÊN MÔN</w:t>
                            </w:r>
                          </w:p>
                          <w:p w:rsidR="00737AE1" w:rsidRPr="00FE4B08" w:rsidRDefault="00737AE1" w:rsidP="007A17CE">
                            <w:pPr>
                              <w:spacing w:after="0" w:line="288" w:lineRule="auto"/>
                              <w:jc w:val="center"/>
                              <w:rPr>
                                <w:rFonts w:ascii="Times New Roman" w:hAnsi="Times New Roman"/>
                                <w:b/>
                                <w:sz w:val="24"/>
                              </w:rPr>
                            </w:pPr>
                          </w:p>
                          <w:p w:rsidR="00737AE1" w:rsidRPr="00FE4B08" w:rsidRDefault="00737AE1" w:rsidP="007A17CE">
                            <w:pPr>
                              <w:spacing w:after="0" w:line="288" w:lineRule="auto"/>
                              <w:jc w:val="center"/>
                              <w:rPr>
                                <w:rFonts w:ascii="Times New Roman" w:hAnsi="Times New Roman"/>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C294CD" id="Rectangle 237" o:spid="_x0000_s1030" style="position:absolute;left:0;text-align:left;margin-left:-47.6pt;margin-top:9.9pt;width:166.35pt;height:62.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" fillcolor="window" strokecolor="windowText" strokeweight="1pt">
                <v:textbox>
                  <w:txbxContent>
                    <w:p w:rsidR="00737AE1" w:rsidRDefault="00737AE1" w:rsidP="007A17CE">
                      <w:pPr>
                        <w:spacing w:after="0" w:line="288" w:lineRule="auto"/>
                        <w:jc w:val="center"/>
                        <w:rPr>
                          <w:rFonts w:ascii="Times New Roman" w:hAnsi="Times New Roman"/>
                          <w:b/>
                          <w:sz w:val="24"/>
                        </w:rPr>
                      </w:pPr>
                      <w:r>
                        <w:rPr>
                          <w:rFonts w:ascii="Times New Roman" w:hAnsi="Times New Roman"/>
                          <w:b/>
                          <w:sz w:val="24"/>
                        </w:rPr>
                        <w:t xml:space="preserve">BỘ PHẬN </w:t>
                      </w:r>
                    </w:p>
                    <w:p w:rsidR="00737AE1" w:rsidRDefault="00737AE1" w:rsidP="007A17CE">
                      <w:pPr>
                        <w:spacing w:after="0" w:line="288" w:lineRule="auto"/>
                        <w:jc w:val="center"/>
                        <w:rPr>
                          <w:rFonts w:ascii="Times New Roman" w:hAnsi="Times New Roman"/>
                          <w:b/>
                          <w:sz w:val="24"/>
                        </w:rPr>
                      </w:pPr>
                      <w:r>
                        <w:rPr>
                          <w:rFonts w:ascii="Times New Roman" w:hAnsi="Times New Roman"/>
                          <w:b/>
                          <w:sz w:val="24"/>
                        </w:rPr>
                        <w:t>CHUYÊN MÔN</w:t>
                      </w:r>
                    </w:p>
                    <w:p w:rsidR="00737AE1" w:rsidRPr="00FE4B08" w:rsidRDefault="00737AE1" w:rsidP="007A17CE">
                      <w:pPr>
                        <w:spacing w:after="0" w:line="288" w:lineRule="auto"/>
                        <w:jc w:val="center"/>
                        <w:rPr>
                          <w:rFonts w:ascii="Times New Roman" w:hAnsi="Times New Roman"/>
                          <w:b/>
                          <w:sz w:val="24"/>
                        </w:rPr>
                      </w:pPr>
                    </w:p>
                    <w:p w:rsidR="00737AE1" w:rsidRPr="00FE4B08" w:rsidRDefault="00737AE1" w:rsidP="007A17CE">
                      <w:pPr>
                        <w:spacing w:after="0" w:line="288" w:lineRule="auto"/>
                        <w:jc w:val="center"/>
                        <w:rPr>
                          <w:rFonts w:ascii="Times New Roman" w:hAnsi="Times New Roman"/>
                          <w:b/>
                          <w:sz w:val="24"/>
                        </w:rPr>
                      </w:pPr>
                    </w:p>
                  </w:txbxContent>
                </v:textbox>
              </v:rect>
            </w:pict>
          </mc:Fallback>
        </mc:AlternateContent>
      </w:r>
      <w:r>
        <w:rPr>
          <w:rFonts w:ascii="Times New Roman" w:hAnsi="Times New Roman"/>
          <w:b/>
          <w:bCs/>
          <w:noProof/>
          <w:color w:val="000000"/>
          <w:sz w:val="26"/>
          <w:szCs w:val="26"/>
        </w:rPr>
        <mc:AlternateContent>
          <mc:Choice Requires="wps">
            <w:drawing>
              <wp:anchor distT="0" distB="0" distL="114300" distR="114300" simplePos="0" relativeHeight="251665408" behindDoc="0" locked="0" layoutInCell="1" allowOverlap="1" wp14:anchorId="48A30CBC" wp14:editId="322C61D6">
                <wp:simplePos x="0" y="0"/>
                <wp:positionH relativeFrom="column">
                  <wp:posOffset>3753747</wp:posOffset>
                </wp:positionH>
                <wp:positionV relativeFrom="paragraph">
                  <wp:posOffset>118745</wp:posOffset>
                </wp:positionV>
                <wp:extent cx="2112579" cy="788276"/>
                <wp:effectExtent l="0" t="0" r="21590" b="12065"/>
                <wp:wrapNone/>
                <wp:docPr id="238" name="Rectangle 238"/>
                <wp:cNvGraphicFramePr/>
                <a:graphic xmlns:a="http://schemas.openxmlformats.org/drawingml/2006/main">
                  <a:graphicData uri="http://schemas.microsoft.com/office/word/2010/wordprocessingShape">
                    <wps:wsp>
                      <wps:cNvSpPr/>
                      <wps:spPr>
                        <a:xfrm>
                          <a:off x="0" y="0"/>
                          <a:ext cx="2112579" cy="78827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37AE1" w:rsidRDefault="00737AE1" w:rsidP="007A17CE">
                            <w:pPr>
                              <w:spacing w:after="0" w:line="288" w:lineRule="auto"/>
                              <w:jc w:val="center"/>
                              <w:rPr>
                                <w:rFonts w:ascii="Times New Roman" w:hAnsi="Times New Roman"/>
                                <w:b/>
                                <w:sz w:val="24"/>
                              </w:rPr>
                            </w:pPr>
                            <w:r>
                              <w:rPr>
                                <w:rFonts w:ascii="Times New Roman" w:hAnsi="Times New Roman"/>
                                <w:b/>
                                <w:sz w:val="24"/>
                              </w:rPr>
                              <w:t xml:space="preserve">BỘ PHẬN </w:t>
                            </w:r>
                          </w:p>
                          <w:p w:rsidR="00737AE1" w:rsidRDefault="00737AE1" w:rsidP="007A17CE">
                            <w:pPr>
                              <w:spacing w:after="0" w:line="288" w:lineRule="auto"/>
                              <w:jc w:val="center"/>
                              <w:rPr>
                                <w:rFonts w:ascii="Times New Roman" w:hAnsi="Times New Roman"/>
                                <w:b/>
                                <w:sz w:val="24"/>
                              </w:rPr>
                            </w:pPr>
                            <w:r>
                              <w:rPr>
                                <w:rFonts w:ascii="Times New Roman" w:hAnsi="Times New Roman"/>
                                <w:b/>
                                <w:sz w:val="24"/>
                              </w:rPr>
                              <w:t>HÀNH CHÍNH, TUYÊN TRUYỀN, TÀI CHÍNH</w:t>
                            </w:r>
                          </w:p>
                          <w:p w:rsidR="00737AE1" w:rsidRPr="00FE4B08" w:rsidRDefault="00737AE1" w:rsidP="007A17CE">
                            <w:pPr>
                              <w:spacing w:after="0" w:line="288" w:lineRule="auto"/>
                              <w:jc w:val="center"/>
                              <w:rPr>
                                <w:rFonts w:ascii="Times New Roman" w:hAnsi="Times New Roman"/>
                                <w:b/>
                                <w:sz w:val="24"/>
                              </w:rPr>
                            </w:pPr>
                          </w:p>
                          <w:p w:rsidR="00737AE1" w:rsidRPr="00FE4B08" w:rsidRDefault="00737AE1" w:rsidP="007A17CE">
                            <w:pPr>
                              <w:spacing w:after="0" w:line="288" w:lineRule="auto"/>
                              <w:jc w:val="center"/>
                              <w:rPr>
                                <w:rFonts w:ascii="Times New Roman" w:hAnsi="Times New Roman"/>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A30CBC" id="Rectangle 238" o:spid="_x0000_s1031" style="position:absolute;left:0;text-align:left;margin-left:295.55pt;margin-top:9.35pt;width:166.35pt;height:62.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" fillcolor="window" strokecolor="windowText" strokeweight="1pt">
                <v:textbox>
                  <w:txbxContent>
                    <w:p w:rsidR="00737AE1" w:rsidRDefault="00737AE1" w:rsidP="007A17CE">
                      <w:pPr>
                        <w:spacing w:after="0" w:line="288" w:lineRule="auto"/>
                        <w:jc w:val="center"/>
                        <w:rPr>
                          <w:rFonts w:ascii="Times New Roman" w:hAnsi="Times New Roman"/>
                          <w:b/>
                          <w:sz w:val="24"/>
                        </w:rPr>
                      </w:pPr>
                      <w:r>
                        <w:rPr>
                          <w:rFonts w:ascii="Times New Roman" w:hAnsi="Times New Roman"/>
                          <w:b/>
                          <w:sz w:val="24"/>
                        </w:rPr>
                        <w:t xml:space="preserve">BỘ PHẬN </w:t>
                      </w:r>
                    </w:p>
                    <w:p w:rsidR="00737AE1" w:rsidRDefault="00737AE1" w:rsidP="007A17CE">
                      <w:pPr>
                        <w:spacing w:after="0" w:line="288" w:lineRule="auto"/>
                        <w:jc w:val="center"/>
                        <w:rPr>
                          <w:rFonts w:ascii="Times New Roman" w:hAnsi="Times New Roman"/>
                          <w:b/>
                          <w:sz w:val="24"/>
                        </w:rPr>
                      </w:pPr>
                      <w:r>
                        <w:rPr>
                          <w:rFonts w:ascii="Times New Roman" w:hAnsi="Times New Roman"/>
                          <w:b/>
                          <w:sz w:val="24"/>
                        </w:rPr>
                        <w:t>HÀNH CHÍNH, TUYÊN TRUYỀN, TÀI CHÍNH</w:t>
                      </w:r>
                    </w:p>
                    <w:p w:rsidR="00737AE1" w:rsidRPr="00FE4B08" w:rsidRDefault="00737AE1" w:rsidP="007A17CE">
                      <w:pPr>
                        <w:spacing w:after="0" w:line="288" w:lineRule="auto"/>
                        <w:jc w:val="center"/>
                        <w:rPr>
                          <w:rFonts w:ascii="Times New Roman" w:hAnsi="Times New Roman"/>
                          <w:b/>
                          <w:sz w:val="24"/>
                        </w:rPr>
                      </w:pPr>
                    </w:p>
                    <w:p w:rsidR="00737AE1" w:rsidRPr="00FE4B08" w:rsidRDefault="00737AE1" w:rsidP="007A17CE">
                      <w:pPr>
                        <w:spacing w:after="0" w:line="288" w:lineRule="auto"/>
                        <w:jc w:val="center"/>
                        <w:rPr>
                          <w:rFonts w:ascii="Times New Roman" w:hAnsi="Times New Roman"/>
                          <w:b/>
                          <w:sz w:val="24"/>
                        </w:rPr>
                      </w:pPr>
                    </w:p>
                  </w:txbxContent>
                </v:textbox>
              </v:rect>
            </w:pict>
          </mc:Fallback>
        </mc:AlternateContent>
      </w:r>
    </w:p>
    <w:p w:rsidR="007A17CE" w:rsidRDefault="007A17CE" w:rsidP="007A17CE">
      <w:pPr>
        <w:spacing w:after="0" w:line="360" w:lineRule="auto"/>
        <w:ind w:firstLine="720"/>
        <w:rPr>
          <w:rFonts w:ascii="Times New Roman" w:hAnsi="Times New Roman"/>
          <w:b/>
          <w:bCs/>
          <w:color w:val="000000"/>
          <w:sz w:val="26"/>
          <w:szCs w:val="26"/>
        </w:rPr>
      </w:pPr>
    </w:p>
    <w:p w:rsidR="007A17CE" w:rsidRDefault="007A17CE" w:rsidP="007A17CE">
      <w:pPr>
        <w:spacing w:after="0" w:line="360" w:lineRule="auto"/>
        <w:ind w:firstLine="720"/>
        <w:rPr>
          <w:rFonts w:ascii="Times New Roman" w:hAnsi="Times New Roman"/>
          <w:b/>
          <w:bCs/>
          <w:color w:val="000000"/>
          <w:sz w:val="26"/>
          <w:szCs w:val="26"/>
        </w:rPr>
      </w:pPr>
    </w:p>
    <w:p w:rsidR="007A17CE" w:rsidRDefault="007A17CE" w:rsidP="007A17CE">
      <w:pPr>
        <w:spacing w:after="0" w:line="360" w:lineRule="auto"/>
        <w:ind w:firstLine="720"/>
        <w:rPr>
          <w:rFonts w:ascii="Times New Roman" w:hAnsi="Times New Roman"/>
          <w:b/>
          <w:bCs/>
          <w:color w:val="000000"/>
          <w:sz w:val="26"/>
          <w:szCs w:val="26"/>
        </w:rPr>
      </w:pPr>
      <w:r>
        <w:rPr>
          <w:rFonts w:ascii="Times New Roman" w:hAnsi="Times New Roman"/>
          <w:b/>
          <w:bCs/>
          <w:noProof/>
          <w:color w:val="000000"/>
          <w:sz w:val="26"/>
          <w:szCs w:val="26"/>
        </w:rPr>
        <mc:AlternateContent>
          <mc:Choice Requires="wps">
            <w:drawing>
              <wp:anchor distT="0" distB="0" distL="114300" distR="114300" simplePos="0" relativeHeight="251666432" behindDoc="0" locked="0" layoutInCell="1" allowOverlap="1" wp14:anchorId="6BB22AE7" wp14:editId="2D24C9CB">
                <wp:simplePos x="0" y="0"/>
                <wp:positionH relativeFrom="column">
                  <wp:posOffset>1577340</wp:posOffset>
                </wp:positionH>
                <wp:positionV relativeFrom="paragraph">
                  <wp:posOffset>254635</wp:posOffset>
                </wp:positionV>
                <wp:extent cx="2112010" cy="609600"/>
                <wp:effectExtent l="0" t="0" r="21590" b="19050"/>
                <wp:wrapNone/>
                <wp:docPr id="239" name="Rectangle 239"/>
                <wp:cNvGraphicFramePr/>
                <a:graphic xmlns:a="http://schemas.openxmlformats.org/drawingml/2006/main">
                  <a:graphicData uri="http://schemas.microsoft.com/office/word/2010/wordprocessingShape">
                    <wps:wsp>
                      <wps:cNvSpPr/>
                      <wps:spPr>
                        <a:xfrm>
                          <a:off x="0" y="0"/>
                          <a:ext cx="21120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37AE1" w:rsidRPr="00FE4B08" w:rsidRDefault="00737AE1" w:rsidP="007A17CE">
                            <w:pPr>
                              <w:spacing w:after="0" w:line="288" w:lineRule="auto"/>
                              <w:jc w:val="center"/>
                              <w:rPr>
                                <w:rFonts w:ascii="Times New Roman" w:hAnsi="Times New Roman"/>
                                <w:b/>
                                <w:sz w:val="24"/>
                              </w:rPr>
                            </w:pPr>
                            <w:r>
                              <w:rPr>
                                <w:rFonts w:ascii="Times New Roman" w:hAnsi="Times New Roman"/>
                                <w:b/>
                                <w:sz w:val="24"/>
                              </w:rPr>
                              <w:t>CÂU LẠC BỘ</w:t>
                            </w:r>
                          </w:p>
                          <w:p w:rsidR="00737AE1" w:rsidRPr="00FE4B08" w:rsidRDefault="00737AE1" w:rsidP="007A17CE">
                            <w:pPr>
                              <w:spacing w:after="0" w:line="288" w:lineRule="auto"/>
                              <w:jc w:val="center"/>
                              <w:rPr>
                                <w:rFonts w:ascii="Times New Roman" w:hAnsi="Times New Roman"/>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B22AE7" id="Rectangle 239" o:spid="_x0000_s1032" style="position:absolute;left:0;text-align:left;margin-left:124.2pt;margin-top:20.05pt;width:166.3pt;height:4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" fillcolor="window" strokecolor="windowText" strokeweight="1pt">
                <v:textbox>
                  <w:txbxContent>
                    <w:p w:rsidR="00737AE1" w:rsidRPr="00FE4B08" w:rsidRDefault="00737AE1" w:rsidP="007A17CE">
                      <w:pPr>
                        <w:spacing w:after="0" w:line="288" w:lineRule="auto"/>
                        <w:jc w:val="center"/>
                        <w:rPr>
                          <w:rFonts w:ascii="Times New Roman" w:hAnsi="Times New Roman"/>
                          <w:b/>
                          <w:sz w:val="24"/>
                        </w:rPr>
                      </w:pPr>
                      <w:r>
                        <w:rPr>
                          <w:rFonts w:ascii="Times New Roman" w:hAnsi="Times New Roman"/>
                          <w:b/>
                          <w:sz w:val="24"/>
                        </w:rPr>
                        <w:t>CÂU LẠC BỘ</w:t>
                      </w:r>
                    </w:p>
                    <w:p w:rsidR="00737AE1" w:rsidRPr="00FE4B08" w:rsidRDefault="00737AE1" w:rsidP="007A17CE">
                      <w:pPr>
                        <w:spacing w:after="0" w:line="288" w:lineRule="auto"/>
                        <w:jc w:val="center"/>
                        <w:rPr>
                          <w:rFonts w:ascii="Times New Roman" w:hAnsi="Times New Roman"/>
                          <w:b/>
                          <w:sz w:val="24"/>
                        </w:rPr>
                      </w:pPr>
                    </w:p>
                  </w:txbxContent>
                </v:textbox>
              </v:rect>
            </w:pict>
          </mc:Fallback>
        </mc:AlternateContent>
      </w:r>
    </w:p>
    <w:p w:rsidR="007A17CE" w:rsidRDefault="007A17CE" w:rsidP="007A17CE">
      <w:pPr>
        <w:spacing w:after="0" w:line="360" w:lineRule="auto"/>
        <w:ind w:firstLine="720"/>
        <w:rPr>
          <w:rFonts w:ascii="Times New Roman" w:hAnsi="Times New Roman"/>
          <w:b/>
          <w:bCs/>
          <w:color w:val="000000"/>
          <w:sz w:val="26"/>
          <w:szCs w:val="26"/>
        </w:rPr>
      </w:pPr>
    </w:p>
    <w:p w:rsidR="007A17CE" w:rsidRDefault="007A17CE" w:rsidP="007A17CE">
      <w:pPr>
        <w:spacing w:after="0" w:line="360" w:lineRule="auto"/>
        <w:ind w:firstLine="720"/>
        <w:rPr>
          <w:rFonts w:ascii="Times New Roman" w:hAnsi="Times New Roman"/>
          <w:b/>
          <w:bCs/>
          <w:color w:val="000000"/>
          <w:sz w:val="26"/>
          <w:szCs w:val="26"/>
        </w:rPr>
      </w:pPr>
    </w:p>
    <w:p w:rsidR="007A17CE" w:rsidRDefault="007A17CE" w:rsidP="007A17CE">
      <w:pPr>
        <w:spacing w:after="0" w:line="360" w:lineRule="auto"/>
        <w:ind w:firstLine="720"/>
        <w:rPr>
          <w:rFonts w:ascii="Times New Roman" w:hAnsi="Times New Roman"/>
          <w:b/>
          <w:bCs/>
          <w:color w:val="000000"/>
          <w:sz w:val="26"/>
          <w:szCs w:val="26"/>
        </w:rPr>
      </w:pPr>
      <w:r>
        <w:rPr>
          <w:rFonts w:ascii="Times New Roman" w:hAnsi="Times New Roman"/>
          <w:b/>
          <w:bCs/>
          <w:noProof/>
          <w:color w:val="000000"/>
          <w:sz w:val="26"/>
          <w:szCs w:val="26"/>
        </w:rPr>
        <mc:AlternateContent>
          <mc:Choice Requires="wps">
            <w:drawing>
              <wp:anchor distT="0" distB="0" distL="114300" distR="114300" simplePos="0" relativeHeight="251676672" behindDoc="0" locked="0" layoutInCell="1" allowOverlap="1" wp14:anchorId="775E3D8B" wp14:editId="756C04AA">
                <wp:simplePos x="0" y="0"/>
                <wp:positionH relativeFrom="margin">
                  <wp:posOffset>2614931</wp:posOffset>
                </wp:positionH>
                <wp:positionV relativeFrom="paragraph">
                  <wp:posOffset>10160</wp:posOffset>
                </wp:positionV>
                <wp:extent cx="45719" cy="2124075"/>
                <wp:effectExtent l="38100" t="0" r="69215" b="66675"/>
                <wp:wrapNone/>
                <wp:docPr id="250" name="Straight Arrow Connector 250"/>
                <wp:cNvGraphicFramePr/>
                <a:graphic xmlns:a="http://schemas.openxmlformats.org/drawingml/2006/main">
                  <a:graphicData uri="http://schemas.microsoft.com/office/word/2010/wordprocessingShape">
                    <wps:wsp>
                      <wps:cNvCnPr/>
                      <wps:spPr>
                        <a:xfrm>
                          <a:off x="0" y="0"/>
                          <a:ext cx="45719" cy="212407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82A84AF" id="Straight Arrow Connector 250" o:spid="_x0000_s1026" type="#_x0000_t32" style="position:absolute;margin-left:205.9pt;margin-top:.8pt;width:3.6pt;height:167.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" strokecolor="windowText" strokeweight=".5pt">
                <v:stroke endarrow="open" joinstyle="miter"/>
                <w10:wrap anchorx="margin"/>
              </v:shape>
            </w:pict>
          </mc:Fallback>
        </mc:AlternateContent>
      </w:r>
    </w:p>
    <w:p w:rsidR="007A17CE" w:rsidRDefault="007A17CE" w:rsidP="007A17CE">
      <w:pPr>
        <w:spacing w:after="0" w:line="360" w:lineRule="auto"/>
        <w:ind w:firstLine="720"/>
        <w:rPr>
          <w:rFonts w:ascii="Times New Roman" w:hAnsi="Times New Roman"/>
          <w:b/>
          <w:bCs/>
          <w:color w:val="000000"/>
          <w:sz w:val="26"/>
          <w:szCs w:val="26"/>
        </w:rPr>
      </w:pPr>
      <w:r>
        <w:rPr>
          <w:rFonts w:ascii="Times New Roman" w:hAnsi="Times New Roman"/>
          <w:b/>
          <w:bCs/>
          <w:noProof/>
          <w:color w:val="000000"/>
          <w:sz w:val="26"/>
          <w:szCs w:val="26"/>
        </w:rPr>
        <mc:AlternateContent>
          <mc:Choice Requires="wps">
            <w:drawing>
              <wp:anchor distT="0" distB="0" distL="114300" distR="114300" simplePos="0" relativeHeight="251689984" behindDoc="0" locked="0" layoutInCell="1" allowOverlap="1" wp14:anchorId="4BFBE1AC" wp14:editId="190D5D53">
                <wp:simplePos x="0" y="0"/>
                <wp:positionH relativeFrom="column">
                  <wp:posOffset>1282065</wp:posOffset>
                </wp:positionH>
                <wp:positionV relativeFrom="paragraph">
                  <wp:posOffset>210820</wp:posOffset>
                </wp:positionV>
                <wp:extent cx="0" cy="381000"/>
                <wp:effectExtent l="0" t="0" r="38100" b="19050"/>
                <wp:wrapNone/>
                <wp:docPr id="263" name="Straight Connector 263"/>
                <wp:cNvGraphicFramePr/>
                <a:graphic xmlns:a="http://schemas.openxmlformats.org/drawingml/2006/main">
                  <a:graphicData uri="http://schemas.microsoft.com/office/word/2010/wordprocessingShape">
                    <wps:wsp>
                      <wps:cNvCnPr/>
                      <wps:spPr>
                        <a:xfrm>
                          <a:off x="0" y="0"/>
                          <a:ext cx="0" cy="3810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BAFD41" id="Straight Connector 26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95pt,16.6pt" to="100.95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" strokecolor="windowText" strokeweight=".5pt">
                <v:stroke joinstyle="miter"/>
              </v:line>
            </w:pict>
          </mc:Fallback>
        </mc:AlternateContent>
      </w:r>
      <w:r>
        <w:rPr>
          <w:rFonts w:ascii="Times New Roman" w:hAnsi="Times New Roman"/>
          <w:b/>
          <w:bCs/>
          <w:noProof/>
          <w:color w:val="000000"/>
          <w:sz w:val="26"/>
          <w:szCs w:val="26"/>
        </w:rPr>
        <mc:AlternateContent>
          <mc:Choice Requires="wps">
            <w:drawing>
              <wp:anchor distT="0" distB="0" distL="114300" distR="114300" simplePos="0" relativeHeight="251697152" behindDoc="0" locked="0" layoutInCell="1" allowOverlap="1" wp14:anchorId="30C20AD3" wp14:editId="1F261A0B">
                <wp:simplePos x="0" y="0"/>
                <wp:positionH relativeFrom="column">
                  <wp:posOffset>3205480</wp:posOffset>
                </wp:positionH>
                <wp:positionV relativeFrom="paragraph">
                  <wp:posOffset>220345</wp:posOffset>
                </wp:positionV>
                <wp:extent cx="10160" cy="381000"/>
                <wp:effectExtent l="0" t="0" r="27940" b="19050"/>
                <wp:wrapNone/>
                <wp:docPr id="269" name="Straight Connector 269"/>
                <wp:cNvGraphicFramePr/>
                <a:graphic xmlns:a="http://schemas.openxmlformats.org/drawingml/2006/main">
                  <a:graphicData uri="http://schemas.microsoft.com/office/word/2010/wordprocessingShape">
                    <wps:wsp>
                      <wps:cNvCnPr/>
                      <wps:spPr>
                        <a:xfrm flipH="1">
                          <a:off x="0" y="0"/>
                          <a:ext cx="10160" cy="3810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50C96F" id="Straight Connector 269"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4pt,17.35pt" to="253.2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" strokecolor="windowText" strokeweight=".5pt">
                <v:stroke joinstyle="miter"/>
              </v:line>
            </w:pict>
          </mc:Fallback>
        </mc:AlternateContent>
      </w:r>
      <w:r>
        <w:rPr>
          <w:rFonts w:ascii="Times New Roman" w:hAnsi="Times New Roman"/>
          <w:b/>
          <w:bCs/>
          <w:noProof/>
          <w:color w:val="000000"/>
          <w:sz w:val="26"/>
          <w:szCs w:val="26"/>
        </w:rPr>
        <mc:AlternateContent>
          <mc:Choice Requires="wps">
            <w:drawing>
              <wp:anchor distT="0" distB="0" distL="114300" distR="114300" simplePos="0" relativeHeight="251692032" behindDoc="0" locked="0" layoutInCell="1" allowOverlap="1" wp14:anchorId="13C1E639" wp14:editId="10A9E476">
                <wp:simplePos x="0" y="0"/>
                <wp:positionH relativeFrom="column">
                  <wp:posOffset>4090035</wp:posOffset>
                </wp:positionH>
                <wp:positionV relativeFrom="paragraph">
                  <wp:posOffset>230505</wp:posOffset>
                </wp:positionV>
                <wp:extent cx="0" cy="333375"/>
                <wp:effectExtent l="0" t="0" r="19050" b="9525"/>
                <wp:wrapNone/>
                <wp:docPr id="265" name="Straight Connector 265"/>
                <wp:cNvGraphicFramePr/>
                <a:graphic xmlns:a="http://schemas.openxmlformats.org/drawingml/2006/main">
                  <a:graphicData uri="http://schemas.microsoft.com/office/word/2010/wordprocessingShape">
                    <wps:wsp>
                      <wps:cNvCnPr/>
                      <wps:spPr>
                        <a:xfrm>
                          <a:off x="0" y="0"/>
                          <a:ext cx="0" cy="3333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A7B77D9" id="Straight Connector 265"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322.05pt,18.15pt" to="322.0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" strokecolor="windowText" strokeweight=".5pt">
                <v:stroke joinstyle="miter"/>
              </v:line>
            </w:pict>
          </mc:Fallback>
        </mc:AlternateContent>
      </w:r>
      <w:r>
        <w:rPr>
          <w:rFonts w:ascii="Times New Roman" w:hAnsi="Times New Roman"/>
          <w:b/>
          <w:bCs/>
          <w:noProof/>
          <w:color w:val="000000"/>
          <w:sz w:val="26"/>
          <w:szCs w:val="26"/>
        </w:rPr>
        <mc:AlternateContent>
          <mc:Choice Requires="wps">
            <w:drawing>
              <wp:anchor distT="0" distB="0" distL="114300" distR="114300" simplePos="0" relativeHeight="251693056" behindDoc="0" locked="0" layoutInCell="1" allowOverlap="1" wp14:anchorId="60AE4ED8" wp14:editId="1A13955B">
                <wp:simplePos x="0" y="0"/>
                <wp:positionH relativeFrom="column">
                  <wp:posOffset>4918710</wp:posOffset>
                </wp:positionH>
                <wp:positionV relativeFrom="paragraph">
                  <wp:posOffset>230505</wp:posOffset>
                </wp:positionV>
                <wp:extent cx="0" cy="333375"/>
                <wp:effectExtent l="0" t="0" r="19050" b="9525"/>
                <wp:wrapNone/>
                <wp:docPr id="266" name="Straight Connector 266"/>
                <wp:cNvGraphicFramePr/>
                <a:graphic xmlns:a="http://schemas.openxmlformats.org/drawingml/2006/main">
                  <a:graphicData uri="http://schemas.microsoft.com/office/word/2010/wordprocessingShape">
                    <wps:wsp>
                      <wps:cNvCnPr/>
                      <wps:spPr>
                        <a:xfrm>
                          <a:off x="0" y="0"/>
                          <a:ext cx="0" cy="3333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33E5F4D" id="Straight Connector 266"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387.3pt,18.15pt" to="387.3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" strokecolor="windowText" strokeweight=".5pt">
                <v:stroke joinstyle="miter"/>
              </v:line>
            </w:pict>
          </mc:Fallback>
        </mc:AlternateContent>
      </w:r>
      <w:r>
        <w:rPr>
          <w:rFonts w:ascii="Times New Roman" w:hAnsi="Times New Roman"/>
          <w:b/>
          <w:bCs/>
          <w:noProof/>
          <w:color w:val="000000"/>
          <w:sz w:val="26"/>
          <w:szCs w:val="26"/>
        </w:rPr>
        <mc:AlternateContent>
          <mc:Choice Requires="wps">
            <w:drawing>
              <wp:anchor distT="0" distB="0" distL="114300" distR="114300" simplePos="0" relativeHeight="251688960" behindDoc="0" locked="0" layoutInCell="1" allowOverlap="1" wp14:anchorId="7C557236" wp14:editId="750B7D9F">
                <wp:simplePos x="0" y="0"/>
                <wp:positionH relativeFrom="column">
                  <wp:posOffset>358139</wp:posOffset>
                </wp:positionH>
                <wp:positionV relativeFrom="paragraph">
                  <wp:posOffset>210819</wp:posOffset>
                </wp:positionV>
                <wp:extent cx="9525" cy="371475"/>
                <wp:effectExtent l="0" t="0" r="28575" b="28575"/>
                <wp:wrapNone/>
                <wp:docPr id="262" name="Straight Connector 262"/>
                <wp:cNvGraphicFramePr/>
                <a:graphic xmlns:a="http://schemas.openxmlformats.org/drawingml/2006/main">
                  <a:graphicData uri="http://schemas.microsoft.com/office/word/2010/wordprocessingShape">
                    <wps:wsp>
                      <wps:cNvCnPr/>
                      <wps:spPr>
                        <a:xfrm flipH="1">
                          <a:off x="0" y="0"/>
                          <a:ext cx="9525" cy="3714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2AB0B9" id="Straight Connector 262"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pt,16.6pt" to="28.9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" strokecolor="windowText" strokeweight=".5pt">
                <v:stroke joinstyle="miter"/>
              </v:line>
            </w:pict>
          </mc:Fallback>
        </mc:AlternateContent>
      </w:r>
      <w:r>
        <w:rPr>
          <w:rFonts w:ascii="Times New Roman" w:hAnsi="Times New Roman"/>
          <w:b/>
          <w:bCs/>
          <w:noProof/>
          <w:color w:val="000000"/>
          <w:sz w:val="26"/>
          <w:szCs w:val="26"/>
        </w:rPr>
        <mc:AlternateContent>
          <mc:Choice Requires="wps">
            <w:drawing>
              <wp:anchor distT="0" distB="0" distL="114300" distR="114300" simplePos="0" relativeHeight="251687936" behindDoc="0" locked="0" layoutInCell="1" allowOverlap="1" wp14:anchorId="54DF2E47" wp14:editId="10FF3AD4">
                <wp:simplePos x="0" y="0"/>
                <wp:positionH relativeFrom="column">
                  <wp:posOffset>-394336</wp:posOffset>
                </wp:positionH>
                <wp:positionV relativeFrom="paragraph">
                  <wp:posOffset>191770</wp:posOffset>
                </wp:positionV>
                <wp:extent cx="9525" cy="381000"/>
                <wp:effectExtent l="0" t="0" r="28575" b="19050"/>
                <wp:wrapNone/>
                <wp:docPr id="261" name="Straight Connector 261"/>
                <wp:cNvGraphicFramePr/>
                <a:graphic xmlns:a="http://schemas.openxmlformats.org/drawingml/2006/main">
                  <a:graphicData uri="http://schemas.microsoft.com/office/word/2010/wordprocessingShape">
                    <wps:wsp>
                      <wps:cNvCnPr/>
                      <wps:spPr>
                        <a:xfrm>
                          <a:off x="0" y="0"/>
                          <a:ext cx="9525" cy="3810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BADCFC" id="Straight Connector 26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5pt,15.1pt" to="-30.3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" strokecolor="windowText" strokeweight=".5pt">
                <v:stroke joinstyle="miter"/>
              </v:line>
            </w:pict>
          </mc:Fallback>
        </mc:AlternateContent>
      </w:r>
      <w:r>
        <w:rPr>
          <w:rFonts w:ascii="Times New Roman" w:hAnsi="Times New Roman"/>
          <w:b/>
          <w:bCs/>
          <w:noProof/>
          <w:color w:val="000000"/>
          <w:sz w:val="26"/>
          <w:szCs w:val="26"/>
        </w:rPr>
        <mc:AlternateContent>
          <mc:Choice Requires="wps">
            <w:drawing>
              <wp:anchor distT="0" distB="0" distL="114300" distR="114300" simplePos="0" relativeHeight="251691008" behindDoc="0" locked="0" layoutInCell="1" allowOverlap="1" wp14:anchorId="2A80931C" wp14:editId="21986693">
                <wp:simplePos x="0" y="0"/>
                <wp:positionH relativeFrom="column">
                  <wp:posOffset>2051685</wp:posOffset>
                </wp:positionH>
                <wp:positionV relativeFrom="paragraph">
                  <wp:posOffset>201930</wp:posOffset>
                </wp:positionV>
                <wp:extent cx="0" cy="333375"/>
                <wp:effectExtent l="0" t="0" r="19050" b="9525"/>
                <wp:wrapNone/>
                <wp:docPr id="264" name="Straight Connector 264"/>
                <wp:cNvGraphicFramePr/>
                <a:graphic xmlns:a="http://schemas.openxmlformats.org/drawingml/2006/main">
                  <a:graphicData uri="http://schemas.microsoft.com/office/word/2010/wordprocessingShape">
                    <wps:wsp>
                      <wps:cNvCnPr/>
                      <wps:spPr>
                        <a:xfrm>
                          <a:off x="0" y="0"/>
                          <a:ext cx="0" cy="3333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511FCFD" id="Straight Connector 264"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61.55pt,15.9pt" to="161.55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" strokecolor="windowText" strokeweight=".5pt">
                <v:stroke joinstyle="miter"/>
              </v:line>
            </w:pict>
          </mc:Fallback>
        </mc:AlternateContent>
      </w:r>
      <w:r>
        <w:rPr>
          <w:rFonts w:ascii="Times New Roman" w:hAnsi="Times New Roman"/>
          <w:b/>
          <w:bCs/>
          <w:noProof/>
          <w:color w:val="000000"/>
          <w:sz w:val="26"/>
          <w:szCs w:val="26"/>
        </w:rPr>
        <mc:AlternateContent>
          <mc:Choice Requires="wps">
            <w:drawing>
              <wp:anchor distT="0" distB="0" distL="114300" distR="114300" simplePos="0" relativeHeight="251696128" behindDoc="0" locked="0" layoutInCell="1" allowOverlap="1" wp14:anchorId="6EA3E13A" wp14:editId="20046762">
                <wp:simplePos x="0" y="0"/>
                <wp:positionH relativeFrom="column">
                  <wp:posOffset>5905500</wp:posOffset>
                </wp:positionH>
                <wp:positionV relativeFrom="paragraph">
                  <wp:posOffset>208280</wp:posOffset>
                </wp:positionV>
                <wp:extent cx="0" cy="333375"/>
                <wp:effectExtent l="0" t="0" r="19050" b="9525"/>
                <wp:wrapNone/>
                <wp:docPr id="268" name="Straight Connector 268"/>
                <wp:cNvGraphicFramePr/>
                <a:graphic xmlns:a="http://schemas.openxmlformats.org/drawingml/2006/main">
                  <a:graphicData uri="http://schemas.microsoft.com/office/word/2010/wordprocessingShape">
                    <wps:wsp>
                      <wps:cNvCnPr/>
                      <wps:spPr>
                        <a:xfrm>
                          <a:off x="0" y="0"/>
                          <a:ext cx="0" cy="3333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EDBCBD8" id="Straight Connector 268"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465pt,16.4pt" to="46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" strokecolor="windowText" strokeweight=".5pt">
                <v:stroke joinstyle="miter"/>
              </v:line>
            </w:pict>
          </mc:Fallback>
        </mc:AlternateContent>
      </w:r>
      <w:r>
        <w:rPr>
          <w:rFonts w:ascii="Times New Roman" w:hAnsi="Times New Roman"/>
          <w:b/>
          <w:bCs/>
          <w:noProof/>
          <w:color w:val="000000"/>
          <w:sz w:val="26"/>
          <w:szCs w:val="26"/>
        </w:rPr>
        <mc:AlternateContent>
          <mc:Choice Requires="wps">
            <w:drawing>
              <wp:anchor distT="0" distB="0" distL="114300" distR="114300" simplePos="0" relativeHeight="251685888" behindDoc="0" locked="0" layoutInCell="1" allowOverlap="1" wp14:anchorId="63FED113" wp14:editId="41A7A1C4">
                <wp:simplePos x="0" y="0"/>
                <wp:positionH relativeFrom="column">
                  <wp:posOffset>2958464</wp:posOffset>
                </wp:positionH>
                <wp:positionV relativeFrom="paragraph">
                  <wp:posOffset>191770</wp:posOffset>
                </wp:positionV>
                <wp:extent cx="2962275" cy="19050"/>
                <wp:effectExtent l="0" t="0" r="28575" b="19050"/>
                <wp:wrapNone/>
                <wp:docPr id="259" name="Straight Connector 259"/>
                <wp:cNvGraphicFramePr/>
                <a:graphic xmlns:a="http://schemas.openxmlformats.org/drawingml/2006/main">
                  <a:graphicData uri="http://schemas.microsoft.com/office/word/2010/wordprocessingShape">
                    <wps:wsp>
                      <wps:cNvCnPr/>
                      <wps:spPr>
                        <a:xfrm>
                          <a:off x="0" y="0"/>
                          <a:ext cx="2962275" cy="19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D41011" id="Straight Connector 25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95pt,15.1pt" to="466.2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" strokecolor="windowText" strokeweight=".5pt">
                <v:stroke joinstyle="miter"/>
              </v:line>
            </w:pict>
          </mc:Fallback>
        </mc:AlternateContent>
      </w:r>
      <w:r>
        <w:rPr>
          <w:rFonts w:ascii="Times New Roman" w:hAnsi="Times New Roman"/>
          <w:b/>
          <w:bCs/>
          <w:noProof/>
          <w:color w:val="000000"/>
          <w:sz w:val="26"/>
          <w:szCs w:val="26"/>
        </w:rPr>
        <mc:AlternateContent>
          <mc:Choice Requires="wps">
            <w:drawing>
              <wp:anchor distT="0" distB="0" distL="114300" distR="114300" simplePos="0" relativeHeight="251686912" behindDoc="0" locked="0" layoutInCell="1" allowOverlap="1" wp14:anchorId="56F5AA34" wp14:editId="298F6A1A">
                <wp:simplePos x="0" y="0"/>
                <wp:positionH relativeFrom="column">
                  <wp:posOffset>-393372</wp:posOffset>
                </wp:positionH>
                <wp:positionV relativeFrom="paragraph">
                  <wp:posOffset>190763</wp:posOffset>
                </wp:positionV>
                <wp:extent cx="3344524" cy="0"/>
                <wp:effectExtent l="0" t="0" r="27940" b="19050"/>
                <wp:wrapNone/>
                <wp:docPr id="260" name="Straight Connector 260"/>
                <wp:cNvGraphicFramePr/>
                <a:graphic xmlns:a="http://schemas.openxmlformats.org/drawingml/2006/main">
                  <a:graphicData uri="http://schemas.microsoft.com/office/word/2010/wordprocessingShape">
                    <wps:wsp>
                      <wps:cNvCnPr/>
                      <wps:spPr>
                        <a:xfrm>
                          <a:off x="0" y="0"/>
                          <a:ext cx="334452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C900D46" id="Straight Connector 260"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95pt,15pt" to="232.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" strokecolor="windowText" strokeweight=".5pt">
                <v:stroke joinstyle="miter"/>
              </v:line>
            </w:pict>
          </mc:Fallback>
        </mc:AlternateContent>
      </w:r>
    </w:p>
    <w:p w:rsidR="007A17CE" w:rsidRDefault="007A17CE" w:rsidP="007A17CE">
      <w:pPr>
        <w:spacing w:after="0" w:line="360" w:lineRule="auto"/>
        <w:ind w:firstLine="720"/>
        <w:rPr>
          <w:rFonts w:ascii="Times New Roman" w:hAnsi="Times New Roman"/>
          <w:b/>
          <w:bCs/>
          <w:color w:val="000000"/>
          <w:sz w:val="26"/>
          <w:szCs w:val="26"/>
        </w:rPr>
      </w:pPr>
      <w:r>
        <w:rPr>
          <w:rFonts w:ascii="Times New Roman" w:hAnsi="Times New Roman"/>
          <w:b/>
          <w:bCs/>
          <w:noProof/>
          <w:color w:val="000000"/>
          <w:sz w:val="26"/>
          <w:szCs w:val="26"/>
        </w:rPr>
        <mc:AlternateContent>
          <mc:Choice Requires="wps">
            <w:drawing>
              <wp:anchor distT="0" distB="0" distL="114300" distR="114300" simplePos="0" relativeHeight="251668480" behindDoc="0" locked="0" layoutInCell="1" allowOverlap="1" wp14:anchorId="7DE63FC8" wp14:editId="0529E1C8">
                <wp:simplePos x="0" y="0"/>
                <wp:positionH relativeFrom="leftMargin">
                  <wp:posOffset>333375</wp:posOffset>
                </wp:positionH>
                <wp:positionV relativeFrom="paragraph">
                  <wp:posOffset>297816</wp:posOffset>
                </wp:positionV>
                <wp:extent cx="647700" cy="800100"/>
                <wp:effectExtent l="0" t="0" r="19050" b="19050"/>
                <wp:wrapNone/>
                <wp:docPr id="241" name="Rectangle 241"/>
                <wp:cNvGraphicFramePr/>
                <a:graphic xmlns:a="http://schemas.openxmlformats.org/drawingml/2006/main">
                  <a:graphicData uri="http://schemas.microsoft.com/office/word/2010/wordprocessingShape">
                    <wps:wsp>
                      <wps:cNvSpPr/>
                      <wps:spPr>
                        <a:xfrm>
                          <a:off x="0" y="0"/>
                          <a:ext cx="647700" cy="8001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37AE1" w:rsidRPr="00FE4B08" w:rsidRDefault="00737AE1" w:rsidP="007A17CE">
                            <w:pPr>
                              <w:spacing w:after="0" w:line="288" w:lineRule="auto"/>
                              <w:jc w:val="center"/>
                              <w:rPr>
                                <w:rFonts w:ascii="Times New Roman" w:hAnsi="Times New Roman"/>
                                <w:b/>
                                <w:sz w:val="24"/>
                              </w:rPr>
                            </w:pPr>
                            <w:r>
                              <w:rPr>
                                <w:rFonts w:ascii="Times New Roman" w:hAnsi="Times New Roman"/>
                                <w:b/>
                                <w:sz w:val="24"/>
                              </w:rPr>
                              <w:t>CLB AEROBIC</w:t>
                            </w:r>
                          </w:p>
                          <w:p w:rsidR="00737AE1" w:rsidRPr="00FE4B08" w:rsidRDefault="00737AE1" w:rsidP="007A17CE">
                            <w:pPr>
                              <w:spacing w:after="0" w:line="288" w:lineRule="auto"/>
                              <w:jc w:val="center"/>
                              <w:rPr>
                                <w:rFonts w:ascii="Times New Roman" w:hAnsi="Times New Roman"/>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63FC8" id="Rectangle 241" o:spid="_x0000_s1033" style="position:absolute;left:0;text-align:left;margin-left:26.25pt;margin-top:23.45pt;width:51pt;height:63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" fillcolor="window" strokecolor="windowText" strokeweight="1pt">
                <v:textbox>
                  <w:txbxContent>
                    <w:p w:rsidR="00737AE1" w:rsidRPr="00FE4B08" w:rsidRDefault="00737AE1" w:rsidP="007A17CE">
                      <w:pPr>
                        <w:spacing w:after="0" w:line="288" w:lineRule="auto"/>
                        <w:jc w:val="center"/>
                        <w:rPr>
                          <w:rFonts w:ascii="Times New Roman" w:hAnsi="Times New Roman"/>
                          <w:b/>
                          <w:sz w:val="24"/>
                        </w:rPr>
                      </w:pPr>
                      <w:r>
                        <w:rPr>
                          <w:rFonts w:ascii="Times New Roman" w:hAnsi="Times New Roman"/>
                          <w:b/>
                          <w:sz w:val="24"/>
                        </w:rPr>
                        <w:t>CLB AEROBIC</w:t>
                      </w:r>
                    </w:p>
                    <w:p w:rsidR="00737AE1" w:rsidRPr="00FE4B08" w:rsidRDefault="00737AE1" w:rsidP="007A17CE">
                      <w:pPr>
                        <w:spacing w:after="0" w:line="288" w:lineRule="auto"/>
                        <w:jc w:val="center"/>
                        <w:rPr>
                          <w:rFonts w:ascii="Times New Roman" w:hAnsi="Times New Roman"/>
                          <w:b/>
                          <w:sz w:val="24"/>
                        </w:rPr>
                      </w:pPr>
                    </w:p>
                  </w:txbxContent>
                </v:textbox>
                <w10:wrap anchorx="margin"/>
              </v:rect>
            </w:pict>
          </mc:Fallback>
        </mc:AlternateContent>
      </w:r>
    </w:p>
    <w:p w:rsidR="007A17CE" w:rsidRDefault="007A17CE" w:rsidP="007A17CE">
      <w:pPr>
        <w:spacing w:after="0" w:line="360" w:lineRule="auto"/>
        <w:ind w:firstLine="720"/>
        <w:rPr>
          <w:rFonts w:ascii="Times New Roman" w:hAnsi="Times New Roman"/>
          <w:b/>
          <w:bCs/>
          <w:color w:val="000000"/>
          <w:sz w:val="26"/>
          <w:szCs w:val="26"/>
        </w:rPr>
      </w:pPr>
      <w:r>
        <w:rPr>
          <w:rFonts w:ascii="Times New Roman" w:hAnsi="Times New Roman"/>
          <w:b/>
          <w:bCs/>
          <w:noProof/>
          <w:color w:val="000000"/>
          <w:sz w:val="26"/>
          <w:szCs w:val="26"/>
        </w:rPr>
        <mc:AlternateContent>
          <mc:Choice Requires="wps">
            <w:drawing>
              <wp:anchor distT="0" distB="0" distL="114300" distR="114300" simplePos="0" relativeHeight="251670528" behindDoc="0" locked="0" layoutInCell="1" allowOverlap="1" wp14:anchorId="32C76E87" wp14:editId="27E805B7">
                <wp:simplePos x="0" y="0"/>
                <wp:positionH relativeFrom="column">
                  <wp:posOffset>786765</wp:posOffset>
                </wp:positionH>
                <wp:positionV relativeFrom="paragraph">
                  <wp:posOffset>12700</wp:posOffset>
                </wp:positionV>
                <wp:extent cx="857250" cy="788035"/>
                <wp:effectExtent l="0" t="0" r="19050" b="12065"/>
                <wp:wrapNone/>
                <wp:docPr id="243" name="Rectangle 243"/>
                <wp:cNvGraphicFramePr/>
                <a:graphic xmlns:a="http://schemas.openxmlformats.org/drawingml/2006/main">
                  <a:graphicData uri="http://schemas.microsoft.com/office/word/2010/wordprocessingShape">
                    <wps:wsp>
                      <wps:cNvSpPr/>
                      <wps:spPr>
                        <a:xfrm>
                          <a:off x="0" y="0"/>
                          <a:ext cx="857250" cy="78803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37AE1" w:rsidRPr="00FE4B08" w:rsidRDefault="00737AE1" w:rsidP="007A17CE">
                            <w:pPr>
                              <w:spacing w:after="0" w:line="288" w:lineRule="auto"/>
                              <w:jc w:val="center"/>
                              <w:rPr>
                                <w:rFonts w:ascii="Times New Roman" w:hAnsi="Times New Roman"/>
                                <w:b/>
                                <w:sz w:val="24"/>
                              </w:rPr>
                            </w:pPr>
                            <w:r>
                              <w:rPr>
                                <w:rFonts w:ascii="Times New Roman" w:hAnsi="Times New Roman"/>
                                <w:b/>
                                <w:sz w:val="24"/>
                              </w:rPr>
                              <w:t>CLB BÓNG CHUYỀN</w:t>
                            </w:r>
                          </w:p>
                          <w:p w:rsidR="00737AE1" w:rsidRPr="00FE4B08" w:rsidRDefault="00737AE1" w:rsidP="007A17CE">
                            <w:pPr>
                              <w:spacing w:after="0" w:line="288" w:lineRule="auto"/>
                              <w:jc w:val="center"/>
                              <w:rPr>
                                <w:rFonts w:ascii="Times New Roman" w:hAnsi="Times New Roman"/>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C76E87" id="Rectangle 243" o:spid="_x0000_s1034" style="position:absolute;left:0;text-align:left;margin-left:61.95pt;margin-top:1pt;width:67.5pt;height:62.0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" fillcolor="window" strokecolor="windowText" strokeweight="1pt">
                <v:textbox>
                  <w:txbxContent>
                    <w:p w:rsidR="00737AE1" w:rsidRPr="00FE4B08" w:rsidRDefault="00737AE1" w:rsidP="007A17CE">
                      <w:pPr>
                        <w:spacing w:after="0" w:line="288" w:lineRule="auto"/>
                        <w:jc w:val="center"/>
                        <w:rPr>
                          <w:rFonts w:ascii="Times New Roman" w:hAnsi="Times New Roman"/>
                          <w:b/>
                          <w:sz w:val="24"/>
                        </w:rPr>
                      </w:pPr>
                      <w:r>
                        <w:rPr>
                          <w:rFonts w:ascii="Times New Roman" w:hAnsi="Times New Roman"/>
                          <w:b/>
                          <w:sz w:val="24"/>
                        </w:rPr>
                        <w:t>CLB BÓNG CHUYỀN</w:t>
                      </w:r>
                    </w:p>
                    <w:p w:rsidR="00737AE1" w:rsidRPr="00FE4B08" w:rsidRDefault="00737AE1" w:rsidP="007A17CE">
                      <w:pPr>
                        <w:spacing w:after="0" w:line="288" w:lineRule="auto"/>
                        <w:jc w:val="center"/>
                        <w:rPr>
                          <w:rFonts w:ascii="Times New Roman" w:hAnsi="Times New Roman"/>
                          <w:b/>
                          <w:sz w:val="24"/>
                        </w:rPr>
                      </w:pPr>
                    </w:p>
                  </w:txbxContent>
                </v:textbox>
              </v:rect>
            </w:pict>
          </mc:Fallback>
        </mc:AlternateContent>
      </w:r>
      <w:r>
        <w:rPr>
          <w:rFonts w:ascii="Times New Roman" w:hAnsi="Times New Roman"/>
          <w:b/>
          <w:bCs/>
          <w:noProof/>
          <w:color w:val="000000"/>
          <w:sz w:val="26"/>
          <w:szCs w:val="26"/>
        </w:rPr>
        <mc:AlternateContent>
          <mc:Choice Requires="wps">
            <w:drawing>
              <wp:anchor distT="0" distB="0" distL="114300" distR="114300" simplePos="0" relativeHeight="251671552" behindDoc="0" locked="0" layoutInCell="1" allowOverlap="1" wp14:anchorId="0B2FFAB3" wp14:editId="4AB167DD">
                <wp:simplePos x="0" y="0"/>
                <wp:positionH relativeFrom="column">
                  <wp:posOffset>1758315</wp:posOffset>
                </wp:positionH>
                <wp:positionV relativeFrom="paragraph">
                  <wp:posOffset>12700</wp:posOffset>
                </wp:positionV>
                <wp:extent cx="790575" cy="788035"/>
                <wp:effectExtent l="0" t="0" r="28575" b="12065"/>
                <wp:wrapNone/>
                <wp:docPr id="244" name="Rectangle 244"/>
                <wp:cNvGraphicFramePr/>
                <a:graphic xmlns:a="http://schemas.openxmlformats.org/drawingml/2006/main">
                  <a:graphicData uri="http://schemas.microsoft.com/office/word/2010/wordprocessingShape">
                    <wps:wsp>
                      <wps:cNvSpPr/>
                      <wps:spPr>
                        <a:xfrm>
                          <a:off x="0" y="0"/>
                          <a:ext cx="790575" cy="78803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37AE1" w:rsidRPr="00FE4B08" w:rsidRDefault="00737AE1" w:rsidP="007A17CE">
                            <w:pPr>
                              <w:spacing w:after="0" w:line="288" w:lineRule="auto"/>
                              <w:jc w:val="center"/>
                              <w:rPr>
                                <w:rFonts w:ascii="Times New Roman" w:hAnsi="Times New Roman"/>
                                <w:b/>
                                <w:sz w:val="24"/>
                              </w:rPr>
                            </w:pPr>
                            <w:r>
                              <w:rPr>
                                <w:rFonts w:ascii="Times New Roman" w:hAnsi="Times New Roman"/>
                                <w:b/>
                                <w:sz w:val="24"/>
                              </w:rPr>
                              <w:t>CLB BÓNG ĐÁ</w:t>
                            </w:r>
                          </w:p>
                          <w:p w:rsidR="00737AE1" w:rsidRPr="00FE4B08" w:rsidRDefault="00737AE1" w:rsidP="007A17CE">
                            <w:pPr>
                              <w:spacing w:after="0" w:line="288" w:lineRule="auto"/>
                              <w:jc w:val="center"/>
                              <w:rPr>
                                <w:rFonts w:ascii="Times New Roman" w:hAnsi="Times New Roman"/>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2FFAB3" id="Rectangle 244" o:spid="_x0000_s1035" style="position:absolute;left:0;text-align:left;margin-left:138.45pt;margin-top:1pt;width:62.25pt;height:62.0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" fillcolor="window" strokecolor="windowText" strokeweight="1pt">
                <v:textbox>
                  <w:txbxContent>
                    <w:p w:rsidR="00737AE1" w:rsidRPr="00FE4B08" w:rsidRDefault="00737AE1" w:rsidP="007A17CE">
                      <w:pPr>
                        <w:spacing w:after="0" w:line="288" w:lineRule="auto"/>
                        <w:jc w:val="center"/>
                        <w:rPr>
                          <w:rFonts w:ascii="Times New Roman" w:hAnsi="Times New Roman"/>
                          <w:b/>
                          <w:sz w:val="24"/>
                        </w:rPr>
                      </w:pPr>
                      <w:r>
                        <w:rPr>
                          <w:rFonts w:ascii="Times New Roman" w:hAnsi="Times New Roman"/>
                          <w:b/>
                          <w:sz w:val="24"/>
                        </w:rPr>
                        <w:t>CLB BÓNG ĐÁ</w:t>
                      </w:r>
                    </w:p>
                    <w:p w:rsidR="00737AE1" w:rsidRPr="00FE4B08" w:rsidRDefault="00737AE1" w:rsidP="007A17CE">
                      <w:pPr>
                        <w:spacing w:after="0" w:line="288" w:lineRule="auto"/>
                        <w:jc w:val="center"/>
                        <w:rPr>
                          <w:rFonts w:ascii="Times New Roman" w:hAnsi="Times New Roman"/>
                          <w:b/>
                          <w:sz w:val="24"/>
                        </w:rPr>
                      </w:pPr>
                    </w:p>
                  </w:txbxContent>
                </v:textbox>
              </v:rect>
            </w:pict>
          </mc:Fallback>
        </mc:AlternateContent>
      </w:r>
      <w:r>
        <w:rPr>
          <w:rFonts w:ascii="Times New Roman" w:hAnsi="Times New Roman"/>
          <w:b/>
          <w:bCs/>
          <w:noProof/>
          <w:color w:val="000000"/>
          <w:sz w:val="26"/>
          <w:szCs w:val="26"/>
        </w:rPr>
        <mc:AlternateContent>
          <mc:Choice Requires="wps">
            <w:drawing>
              <wp:anchor distT="0" distB="0" distL="114300" distR="114300" simplePos="0" relativeHeight="251695104" behindDoc="0" locked="0" layoutInCell="1" allowOverlap="1" wp14:anchorId="12EA6407" wp14:editId="450C12BF">
                <wp:simplePos x="0" y="0"/>
                <wp:positionH relativeFrom="column">
                  <wp:posOffset>3768090</wp:posOffset>
                </wp:positionH>
                <wp:positionV relativeFrom="paragraph">
                  <wp:posOffset>12700</wp:posOffset>
                </wp:positionV>
                <wp:extent cx="647700" cy="788035"/>
                <wp:effectExtent l="0" t="0" r="19050" b="12065"/>
                <wp:wrapNone/>
                <wp:docPr id="11" name="Rectangle 11"/>
                <wp:cNvGraphicFramePr/>
                <a:graphic xmlns:a="http://schemas.openxmlformats.org/drawingml/2006/main">
                  <a:graphicData uri="http://schemas.microsoft.com/office/word/2010/wordprocessingShape">
                    <wps:wsp>
                      <wps:cNvSpPr/>
                      <wps:spPr>
                        <a:xfrm>
                          <a:off x="0" y="0"/>
                          <a:ext cx="647700" cy="78803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37AE1" w:rsidRPr="00FE4B08" w:rsidRDefault="00737AE1" w:rsidP="007A17CE">
                            <w:pPr>
                              <w:spacing w:after="0" w:line="288" w:lineRule="auto"/>
                              <w:jc w:val="center"/>
                              <w:rPr>
                                <w:rFonts w:ascii="Times New Roman" w:hAnsi="Times New Roman"/>
                                <w:b/>
                                <w:sz w:val="24"/>
                              </w:rPr>
                            </w:pPr>
                            <w:r>
                              <w:rPr>
                                <w:rFonts w:ascii="Times New Roman" w:hAnsi="Times New Roman"/>
                                <w:b/>
                                <w:sz w:val="24"/>
                              </w:rPr>
                              <w:t>CLB CẦU LÔNG</w:t>
                            </w:r>
                          </w:p>
                          <w:p w:rsidR="00737AE1" w:rsidRPr="00FE4B08" w:rsidRDefault="00737AE1" w:rsidP="007A17CE">
                            <w:pPr>
                              <w:spacing w:after="0" w:line="288" w:lineRule="auto"/>
                              <w:jc w:val="center"/>
                              <w:rPr>
                                <w:rFonts w:ascii="Times New Roman" w:hAnsi="Times New Roman"/>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EA6407" id="Rectangle 11" o:spid="_x0000_s1036" style="position:absolute;left:0;text-align:left;margin-left:296.7pt;margin-top:1pt;width:51pt;height:62.0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" fillcolor="window" strokecolor="windowText" strokeweight="1pt">
                <v:textbox>
                  <w:txbxContent>
                    <w:p w:rsidR="00737AE1" w:rsidRPr="00FE4B08" w:rsidRDefault="00737AE1" w:rsidP="007A17CE">
                      <w:pPr>
                        <w:spacing w:after="0" w:line="288" w:lineRule="auto"/>
                        <w:jc w:val="center"/>
                        <w:rPr>
                          <w:rFonts w:ascii="Times New Roman" w:hAnsi="Times New Roman"/>
                          <w:b/>
                          <w:sz w:val="24"/>
                        </w:rPr>
                      </w:pPr>
                      <w:r>
                        <w:rPr>
                          <w:rFonts w:ascii="Times New Roman" w:hAnsi="Times New Roman"/>
                          <w:b/>
                          <w:sz w:val="24"/>
                        </w:rPr>
                        <w:t>CLB CẦU LÔNG</w:t>
                      </w:r>
                    </w:p>
                    <w:p w:rsidR="00737AE1" w:rsidRPr="00FE4B08" w:rsidRDefault="00737AE1" w:rsidP="007A17CE">
                      <w:pPr>
                        <w:spacing w:after="0" w:line="288" w:lineRule="auto"/>
                        <w:jc w:val="center"/>
                        <w:rPr>
                          <w:rFonts w:ascii="Times New Roman" w:hAnsi="Times New Roman"/>
                          <w:b/>
                          <w:sz w:val="24"/>
                        </w:rPr>
                      </w:pPr>
                    </w:p>
                  </w:txbxContent>
                </v:textbox>
              </v:rect>
            </w:pict>
          </mc:Fallback>
        </mc:AlternateContent>
      </w:r>
      <w:r>
        <w:rPr>
          <w:rFonts w:ascii="Times New Roman" w:hAnsi="Times New Roman"/>
          <w:b/>
          <w:bCs/>
          <w:noProof/>
          <w:color w:val="000000"/>
          <w:sz w:val="26"/>
          <w:szCs w:val="26"/>
        </w:rPr>
        <mc:AlternateContent>
          <mc:Choice Requires="wps">
            <w:drawing>
              <wp:anchor distT="0" distB="0" distL="114300" distR="114300" simplePos="0" relativeHeight="251672576" behindDoc="0" locked="0" layoutInCell="1" allowOverlap="1" wp14:anchorId="7B37F7AF" wp14:editId="2D25EDA9">
                <wp:simplePos x="0" y="0"/>
                <wp:positionH relativeFrom="column">
                  <wp:posOffset>2834640</wp:posOffset>
                </wp:positionH>
                <wp:positionV relativeFrom="paragraph">
                  <wp:posOffset>12700</wp:posOffset>
                </wp:positionV>
                <wp:extent cx="742950" cy="788035"/>
                <wp:effectExtent l="0" t="0" r="19050" b="12065"/>
                <wp:wrapNone/>
                <wp:docPr id="245" name="Rectangle 245"/>
                <wp:cNvGraphicFramePr/>
                <a:graphic xmlns:a="http://schemas.openxmlformats.org/drawingml/2006/main">
                  <a:graphicData uri="http://schemas.microsoft.com/office/word/2010/wordprocessingShape">
                    <wps:wsp>
                      <wps:cNvSpPr/>
                      <wps:spPr>
                        <a:xfrm>
                          <a:off x="0" y="0"/>
                          <a:ext cx="742950" cy="78803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37AE1" w:rsidRPr="00FE4B08" w:rsidRDefault="00737AE1" w:rsidP="007A17CE">
                            <w:pPr>
                              <w:spacing w:after="0" w:line="288" w:lineRule="auto"/>
                              <w:jc w:val="center"/>
                              <w:rPr>
                                <w:rFonts w:ascii="Times New Roman" w:hAnsi="Times New Roman"/>
                                <w:b/>
                                <w:sz w:val="24"/>
                              </w:rPr>
                            </w:pPr>
                            <w:r>
                              <w:rPr>
                                <w:rFonts w:ascii="Times New Roman" w:hAnsi="Times New Roman"/>
                                <w:b/>
                                <w:sz w:val="24"/>
                              </w:rPr>
                              <w:t>CLB BÓNG RỔ</w:t>
                            </w:r>
                          </w:p>
                          <w:p w:rsidR="00737AE1" w:rsidRPr="00FE4B08" w:rsidRDefault="00737AE1" w:rsidP="007A17CE">
                            <w:pPr>
                              <w:spacing w:after="0" w:line="288" w:lineRule="auto"/>
                              <w:jc w:val="center"/>
                              <w:rPr>
                                <w:rFonts w:ascii="Times New Roman" w:hAnsi="Times New Roman"/>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37F7AF" id="Rectangle 245" o:spid="_x0000_s1037" style="position:absolute;left:0;text-align:left;margin-left:223.2pt;margin-top:1pt;width:58.5pt;height:62.0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" fillcolor="window" strokecolor="windowText" strokeweight="1pt">
                <v:textbox>
                  <w:txbxContent>
                    <w:p w:rsidR="00737AE1" w:rsidRPr="00FE4B08" w:rsidRDefault="00737AE1" w:rsidP="007A17CE">
                      <w:pPr>
                        <w:spacing w:after="0" w:line="288" w:lineRule="auto"/>
                        <w:jc w:val="center"/>
                        <w:rPr>
                          <w:rFonts w:ascii="Times New Roman" w:hAnsi="Times New Roman"/>
                          <w:b/>
                          <w:sz w:val="24"/>
                        </w:rPr>
                      </w:pPr>
                      <w:r>
                        <w:rPr>
                          <w:rFonts w:ascii="Times New Roman" w:hAnsi="Times New Roman"/>
                          <w:b/>
                          <w:sz w:val="24"/>
                        </w:rPr>
                        <w:t>CLB BÓNG RỔ</w:t>
                      </w:r>
                    </w:p>
                    <w:p w:rsidR="00737AE1" w:rsidRPr="00FE4B08" w:rsidRDefault="00737AE1" w:rsidP="007A17CE">
                      <w:pPr>
                        <w:spacing w:after="0" w:line="288" w:lineRule="auto"/>
                        <w:jc w:val="center"/>
                        <w:rPr>
                          <w:rFonts w:ascii="Times New Roman" w:hAnsi="Times New Roman"/>
                          <w:b/>
                          <w:sz w:val="24"/>
                        </w:rPr>
                      </w:pPr>
                    </w:p>
                  </w:txbxContent>
                </v:textbox>
              </v:rect>
            </w:pict>
          </mc:Fallback>
        </mc:AlternateContent>
      </w:r>
      <w:r>
        <w:rPr>
          <w:rFonts w:ascii="Times New Roman" w:hAnsi="Times New Roman"/>
          <w:b/>
          <w:bCs/>
          <w:noProof/>
          <w:color w:val="000000"/>
          <w:sz w:val="26"/>
          <w:szCs w:val="26"/>
        </w:rPr>
        <mc:AlternateContent>
          <mc:Choice Requires="wps">
            <w:drawing>
              <wp:anchor distT="0" distB="0" distL="114300" distR="114300" simplePos="0" relativeHeight="251694080" behindDoc="0" locked="0" layoutInCell="1" allowOverlap="1" wp14:anchorId="231B3441" wp14:editId="65B05C81">
                <wp:simplePos x="0" y="0"/>
                <wp:positionH relativeFrom="column">
                  <wp:posOffset>4587240</wp:posOffset>
                </wp:positionH>
                <wp:positionV relativeFrom="paragraph">
                  <wp:posOffset>12700</wp:posOffset>
                </wp:positionV>
                <wp:extent cx="752475" cy="788035"/>
                <wp:effectExtent l="0" t="0" r="28575" b="12065"/>
                <wp:wrapNone/>
                <wp:docPr id="10" name="Rectangle 10"/>
                <wp:cNvGraphicFramePr/>
                <a:graphic xmlns:a="http://schemas.openxmlformats.org/drawingml/2006/main">
                  <a:graphicData uri="http://schemas.microsoft.com/office/word/2010/wordprocessingShape">
                    <wps:wsp>
                      <wps:cNvSpPr/>
                      <wps:spPr>
                        <a:xfrm>
                          <a:off x="0" y="0"/>
                          <a:ext cx="752475" cy="78803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37AE1" w:rsidRPr="00FE4B08" w:rsidRDefault="00737AE1" w:rsidP="007A17CE">
                            <w:pPr>
                              <w:spacing w:after="0" w:line="288" w:lineRule="auto"/>
                              <w:jc w:val="center"/>
                              <w:rPr>
                                <w:rFonts w:ascii="Times New Roman" w:hAnsi="Times New Roman"/>
                                <w:b/>
                                <w:sz w:val="24"/>
                              </w:rPr>
                            </w:pPr>
                            <w:r>
                              <w:rPr>
                                <w:rFonts w:ascii="Times New Roman" w:hAnsi="Times New Roman"/>
                                <w:b/>
                                <w:sz w:val="24"/>
                              </w:rPr>
                              <w:t>CLB DANCE SPORT</w:t>
                            </w:r>
                          </w:p>
                          <w:p w:rsidR="00737AE1" w:rsidRPr="00FE4B08" w:rsidRDefault="00737AE1" w:rsidP="007A17CE">
                            <w:pPr>
                              <w:spacing w:after="0" w:line="288" w:lineRule="auto"/>
                              <w:jc w:val="center"/>
                              <w:rPr>
                                <w:rFonts w:ascii="Times New Roman" w:hAnsi="Times New Roman"/>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B3441" id="Rectangle 10" o:spid="_x0000_s1038" style="position:absolute;left:0;text-align:left;margin-left:361.2pt;margin-top:1pt;width:59.25pt;height:62.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" fillcolor="window" strokecolor="windowText" strokeweight="1pt">
                <v:textbox>
                  <w:txbxContent>
                    <w:p w:rsidR="00737AE1" w:rsidRPr="00FE4B08" w:rsidRDefault="00737AE1" w:rsidP="007A17CE">
                      <w:pPr>
                        <w:spacing w:after="0" w:line="288" w:lineRule="auto"/>
                        <w:jc w:val="center"/>
                        <w:rPr>
                          <w:rFonts w:ascii="Times New Roman" w:hAnsi="Times New Roman"/>
                          <w:b/>
                          <w:sz w:val="24"/>
                        </w:rPr>
                      </w:pPr>
                      <w:r>
                        <w:rPr>
                          <w:rFonts w:ascii="Times New Roman" w:hAnsi="Times New Roman"/>
                          <w:b/>
                          <w:sz w:val="24"/>
                        </w:rPr>
                        <w:t>CLB DANCE SPORT</w:t>
                      </w:r>
                    </w:p>
                    <w:p w:rsidR="00737AE1" w:rsidRPr="00FE4B08" w:rsidRDefault="00737AE1" w:rsidP="007A17CE">
                      <w:pPr>
                        <w:spacing w:after="0" w:line="288" w:lineRule="auto"/>
                        <w:jc w:val="center"/>
                        <w:rPr>
                          <w:rFonts w:ascii="Times New Roman" w:hAnsi="Times New Roman"/>
                          <w:b/>
                          <w:sz w:val="24"/>
                        </w:rPr>
                      </w:pPr>
                    </w:p>
                  </w:txbxContent>
                </v:textbox>
              </v:rect>
            </w:pict>
          </mc:Fallback>
        </mc:AlternateContent>
      </w:r>
      <w:r>
        <w:rPr>
          <w:rFonts w:ascii="Times New Roman" w:hAnsi="Times New Roman"/>
          <w:b/>
          <w:bCs/>
          <w:noProof/>
          <w:color w:val="000000"/>
          <w:sz w:val="26"/>
          <w:szCs w:val="26"/>
        </w:rPr>
        <mc:AlternateContent>
          <mc:Choice Requires="wps">
            <w:drawing>
              <wp:anchor distT="0" distB="0" distL="114300" distR="114300" simplePos="0" relativeHeight="251669504" behindDoc="0" locked="0" layoutInCell="1" allowOverlap="1" wp14:anchorId="39D9B83A" wp14:editId="707D4A1B">
                <wp:simplePos x="0" y="0"/>
                <wp:positionH relativeFrom="margin">
                  <wp:align>left</wp:align>
                </wp:positionH>
                <wp:positionV relativeFrom="paragraph">
                  <wp:posOffset>12700</wp:posOffset>
                </wp:positionV>
                <wp:extent cx="666750" cy="800100"/>
                <wp:effectExtent l="0" t="0" r="19050" b="19050"/>
                <wp:wrapNone/>
                <wp:docPr id="242" name="Rectangle 242"/>
                <wp:cNvGraphicFramePr/>
                <a:graphic xmlns:a="http://schemas.openxmlformats.org/drawingml/2006/main">
                  <a:graphicData uri="http://schemas.microsoft.com/office/word/2010/wordprocessingShape">
                    <wps:wsp>
                      <wps:cNvSpPr/>
                      <wps:spPr>
                        <a:xfrm>
                          <a:off x="0" y="0"/>
                          <a:ext cx="666750" cy="8001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37AE1" w:rsidRPr="00FE4B08" w:rsidRDefault="00737AE1" w:rsidP="007A17CE">
                            <w:pPr>
                              <w:spacing w:after="0" w:line="288" w:lineRule="auto"/>
                              <w:jc w:val="center"/>
                              <w:rPr>
                                <w:rFonts w:ascii="Times New Roman" w:hAnsi="Times New Roman"/>
                                <w:b/>
                                <w:sz w:val="24"/>
                              </w:rPr>
                            </w:pPr>
                            <w:r>
                              <w:rPr>
                                <w:rFonts w:ascii="Times New Roman" w:hAnsi="Times New Roman"/>
                                <w:b/>
                                <w:sz w:val="24"/>
                              </w:rPr>
                              <w:t>CLB BÓNG BÀN</w:t>
                            </w:r>
                          </w:p>
                          <w:p w:rsidR="00737AE1" w:rsidRPr="00FE4B08" w:rsidRDefault="00737AE1" w:rsidP="007A17CE">
                            <w:pPr>
                              <w:spacing w:after="0" w:line="288" w:lineRule="auto"/>
                              <w:jc w:val="center"/>
                              <w:rPr>
                                <w:rFonts w:ascii="Times New Roman" w:hAnsi="Times New Roman"/>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9B83A" id="Rectangle 242" o:spid="_x0000_s1039" style="position:absolute;left:0;text-align:left;margin-left:0;margin-top:1pt;width:52.5pt;height:63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" fillcolor="window" strokecolor="windowText" strokeweight="1pt">
                <v:textbox>
                  <w:txbxContent>
                    <w:p w:rsidR="00737AE1" w:rsidRPr="00FE4B08" w:rsidRDefault="00737AE1" w:rsidP="007A17CE">
                      <w:pPr>
                        <w:spacing w:after="0" w:line="288" w:lineRule="auto"/>
                        <w:jc w:val="center"/>
                        <w:rPr>
                          <w:rFonts w:ascii="Times New Roman" w:hAnsi="Times New Roman"/>
                          <w:b/>
                          <w:sz w:val="24"/>
                        </w:rPr>
                      </w:pPr>
                      <w:r>
                        <w:rPr>
                          <w:rFonts w:ascii="Times New Roman" w:hAnsi="Times New Roman"/>
                          <w:b/>
                          <w:sz w:val="24"/>
                        </w:rPr>
                        <w:t>CLB BÓNG BÀN</w:t>
                      </w:r>
                    </w:p>
                    <w:p w:rsidR="00737AE1" w:rsidRPr="00FE4B08" w:rsidRDefault="00737AE1" w:rsidP="007A17CE">
                      <w:pPr>
                        <w:spacing w:after="0" w:line="288" w:lineRule="auto"/>
                        <w:jc w:val="center"/>
                        <w:rPr>
                          <w:rFonts w:ascii="Times New Roman" w:hAnsi="Times New Roman"/>
                          <w:b/>
                          <w:sz w:val="24"/>
                        </w:rPr>
                      </w:pPr>
                    </w:p>
                  </w:txbxContent>
                </v:textbox>
                <w10:wrap anchorx="margin"/>
              </v:rect>
            </w:pict>
          </mc:Fallback>
        </mc:AlternateContent>
      </w:r>
      <w:r>
        <w:rPr>
          <w:rFonts w:ascii="Times New Roman" w:hAnsi="Times New Roman"/>
          <w:b/>
          <w:bCs/>
          <w:noProof/>
          <w:color w:val="000000"/>
          <w:sz w:val="26"/>
          <w:szCs w:val="26"/>
        </w:rPr>
        <mc:AlternateContent>
          <mc:Choice Requires="wps">
            <w:drawing>
              <wp:anchor distT="0" distB="0" distL="114300" distR="114300" simplePos="0" relativeHeight="251673600" behindDoc="0" locked="0" layoutInCell="1" allowOverlap="1" wp14:anchorId="1190E120" wp14:editId="7E195114">
                <wp:simplePos x="0" y="0"/>
                <wp:positionH relativeFrom="column">
                  <wp:posOffset>5539740</wp:posOffset>
                </wp:positionH>
                <wp:positionV relativeFrom="paragraph">
                  <wp:posOffset>12700</wp:posOffset>
                </wp:positionV>
                <wp:extent cx="647700" cy="788035"/>
                <wp:effectExtent l="0" t="0" r="19050" b="12065"/>
                <wp:wrapNone/>
                <wp:docPr id="247" name="Rectangle 247"/>
                <wp:cNvGraphicFramePr/>
                <a:graphic xmlns:a="http://schemas.openxmlformats.org/drawingml/2006/main">
                  <a:graphicData uri="http://schemas.microsoft.com/office/word/2010/wordprocessingShape">
                    <wps:wsp>
                      <wps:cNvSpPr/>
                      <wps:spPr>
                        <a:xfrm>
                          <a:off x="0" y="0"/>
                          <a:ext cx="647700" cy="78803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37AE1" w:rsidRPr="00FE4B08" w:rsidRDefault="00737AE1" w:rsidP="007A17CE">
                            <w:pPr>
                              <w:spacing w:after="0" w:line="288" w:lineRule="auto"/>
                              <w:jc w:val="center"/>
                              <w:rPr>
                                <w:rFonts w:ascii="Times New Roman" w:hAnsi="Times New Roman"/>
                                <w:b/>
                                <w:sz w:val="24"/>
                              </w:rPr>
                            </w:pPr>
                            <w:r>
                              <w:rPr>
                                <w:rFonts w:ascii="Times New Roman" w:hAnsi="Times New Roman"/>
                                <w:b/>
                                <w:sz w:val="24"/>
                              </w:rPr>
                              <w:t>CLB VOVINAM</w:t>
                            </w:r>
                          </w:p>
                          <w:p w:rsidR="00737AE1" w:rsidRPr="00FE4B08" w:rsidRDefault="00737AE1" w:rsidP="007A17CE">
                            <w:pPr>
                              <w:spacing w:after="0" w:line="288" w:lineRule="auto"/>
                              <w:jc w:val="center"/>
                              <w:rPr>
                                <w:rFonts w:ascii="Times New Roman" w:hAnsi="Times New Roman"/>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90E120" id="Rectangle 247" o:spid="_x0000_s1040" style="position:absolute;left:0;text-align:left;margin-left:436.2pt;margin-top:1pt;width:51pt;height:62.0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" fillcolor="window" strokecolor="windowText" strokeweight="1pt">
                <v:textbox>
                  <w:txbxContent>
                    <w:p w:rsidR="00737AE1" w:rsidRPr="00FE4B08" w:rsidRDefault="00737AE1" w:rsidP="007A17CE">
                      <w:pPr>
                        <w:spacing w:after="0" w:line="288" w:lineRule="auto"/>
                        <w:jc w:val="center"/>
                        <w:rPr>
                          <w:rFonts w:ascii="Times New Roman" w:hAnsi="Times New Roman"/>
                          <w:b/>
                          <w:sz w:val="24"/>
                        </w:rPr>
                      </w:pPr>
                      <w:r>
                        <w:rPr>
                          <w:rFonts w:ascii="Times New Roman" w:hAnsi="Times New Roman"/>
                          <w:b/>
                          <w:sz w:val="24"/>
                        </w:rPr>
                        <w:t>CLB VOVINAM</w:t>
                      </w:r>
                    </w:p>
                    <w:p w:rsidR="00737AE1" w:rsidRPr="00FE4B08" w:rsidRDefault="00737AE1" w:rsidP="007A17CE">
                      <w:pPr>
                        <w:spacing w:after="0" w:line="288" w:lineRule="auto"/>
                        <w:jc w:val="center"/>
                        <w:rPr>
                          <w:rFonts w:ascii="Times New Roman" w:hAnsi="Times New Roman"/>
                          <w:b/>
                          <w:sz w:val="24"/>
                        </w:rPr>
                      </w:pPr>
                    </w:p>
                  </w:txbxContent>
                </v:textbox>
              </v:rect>
            </w:pict>
          </mc:Fallback>
        </mc:AlternateContent>
      </w:r>
    </w:p>
    <w:p w:rsidR="007A17CE" w:rsidRDefault="007A17CE" w:rsidP="007A17CE">
      <w:pPr>
        <w:spacing w:after="0" w:line="360" w:lineRule="auto"/>
        <w:ind w:firstLine="720"/>
        <w:rPr>
          <w:rFonts w:ascii="Times New Roman" w:hAnsi="Times New Roman"/>
          <w:b/>
          <w:bCs/>
          <w:color w:val="000000"/>
          <w:sz w:val="26"/>
          <w:szCs w:val="26"/>
        </w:rPr>
      </w:pPr>
    </w:p>
    <w:p w:rsidR="007A17CE" w:rsidRDefault="007A17CE" w:rsidP="007A17CE">
      <w:pPr>
        <w:spacing w:after="0" w:line="360" w:lineRule="auto"/>
        <w:ind w:firstLine="720"/>
        <w:rPr>
          <w:rFonts w:ascii="Times New Roman" w:hAnsi="Times New Roman"/>
          <w:b/>
          <w:bCs/>
          <w:color w:val="000000"/>
          <w:sz w:val="26"/>
          <w:szCs w:val="26"/>
        </w:rPr>
      </w:pPr>
    </w:p>
    <w:p w:rsidR="007A17CE" w:rsidRDefault="007A17CE" w:rsidP="007A17CE">
      <w:pPr>
        <w:spacing w:after="0" w:line="360" w:lineRule="auto"/>
        <w:ind w:firstLine="720"/>
        <w:rPr>
          <w:rFonts w:ascii="Times New Roman" w:hAnsi="Times New Roman"/>
          <w:b/>
          <w:bCs/>
          <w:color w:val="000000"/>
          <w:sz w:val="26"/>
          <w:szCs w:val="26"/>
        </w:rPr>
      </w:pPr>
    </w:p>
    <w:p w:rsidR="007A17CE" w:rsidRDefault="007A17CE" w:rsidP="007A17CE">
      <w:pPr>
        <w:spacing w:after="0" w:line="360" w:lineRule="auto"/>
        <w:ind w:firstLine="720"/>
        <w:rPr>
          <w:rFonts w:ascii="Times New Roman" w:hAnsi="Times New Roman"/>
          <w:b/>
          <w:bCs/>
          <w:color w:val="000000"/>
          <w:sz w:val="26"/>
          <w:szCs w:val="26"/>
        </w:rPr>
      </w:pPr>
      <w:r>
        <w:rPr>
          <w:rFonts w:ascii="Times New Roman" w:hAnsi="Times New Roman"/>
          <w:b/>
          <w:bCs/>
          <w:noProof/>
          <w:color w:val="000000"/>
          <w:sz w:val="26"/>
          <w:szCs w:val="26"/>
        </w:rPr>
        <mc:AlternateContent>
          <mc:Choice Requires="wps">
            <w:drawing>
              <wp:anchor distT="0" distB="0" distL="114300" distR="114300" simplePos="0" relativeHeight="251667456" behindDoc="0" locked="0" layoutInCell="1" allowOverlap="1" wp14:anchorId="2C485EE8" wp14:editId="6F6DC0D2">
                <wp:simplePos x="0" y="0"/>
                <wp:positionH relativeFrom="column">
                  <wp:posOffset>1517650</wp:posOffset>
                </wp:positionH>
                <wp:positionV relativeFrom="paragraph">
                  <wp:posOffset>187960</wp:posOffset>
                </wp:positionV>
                <wp:extent cx="2112010" cy="466725"/>
                <wp:effectExtent l="0" t="0" r="21590" b="28575"/>
                <wp:wrapNone/>
                <wp:docPr id="240" name="Rectangle 240"/>
                <wp:cNvGraphicFramePr/>
                <a:graphic xmlns:a="http://schemas.openxmlformats.org/drawingml/2006/main">
                  <a:graphicData uri="http://schemas.microsoft.com/office/word/2010/wordprocessingShape">
                    <wps:wsp>
                      <wps:cNvSpPr/>
                      <wps:spPr>
                        <a:xfrm>
                          <a:off x="0" y="0"/>
                          <a:ext cx="2112010" cy="4667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37AE1" w:rsidRPr="00FE4B08" w:rsidRDefault="00737AE1" w:rsidP="007A17CE">
                            <w:pPr>
                              <w:spacing w:after="0" w:line="288" w:lineRule="auto"/>
                              <w:jc w:val="center"/>
                              <w:rPr>
                                <w:rFonts w:ascii="Times New Roman" w:hAnsi="Times New Roman"/>
                                <w:b/>
                                <w:sz w:val="24"/>
                              </w:rPr>
                            </w:pPr>
                            <w:r>
                              <w:rPr>
                                <w:rFonts w:ascii="Times New Roman" w:hAnsi="Times New Roman"/>
                                <w:b/>
                                <w:sz w:val="24"/>
                              </w:rPr>
                              <w:t>THÀNH VIÊN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485EE8" id="Rectangle 240" o:spid="_x0000_s1041" style="position:absolute;left:0;text-align:left;margin-left:119.5pt;margin-top:14.8pt;width:166.3pt;height:36.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" fillcolor="window" strokecolor="windowText" strokeweight="1pt">
                <v:textbox>
                  <w:txbxContent>
                    <w:p w:rsidR="00737AE1" w:rsidRPr="00FE4B08" w:rsidRDefault="00737AE1" w:rsidP="007A17CE">
                      <w:pPr>
                        <w:spacing w:after="0" w:line="288" w:lineRule="auto"/>
                        <w:jc w:val="center"/>
                        <w:rPr>
                          <w:rFonts w:ascii="Times New Roman" w:hAnsi="Times New Roman"/>
                          <w:b/>
                          <w:sz w:val="24"/>
                        </w:rPr>
                      </w:pPr>
                      <w:r>
                        <w:rPr>
                          <w:rFonts w:ascii="Times New Roman" w:hAnsi="Times New Roman"/>
                          <w:b/>
                          <w:sz w:val="24"/>
                        </w:rPr>
                        <w:t>THÀNH VIÊN</w:t>
                      </w:r>
                    </w:p>
                  </w:txbxContent>
                </v:textbox>
              </v:rect>
            </w:pict>
          </mc:Fallback>
        </mc:AlternateContent>
      </w:r>
    </w:p>
    <w:p w:rsidR="007A17CE" w:rsidRDefault="007A17CE" w:rsidP="007A17CE">
      <w:pPr>
        <w:spacing w:after="0" w:line="360" w:lineRule="auto"/>
        <w:ind w:firstLine="720"/>
        <w:rPr>
          <w:rFonts w:ascii="Times New Roman" w:hAnsi="Times New Roman"/>
          <w:b/>
          <w:bCs/>
          <w:color w:val="000000"/>
          <w:sz w:val="26"/>
          <w:szCs w:val="26"/>
        </w:rPr>
      </w:pPr>
    </w:p>
    <w:p w:rsidR="007A17CE" w:rsidRDefault="007A17CE" w:rsidP="007A17CE">
      <w:pPr>
        <w:spacing w:after="0" w:line="360" w:lineRule="auto"/>
        <w:rPr>
          <w:rFonts w:ascii="Times New Roman" w:hAnsi="Times New Roman"/>
          <w:b/>
          <w:bCs/>
          <w:color w:val="000000"/>
          <w:sz w:val="26"/>
          <w:szCs w:val="26"/>
        </w:rPr>
      </w:pPr>
    </w:p>
    <w:p w:rsidR="007A17CE" w:rsidRPr="00884FEA" w:rsidRDefault="007A17CE" w:rsidP="007A17CE">
      <w:pPr>
        <w:spacing w:after="0" w:line="360" w:lineRule="auto"/>
        <w:ind w:firstLine="720"/>
        <w:jc w:val="center"/>
        <w:outlineLvl w:val="3"/>
        <w:rPr>
          <w:rFonts w:ascii="Times New Roman" w:hAnsi="Times New Roman"/>
          <w:sz w:val="24"/>
          <w:szCs w:val="24"/>
        </w:rPr>
      </w:pPr>
      <w:bookmarkStart w:id="212" w:name="_Toc117769639"/>
      <w:bookmarkStart w:id="213" w:name="_Toc127202895"/>
      <w:r w:rsidRPr="00884FEA">
        <w:rPr>
          <w:rFonts w:ascii="Times New Roman" w:hAnsi="Times New Roman"/>
          <w:b/>
          <w:bCs/>
          <w:color w:val="000000"/>
          <w:sz w:val="26"/>
          <w:szCs w:val="26"/>
        </w:rPr>
        <w:t>Sơ đồ 3.</w:t>
      </w:r>
      <w:r>
        <w:rPr>
          <w:rFonts w:ascii="Times New Roman" w:hAnsi="Times New Roman"/>
          <w:b/>
          <w:bCs/>
          <w:color w:val="000000"/>
          <w:sz w:val="26"/>
          <w:szCs w:val="26"/>
        </w:rPr>
        <w:t>1</w:t>
      </w:r>
      <w:r w:rsidRPr="00884FEA">
        <w:rPr>
          <w:rFonts w:ascii="Times New Roman" w:hAnsi="Times New Roman"/>
          <w:b/>
          <w:bCs/>
          <w:color w:val="000000"/>
          <w:sz w:val="26"/>
          <w:szCs w:val="26"/>
        </w:rPr>
        <w:t>.Mô hình quản lý CLB TDTT trong ĐHĐN</w:t>
      </w:r>
      <w:bookmarkEnd w:id="212"/>
      <w:bookmarkEnd w:id="213"/>
    </w:p>
    <w:p w:rsidR="00683F1E" w:rsidRDefault="00683F1E" w:rsidP="00EB0A5C">
      <w:pPr>
        <w:spacing w:after="0" w:line="360" w:lineRule="auto"/>
        <w:ind w:firstLine="720"/>
        <w:jc w:val="both"/>
        <w:rPr>
          <w:rFonts w:ascii="Times New Roman" w:hAnsi="Times New Roman"/>
          <w:i/>
          <w:iCs/>
          <w:color w:val="000000"/>
          <w:sz w:val="32"/>
          <w:szCs w:val="26"/>
        </w:rPr>
        <w:sectPr w:rsidR="00683F1E" w:rsidSect="00683F1E">
          <w:headerReference w:type="default" r:id="rId27"/>
          <w:pgSz w:w="11907" w:h="16840" w:code="9"/>
          <w:pgMar w:top="1134" w:right="1134" w:bottom="1134" w:left="1134" w:header="720" w:footer="720" w:gutter="0"/>
          <w:cols w:space="720"/>
          <w:docGrid w:linePitch="360"/>
        </w:sectPr>
      </w:pPr>
    </w:p>
    <w:p w:rsidR="00D50A47" w:rsidRPr="00683F1E" w:rsidRDefault="00D50A47" w:rsidP="00683F1E">
      <w:pPr>
        <w:spacing w:after="0" w:line="252" w:lineRule="auto"/>
        <w:ind w:firstLine="567"/>
        <w:jc w:val="both"/>
        <w:outlineLvl w:val="0"/>
        <w:rPr>
          <w:rFonts w:ascii="Times New Roman" w:hAnsi="Times New Roman"/>
          <w:b/>
          <w:color w:val="000000"/>
          <w:sz w:val="32"/>
          <w:szCs w:val="32"/>
        </w:rPr>
      </w:pPr>
      <w:bookmarkStart w:id="214" w:name="_Toc127202702"/>
      <w:r w:rsidRPr="00683F1E">
        <w:rPr>
          <w:rFonts w:ascii="Times New Roman" w:hAnsi="Times New Roman"/>
          <w:b/>
          <w:color w:val="000000"/>
          <w:sz w:val="32"/>
          <w:szCs w:val="32"/>
        </w:rPr>
        <w:lastRenderedPageBreak/>
        <w:t>3.4.4. Kết quả thực nghiệm</w:t>
      </w:r>
      <w:bookmarkEnd w:id="214"/>
    </w:p>
    <w:p w:rsidR="002F36C4" w:rsidRPr="00683F1E" w:rsidRDefault="00D50A47" w:rsidP="00683F1E">
      <w:pPr>
        <w:widowControl w:val="0"/>
        <w:spacing w:after="0" w:line="252" w:lineRule="auto"/>
        <w:ind w:firstLine="567"/>
        <w:jc w:val="both"/>
        <w:rPr>
          <w:rFonts w:ascii="Times New Roman" w:hAnsi="Times New Roman"/>
          <w:b/>
          <w:i/>
          <w:color w:val="000000"/>
          <w:sz w:val="32"/>
          <w:szCs w:val="32"/>
        </w:rPr>
      </w:pPr>
      <w:r w:rsidRPr="00683F1E">
        <w:rPr>
          <w:rFonts w:ascii="Times New Roman" w:hAnsi="Times New Roman"/>
          <w:b/>
          <w:i/>
          <w:color w:val="000000"/>
          <w:sz w:val="32"/>
          <w:szCs w:val="32"/>
        </w:rPr>
        <w:t>3.4.4.1. Kết quả học tập của sinh viên thực nghiệm trong năm học 2019-2020</w:t>
      </w:r>
    </w:p>
    <w:p w:rsidR="00D50A47" w:rsidRPr="00737AE1" w:rsidRDefault="00D50A47" w:rsidP="00683F1E">
      <w:pPr>
        <w:spacing w:after="0" w:line="252" w:lineRule="auto"/>
        <w:ind w:firstLine="567"/>
        <w:jc w:val="both"/>
        <w:rPr>
          <w:rFonts w:ascii="Times New Roman" w:hAnsi="Times New Roman"/>
          <w:b/>
          <w:i/>
          <w:color w:val="000000"/>
          <w:sz w:val="32"/>
          <w:szCs w:val="32"/>
        </w:rPr>
      </w:pPr>
      <w:r w:rsidRPr="00737AE1">
        <w:rPr>
          <w:rFonts w:ascii="Times New Roman" w:hAnsi="Times New Roman"/>
          <w:b/>
          <w:i/>
          <w:color w:val="000000"/>
          <w:sz w:val="32"/>
          <w:szCs w:val="32"/>
        </w:rPr>
        <w:t>Kết quả học tập học phần 1 năm học 2019-2020</w:t>
      </w:r>
    </w:p>
    <w:p w:rsidR="00D50A47" w:rsidRPr="00683F1E" w:rsidRDefault="00D50A47" w:rsidP="00683F1E">
      <w:pPr>
        <w:widowControl w:val="0"/>
        <w:spacing w:after="0" w:line="252" w:lineRule="auto"/>
        <w:ind w:firstLine="567"/>
        <w:jc w:val="both"/>
        <w:rPr>
          <w:rFonts w:ascii="Times New Roman" w:hAnsi="Times New Roman"/>
          <w:color w:val="000000"/>
          <w:sz w:val="32"/>
          <w:szCs w:val="32"/>
        </w:rPr>
      </w:pPr>
      <w:r w:rsidRPr="00683F1E">
        <w:rPr>
          <w:rFonts w:ascii="Times New Roman" w:hAnsi="Times New Roman"/>
          <w:color w:val="000000"/>
          <w:sz w:val="32"/>
          <w:szCs w:val="32"/>
        </w:rPr>
        <w:t xml:space="preserve">Ở giai đoạn thực nghiệm chương trình môn học </w:t>
      </w:r>
      <w:r w:rsidR="00737AE1">
        <w:rPr>
          <w:rFonts w:ascii="Times New Roman" w:hAnsi="Times New Roman"/>
          <w:color w:val="000000"/>
          <w:sz w:val="32"/>
          <w:szCs w:val="32"/>
        </w:rPr>
        <w:t>Giáo dục thể chất</w:t>
      </w:r>
      <w:r w:rsidRPr="00683F1E">
        <w:rPr>
          <w:rFonts w:ascii="Times New Roman" w:hAnsi="Times New Roman"/>
          <w:color w:val="000000"/>
          <w:sz w:val="32"/>
          <w:szCs w:val="32"/>
        </w:rPr>
        <w:t xml:space="preserve"> (học phần 1), sau một thời gian (học kỳ 1) áp dụng các biện pháp đề xuất, tác giả thực hiện kiểm tra.</w:t>
      </w:r>
    </w:p>
    <w:p w:rsidR="00D50A47" w:rsidRPr="00683F1E" w:rsidRDefault="00D50A47" w:rsidP="00683F1E">
      <w:pPr>
        <w:spacing w:after="0" w:line="252" w:lineRule="auto"/>
        <w:ind w:firstLine="567"/>
        <w:jc w:val="both"/>
        <w:rPr>
          <w:rFonts w:ascii="Times New Roman" w:hAnsi="Times New Roman"/>
          <w:color w:val="000000"/>
          <w:sz w:val="32"/>
          <w:szCs w:val="32"/>
        </w:rPr>
      </w:pPr>
      <w:r w:rsidRPr="00683F1E">
        <w:rPr>
          <w:rFonts w:ascii="Times New Roman" w:hAnsi="Times New Roman"/>
          <w:color w:val="000000"/>
          <w:sz w:val="32"/>
          <w:szCs w:val="32"/>
        </w:rPr>
        <w:t>- Đối với công cụ là bài kiểm tra nhóm, khi đó thang điểm học phần được áp dụng theo quyết định số 43/2007/QĐ- BGD&amp;ĐT được chia thành 5 mức sau:</w:t>
      </w:r>
    </w:p>
    <w:p w:rsidR="00D50A47" w:rsidRPr="00683F1E" w:rsidRDefault="00D50A47" w:rsidP="00683F1E">
      <w:pPr>
        <w:spacing w:after="0" w:line="264" w:lineRule="auto"/>
        <w:ind w:firstLine="567"/>
        <w:jc w:val="center"/>
        <w:outlineLvl w:val="3"/>
        <w:rPr>
          <w:rFonts w:ascii="Times New Roman" w:hAnsi="Times New Roman"/>
          <w:color w:val="000000"/>
          <w:sz w:val="32"/>
          <w:szCs w:val="32"/>
        </w:rPr>
      </w:pPr>
      <w:bookmarkStart w:id="215" w:name="_Toc127202896"/>
      <w:r w:rsidRPr="00683F1E">
        <w:rPr>
          <w:rFonts w:ascii="Times New Roman" w:hAnsi="Times New Roman"/>
          <w:b/>
          <w:color w:val="000000"/>
          <w:sz w:val="32"/>
          <w:szCs w:val="32"/>
        </w:rPr>
        <w:t>Bảng 3.</w:t>
      </w:r>
      <w:r w:rsidR="00A0495A">
        <w:rPr>
          <w:rFonts w:ascii="Times New Roman" w:hAnsi="Times New Roman"/>
          <w:b/>
          <w:color w:val="000000"/>
          <w:sz w:val="32"/>
          <w:szCs w:val="32"/>
        </w:rPr>
        <w:t>2</w:t>
      </w:r>
      <w:r w:rsidRPr="00683F1E">
        <w:rPr>
          <w:rFonts w:ascii="Times New Roman" w:hAnsi="Times New Roman"/>
          <w:b/>
          <w:color w:val="000000"/>
          <w:sz w:val="32"/>
          <w:szCs w:val="32"/>
        </w:rPr>
        <w:t>5.</w:t>
      </w:r>
      <w:r w:rsidR="00EB0A5C">
        <w:rPr>
          <w:rFonts w:ascii="Times New Roman" w:hAnsi="Times New Roman"/>
          <w:b/>
          <w:color w:val="000000"/>
          <w:sz w:val="32"/>
          <w:szCs w:val="32"/>
        </w:rPr>
        <w:t xml:space="preserve"> </w:t>
      </w:r>
      <w:r w:rsidRPr="00683F1E">
        <w:rPr>
          <w:rFonts w:ascii="Times New Roman" w:hAnsi="Times New Roman"/>
          <w:b/>
          <w:color w:val="000000"/>
          <w:sz w:val="32"/>
          <w:szCs w:val="32"/>
        </w:rPr>
        <w:t>Cách tính điểm học phần</w:t>
      </w:r>
      <w:bookmarkEnd w:id="215"/>
    </w:p>
    <w:tbl>
      <w:tblPr>
        <w:tblStyle w:val="TableGrid"/>
        <w:tblW w:w="5000" w:type="pct"/>
        <w:tblLook w:val="04A0" w:firstRow="1" w:lastRow="0" w:firstColumn="1" w:lastColumn="0" w:noHBand="0" w:noVBand="1"/>
      </w:tblPr>
      <w:tblGrid>
        <w:gridCol w:w="626"/>
        <w:gridCol w:w="4202"/>
        <w:gridCol w:w="2401"/>
        <w:gridCol w:w="2400"/>
      </w:tblGrid>
      <w:tr w:rsidR="00D50A47" w:rsidRPr="00683F1E" w:rsidTr="00683F1E">
        <w:tc>
          <w:tcPr>
            <w:tcW w:w="325" w:type="pct"/>
          </w:tcPr>
          <w:p w:rsidR="00D50A47" w:rsidRPr="00683F1E" w:rsidRDefault="00D50A47" w:rsidP="00683F1E">
            <w:pPr>
              <w:spacing w:after="0" w:line="240" w:lineRule="auto"/>
              <w:jc w:val="center"/>
              <w:rPr>
                <w:rFonts w:ascii="Times New Roman" w:hAnsi="Times New Roman"/>
                <w:b/>
                <w:color w:val="000000"/>
                <w:sz w:val="28"/>
                <w:szCs w:val="32"/>
              </w:rPr>
            </w:pPr>
            <w:r w:rsidRPr="00683F1E">
              <w:rPr>
                <w:rFonts w:ascii="Times New Roman" w:hAnsi="Times New Roman"/>
                <w:b/>
                <w:color w:val="000000"/>
                <w:sz w:val="28"/>
                <w:szCs w:val="32"/>
              </w:rPr>
              <w:t>TT</w:t>
            </w:r>
          </w:p>
        </w:tc>
        <w:tc>
          <w:tcPr>
            <w:tcW w:w="2182" w:type="pct"/>
          </w:tcPr>
          <w:p w:rsidR="00D50A47" w:rsidRPr="00683F1E" w:rsidRDefault="00D50A47" w:rsidP="00683F1E">
            <w:pPr>
              <w:spacing w:after="0" w:line="240" w:lineRule="auto"/>
              <w:jc w:val="center"/>
              <w:rPr>
                <w:rFonts w:ascii="Times New Roman" w:hAnsi="Times New Roman"/>
                <w:b/>
                <w:color w:val="000000"/>
                <w:sz w:val="28"/>
                <w:szCs w:val="32"/>
              </w:rPr>
            </w:pPr>
            <w:r w:rsidRPr="00683F1E">
              <w:rPr>
                <w:rFonts w:ascii="Times New Roman" w:hAnsi="Times New Roman"/>
                <w:b/>
                <w:color w:val="000000"/>
                <w:sz w:val="28"/>
                <w:szCs w:val="32"/>
              </w:rPr>
              <w:t>Dãi điểm</w:t>
            </w:r>
          </w:p>
        </w:tc>
        <w:tc>
          <w:tcPr>
            <w:tcW w:w="1247" w:type="pct"/>
          </w:tcPr>
          <w:p w:rsidR="00D50A47" w:rsidRPr="00683F1E" w:rsidRDefault="00D50A47" w:rsidP="00683F1E">
            <w:pPr>
              <w:spacing w:after="0" w:line="240" w:lineRule="auto"/>
              <w:jc w:val="center"/>
              <w:rPr>
                <w:rFonts w:ascii="Times New Roman" w:hAnsi="Times New Roman"/>
                <w:b/>
                <w:color w:val="000000"/>
                <w:sz w:val="28"/>
                <w:szCs w:val="32"/>
              </w:rPr>
            </w:pPr>
            <w:r w:rsidRPr="00683F1E">
              <w:rPr>
                <w:rFonts w:ascii="Times New Roman" w:hAnsi="Times New Roman"/>
                <w:b/>
                <w:color w:val="000000"/>
                <w:sz w:val="28"/>
                <w:szCs w:val="32"/>
              </w:rPr>
              <w:t>Mức độ</w:t>
            </w:r>
          </w:p>
        </w:tc>
        <w:tc>
          <w:tcPr>
            <w:tcW w:w="1247" w:type="pct"/>
          </w:tcPr>
          <w:p w:rsidR="00D50A47" w:rsidRPr="00683F1E" w:rsidRDefault="00D50A47" w:rsidP="00683F1E">
            <w:pPr>
              <w:spacing w:after="0" w:line="240" w:lineRule="auto"/>
              <w:jc w:val="center"/>
              <w:rPr>
                <w:rFonts w:ascii="Times New Roman" w:hAnsi="Times New Roman"/>
                <w:b/>
                <w:color w:val="000000"/>
                <w:sz w:val="28"/>
                <w:szCs w:val="32"/>
              </w:rPr>
            </w:pPr>
            <w:r w:rsidRPr="00683F1E">
              <w:rPr>
                <w:rFonts w:ascii="Times New Roman" w:hAnsi="Times New Roman"/>
                <w:b/>
                <w:color w:val="000000"/>
                <w:sz w:val="28"/>
                <w:szCs w:val="32"/>
              </w:rPr>
              <w:t>Mã hoá</w:t>
            </w:r>
          </w:p>
        </w:tc>
      </w:tr>
      <w:tr w:rsidR="00D50A47" w:rsidRPr="00683F1E" w:rsidTr="00683F1E">
        <w:tc>
          <w:tcPr>
            <w:tcW w:w="325" w:type="pct"/>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1</w:t>
            </w:r>
          </w:p>
        </w:tc>
        <w:tc>
          <w:tcPr>
            <w:tcW w:w="2182" w:type="pct"/>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Từ 8,5 đến 10</w:t>
            </w:r>
          </w:p>
        </w:tc>
        <w:tc>
          <w:tcPr>
            <w:tcW w:w="1247" w:type="pct"/>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Giỏi</w:t>
            </w:r>
          </w:p>
        </w:tc>
        <w:tc>
          <w:tcPr>
            <w:tcW w:w="1247" w:type="pct"/>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5</w:t>
            </w:r>
          </w:p>
        </w:tc>
      </w:tr>
      <w:tr w:rsidR="00D50A47" w:rsidRPr="00683F1E" w:rsidTr="00683F1E">
        <w:tc>
          <w:tcPr>
            <w:tcW w:w="325" w:type="pct"/>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2</w:t>
            </w:r>
          </w:p>
        </w:tc>
        <w:tc>
          <w:tcPr>
            <w:tcW w:w="2182" w:type="pct"/>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Từ 7,0 đến 8,4</w:t>
            </w:r>
          </w:p>
        </w:tc>
        <w:tc>
          <w:tcPr>
            <w:tcW w:w="1247" w:type="pct"/>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Khá</w:t>
            </w:r>
          </w:p>
        </w:tc>
        <w:tc>
          <w:tcPr>
            <w:tcW w:w="1247" w:type="pct"/>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4</w:t>
            </w:r>
          </w:p>
        </w:tc>
      </w:tr>
      <w:tr w:rsidR="00D50A47" w:rsidRPr="00683F1E" w:rsidTr="00683F1E">
        <w:tc>
          <w:tcPr>
            <w:tcW w:w="325" w:type="pct"/>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3</w:t>
            </w:r>
          </w:p>
        </w:tc>
        <w:tc>
          <w:tcPr>
            <w:tcW w:w="2182" w:type="pct"/>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Từ 5,5 đến 6,9</w:t>
            </w:r>
          </w:p>
        </w:tc>
        <w:tc>
          <w:tcPr>
            <w:tcW w:w="1247" w:type="pct"/>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Trung bình</w:t>
            </w:r>
          </w:p>
        </w:tc>
        <w:tc>
          <w:tcPr>
            <w:tcW w:w="1247" w:type="pct"/>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3</w:t>
            </w:r>
          </w:p>
        </w:tc>
      </w:tr>
      <w:tr w:rsidR="00D50A47" w:rsidRPr="00683F1E" w:rsidTr="00683F1E">
        <w:tc>
          <w:tcPr>
            <w:tcW w:w="325" w:type="pct"/>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4</w:t>
            </w:r>
          </w:p>
        </w:tc>
        <w:tc>
          <w:tcPr>
            <w:tcW w:w="2182" w:type="pct"/>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Từ 4,0 đến 5,4</w:t>
            </w:r>
          </w:p>
        </w:tc>
        <w:tc>
          <w:tcPr>
            <w:tcW w:w="1247" w:type="pct"/>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Yếu</w:t>
            </w:r>
          </w:p>
        </w:tc>
        <w:tc>
          <w:tcPr>
            <w:tcW w:w="1247" w:type="pct"/>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2</w:t>
            </w:r>
          </w:p>
        </w:tc>
      </w:tr>
      <w:tr w:rsidR="00D50A47" w:rsidRPr="00683F1E" w:rsidTr="00683F1E">
        <w:tc>
          <w:tcPr>
            <w:tcW w:w="325" w:type="pct"/>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5</w:t>
            </w:r>
          </w:p>
        </w:tc>
        <w:tc>
          <w:tcPr>
            <w:tcW w:w="2182" w:type="pct"/>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Dưới 4,0</w:t>
            </w:r>
          </w:p>
        </w:tc>
        <w:tc>
          <w:tcPr>
            <w:tcW w:w="1247" w:type="pct"/>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Kém</w:t>
            </w:r>
          </w:p>
        </w:tc>
        <w:tc>
          <w:tcPr>
            <w:tcW w:w="1247" w:type="pct"/>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1</w:t>
            </w:r>
          </w:p>
        </w:tc>
      </w:tr>
    </w:tbl>
    <w:p w:rsidR="00D50A47" w:rsidRPr="00683F1E" w:rsidRDefault="00D50A47" w:rsidP="00683F1E">
      <w:pPr>
        <w:widowControl w:val="0"/>
        <w:autoSpaceDE w:val="0"/>
        <w:autoSpaceDN w:val="0"/>
        <w:adjustRightInd w:val="0"/>
        <w:spacing w:after="0" w:line="264" w:lineRule="auto"/>
        <w:ind w:firstLine="567"/>
        <w:jc w:val="both"/>
        <w:rPr>
          <w:rFonts w:ascii="Times New Roman" w:hAnsi="Times New Roman"/>
          <w:color w:val="000000"/>
          <w:sz w:val="32"/>
          <w:szCs w:val="32"/>
        </w:rPr>
      </w:pPr>
      <w:r w:rsidRPr="00683F1E">
        <w:rPr>
          <w:rFonts w:ascii="Times New Roman" w:hAnsi="Times New Roman"/>
          <w:color w:val="000000"/>
          <w:sz w:val="32"/>
          <w:szCs w:val="32"/>
        </w:rPr>
        <w:t>Danh sách các nhóm trường thực nghiệm được mô tả ở bảng 3.</w:t>
      </w:r>
      <w:r w:rsidR="00A0495A">
        <w:rPr>
          <w:rFonts w:ascii="Times New Roman" w:hAnsi="Times New Roman"/>
          <w:color w:val="000000"/>
          <w:sz w:val="32"/>
          <w:szCs w:val="32"/>
        </w:rPr>
        <w:t>2</w:t>
      </w:r>
      <w:r w:rsidRPr="00683F1E">
        <w:rPr>
          <w:rFonts w:ascii="Times New Roman" w:hAnsi="Times New Roman"/>
          <w:color w:val="000000"/>
          <w:sz w:val="32"/>
          <w:szCs w:val="32"/>
        </w:rPr>
        <w:t xml:space="preserve">6 (các nhóm đối chứng và thực nghiệm được ký hiệu theo thứ tự để tiện cho việc phân tích và so sánh): </w:t>
      </w:r>
    </w:p>
    <w:p w:rsidR="00D50A47" w:rsidRPr="00683F1E" w:rsidRDefault="00D50A47" w:rsidP="00A96808">
      <w:pPr>
        <w:spacing w:after="0" w:line="264" w:lineRule="auto"/>
        <w:outlineLvl w:val="3"/>
        <w:rPr>
          <w:rFonts w:ascii="Times New Roman" w:hAnsi="Times New Roman"/>
          <w:b/>
          <w:color w:val="000000"/>
          <w:sz w:val="32"/>
          <w:szCs w:val="32"/>
        </w:rPr>
      </w:pPr>
      <w:bookmarkStart w:id="216" w:name="_Toc127202897"/>
      <w:r w:rsidRPr="00683F1E">
        <w:rPr>
          <w:rFonts w:ascii="Times New Roman" w:hAnsi="Times New Roman"/>
          <w:b/>
          <w:color w:val="000000"/>
          <w:sz w:val="32"/>
          <w:szCs w:val="32"/>
        </w:rPr>
        <w:t>Bảng 3.</w:t>
      </w:r>
      <w:r w:rsidR="00A0495A">
        <w:rPr>
          <w:rFonts w:ascii="Times New Roman" w:hAnsi="Times New Roman"/>
          <w:b/>
          <w:color w:val="000000"/>
          <w:sz w:val="32"/>
          <w:szCs w:val="32"/>
        </w:rPr>
        <w:t>2</w:t>
      </w:r>
      <w:r w:rsidR="00A96808">
        <w:rPr>
          <w:rFonts w:ascii="Times New Roman" w:hAnsi="Times New Roman"/>
          <w:b/>
          <w:color w:val="000000"/>
          <w:sz w:val="32"/>
          <w:szCs w:val="32"/>
        </w:rPr>
        <w:t>6.</w:t>
      </w:r>
      <w:r w:rsidRPr="00683F1E">
        <w:rPr>
          <w:rFonts w:ascii="Times New Roman" w:hAnsi="Times New Roman"/>
          <w:b/>
          <w:color w:val="000000"/>
          <w:sz w:val="32"/>
          <w:szCs w:val="32"/>
        </w:rPr>
        <w:t xml:space="preserve"> Phân phối tần suất</w:t>
      </w:r>
      <w:r w:rsidR="000B5015">
        <w:rPr>
          <w:rFonts w:ascii="Times New Roman" w:hAnsi="Times New Roman"/>
          <w:b/>
          <w:color w:val="000000"/>
          <w:sz w:val="32"/>
          <w:szCs w:val="32"/>
        </w:rPr>
        <w:t xml:space="preserve"> kết quả</w:t>
      </w:r>
      <w:r w:rsidRPr="00683F1E">
        <w:rPr>
          <w:rFonts w:ascii="Times New Roman" w:hAnsi="Times New Roman"/>
          <w:b/>
          <w:color w:val="000000"/>
          <w:sz w:val="32"/>
          <w:szCs w:val="32"/>
        </w:rPr>
        <w:t xml:space="preserve"> học tập của sinh viên các nhóm lớp thực nghiệm và đối chứng ở học phần 1 năm học 2019-2020 (%)</w:t>
      </w:r>
      <w:bookmarkEnd w:id="216"/>
    </w:p>
    <w:tbl>
      <w:tblPr>
        <w:tblStyle w:val="TableGrid"/>
        <w:tblW w:w="5000" w:type="pct"/>
        <w:tblLook w:val="04A0" w:firstRow="1" w:lastRow="0" w:firstColumn="1" w:lastColumn="0" w:noHBand="0" w:noVBand="1"/>
      </w:tblPr>
      <w:tblGrid>
        <w:gridCol w:w="622"/>
        <w:gridCol w:w="2806"/>
        <w:gridCol w:w="999"/>
        <w:gridCol w:w="988"/>
        <w:gridCol w:w="934"/>
        <w:gridCol w:w="1046"/>
        <w:gridCol w:w="1046"/>
        <w:gridCol w:w="1188"/>
      </w:tblGrid>
      <w:tr w:rsidR="00D50A47" w:rsidRPr="00683F1E" w:rsidTr="00FB478B">
        <w:tc>
          <w:tcPr>
            <w:tcW w:w="323" w:type="pct"/>
            <w:vAlign w:val="center"/>
          </w:tcPr>
          <w:p w:rsidR="00D50A47" w:rsidRPr="00683F1E" w:rsidRDefault="00D50A47" w:rsidP="00683F1E">
            <w:pPr>
              <w:spacing w:after="0" w:line="240" w:lineRule="auto"/>
              <w:jc w:val="center"/>
              <w:rPr>
                <w:rFonts w:ascii="Times New Roman" w:hAnsi="Times New Roman"/>
                <w:b/>
                <w:color w:val="000000"/>
                <w:sz w:val="28"/>
                <w:szCs w:val="32"/>
              </w:rPr>
            </w:pPr>
            <w:r w:rsidRPr="00683F1E">
              <w:rPr>
                <w:rFonts w:ascii="Times New Roman" w:hAnsi="Times New Roman"/>
                <w:b/>
                <w:color w:val="000000"/>
                <w:sz w:val="28"/>
                <w:szCs w:val="32"/>
              </w:rPr>
              <w:t>TT</w:t>
            </w:r>
          </w:p>
        </w:tc>
        <w:tc>
          <w:tcPr>
            <w:tcW w:w="1457" w:type="pct"/>
            <w:vAlign w:val="center"/>
          </w:tcPr>
          <w:p w:rsidR="00D50A47" w:rsidRPr="00683F1E" w:rsidRDefault="00D50A47" w:rsidP="00683F1E">
            <w:pPr>
              <w:spacing w:after="0" w:line="240" w:lineRule="auto"/>
              <w:jc w:val="center"/>
              <w:rPr>
                <w:rFonts w:ascii="Times New Roman" w:hAnsi="Times New Roman"/>
                <w:b/>
                <w:color w:val="000000"/>
                <w:sz w:val="28"/>
                <w:szCs w:val="32"/>
              </w:rPr>
            </w:pPr>
            <w:r w:rsidRPr="00683F1E">
              <w:rPr>
                <w:rFonts w:ascii="Times New Roman" w:hAnsi="Times New Roman"/>
                <w:b/>
                <w:color w:val="000000"/>
                <w:sz w:val="28"/>
                <w:szCs w:val="32"/>
              </w:rPr>
              <w:t>Tên trường - ĐHĐN</w:t>
            </w:r>
          </w:p>
        </w:tc>
        <w:tc>
          <w:tcPr>
            <w:tcW w:w="519" w:type="pct"/>
            <w:vAlign w:val="center"/>
          </w:tcPr>
          <w:p w:rsidR="00D50A47" w:rsidRPr="00683F1E" w:rsidRDefault="00D50A47" w:rsidP="00683F1E">
            <w:pPr>
              <w:spacing w:after="0" w:line="240" w:lineRule="auto"/>
              <w:jc w:val="center"/>
              <w:rPr>
                <w:rFonts w:ascii="Times New Roman" w:hAnsi="Times New Roman"/>
                <w:b/>
                <w:color w:val="000000"/>
                <w:sz w:val="28"/>
                <w:szCs w:val="32"/>
              </w:rPr>
            </w:pPr>
            <w:r w:rsidRPr="00683F1E">
              <w:rPr>
                <w:rFonts w:ascii="Times New Roman" w:hAnsi="Times New Roman"/>
                <w:b/>
                <w:color w:val="000000"/>
                <w:sz w:val="28"/>
                <w:szCs w:val="32"/>
              </w:rPr>
              <w:t>Nhóm</w:t>
            </w:r>
          </w:p>
        </w:tc>
        <w:tc>
          <w:tcPr>
            <w:tcW w:w="513" w:type="pct"/>
            <w:vAlign w:val="center"/>
          </w:tcPr>
          <w:p w:rsidR="00D50A47" w:rsidRPr="00683F1E" w:rsidRDefault="00D50A47" w:rsidP="00683F1E">
            <w:pPr>
              <w:spacing w:after="0" w:line="240" w:lineRule="auto"/>
              <w:jc w:val="center"/>
              <w:rPr>
                <w:rFonts w:ascii="Times New Roman" w:hAnsi="Times New Roman"/>
                <w:b/>
                <w:color w:val="000000"/>
                <w:sz w:val="28"/>
                <w:szCs w:val="32"/>
              </w:rPr>
            </w:pPr>
            <w:r w:rsidRPr="00683F1E">
              <w:rPr>
                <w:rFonts w:ascii="Times New Roman" w:hAnsi="Times New Roman"/>
                <w:b/>
                <w:color w:val="000000"/>
                <w:sz w:val="28"/>
                <w:szCs w:val="32"/>
              </w:rPr>
              <w:t>Kém</w:t>
            </w:r>
          </w:p>
        </w:tc>
        <w:tc>
          <w:tcPr>
            <w:tcW w:w="485" w:type="pct"/>
            <w:vAlign w:val="center"/>
          </w:tcPr>
          <w:p w:rsidR="00D50A47" w:rsidRPr="00683F1E" w:rsidRDefault="00D50A47" w:rsidP="00683F1E">
            <w:pPr>
              <w:spacing w:after="0" w:line="240" w:lineRule="auto"/>
              <w:jc w:val="center"/>
              <w:rPr>
                <w:rFonts w:ascii="Times New Roman" w:hAnsi="Times New Roman"/>
                <w:b/>
                <w:color w:val="000000"/>
                <w:sz w:val="28"/>
                <w:szCs w:val="32"/>
              </w:rPr>
            </w:pPr>
            <w:r w:rsidRPr="00683F1E">
              <w:rPr>
                <w:rFonts w:ascii="Times New Roman" w:hAnsi="Times New Roman"/>
                <w:b/>
                <w:color w:val="000000"/>
                <w:sz w:val="28"/>
                <w:szCs w:val="32"/>
              </w:rPr>
              <w:t>Yếu</w:t>
            </w:r>
          </w:p>
        </w:tc>
        <w:tc>
          <w:tcPr>
            <w:tcW w:w="543" w:type="pct"/>
            <w:vAlign w:val="center"/>
          </w:tcPr>
          <w:p w:rsidR="00D50A47" w:rsidRPr="00683F1E" w:rsidRDefault="00D50A47" w:rsidP="00683F1E">
            <w:pPr>
              <w:spacing w:after="0" w:line="240" w:lineRule="auto"/>
              <w:jc w:val="center"/>
              <w:rPr>
                <w:rFonts w:ascii="Times New Roman" w:hAnsi="Times New Roman"/>
                <w:b/>
                <w:color w:val="000000"/>
                <w:sz w:val="28"/>
                <w:szCs w:val="32"/>
              </w:rPr>
            </w:pPr>
            <w:r w:rsidRPr="00683F1E">
              <w:rPr>
                <w:rFonts w:ascii="Times New Roman" w:hAnsi="Times New Roman"/>
                <w:b/>
                <w:color w:val="000000"/>
                <w:sz w:val="28"/>
                <w:szCs w:val="32"/>
              </w:rPr>
              <w:t>Trung bình</w:t>
            </w:r>
          </w:p>
        </w:tc>
        <w:tc>
          <w:tcPr>
            <w:tcW w:w="543" w:type="pct"/>
            <w:vAlign w:val="center"/>
          </w:tcPr>
          <w:p w:rsidR="00D50A47" w:rsidRPr="00683F1E" w:rsidRDefault="00D50A47" w:rsidP="00683F1E">
            <w:pPr>
              <w:spacing w:after="0" w:line="240" w:lineRule="auto"/>
              <w:jc w:val="center"/>
              <w:rPr>
                <w:rFonts w:ascii="Times New Roman" w:hAnsi="Times New Roman"/>
                <w:b/>
                <w:color w:val="000000"/>
                <w:sz w:val="28"/>
                <w:szCs w:val="32"/>
              </w:rPr>
            </w:pPr>
            <w:r w:rsidRPr="00683F1E">
              <w:rPr>
                <w:rFonts w:ascii="Times New Roman" w:hAnsi="Times New Roman"/>
                <w:b/>
                <w:color w:val="000000"/>
                <w:sz w:val="28"/>
                <w:szCs w:val="32"/>
              </w:rPr>
              <w:t>Khá</w:t>
            </w:r>
          </w:p>
        </w:tc>
        <w:tc>
          <w:tcPr>
            <w:tcW w:w="617" w:type="pct"/>
            <w:vAlign w:val="center"/>
          </w:tcPr>
          <w:p w:rsidR="00D50A47" w:rsidRPr="00683F1E" w:rsidRDefault="00D50A47" w:rsidP="00683F1E">
            <w:pPr>
              <w:spacing w:after="0" w:line="240" w:lineRule="auto"/>
              <w:jc w:val="center"/>
              <w:rPr>
                <w:rFonts w:ascii="Times New Roman" w:hAnsi="Times New Roman"/>
                <w:b/>
                <w:color w:val="000000"/>
                <w:sz w:val="28"/>
                <w:szCs w:val="32"/>
              </w:rPr>
            </w:pPr>
            <w:r w:rsidRPr="00683F1E">
              <w:rPr>
                <w:rFonts w:ascii="Times New Roman" w:hAnsi="Times New Roman"/>
                <w:b/>
                <w:color w:val="000000"/>
                <w:sz w:val="28"/>
                <w:szCs w:val="32"/>
              </w:rPr>
              <w:t>Giỏi</w:t>
            </w:r>
          </w:p>
        </w:tc>
      </w:tr>
      <w:tr w:rsidR="00D50A47" w:rsidRPr="00683F1E" w:rsidTr="00FB478B">
        <w:tc>
          <w:tcPr>
            <w:tcW w:w="323" w:type="pct"/>
            <w:vMerge w:val="restar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1</w:t>
            </w:r>
          </w:p>
        </w:tc>
        <w:tc>
          <w:tcPr>
            <w:tcW w:w="1457" w:type="pct"/>
            <w:vMerge w:val="restart"/>
            <w:vAlign w:val="center"/>
          </w:tcPr>
          <w:p w:rsidR="00D50A47" w:rsidRPr="00683F1E" w:rsidRDefault="00D50A47" w:rsidP="00737AE1">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 xml:space="preserve">ĐH Kinh </w:t>
            </w:r>
            <w:r w:rsidR="00737AE1">
              <w:rPr>
                <w:rFonts w:ascii="Times New Roman" w:hAnsi="Times New Roman"/>
                <w:color w:val="000000"/>
                <w:sz w:val="28"/>
                <w:szCs w:val="32"/>
              </w:rPr>
              <w:t>t</w:t>
            </w:r>
            <w:r w:rsidRPr="00683F1E">
              <w:rPr>
                <w:rFonts w:ascii="Times New Roman" w:hAnsi="Times New Roman"/>
                <w:color w:val="000000"/>
                <w:sz w:val="28"/>
                <w:szCs w:val="32"/>
              </w:rPr>
              <w:t>ế -ĐHĐN</w:t>
            </w:r>
          </w:p>
        </w:tc>
        <w:tc>
          <w:tcPr>
            <w:tcW w:w="519"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TN1</w:t>
            </w:r>
          </w:p>
        </w:tc>
        <w:tc>
          <w:tcPr>
            <w:tcW w:w="513"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0</w:t>
            </w:r>
          </w:p>
        </w:tc>
        <w:tc>
          <w:tcPr>
            <w:tcW w:w="485"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13</w:t>
            </w:r>
          </w:p>
        </w:tc>
        <w:tc>
          <w:tcPr>
            <w:tcW w:w="543"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47,5</w:t>
            </w:r>
          </w:p>
        </w:tc>
        <w:tc>
          <w:tcPr>
            <w:tcW w:w="543"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22</w:t>
            </w:r>
          </w:p>
        </w:tc>
        <w:tc>
          <w:tcPr>
            <w:tcW w:w="617"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17,5</w:t>
            </w:r>
          </w:p>
        </w:tc>
      </w:tr>
      <w:tr w:rsidR="00D50A47" w:rsidRPr="00683F1E" w:rsidTr="00FB478B">
        <w:tc>
          <w:tcPr>
            <w:tcW w:w="323" w:type="pct"/>
            <w:vMerge/>
          </w:tcPr>
          <w:p w:rsidR="00D50A47" w:rsidRPr="00683F1E" w:rsidRDefault="00D50A47" w:rsidP="00683F1E">
            <w:pPr>
              <w:spacing w:after="0" w:line="240" w:lineRule="auto"/>
              <w:jc w:val="center"/>
              <w:rPr>
                <w:rFonts w:ascii="Times New Roman" w:hAnsi="Times New Roman"/>
                <w:color w:val="000000"/>
                <w:sz w:val="28"/>
                <w:szCs w:val="32"/>
              </w:rPr>
            </w:pPr>
          </w:p>
        </w:tc>
        <w:tc>
          <w:tcPr>
            <w:tcW w:w="1457" w:type="pct"/>
            <w:vMerge/>
          </w:tcPr>
          <w:p w:rsidR="00D50A47" w:rsidRPr="00683F1E" w:rsidRDefault="00D50A47" w:rsidP="00683F1E">
            <w:pPr>
              <w:spacing w:after="0" w:line="240" w:lineRule="auto"/>
              <w:rPr>
                <w:rFonts w:ascii="Times New Roman" w:hAnsi="Times New Roman"/>
                <w:color w:val="000000"/>
                <w:sz w:val="28"/>
                <w:szCs w:val="32"/>
              </w:rPr>
            </w:pPr>
          </w:p>
        </w:tc>
        <w:tc>
          <w:tcPr>
            <w:tcW w:w="519"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ĐC1</w:t>
            </w:r>
          </w:p>
        </w:tc>
        <w:tc>
          <w:tcPr>
            <w:tcW w:w="513"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1,5</w:t>
            </w:r>
          </w:p>
        </w:tc>
        <w:tc>
          <w:tcPr>
            <w:tcW w:w="485"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21</w:t>
            </w:r>
          </w:p>
        </w:tc>
        <w:tc>
          <w:tcPr>
            <w:tcW w:w="543"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53,5</w:t>
            </w:r>
          </w:p>
        </w:tc>
        <w:tc>
          <w:tcPr>
            <w:tcW w:w="543"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15</w:t>
            </w:r>
          </w:p>
        </w:tc>
        <w:tc>
          <w:tcPr>
            <w:tcW w:w="617"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9</w:t>
            </w:r>
          </w:p>
        </w:tc>
      </w:tr>
      <w:tr w:rsidR="00D50A47" w:rsidRPr="00683F1E" w:rsidTr="00FB478B">
        <w:tc>
          <w:tcPr>
            <w:tcW w:w="323" w:type="pct"/>
            <w:vMerge w:val="restar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2</w:t>
            </w:r>
          </w:p>
        </w:tc>
        <w:tc>
          <w:tcPr>
            <w:tcW w:w="1457" w:type="pct"/>
            <w:vMerge w:val="restart"/>
            <w:vAlign w:val="center"/>
          </w:tcPr>
          <w:p w:rsidR="00D50A47" w:rsidRPr="00683F1E" w:rsidRDefault="00737AE1" w:rsidP="00683F1E">
            <w:pPr>
              <w:spacing w:after="0" w:line="240" w:lineRule="auto"/>
              <w:jc w:val="center"/>
              <w:rPr>
                <w:rFonts w:ascii="Times New Roman" w:hAnsi="Times New Roman"/>
                <w:color w:val="000000"/>
                <w:sz w:val="28"/>
                <w:szCs w:val="32"/>
              </w:rPr>
            </w:pPr>
            <w:r>
              <w:rPr>
                <w:rFonts w:ascii="Times New Roman" w:hAnsi="Times New Roman"/>
                <w:color w:val="000000"/>
                <w:sz w:val="28"/>
                <w:szCs w:val="32"/>
              </w:rPr>
              <w:t>ĐH Bách k</w:t>
            </w:r>
            <w:r w:rsidR="00D50A47" w:rsidRPr="00683F1E">
              <w:rPr>
                <w:rFonts w:ascii="Times New Roman" w:hAnsi="Times New Roman"/>
                <w:color w:val="000000"/>
                <w:sz w:val="28"/>
                <w:szCs w:val="32"/>
              </w:rPr>
              <w:t>hoa - ĐHĐN</w:t>
            </w:r>
          </w:p>
        </w:tc>
        <w:tc>
          <w:tcPr>
            <w:tcW w:w="519"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TN2</w:t>
            </w:r>
          </w:p>
        </w:tc>
        <w:tc>
          <w:tcPr>
            <w:tcW w:w="513"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0</w:t>
            </w:r>
          </w:p>
        </w:tc>
        <w:tc>
          <w:tcPr>
            <w:tcW w:w="485"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8</w:t>
            </w:r>
          </w:p>
        </w:tc>
        <w:tc>
          <w:tcPr>
            <w:tcW w:w="543"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44,5</w:t>
            </w:r>
          </w:p>
        </w:tc>
        <w:tc>
          <w:tcPr>
            <w:tcW w:w="543"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27</w:t>
            </w:r>
          </w:p>
        </w:tc>
        <w:tc>
          <w:tcPr>
            <w:tcW w:w="617"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22,5</w:t>
            </w:r>
          </w:p>
        </w:tc>
      </w:tr>
      <w:tr w:rsidR="00D50A47" w:rsidRPr="00683F1E" w:rsidTr="00FB478B">
        <w:tc>
          <w:tcPr>
            <w:tcW w:w="323" w:type="pct"/>
            <w:vMerge/>
          </w:tcPr>
          <w:p w:rsidR="00D50A47" w:rsidRPr="00683F1E" w:rsidRDefault="00D50A47" w:rsidP="00683F1E">
            <w:pPr>
              <w:spacing w:after="0" w:line="240" w:lineRule="auto"/>
              <w:jc w:val="center"/>
              <w:rPr>
                <w:rFonts w:ascii="Times New Roman" w:hAnsi="Times New Roman"/>
                <w:color w:val="000000"/>
                <w:sz w:val="28"/>
                <w:szCs w:val="32"/>
              </w:rPr>
            </w:pPr>
          </w:p>
        </w:tc>
        <w:tc>
          <w:tcPr>
            <w:tcW w:w="1457" w:type="pct"/>
            <w:vMerge/>
          </w:tcPr>
          <w:p w:rsidR="00D50A47" w:rsidRPr="00683F1E" w:rsidRDefault="00D50A47" w:rsidP="00683F1E">
            <w:pPr>
              <w:spacing w:after="0" w:line="240" w:lineRule="auto"/>
              <w:rPr>
                <w:rFonts w:ascii="Times New Roman" w:hAnsi="Times New Roman"/>
                <w:color w:val="000000"/>
                <w:sz w:val="28"/>
                <w:szCs w:val="32"/>
              </w:rPr>
            </w:pPr>
          </w:p>
        </w:tc>
        <w:tc>
          <w:tcPr>
            <w:tcW w:w="519"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ĐC2</w:t>
            </w:r>
          </w:p>
        </w:tc>
        <w:tc>
          <w:tcPr>
            <w:tcW w:w="513"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1</w:t>
            </w:r>
          </w:p>
        </w:tc>
        <w:tc>
          <w:tcPr>
            <w:tcW w:w="485"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20,5</w:t>
            </w:r>
          </w:p>
        </w:tc>
        <w:tc>
          <w:tcPr>
            <w:tcW w:w="543"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52,5</w:t>
            </w:r>
          </w:p>
        </w:tc>
        <w:tc>
          <w:tcPr>
            <w:tcW w:w="543"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15,5</w:t>
            </w:r>
          </w:p>
        </w:tc>
        <w:tc>
          <w:tcPr>
            <w:tcW w:w="617"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10,5</w:t>
            </w:r>
          </w:p>
        </w:tc>
      </w:tr>
      <w:tr w:rsidR="00D50A47" w:rsidRPr="00683F1E" w:rsidTr="00FB478B">
        <w:tc>
          <w:tcPr>
            <w:tcW w:w="323"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3</w:t>
            </w:r>
          </w:p>
        </w:tc>
        <w:tc>
          <w:tcPr>
            <w:tcW w:w="1457"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ĐH Sư phạm Kỹ thuật- ĐHĐN</w:t>
            </w:r>
          </w:p>
        </w:tc>
        <w:tc>
          <w:tcPr>
            <w:tcW w:w="519"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TN3</w:t>
            </w:r>
          </w:p>
        </w:tc>
        <w:tc>
          <w:tcPr>
            <w:tcW w:w="513"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0</w:t>
            </w:r>
          </w:p>
        </w:tc>
        <w:tc>
          <w:tcPr>
            <w:tcW w:w="485"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10,5</w:t>
            </w:r>
          </w:p>
        </w:tc>
        <w:tc>
          <w:tcPr>
            <w:tcW w:w="543"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43,5</w:t>
            </w:r>
          </w:p>
        </w:tc>
        <w:tc>
          <w:tcPr>
            <w:tcW w:w="543"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26,5</w:t>
            </w:r>
          </w:p>
        </w:tc>
        <w:tc>
          <w:tcPr>
            <w:tcW w:w="617"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19,5</w:t>
            </w:r>
          </w:p>
        </w:tc>
      </w:tr>
    </w:tbl>
    <w:p w:rsidR="00D50A47" w:rsidRPr="00683F1E" w:rsidRDefault="00D50A47" w:rsidP="00683F1E">
      <w:pPr>
        <w:spacing w:after="0" w:line="264" w:lineRule="auto"/>
        <w:ind w:firstLine="567"/>
        <w:jc w:val="both"/>
        <w:rPr>
          <w:rFonts w:ascii="Times New Roman" w:hAnsi="Times New Roman"/>
          <w:color w:val="000000"/>
          <w:sz w:val="32"/>
          <w:szCs w:val="32"/>
        </w:rPr>
      </w:pPr>
      <w:r w:rsidRPr="00683F1E">
        <w:rPr>
          <w:rFonts w:ascii="Times New Roman" w:hAnsi="Times New Roman"/>
          <w:color w:val="000000"/>
          <w:sz w:val="32"/>
          <w:szCs w:val="32"/>
        </w:rPr>
        <w:t>Một cách tương tự, sử dụng giả thuyết kiểm định với cách thức như trên để so sánh song song năng lực học tập của lần lượt các nhóm lớp TN2 và ĐC2, TN3 và ĐC3. Kết quả và diễn giải ở bảng 3.</w:t>
      </w:r>
      <w:r w:rsidR="00A0495A">
        <w:rPr>
          <w:rFonts w:ascii="Times New Roman" w:hAnsi="Times New Roman"/>
          <w:color w:val="000000"/>
          <w:sz w:val="32"/>
          <w:szCs w:val="32"/>
        </w:rPr>
        <w:t>2</w:t>
      </w:r>
      <w:r w:rsidRPr="00683F1E">
        <w:rPr>
          <w:rFonts w:ascii="Times New Roman" w:hAnsi="Times New Roman"/>
          <w:color w:val="000000"/>
          <w:sz w:val="32"/>
          <w:szCs w:val="32"/>
        </w:rPr>
        <w:t>7.</w:t>
      </w:r>
    </w:p>
    <w:p w:rsidR="00D50A47" w:rsidRPr="00FB478B" w:rsidRDefault="00D50A47" w:rsidP="00683F1E">
      <w:pPr>
        <w:spacing w:after="0" w:line="264" w:lineRule="auto"/>
        <w:ind w:firstLine="567"/>
        <w:jc w:val="center"/>
        <w:outlineLvl w:val="3"/>
        <w:rPr>
          <w:rFonts w:ascii="Times New Roman Bold" w:hAnsi="Times New Roman Bold"/>
          <w:b/>
          <w:color w:val="000000"/>
          <w:spacing w:val="-4"/>
          <w:sz w:val="32"/>
          <w:szCs w:val="32"/>
        </w:rPr>
      </w:pPr>
      <w:bookmarkStart w:id="217" w:name="_Toc127202898"/>
      <w:r w:rsidRPr="00FB478B">
        <w:rPr>
          <w:rFonts w:ascii="Times New Roman Bold" w:hAnsi="Times New Roman Bold"/>
          <w:b/>
          <w:color w:val="000000"/>
          <w:spacing w:val="-4"/>
          <w:sz w:val="32"/>
          <w:szCs w:val="32"/>
        </w:rPr>
        <w:t>Bảng 3.</w:t>
      </w:r>
      <w:r w:rsidR="00A0495A">
        <w:rPr>
          <w:rFonts w:ascii="Times New Roman Bold" w:hAnsi="Times New Roman Bold"/>
          <w:b/>
          <w:color w:val="000000"/>
          <w:spacing w:val="-4"/>
          <w:sz w:val="32"/>
          <w:szCs w:val="32"/>
        </w:rPr>
        <w:t>2</w:t>
      </w:r>
      <w:r w:rsidRPr="00FB478B">
        <w:rPr>
          <w:rFonts w:ascii="Times New Roman Bold" w:hAnsi="Times New Roman Bold"/>
          <w:b/>
          <w:color w:val="000000"/>
          <w:spacing w:val="-4"/>
          <w:sz w:val="32"/>
          <w:szCs w:val="32"/>
        </w:rPr>
        <w:t>7. Kết quả tổng hợp các tham số thống kê và kiểm định tham số trung bình hai mẫu phối hợp từng cặp: Paired- Samples T Test</w:t>
      </w:r>
      <w:bookmarkEnd w:id="217"/>
    </w:p>
    <w:tbl>
      <w:tblPr>
        <w:tblStyle w:val="TableGrid"/>
        <w:tblW w:w="5000" w:type="pct"/>
        <w:tblLook w:val="04A0" w:firstRow="1" w:lastRow="0" w:firstColumn="1" w:lastColumn="0" w:noHBand="0" w:noVBand="1"/>
      </w:tblPr>
      <w:tblGrid>
        <w:gridCol w:w="590"/>
        <w:gridCol w:w="2040"/>
        <w:gridCol w:w="1455"/>
        <w:gridCol w:w="1616"/>
        <w:gridCol w:w="1018"/>
        <w:gridCol w:w="1018"/>
        <w:gridCol w:w="873"/>
        <w:gridCol w:w="1019"/>
      </w:tblGrid>
      <w:tr w:rsidR="00D50A47" w:rsidRPr="00683F1E" w:rsidTr="00683F1E">
        <w:trPr>
          <w:trHeight w:val="20"/>
        </w:trPr>
        <w:tc>
          <w:tcPr>
            <w:tcW w:w="303" w:type="pct"/>
            <w:vAlign w:val="center"/>
          </w:tcPr>
          <w:p w:rsidR="00D50A47" w:rsidRPr="00683F1E" w:rsidRDefault="00D50A47" w:rsidP="00683F1E">
            <w:pPr>
              <w:spacing w:after="0" w:line="240" w:lineRule="auto"/>
              <w:jc w:val="center"/>
              <w:rPr>
                <w:rFonts w:ascii="Times New Roman" w:hAnsi="Times New Roman"/>
                <w:b/>
                <w:color w:val="000000"/>
                <w:sz w:val="28"/>
                <w:szCs w:val="32"/>
              </w:rPr>
            </w:pPr>
            <w:r w:rsidRPr="00683F1E">
              <w:rPr>
                <w:rFonts w:ascii="Times New Roman" w:hAnsi="Times New Roman"/>
                <w:b/>
                <w:color w:val="000000"/>
                <w:sz w:val="28"/>
                <w:szCs w:val="32"/>
              </w:rPr>
              <w:t>TT</w:t>
            </w:r>
          </w:p>
        </w:tc>
        <w:tc>
          <w:tcPr>
            <w:tcW w:w="1061" w:type="pct"/>
            <w:vAlign w:val="center"/>
          </w:tcPr>
          <w:p w:rsidR="00D50A47" w:rsidRPr="00683F1E" w:rsidRDefault="00D50A47" w:rsidP="00683F1E">
            <w:pPr>
              <w:spacing w:after="0" w:line="240" w:lineRule="auto"/>
              <w:jc w:val="center"/>
              <w:rPr>
                <w:rFonts w:ascii="Times New Roman" w:hAnsi="Times New Roman"/>
                <w:b/>
                <w:color w:val="000000"/>
                <w:sz w:val="28"/>
                <w:szCs w:val="32"/>
              </w:rPr>
            </w:pPr>
            <w:r w:rsidRPr="00683F1E">
              <w:rPr>
                <w:rFonts w:ascii="Times New Roman" w:hAnsi="Times New Roman"/>
                <w:b/>
                <w:color w:val="000000"/>
                <w:sz w:val="28"/>
                <w:szCs w:val="32"/>
              </w:rPr>
              <w:t>Tên trường - ĐHĐN</w:t>
            </w:r>
          </w:p>
        </w:tc>
        <w:tc>
          <w:tcPr>
            <w:tcW w:w="757" w:type="pct"/>
            <w:vAlign w:val="center"/>
          </w:tcPr>
          <w:p w:rsidR="00D50A47" w:rsidRPr="00683F1E" w:rsidRDefault="00D50A47" w:rsidP="00683F1E">
            <w:pPr>
              <w:spacing w:after="0" w:line="240" w:lineRule="auto"/>
              <w:jc w:val="center"/>
              <w:rPr>
                <w:rFonts w:ascii="Times New Roman" w:hAnsi="Times New Roman"/>
                <w:b/>
                <w:color w:val="000000"/>
                <w:sz w:val="28"/>
                <w:szCs w:val="32"/>
              </w:rPr>
            </w:pPr>
            <w:r w:rsidRPr="00683F1E">
              <w:rPr>
                <w:rFonts w:ascii="Times New Roman" w:hAnsi="Times New Roman"/>
                <w:b/>
                <w:color w:val="000000"/>
                <w:sz w:val="28"/>
                <w:szCs w:val="32"/>
              </w:rPr>
              <w:t>Cặp</w:t>
            </w:r>
          </w:p>
        </w:tc>
        <w:tc>
          <w:tcPr>
            <w:tcW w:w="834" w:type="pct"/>
            <w:vAlign w:val="center"/>
          </w:tcPr>
          <w:p w:rsidR="00D50A47" w:rsidRPr="00683F1E" w:rsidRDefault="00D50A47" w:rsidP="00683F1E">
            <w:pPr>
              <w:spacing w:after="0" w:line="240" w:lineRule="auto"/>
              <w:rPr>
                <w:rFonts w:ascii="Times New Roman" w:hAnsi="Times New Roman"/>
                <w:b/>
                <w:color w:val="000000"/>
                <w:sz w:val="28"/>
                <w:szCs w:val="32"/>
              </w:rPr>
            </w:pPr>
            <w:r w:rsidRPr="00683F1E">
              <w:rPr>
                <w:rFonts w:ascii="Times New Roman" w:hAnsi="Times New Roman"/>
                <w:b/>
                <w:color w:val="000000"/>
                <w:sz w:val="28"/>
                <w:szCs w:val="32"/>
              </w:rPr>
              <w:t>Correlation</w:t>
            </w:r>
          </w:p>
        </w:tc>
        <w:tc>
          <w:tcPr>
            <w:tcW w:w="530" w:type="pct"/>
            <w:vAlign w:val="center"/>
          </w:tcPr>
          <w:p w:rsidR="00D50A47" w:rsidRPr="00683F1E" w:rsidRDefault="00D50A47" w:rsidP="00683F1E">
            <w:pPr>
              <w:spacing w:after="0" w:line="240" w:lineRule="auto"/>
              <w:jc w:val="center"/>
              <w:rPr>
                <w:rFonts w:ascii="Times New Roman" w:hAnsi="Times New Roman"/>
                <w:b/>
                <w:color w:val="000000"/>
                <w:sz w:val="28"/>
                <w:szCs w:val="32"/>
              </w:rPr>
            </w:pPr>
            <w:r w:rsidRPr="00683F1E">
              <w:rPr>
                <w:rFonts w:ascii="Times New Roman" w:hAnsi="Times New Roman"/>
                <w:b/>
                <w:color w:val="000000"/>
                <w:sz w:val="28"/>
                <w:szCs w:val="32"/>
              </w:rPr>
              <w:t>Mean</w:t>
            </w:r>
          </w:p>
        </w:tc>
        <w:tc>
          <w:tcPr>
            <w:tcW w:w="530" w:type="pct"/>
            <w:vAlign w:val="center"/>
          </w:tcPr>
          <w:p w:rsidR="00D50A47" w:rsidRPr="00683F1E" w:rsidRDefault="00D50A47" w:rsidP="00683F1E">
            <w:pPr>
              <w:spacing w:after="0" w:line="240" w:lineRule="auto"/>
              <w:jc w:val="center"/>
              <w:rPr>
                <w:rFonts w:ascii="Times New Roman" w:hAnsi="Times New Roman"/>
                <w:b/>
                <w:color w:val="000000"/>
                <w:sz w:val="28"/>
                <w:szCs w:val="32"/>
              </w:rPr>
            </w:pPr>
            <w:r w:rsidRPr="00683F1E">
              <w:rPr>
                <w:rFonts w:ascii="Times New Roman" w:hAnsi="Times New Roman"/>
                <w:b/>
                <w:color w:val="000000"/>
                <w:sz w:val="28"/>
                <w:szCs w:val="32"/>
              </w:rPr>
              <w:t>t</w:t>
            </w:r>
          </w:p>
        </w:tc>
        <w:tc>
          <w:tcPr>
            <w:tcW w:w="455" w:type="pct"/>
            <w:vAlign w:val="center"/>
          </w:tcPr>
          <w:p w:rsidR="00D50A47" w:rsidRPr="00683F1E" w:rsidRDefault="00D50A47" w:rsidP="00683F1E">
            <w:pPr>
              <w:spacing w:after="0" w:line="240" w:lineRule="auto"/>
              <w:jc w:val="center"/>
              <w:rPr>
                <w:rFonts w:ascii="Times New Roman" w:hAnsi="Times New Roman"/>
                <w:b/>
                <w:color w:val="000000"/>
                <w:sz w:val="28"/>
                <w:szCs w:val="32"/>
              </w:rPr>
            </w:pPr>
            <w:r w:rsidRPr="00683F1E">
              <w:rPr>
                <w:rFonts w:ascii="Times New Roman" w:hAnsi="Times New Roman"/>
                <w:b/>
                <w:color w:val="000000"/>
                <w:sz w:val="28"/>
                <w:szCs w:val="32"/>
              </w:rPr>
              <w:t>df</w:t>
            </w:r>
          </w:p>
        </w:tc>
        <w:tc>
          <w:tcPr>
            <w:tcW w:w="530" w:type="pct"/>
            <w:vAlign w:val="center"/>
          </w:tcPr>
          <w:p w:rsidR="00D50A47" w:rsidRPr="00683F1E" w:rsidRDefault="00D50A47" w:rsidP="00683F1E">
            <w:pPr>
              <w:spacing w:after="0" w:line="240" w:lineRule="auto"/>
              <w:rPr>
                <w:rFonts w:ascii="Times New Roman" w:hAnsi="Times New Roman"/>
                <w:b/>
                <w:color w:val="000000"/>
                <w:sz w:val="28"/>
                <w:szCs w:val="32"/>
              </w:rPr>
            </w:pPr>
            <w:r w:rsidRPr="00683F1E">
              <w:rPr>
                <w:rFonts w:ascii="Times New Roman" w:hAnsi="Times New Roman"/>
                <w:b/>
                <w:color w:val="000000"/>
                <w:sz w:val="28"/>
                <w:szCs w:val="32"/>
              </w:rPr>
              <w:t>Sig (2-tailed)</w:t>
            </w:r>
          </w:p>
        </w:tc>
      </w:tr>
      <w:tr w:rsidR="00D50A47" w:rsidRPr="00683F1E" w:rsidTr="00683F1E">
        <w:trPr>
          <w:trHeight w:val="20"/>
        </w:trPr>
        <w:tc>
          <w:tcPr>
            <w:tcW w:w="303"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1</w:t>
            </w:r>
          </w:p>
        </w:tc>
        <w:tc>
          <w:tcPr>
            <w:tcW w:w="1061" w:type="pct"/>
            <w:vAlign w:val="center"/>
          </w:tcPr>
          <w:p w:rsidR="00D50A47" w:rsidRPr="00683F1E" w:rsidRDefault="00737AE1" w:rsidP="00683F1E">
            <w:pPr>
              <w:spacing w:after="0" w:line="240" w:lineRule="auto"/>
              <w:jc w:val="center"/>
              <w:rPr>
                <w:rFonts w:ascii="Times New Roman" w:hAnsi="Times New Roman"/>
                <w:color w:val="000000"/>
                <w:sz w:val="28"/>
                <w:szCs w:val="32"/>
              </w:rPr>
            </w:pPr>
            <w:r>
              <w:rPr>
                <w:rFonts w:ascii="Times New Roman" w:hAnsi="Times New Roman"/>
                <w:color w:val="000000"/>
                <w:sz w:val="28"/>
                <w:szCs w:val="32"/>
              </w:rPr>
              <w:t>ĐH Kinh t</w:t>
            </w:r>
            <w:r w:rsidR="00D50A47" w:rsidRPr="00683F1E">
              <w:rPr>
                <w:rFonts w:ascii="Times New Roman" w:hAnsi="Times New Roman"/>
                <w:color w:val="000000"/>
                <w:sz w:val="28"/>
                <w:szCs w:val="32"/>
              </w:rPr>
              <w:t xml:space="preserve">ế </w:t>
            </w:r>
          </w:p>
        </w:tc>
        <w:tc>
          <w:tcPr>
            <w:tcW w:w="757"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TN1 - ĐC1</w:t>
            </w:r>
          </w:p>
        </w:tc>
        <w:tc>
          <w:tcPr>
            <w:tcW w:w="834" w:type="pct"/>
            <w:shd w:val="clear" w:color="auto" w:fill="FFFFFF"/>
            <w:vAlign w:val="bottom"/>
          </w:tcPr>
          <w:p w:rsidR="00D50A47" w:rsidRPr="00683F1E" w:rsidRDefault="00D50A47" w:rsidP="00683F1E">
            <w:pPr>
              <w:autoSpaceDE w:val="0"/>
              <w:autoSpaceDN w:val="0"/>
              <w:adjustRightInd w:val="0"/>
              <w:spacing w:after="0" w:line="240" w:lineRule="auto"/>
              <w:ind w:left="60" w:right="60"/>
              <w:jc w:val="center"/>
              <w:rPr>
                <w:rFonts w:ascii="Times New Roman" w:hAnsi="Times New Roman"/>
                <w:color w:val="000000"/>
                <w:sz w:val="28"/>
                <w:szCs w:val="32"/>
              </w:rPr>
            </w:pPr>
            <w:r w:rsidRPr="00683F1E">
              <w:rPr>
                <w:rFonts w:ascii="Times New Roman" w:hAnsi="Times New Roman"/>
                <w:color w:val="000000"/>
                <w:sz w:val="28"/>
                <w:szCs w:val="32"/>
              </w:rPr>
              <w:t>0,831</w:t>
            </w:r>
          </w:p>
          <w:p w:rsidR="00D50A47" w:rsidRPr="00683F1E" w:rsidRDefault="00D50A47" w:rsidP="00683F1E">
            <w:pPr>
              <w:autoSpaceDE w:val="0"/>
              <w:autoSpaceDN w:val="0"/>
              <w:adjustRightInd w:val="0"/>
              <w:spacing w:after="0" w:line="240" w:lineRule="auto"/>
              <w:ind w:left="60" w:right="60"/>
              <w:jc w:val="center"/>
              <w:rPr>
                <w:rFonts w:ascii="Times New Roman" w:hAnsi="Times New Roman"/>
                <w:color w:val="000000"/>
                <w:sz w:val="28"/>
                <w:szCs w:val="32"/>
              </w:rPr>
            </w:pPr>
          </w:p>
        </w:tc>
        <w:tc>
          <w:tcPr>
            <w:tcW w:w="530" w:type="pct"/>
            <w:shd w:val="clear" w:color="auto" w:fill="FFFFFF"/>
            <w:vAlign w:val="bottom"/>
          </w:tcPr>
          <w:p w:rsidR="00D50A47" w:rsidRPr="00683F1E" w:rsidRDefault="00D50A47" w:rsidP="00683F1E">
            <w:pPr>
              <w:autoSpaceDE w:val="0"/>
              <w:autoSpaceDN w:val="0"/>
              <w:adjustRightInd w:val="0"/>
              <w:spacing w:after="0" w:line="240" w:lineRule="auto"/>
              <w:ind w:left="60" w:right="60"/>
              <w:jc w:val="center"/>
              <w:rPr>
                <w:rFonts w:ascii="Times New Roman" w:hAnsi="Times New Roman"/>
                <w:color w:val="000000"/>
                <w:sz w:val="28"/>
                <w:szCs w:val="32"/>
              </w:rPr>
            </w:pPr>
            <w:r w:rsidRPr="00683F1E">
              <w:rPr>
                <w:rFonts w:ascii="Times New Roman" w:hAnsi="Times New Roman"/>
                <w:color w:val="000000"/>
                <w:sz w:val="28"/>
                <w:szCs w:val="32"/>
              </w:rPr>
              <w:t>0,350</w:t>
            </w:r>
          </w:p>
          <w:p w:rsidR="00D50A47" w:rsidRPr="00683F1E" w:rsidRDefault="00D50A47" w:rsidP="00683F1E">
            <w:pPr>
              <w:autoSpaceDE w:val="0"/>
              <w:autoSpaceDN w:val="0"/>
              <w:adjustRightInd w:val="0"/>
              <w:spacing w:after="0" w:line="240" w:lineRule="auto"/>
              <w:ind w:left="60" w:right="60"/>
              <w:jc w:val="center"/>
              <w:rPr>
                <w:rFonts w:ascii="Times New Roman" w:hAnsi="Times New Roman"/>
                <w:color w:val="000000"/>
                <w:sz w:val="28"/>
                <w:szCs w:val="32"/>
              </w:rPr>
            </w:pPr>
          </w:p>
        </w:tc>
        <w:tc>
          <w:tcPr>
            <w:tcW w:w="530"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9,373</w:t>
            </w:r>
          </w:p>
        </w:tc>
        <w:tc>
          <w:tcPr>
            <w:tcW w:w="455"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199</w:t>
            </w:r>
          </w:p>
        </w:tc>
        <w:tc>
          <w:tcPr>
            <w:tcW w:w="530"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0,000</w:t>
            </w:r>
          </w:p>
        </w:tc>
      </w:tr>
      <w:tr w:rsidR="00D50A47" w:rsidRPr="00683F1E" w:rsidTr="00683F1E">
        <w:trPr>
          <w:trHeight w:val="20"/>
        </w:trPr>
        <w:tc>
          <w:tcPr>
            <w:tcW w:w="303"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lastRenderedPageBreak/>
              <w:t>2</w:t>
            </w:r>
          </w:p>
        </w:tc>
        <w:tc>
          <w:tcPr>
            <w:tcW w:w="1061" w:type="pct"/>
            <w:vAlign w:val="center"/>
          </w:tcPr>
          <w:p w:rsidR="00D50A47" w:rsidRPr="00683F1E" w:rsidRDefault="00737AE1" w:rsidP="00683F1E">
            <w:pPr>
              <w:spacing w:after="0" w:line="240" w:lineRule="auto"/>
              <w:jc w:val="center"/>
              <w:rPr>
                <w:rFonts w:ascii="Times New Roman" w:hAnsi="Times New Roman"/>
                <w:color w:val="000000"/>
                <w:sz w:val="28"/>
                <w:szCs w:val="32"/>
              </w:rPr>
            </w:pPr>
            <w:r>
              <w:rPr>
                <w:rFonts w:ascii="Times New Roman" w:hAnsi="Times New Roman"/>
                <w:color w:val="000000"/>
                <w:sz w:val="28"/>
                <w:szCs w:val="32"/>
              </w:rPr>
              <w:t>ĐH Bách k</w:t>
            </w:r>
            <w:r w:rsidR="00D50A47" w:rsidRPr="00683F1E">
              <w:rPr>
                <w:rFonts w:ascii="Times New Roman" w:hAnsi="Times New Roman"/>
                <w:color w:val="000000"/>
                <w:sz w:val="28"/>
                <w:szCs w:val="32"/>
              </w:rPr>
              <w:t xml:space="preserve">hoa </w:t>
            </w:r>
          </w:p>
        </w:tc>
        <w:tc>
          <w:tcPr>
            <w:tcW w:w="757"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TN2 - ĐC2</w:t>
            </w:r>
          </w:p>
        </w:tc>
        <w:tc>
          <w:tcPr>
            <w:tcW w:w="834" w:type="pct"/>
            <w:shd w:val="clear" w:color="auto" w:fill="FFFFFF"/>
            <w:vAlign w:val="center"/>
          </w:tcPr>
          <w:p w:rsidR="00D50A47" w:rsidRPr="00683F1E" w:rsidRDefault="00D50A47" w:rsidP="00683F1E">
            <w:pPr>
              <w:autoSpaceDE w:val="0"/>
              <w:autoSpaceDN w:val="0"/>
              <w:adjustRightInd w:val="0"/>
              <w:spacing w:after="0" w:line="240" w:lineRule="auto"/>
              <w:ind w:left="60" w:right="60"/>
              <w:jc w:val="center"/>
              <w:rPr>
                <w:rFonts w:ascii="Times New Roman" w:hAnsi="Times New Roman"/>
                <w:color w:val="000000"/>
                <w:sz w:val="28"/>
                <w:szCs w:val="32"/>
              </w:rPr>
            </w:pPr>
            <w:r w:rsidRPr="00683F1E">
              <w:rPr>
                <w:rFonts w:ascii="Times New Roman" w:hAnsi="Times New Roman"/>
                <w:color w:val="000000"/>
                <w:sz w:val="28"/>
                <w:szCs w:val="32"/>
              </w:rPr>
              <w:t>0,753</w:t>
            </w:r>
          </w:p>
        </w:tc>
        <w:tc>
          <w:tcPr>
            <w:tcW w:w="530" w:type="pct"/>
            <w:shd w:val="clear" w:color="auto" w:fill="FFFFFF"/>
            <w:vAlign w:val="center"/>
          </w:tcPr>
          <w:p w:rsidR="00D50A47" w:rsidRPr="00683F1E" w:rsidRDefault="00D50A47" w:rsidP="00683F1E">
            <w:pPr>
              <w:autoSpaceDE w:val="0"/>
              <w:autoSpaceDN w:val="0"/>
              <w:adjustRightInd w:val="0"/>
              <w:spacing w:after="0" w:line="240" w:lineRule="auto"/>
              <w:ind w:left="60" w:right="60"/>
              <w:jc w:val="center"/>
              <w:rPr>
                <w:rFonts w:ascii="Times New Roman" w:hAnsi="Times New Roman"/>
                <w:color w:val="000000"/>
                <w:sz w:val="28"/>
                <w:szCs w:val="32"/>
              </w:rPr>
            </w:pPr>
            <w:r w:rsidRPr="00683F1E">
              <w:rPr>
                <w:rFonts w:ascii="Times New Roman" w:hAnsi="Times New Roman"/>
                <w:color w:val="000000"/>
                <w:sz w:val="28"/>
                <w:szCs w:val="32"/>
              </w:rPr>
              <w:t>0,460</w:t>
            </w:r>
          </w:p>
        </w:tc>
        <w:tc>
          <w:tcPr>
            <w:tcW w:w="530"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10,281</w:t>
            </w:r>
          </w:p>
        </w:tc>
        <w:tc>
          <w:tcPr>
            <w:tcW w:w="455"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199</w:t>
            </w:r>
          </w:p>
        </w:tc>
        <w:tc>
          <w:tcPr>
            <w:tcW w:w="530"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0,000</w:t>
            </w:r>
          </w:p>
        </w:tc>
      </w:tr>
      <w:tr w:rsidR="00D50A47" w:rsidRPr="00683F1E" w:rsidTr="00683F1E">
        <w:trPr>
          <w:trHeight w:val="20"/>
        </w:trPr>
        <w:tc>
          <w:tcPr>
            <w:tcW w:w="303"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3</w:t>
            </w:r>
          </w:p>
        </w:tc>
        <w:tc>
          <w:tcPr>
            <w:tcW w:w="1061" w:type="pct"/>
            <w:vAlign w:val="center"/>
          </w:tcPr>
          <w:p w:rsidR="00D50A47" w:rsidRPr="00683F1E" w:rsidRDefault="00737AE1" w:rsidP="00683F1E">
            <w:pPr>
              <w:spacing w:after="0" w:line="240" w:lineRule="auto"/>
              <w:rPr>
                <w:rFonts w:ascii="Times New Roman" w:hAnsi="Times New Roman"/>
                <w:color w:val="000000"/>
                <w:sz w:val="28"/>
                <w:szCs w:val="32"/>
              </w:rPr>
            </w:pPr>
            <w:r>
              <w:rPr>
                <w:rFonts w:ascii="Times New Roman" w:hAnsi="Times New Roman"/>
                <w:color w:val="000000"/>
                <w:sz w:val="28"/>
                <w:szCs w:val="32"/>
              </w:rPr>
              <w:t>ĐH Sư phạm</w:t>
            </w:r>
            <w:r w:rsidR="00D50A47" w:rsidRPr="00683F1E">
              <w:rPr>
                <w:rFonts w:ascii="Times New Roman" w:hAnsi="Times New Roman"/>
                <w:color w:val="000000"/>
                <w:sz w:val="28"/>
                <w:szCs w:val="32"/>
              </w:rPr>
              <w:t xml:space="preserve"> Kỹ  thuật</w:t>
            </w:r>
          </w:p>
        </w:tc>
        <w:tc>
          <w:tcPr>
            <w:tcW w:w="757"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TN3 - ĐC3</w:t>
            </w:r>
          </w:p>
        </w:tc>
        <w:tc>
          <w:tcPr>
            <w:tcW w:w="834"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0,709</w:t>
            </w:r>
          </w:p>
        </w:tc>
        <w:tc>
          <w:tcPr>
            <w:tcW w:w="530"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0,460</w:t>
            </w:r>
          </w:p>
        </w:tc>
        <w:tc>
          <w:tcPr>
            <w:tcW w:w="530"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9,584</w:t>
            </w:r>
          </w:p>
        </w:tc>
        <w:tc>
          <w:tcPr>
            <w:tcW w:w="455"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199</w:t>
            </w:r>
          </w:p>
        </w:tc>
        <w:tc>
          <w:tcPr>
            <w:tcW w:w="530" w:type="pct"/>
            <w:vAlign w:val="center"/>
          </w:tcPr>
          <w:p w:rsidR="00D50A47" w:rsidRPr="00683F1E" w:rsidRDefault="00D50A47" w:rsidP="00683F1E">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0,000</w:t>
            </w:r>
          </w:p>
        </w:tc>
      </w:tr>
    </w:tbl>
    <w:p w:rsidR="00D50A47" w:rsidRPr="00737AE1" w:rsidRDefault="00D50A47" w:rsidP="00683F1E">
      <w:pPr>
        <w:spacing w:after="0" w:line="264" w:lineRule="auto"/>
        <w:ind w:firstLine="567"/>
        <w:jc w:val="both"/>
        <w:rPr>
          <w:rFonts w:ascii="Times New Roman" w:hAnsi="Times New Roman"/>
          <w:b/>
          <w:i/>
          <w:color w:val="000000"/>
          <w:sz w:val="32"/>
          <w:szCs w:val="32"/>
        </w:rPr>
      </w:pPr>
      <w:r w:rsidRPr="00737AE1">
        <w:rPr>
          <w:rFonts w:ascii="Times New Roman" w:hAnsi="Times New Roman"/>
          <w:b/>
          <w:i/>
          <w:color w:val="000000"/>
          <w:sz w:val="32"/>
          <w:szCs w:val="32"/>
        </w:rPr>
        <w:t>Kết quả học tập học phần 2 năm học 2019-2020</w:t>
      </w:r>
    </w:p>
    <w:p w:rsidR="00D50A47" w:rsidRPr="00683F1E" w:rsidRDefault="00D50A47" w:rsidP="00683F1E">
      <w:pPr>
        <w:widowControl w:val="0"/>
        <w:autoSpaceDE w:val="0"/>
        <w:autoSpaceDN w:val="0"/>
        <w:adjustRightInd w:val="0"/>
        <w:spacing w:after="0" w:line="264" w:lineRule="auto"/>
        <w:ind w:firstLine="567"/>
        <w:jc w:val="both"/>
        <w:rPr>
          <w:rFonts w:ascii="Times New Roman" w:hAnsi="Times New Roman"/>
          <w:color w:val="000000"/>
          <w:sz w:val="32"/>
          <w:szCs w:val="32"/>
        </w:rPr>
      </w:pPr>
      <w:r w:rsidRPr="00683F1E">
        <w:rPr>
          <w:rFonts w:ascii="Times New Roman" w:hAnsi="Times New Roman"/>
          <w:color w:val="000000"/>
          <w:sz w:val="32"/>
          <w:szCs w:val="32"/>
        </w:rPr>
        <w:t>Danh sách các nhóm trường t</w:t>
      </w:r>
      <w:r w:rsidR="00737AE1">
        <w:rPr>
          <w:rFonts w:ascii="Times New Roman" w:hAnsi="Times New Roman"/>
          <w:color w:val="000000"/>
          <w:sz w:val="32"/>
          <w:szCs w:val="32"/>
        </w:rPr>
        <w:t>hực nghiệm được mô tả ở bảng 3.2</w:t>
      </w:r>
      <w:r w:rsidRPr="00683F1E">
        <w:rPr>
          <w:rFonts w:ascii="Times New Roman" w:hAnsi="Times New Roman"/>
          <w:color w:val="000000"/>
          <w:sz w:val="32"/>
          <w:szCs w:val="32"/>
        </w:rPr>
        <w:t xml:space="preserve">8 (các nhóm đối chứng và thực nghiệm được ký hiệu theo thứ tự để tiện cho việc phân tích và so sánh): </w:t>
      </w:r>
    </w:p>
    <w:p w:rsidR="00D50A47" w:rsidRPr="00683F1E" w:rsidRDefault="00D50A47" w:rsidP="00737AE1">
      <w:pPr>
        <w:spacing w:after="0" w:line="264" w:lineRule="auto"/>
        <w:jc w:val="center"/>
        <w:outlineLvl w:val="3"/>
        <w:rPr>
          <w:rFonts w:ascii="Times New Roman" w:hAnsi="Times New Roman"/>
          <w:b/>
          <w:color w:val="000000"/>
          <w:sz w:val="32"/>
          <w:szCs w:val="32"/>
        </w:rPr>
      </w:pPr>
      <w:bookmarkStart w:id="218" w:name="_Toc127202899"/>
      <w:r w:rsidRPr="00683F1E">
        <w:rPr>
          <w:rFonts w:ascii="Times New Roman" w:hAnsi="Times New Roman"/>
          <w:b/>
          <w:color w:val="000000"/>
          <w:sz w:val="32"/>
          <w:szCs w:val="32"/>
        </w:rPr>
        <w:t>Bảng 3.</w:t>
      </w:r>
      <w:r w:rsidR="000B5015">
        <w:rPr>
          <w:rFonts w:ascii="Times New Roman" w:hAnsi="Times New Roman"/>
          <w:b/>
          <w:color w:val="000000"/>
          <w:sz w:val="32"/>
          <w:szCs w:val="32"/>
        </w:rPr>
        <w:t>2</w:t>
      </w:r>
      <w:r w:rsidR="00737AE1">
        <w:rPr>
          <w:rFonts w:ascii="Times New Roman" w:hAnsi="Times New Roman"/>
          <w:b/>
          <w:color w:val="000000"/>
          <w:sz w:val="32"/>
          <w:szCs w:val="32"/>
        </w:rPr>
        <w:t>8.</w:t>
      </w:r>
      <w:r w:rsidRPr="00683F1E">
        <w:rPr>
          <w:rFonts w:ascii="Times New Roman" w:hAnsi="Times New Roman"/>
          <w:b/>
          <w:color w:val="000000"/>
          <w:sz w:val="32"/>
          <w:szCs w:val="32"/>
        </w:rPr>
        <w:t xml:space="preserve"> </w:t>
      </w:r>
      <w:bookmarkStart w:id="219" w:name="_Hlk122782272"/>
      <w:r w:rsidRPr="00683F1E">
        <w:rPr>
          <w:rFonts w:ascii="Times New Roman" w:hAnsi="Times New Roman"/>
          <w:b/>
          <w:color w:val="000000"/>
          <w:sz w:val="32"/>
          <w:szCs w:val="32"/>
        </w:rPr>
        <w:t xml:space="preserve">Phân phối tần suất </w:t>
      </w:r>
      <w:r w:rsidR="000B5015">
        <w:rPr>
          <w:rFonts w:ascii="Times New Roman" w:hAnsi="Times New Roman"/>
          <w:b/>
          <w:color w:val="000000"/>
          <w:sz w:val="32"/>
          <w:szCs w:val="32"/>
        </w:rPr>
        <w:t>kết quả</w:t>
      </w:r>
      <w:r w:rsidRPr="00683F1E">
        <w:rPr>
          <w:rFonts w:ascii="Times New Roman" w:hAnsi="Times New Roman"/>
          <w:b/>
          <w:color w:val="000000"/>
          <w:sz w:val="32"/>
          <w:szCs w:val="32"/>
        </w:rPr>
        <w:t xml:space="preserve"> học tập của sinh viên các nhóm lớp thực nghiệm và đối chứng ở học phần 2 năm học 2019-2020 (%)</w:t>
      </w:r>
      <w:bookmarkEnd w:id="218"/>
    </w:p>
    <w:tbl>
      <w:tblPr>
        <w:tblStyle w:val="TableGrid"/>
        <w:tblW w:w="5000" w:type="pct"/>
        <w:tblLook w:val="04A0" w:firstRow="1" w:lastRow="0" w:firstColumn="1" w:lastColumn="0" w:noHBand="0" w:noVBand="1"/>
      </w:tblPr>
      <w:tblGrid>
        <w:gridCol w:w="622"/>
        <w:gridCol w:w="2806"/>
        <w:gridCol w:w="999"/>
        <w:gridCol w:w="988"/>
        <w:gridCol w:w="934"/>
        <w:gridCol w:w="1046"/>
        <w:gridCol w:w="1046"/>
        <w:gridCol w:w="1188"/>
      </w:tblGrid>
      <w:tr w:rsidR="00D50A47" w:rsidRPr="00683F1E" w:rsidTr="00683F1E">
        <w:tc>
          <w:tcPr>
            <w:tcW w:w="323" w:type="pct"/>
            <w:vAlign w:val="center"/>
          </w:tcPr>
          <w:bookmarkEnd w:id="219"/>
          <w:p w:rsidR="00D50A47" w:rsidRPr="00683F1E" w:rsidRDefault="00D50A47" w:rsidP="00683F1E">
            <w:pPr>
              <w:spacing w:after="0" w:line="264" w:lineRule="auto"/>
              <w:jc w:val="center"/>
              <w:rPr>
                <w:rFonts w:ascii="Times New Roman" w:hAnsi="Times New Roman"/>
                <w:b/>
                <w:color w:val="000000"/>
                <w:sz w:val="28"/>
                <w:szCs w:val="32"/>
              </w:rPr>
            </w:pPr>
            <w:r w:rsidRPr="00683F1E">
              <w:rPr>
                <w:rFonts w:ascii="Times New Roman" w:hAnsi="Times New Roman"/>
                <w:b/>
                <w:color w:val="000000"/>
                <w:sz w:val="28"/>
                <w:szCs w:val="32"/>
              </w:rPr>
              <w:t>TT</w:t>
            </w:r>
          </w:p>
        </w:tc>
        <w:tc>
          <w:tcPr>
            <w:tcW w:w="1457" w:type="pct"/>
            <w:vAlign w:val="center"/>
          </w:tcPr>
          <w:p w:rsidR="00D50A47" w:rsidRPr="00683F1E" w:rsidRDefault="00D50A47" w:rsidP="00683F1E">
            <w:pPr>
              <w:spacing w:after="0" w:line="264" w:lineRule="auto"/>
              <w:jc w:val="center"/>
              <w:rPr>
                <w:rFonts w:ascii="Times New Roman" w:hAnsi="Times New Roman"/>
                <w:b/>
                <w:color w:val="000000"/>
                <w:sz w:val="28"/>
                <w:szCs w:val="32"/>
              </w:rPr>
            </w:pPr>
            <w:r w:rsidRPr="00683F1E">
              <w:rPr>
                <w:rFonts w:ascii="Times New Roman" w:hAnsi="Times New Roman"/>
                <w:b/>
                <w:color w:val="000000"/>
                <w:sz w:val="28"/>
                <w:szCs w:val="32"/>
              </w:rPr>
              <w:t>Tên trường - ĐHĐN</w:t>
            </w:r>
          </w:p>
        </w:tc>
        <w:tc>
          <w:tcPr>
            <w:tcW w:w="519" w:type="pct"/>
            <w:vAlign w:val="center"/>
          </w:tcPr>
          <w:p w:rsidR="00D50A47" w:rsidRPr="00683F1E" w:rsidRDefault="00D50A47" w:rsidP="00683F1E">
            <w:pPr>
              <w:spacing w:after="0" w:line="264" w:lineRule="auto"/>
              <w:jc w:val="center"/>
              <w:rPr>
                <w:rFonts w:ascii="Times New Roman" w:hAnsi="Times New Roman"/>
                <w:b/>
                <w:color w:val="000000"/>
                <w:sz w:val="28"/>
                <w:szCs w:val="32"/>
              </w:rPr>
            </w:pPr>
            <w:r w:rsidRPr="00683F1E">
              <w:rPr>
                <w:rFonts w:ascii="Times New Roman" w:hAnsi="Times New Roman"/>
                <w:b/>
                <w:color w:val="000000"/>
                <w:sz w:val="28"/>
                <w:szCs w:val="32"/>
              </w:rPr>
              <w:t>Nhóm</w:t>
            </w:r>
          </w:p>
        </w:tc>
        <w:tc>
          <w:tcPr>
            <w:tcW w:w="513" w:type="pct"/>
            <w:vAlign w:val="center"/>
          </w:tcPr>
          <w:p w:rsidR="00D50A47" w:rsidRPr="00683F1E" w:rsidRDefault="00D50A47" w:rsidP="00683F1E">
            <w:pPr>
              <w:spacing w:after="0" w:line="264" w:lineRule="auto"/>
              <w:jc w:val="center"/>
              <w:rPr>
                <w:rFonts w:ascii="Times New Roman" w:hAnsi="Times New Roman"/>
                <w:b/>
                <w:color w:val="000000"/>
                <w:sz w:val="28"/>
                <w:szCs w:val="32"/>
              </w:rPr>
            </w:pPr>
            <w:r w:rsidRPr="00683F1E">
              <w:rPr>
                <w:rFonts w:ascii="Times New Roman" w:hAnsi="Times New Roman"/>
                <w:b/>
                <w:color w:val="000000"/>
                <w:sz w:val="28"/>
                <w:szCs w:val="32"/>
              </w:rPr>
              <w:t>Kém</w:t>
            </w:r>
          </w:p>
        </w:tc>
        <w:tc>
          <w:tcPr>
            <w:tcW w:w="485" w:type="pct"/>
            <w:vAlign w:val="center"/>
          </w:tcPr>
          <w:p w:rsidR="00D50A47" w:rsidRPr="00683F1E" w:rsidRDefault="00D50A47" w:rsidP="00683F1E">
            <w:pPr>
              <w:spacing w:after="0" w:line="264" w:lineRule="auto"/>
              <w:jc w:val="center"/>
              <w:rPr>
                <w:rFonts w:ascii="Times New Roman" w:hAnsi="Times New Roman"/>
                <w:b/>
                <w:color w:val="000000"/>
                <w:sz w:val="28"/>
                <w:szCs w:val="32"/>
              </w:rPr>
            </w:pPr>
            <w:r w:rsidRPr="00683F1E">
              <w:rPr>
                <w:rFonts w:ascii="Times New Roman" w:hAnsi="Times New Roman"/>
                <w:b/>
                <w:color w:val="000000"/>
                <w:sz w:val="28"/>
                <w:szCs w:val="32"/>
              </w:rPr>
              <w:t>Yếu</w:t>
            </w:r>
          </w:p>
        </w:tc>
        <w:tc>
          <w:tcPr>
            <w:tcW w:w="543" w:type="pct"/>
            <w:vAlign w:val="center"/>
          </w:tcPr>
          <w:p w:rsidR="00D50A47" w:rsidRPr="00683F1E" w:rsidRDefault="00D50A47" w:rsidP="00683F1E">
            <w:pPr>
              <w:spacing w:after="0" w:line="264" w:lineRule="auto"/>
              <w:jc w:val="center"/>
              <w:rPr>
                <w:rFonts w:ascii="Times New Roman" w:hAnsi="Times New Roman"/>
                <w:b/>
                <w:color w:val="000000"/>
                <w:sz w:val="28"/>
                <w:szCs w:val="32"/>
              </w:rPr>
            </w:pPr>
            <w:r w:rsidRPr="00683F1E">
              <w:rPr>
                <w:rFonts w:ascii="Times New Roman" w:hAnsi="Times New Roman"/>
                <w:b/>
                <w:color w:val="000000"/>
                <w:sz w:val="28"/>
                <w:szCs w:val="32"/>
              </w:rPr>
              <w:t>Trung bình</w:t>
            </w:r>
          </w:p>
        </w:tc>
        <w:tc>
          <w:tcPr>
            <w:tcW w:w="543" w:type="pct"/>
            <w:vAlign w:val="center"/>
          </w:tcPr>
          <w:p w:rsidR="00D50A47" w:rsidRPr="00683F1E" w:rsidRDefault="00D50A47" w:rsidP="00683F1E">
            <w:pPr>
              <w:spacing w:after="0" w:line="264" w:lineRule="auto"/>
              <w:jc w:val="center"/>
              <w:rPr>
                <w:rFonts w:ascii="Times New Roman" w:hAnsi="Times New Roman"/>
                <w:b/>
                <w:color w:val="000000"/>
                <w:sz w:val="28"/>
                <w:szCs w:val="32"/>
              </w:rPr>
            </w:pPr>
            <w:r w:rsidRPr="00683F1E">
              <w:rPr>
                <w:rFonts w:ascii="Times New Roman" w:hAnsi="Times New Roman"/>
                <w:b/>
                <w:color w:val="000000"/>
                <w:sz w:val="28"/>
                <w:szCs w:val="32"/>
              </w:rPr>
              <w:t>Khá</w:t>
            </w:r>
          </w:p>
        </w:tc>
        <w:tc>
          <w:tcPr>
            <w:tcW w:w="618" w:type="pct"/>
            <w:vAlign w:val="center"/>
          </w:tcPr>
          <w:p w:rsidR="00D50A47" w:rsidRPr="00683F1E" w:rsidRDefault="00D50A47" w:rsidP="00683F1E">
            <w:pPr>
              <w:spacing w:after="0" w:line="264" w:lineRule="auto"/>
              <w:jc w:val="center"/>
              <w:rPr>
                <w:rFonts w:ascii="Times New Roman" w:hAnsi="Times New Roman"/>
                <w:b/>
                <w:color w:val="000000"/>
                <w:sz w:val="28"/>
                <w:szCs w:val="32"/>
              </w:rPr>
            </w:pPr>
            <w:r w:rsidRPr="00683F1E">
              <w:rPr>
                <w:rFonts w:ascii="Times New Roman" w:hAnsi="Times New Roman"/>
                <w:b/>
                <w:color w:val="000000"/>
                <w:sz w:val="28"/>
                <w:szCs w:val="32"/>
              </w:rPr>
              <w:t>Giỏi</w:t>
            </w:r>
          </w:p>
        </w:tc>
      </w:tr>
      <w:tr w:rsidR="00D50A47" w:rsidRPr="00683F1E" w:rsidTr="00683F1E">
        <w:tc>
          <w:tcPr>
            <w:tcW w:w="323" w:type="pct"/>
            <w:vMerge w:val="restart"/>
            <w:vAlign w:val="center"/>
          </w:tcPr>
          <w:p w:rsidR="00D50A47" w:rsidRPr="00683F1E" w:rsidRDefault="00D50A47" w:rsidP="00683F1E">
            <w:pPr>
              <w:spacing w:after="0" w:line="264" w:lineRule="auto"/>
              <w:jc w:val="center"/>
              <w:rPr>
                <w:rFonts w:ascii="Times New Roman" w:hAnsi="Times New Roman"/>
                <w:color w:val="000000"/>
                <w:sz w:val="28"/>
                <w:szCs w:val="32"/>
              </w:rPr>
            </w:pPr>
            <w:r w:rsidRPr="00683F1E">
              <w:rPr>
                <w:rFonts w:ascii="Times New Roman" w:hAnsi="Times New Roman"/>
                <w:color w:val="000000"/>
                <w:sz w:val="28"/>
                <w:szCs w:val="32"/>
              </w:rPr>
              <w:t>1</w:t>
            </w:r>
          </w:p>
        </w:tc>
        <w:tc>
          <w:tcPr>
            <w:tcW w:w="1457" w:type="pct"/>
            <w:vMerge w:val="restart"/>
            <w:vAlign w:val="center"/>
          </w:tcPr>
          <w:p w:rsidR="00D50A47" w:rsidRPr="00683F1E" w:rsidRDefault="00737AE1" w:rsidP="00683F1E">
            <w:pPr>
              <w:spacing w:after="0" w:line="264" w:lineRule="auto"/>
              <w:jc w:val="center"/>
              <w:rPr>
                <w:rFonts w:ascii="Times New Roman" w:hAnsi="Times New Roman"/>
                <w:color w:val="000000"/>
                <w:sz w:val="28"/>
                <w:szCs w:val="32"/>
              </w:rPr>
            </w:pPr>
            <w:r>
              <w:rPr>
                <w:rFonts w:ascii="Times New Roman" w:hAnsi="Times New Roman"/>
                <w:color w:val="000000"/>
                <w:sz w:val="28"/>
                <w:szCs w:val="32"/>
              </w:rPr>
              <w:t>ĐH Kinh t</w:t>
            </w:r>
            <w:r w:rsidR="00D50A47" w:rsidRPr="00683F1E">
              <w:rPr>
                <w:rFonts w:ascii="Times New Roman" w:hAnsi="Times New Roman"/>
                <w:color w:val="000000"/>
                <w:sz w:val="28"/>
                <w:szCs w:val="32"/>
              </w:rPr>
              <w:t>ế -ĐHĐN</w:t>
            </w:r>
          </w:p>
        </w:tc>
        <w:tc>
          <w:tcPr>
            <w:tcW w:w="519" w:type="pct"/>
            <w:vAlign w:val="center"/>
          </w:tcPr>
          <w:p w:rsidR="00D50A47" w:rsidRPr="00683F1E" w:rsidRDefault="00D50A47" w:rsidP="00683F1E">
            <w:pPr>
              <w:spacing w:after="0" w:line="264" w:lineRule="auto"/>
              <w:jc w:val="center"/>
              <w:rPr>
                <w:rFonts w:ascii="Times New Roman" w:hAnsi="Times New Roman"/>
                <w:color w:val="000000"/>
                <w:sz w:val="28"/>
                <w:szCs w:val="32"/>
              </w:rPr>
            </w:pPr>
            <w:r w:rsidRPr="00683F1E">
              <w:rPr>
                <w:rFonts w:ascii="Times New Roman" w:hAnsi="Times New Roman"/>
                <w:color w:val="000000"/>
                <w:sz w:val="28"/>
                <w:szCs w:val="32"/>
              </w:rPr>
              <w:t>TN1</w:t>
            </w:r>
          </w:p>
        </w:tc>
        <w:tc>
          <w:tcPr>
            <w:tcW w:w="513" w:type="pct"/>
            <w:vAlign w:val="center"/>
          </w:tcPr>
          <w:p w:rsidR="00D50A47" w:rsidRPr="00683F1E" w:rsidRDefault="00D50A47" w:rsidP="00683F1E">
            <w:pPr>
              <w:spacing w:after="0" w:line="264" w:lineRule="auto"/>
              <w:jc w:val="center"/>
              <w:rPr>
                <w:rFonts w:ascii="Times New Roman" w:hAnsi="Times New Roman"/>
                <w:color w:val="000000"/>
                <w:sz w:val="28"/>
                <w:szCs w:val="32"/>
              </w:rPr>
            </w:pPr>
            <w:r w:rsidRPr="00683F1E">
              <w:rPr>
                <w:rFonts w:ascii="Times New Roman" w:hAnsi="Times New Roman"/>
                <w:color w:val="000000"/>
                <w:sz w:val="28"/>
                <w:szCs w:val="32"/>
              </w:rPr>
              <w:t>0</w:t>
            </w:r>
          </w:p>
        </w:tc>
        <w:tc>
          <w:tcPr>
            <w:tcW w:w="485" w:type="pct"/>
            <w:vAlign w:val="center"/>
          </w:tcPr>
          <w:p w:rsidR="00D50A47" w:rsidRPr="00683F1E" w:rsidRDefault="00D50A47" w:rsidP="00683F1E">
            <w:pPr>
              <w:spacing w:after="0" w:line="264" w:lineRule="auto"/>
              <w:jc w:val="center"/>
              <w:rPr>
                <w:rFonts w:ascii="Times New Roman" w:hAnsi="Times New Roman"/>
                <w:color w:val="000000"/>
                <w:sz w:val="28"/>
                <w:szCs w:val="32"/>
              </w:rPr>
            </w:pPr>
            <w:r w:rsidRPr="00683F1E">
              <w:rPr>
                <w:rFonts w:ascii="Times New Roman" w:hAnsi="Times New Roman"/>
                <w:color w:val="000000"/>
                <w:sz w:val="28"/>
                <w:szCs w:val="32"/>
              </w:rPr>
              <w:t>9</w:t>
            </w:r>
          </w:p>
        </w:tc>
        <w:tc>
          <w:tcPr>
            <w:tcW w:w="543" w:type="pct"/>
            <w:vAlign w:val="center"/>
          </w:tcPr>
          <w:p w:rsidR="00D50A47" w:rsidRPr="00683F1E" w:rsidRDefault="00D50A47" w:rsidP="00683F1E">
            <w:pPr>
              <w:spacing w:after="0" w:line="264" w:lineRule="auto"/>
              <w:jc w:val="center"/>
              <w:rPr>
                <w:rFonts w:ascii="Times New Roman" w:hAnsi="Times New Roman"/>
                <w:color w:val="000000"/>
                <w:sz w:val="28"/>
                <w:szCs w:val="32"/>
              </w:rPr>
            </w:pPr>
            <w:r w:rsidRPr="00683F1E">
              <w:rPr>
                <w:rFonts w:ascii="Times New Roman" w:hAnsi="Times New Roman"/>
                <w:color w:val="000000"/>
                <w:sz w:val="28"/>
                <w:szCs w:val="32"/>
              </w:rPr>
              <w:t>45</w:t>
            </w:r>
          </w:p>
        </w:tc>
        <w:tc>
          <w:tcPr>
            <w:tcW w:w="543" w:type="pct"/>
            <w:vAlign w:val="center"/>
          </w:tcPr>
          <w:p w:rsidR="00D50A47" w:rsidRPr="00683F1E" w:rsidRDefault="00D50A47" w:rsidP="00683F1E">
            <w:pPr>
              <w:spacing w:after="0" w:line="264" w:lineRule="auto"/>
              <w:jc w:val="center"/>
              <w:rPr>
                <w:rFonts w:ascii="Times New Roman" w:hAnsi="Times New Roman"/>
                <w:color w:val="000000"/>
                <w:sz w:val="28"/>
                <w:szCs w:val="32"/>
              </w:rPr>
            </w:pPr>
            <w:r w:rsidRPr="00683F1E">
              <w:rPr>
                <w:rFonts w:ascii="Times New Roman" w:hAnsi="Times New Roman"/>
                <w:color w:val="000000"/>
                <w:sz w:val="28"/>
                <w:szCs w:val="32"/>
              </w:rPr>
              <w:t>25</w:t>
            </w:r>
          </w:p>
        </w:tc>
        <w:tc>
          <w:tcPr>
            <w:tcW w:w="618" w:type="pct"/>
            <w:vAlign w:val="center"/>
          </w:tcPr>
          <w:p w:rsidR="00D50A47" w:rsidRPr="00683F1E" w:rsidRDefault="00D50A47" w:rsidP="00683F1E">
            <w:pPr>
              <w:spacing w:after="0" w:line="264" w:lineRule="auto"/>
              <w:jc w:val="center"/>
              <w:rPr>
                <w:rFonts w:ascii="Times New Roman" w:hAnsi="Times New Roman"/>
                <w:color w:val="000000"/>
                <w:sz w:val="28"/>
                <w:szCs w:val="32"/>
              </w:rPr>
            </w:pPr>
            <w:r w:rsidRPr="00683F1E">
              <w:rPr>
                <w:rFonts w:ascii="Times New Roman" w:hAnsi="Times New Roman"/>
                <w:color w:val="000000"/>
                <w:sz w:val="28"/>
                <w:szCs w:val="32"/>
              </w:rPr>
              <w:t>21</w:t>
            </w:r>
          </w:p>
        </w:tc>
      </w:tr>
      <w:tr w:rsidR="00D50A47" w:rsidRPr="00683F1E" w:rsidTr="00683F1E">
        <w:tc>
          <w:tcPr>
            <w:tcW w:w="323" w:type="pct"/>
            <w:vMerge/>
          </w:tcPr>
          <w:p w:rsidR="00D50A47" w:rsidRPr="00683F1E" w:rsidRDefault="00D50A47" w:rsidP="00683F1E">
            <w:pPr>
              <w:spacing w:after="0" w:line="264" w:lineRule="auto"/>
              <w:jc w:val="center"/>
              <w:rPr>
                <w:rFonts w:ascii="Times New Roman" w:hAnsi="Times New Roman"/>
                <w:color w:val="000000"/>
                <w:sz w:val="28"/>
                <w:szCs w:val="32"/>
              </w:rPr>
            </w:pPr>
          </w:p>
        </w:tc>
        <w:tc>
          <w:tcPr>
            <w:tcW w:w="1457" w:type="pct"/>
            <w:vMerge/>
          </w:tcPr>
          <w:p w:rsidR="00D50A47" w:rsidRPr="00683F1E" w:rsidRDefault="00D50A47" w:rsidP="00683F1E">
            <w:pPr>
              <w:spacing w:after="0" w:line="264" w:lineRule="auto"/>
              <w:rPr>
                <w:rFonts w:ascii="Times New Roman" w:hAnsi="Times New Roman"/>
                <w:color w:val="000000"/>
                <w:sz w:val="28"/>
                <w:szCs w:val="32"/>
              </w:rPr>
            </w:pPr>
          </w:p>
        </w:tc>
        <w:tc>
          <w:tcPr>
            <w:tcW w:w="519" w:type="pct"/>
            <w:vAlign w:val="center"/>
          </w:tcPr>
          <w:p w:rsidR="00D50A47" w:rsidRPr="00683F1E" w:rsidRDefault="00D50A47" w:rsidP="00683F1E">
            <w:pPr>
              <w:spacing w:after="0" w:line="264" w:lineRule="auto"/>
              <w:jc w:val="center"/>
              <w:rPr>
                <w:rFonts w:ascii="Times New Roman" w:hAnsi="Times New Roman"/>
                <w:color w:val="000000"/>
                <w:sz w:val="28"/>
                <w:szCs w:val="32"/>
              </w:rPr>
            </w:pPr>
            <w:r w:rsidRPr="00683F1E">
              <w:rPr>
                <w:rFonts w:ascii="Times New Roman" w:hAnsi="Times New Roman"/>
                <w:color w:val="000000"/>
                <w:sz w:val="28"/>
                <w:szCs w:val="32"/>
              </w:rPr>
              <w:t>ĐC1</w:t>
            </w:r>
          </w:p>
        </w:tc>
        <w:tc>
          <w:tcPr>
            <w:tcW w:w="513" w:type="pct"/>
            <w:vAlign w:val="center"/>
          </w:tcPr>
          <w:p w:rsidR="00D50A47" w:rsidRPr="00683F1E" w:rsidRDefault="00D50A47" w:rsidP="00683F1E">
            <w:pPr>
              <w:spacing w:after="0" w:line="264" w:lineRule="auto"/>
              <w:jc w:val="center"/>
              <w:rPr>
                <w:rFonts w:ascii="Times New Roman" w:hAnsi="Times New Roman"/>
                <w:color w:val="000000"/>
                <w:sz w:val="28"/>
                <w:szCs w:val="32"/>
              </w:rPr>
            </w:pPr>
            <w:r w:rsidRPr="00683F1E">
              <w:rPr>
                <w:rFonts w:ascii="Times New Roman" w:hAnsi="Times New Roman"/>
                <w:color w:val="000000"/>
                <w:sz w:val="28"/>
                <w:szCs w:val="32"/>
              </w:rPr>
              <w:t>0</w:t>
            </w:r>
          </w:p>
        </w:tc>
        <w:tc>
          <w:tcPr>
            <w:tcW w:w="485" w:type="pct"/>
            <w:vAlign w:val="center"/>
          </w:tcPr>
          <w:p w:rsidR="00D50A47" w:rsidRPr="00683F1E" w:rsidRDefault="00D50A47" w:rsidP="00683F1E">
            <w:pPr>
              <w:spacing w:after="0" w:line="264" w:lineRule="auto"/>
              <w:jc w:val="center"/>
              <w:rPr>
                <w:rFonts w:ascii="Times New Roman" w:hAnsi="Times New Roman"/>
                <w:color w:val="000000"/>
                <w:sz w:val="28"/>
                <w:szCs w:val="32"/>
              </w:rPr>
            </w:pPr>
            <w:r w:rsidRPr="00683F1E">
              <w:rPr>
                <w:rFonts w:ascii="Times New Roman" w:hAnsi="Times New Roman"/>
                <w:color w:val="000000"/>
                <w:sz w:val="28"/>
                <w:szCs w:val="32"/>
              </w:rPr>
              <w:t>20,5</w:t>
            </w:r>
          </w:p>
        </w:tc>
        <w:tc>
          <w:tcPr>
            <w:tcW w:w="543" w:type="pct"/>
            <w:vAlign w:val="center"/>
          </w:tcPr>
          <w:p w:rsidR="00D50A47" w:rsidRPr="00683F1E" w:rsidRDefault="00D50A47" w:rsidP="00683F1E">
            <w:pPr>
              <w:spacing w:after="0" w:line="264" w:lineRule="auto"/>
              <w:jc w:val="center"/>
              <w:rPr>
                <w:rFonts w:ascii="Times New Roman" w:hAnsi="Times New Roman"/>
                <w:color w:val="000000"/>
                <w:sz w:val="28"/>
                <w:szCs w:val="32"/>
              </w:rPr>
            </w:pPr>
            <w:r w:rsidRPr="00683F1E">
              <w:rPr>
                <w:rFonts w:ascii="Times New Roman" w:hAnsi="Times New Roman"/>
                <w:color w:val="000000"/>
                <w:sz w:val="28"/>
                <w:szCs w:val="32"/>
              </w:rPr>
              <w:t>51,5</w:t>
            </w:r>
          </w:p>
        </w:tc>
        <w:tc>
          <w:tcPr>
            <w:tcW w:w="543" w:type="pct"/>
            <w:vAlign w:val="center"/>
          </w:tcPr>
          <w:p w:rsidR="00D50A47" w:rsidRPr="00683F1E" w:rsidRDefault="00D50A47" w:rsidP="00683F1E">
            <w:pPr>
              <w:spacing w:after="0" w:line="264" w:lineRule="auto"/>
              <w:jc w:val="center"/>
              <w:rPr>
                <w:rFonts w:ascii="Times New Roman" w:hAnsi="Times New Roman"/>
                <w:color w:val="000000"/>
                <w:sz w:val="28"/>
                <w:szCs w:val="32"/>
              </w:rPr>
            </w:pPr>
            <w:r w:rsidRPr="00683F1E">
              <w:rPr>
                <w:rFonts w:ascii="Times New Roman" w:hAnsi="Times New Roman"/>
                <w:color w:val="000000"/>
                <w:sz w:val="28"/>
                <w:szCs w:val="32"/>
              </w:rPr>
              <w:t>16</w:t>
            </w:r>
          </w:p>
        </w:tc>
        <w:tc>
          <w:tcPr>
            <w:tcW w:w="618" w:type="pct"/>
            <w:vAlign w:val="center"/>
          </w:tcPr>
          <w:p w:rsidR="00D50A47" w:rsidRPr="00683F1E" w:rsidRDefault="00D50A47" w:rsidP="00683F1E">
            <w:pPr>
              <w:spacing w:after="0" w:line="264" w:lineRule="auto"/>
              <w:jc w:val="center"/>
              <w:rPr>
                <w:rFonts w:ascii="Times New Roman" w:hAnsi="Times New Roman"/>
                <w:color w:val="000000"/>
                <w:sz w:val="28"/>
                <w:szCs w:val="32"/>
              </w:rPr>
            </w:pPr>
            <w:r w:rsidRPr="00683F1E">
              <w:rPr>
                <w:rFonts w:ascii="Times New Roman" w:hAnsi="Times New Roman"/>
                <w:color w:val="000000"/>
                <w:sz w:val="28"/>
                <w:szCs w:val="32"/>
              </w:rPr>
              <w:t>12</w:t>
            </w:r>
          </w:p>
        </w:tc>
      </w:tr>
      <w:tr w:rsidR="00D50A47" w:rsidRPr="00683F1E" w:rsidTr="00683F1E">
        <w:tc>
          <w:tcPr>
            <w:tcW w:w="323" w:type="pct"/>
            <w:vMerge w:val="restart"/>
            <w:vAlign w:val="center"/>
          </w:tcPr>
          <w:p w:rsidR="00D50A47" w:rsidRPr="00683F1E" w:rsidRDefault="00D50A47" w:rsidP="00683F1E">
            <w:pPr>
              <w:spacing w:after="0" w:line="264" w:lineRule="auto"/>
              <w:jc w:val="center"/>
              <w:rPr>
                <w:rFonts w:ascii="Times New Roman" w:hAnsi="Times New Roman"/>
                <w:color w:val="000000"/>
                <w:sz w:val="28"/>
                <w:szCs w:val="32"/>
              </w:rPr>
            </w:pPr>
            <w:r w:rsidRPr="00683F1E">
              <w:rPr>
                <w:rFonts w:ascii="Times New Roman" w:hAnsi="Times New Roman"/>
                <w:color w:val="000000"/>
                <w:sz w:val="28"/>
                <w:szCs w:val="32"/>
              </w:rPr>
              <w:t>2</w:t>
            </w:r>
          </w:p>
        </w:tc>
        <w:tc>
          <w:tcPr>
            <w:tcW w:w="1457" w:type="pct"/>
            <w:vMerge w:val="restart"/>
            <w:vAlign w:val="center"/>
          </w:tcPr>
          <w:p w:rsidR="00D50A47" w:rsidRPr="00683F1E" w:rsidRDefault="00737AE1" w:rsidP="00683F1E">
            <w:pPr>
              <w:spacing w:after="0" w:line="264" w:lineRule="auto"/>
              <w:jc w:val="center"/>
              <w:rPr>
                <w:rFonts w:ascii="Times New Roman" w:hAnsi="Times New Roman"/>
                <w:color w:val="000000"/>
                <w:sz w:val="28"/>
                <w:szCs w:val="32"/>
              </w:rPr>
            </w:pPr>
            <w:r>
              <w:rPr>
                <w:rFonts w:ascii="Times New Roman" w:hAnsi="Times New Roman"/>
                <w:color w:val="000000"/>
                <w:sz w:val="28"/>
                <w:szCs w:val="32"/>
              </w:rPr>
              <w:t>ĐH Bách k</w:t>
            </w:r>
            <w:r w:rsidR="00D50A47" w:rsidRPr="00683F1E">
              <w:rPr>
                <w:rFonts w:ascii="Times New Roman" w:hAnsi="Times New Roman"/>
                <w:color w:val="000000"/>
                <w:sz w:val="28"/>
                <w:szCs w:val="32"/>
              </w:rPr>
              <w:t xml:space="preserve">hoa </w:t>
            </w:r>
            <w:r>
              <w:rPr>
                <w:rFonts w:ascii="Times New Roman" w:hAnsi="Times New Roman"/>
                <w:color w:val="000000"/>
                <w:sz w:val="28"/>
                <w:szCs w:val="32"/>
              </w:rPr>
              <w:t>–</w:t>
            </w:r>
            <w:r w:rsidR="00D50A47" w:rsidRPr="00683F1E">
              <w:rPr>
                <w:rFonts w:ascii="Times New Roman" w:hAnsi="Times New Roman"/>
                <w:color w:val="000000"/>
                <w:sz w:val="28"/>
                <w:szCs w:val="32"/>
              </w:rPr>
              <w:t xml:space="preserve"> ĐHĐN</w:t>
            </w:r>
          </w:p>
        </w:tc>
        <w:tc>
          <w:tcPr>
            <w:tcW w:w="519" w:type="pct"/>
            <w:vAlign w:val="center"/>
          </w:tcPr>
          <w:p w:rsidR="00D50A47" w:rsidRPr="00683F1E" w:rsidRDefault="00D50A47" w:rsidP="00683F1E">
            <w:pPr>
              <w:spacing w:after="0" w:line="264" w:lineRule="auto"/>
              <w:jc w:val="center"/>
              <w:rPr>
                <w:rFonts w:ascii="Times New Roman" w:hAnsi="Times New Roman"/>
                <w:color w:val="000000"/>
                <w:sz w:val="28"/>
                <w:szCs w:val="32"/>
              </w:rPr>
            </w:pPr>
            <w:r w:rsidRPr="00683F1E">
              <w:rPr>
                <w:rFonts w:ascii="Times New Roman" w:hAnsi="Times New Roman"/>
                <w:color w:val="000000"/>
                <w:sz w:val="28"/>
                <w:szCs w:val="32"/>
              </w:rPr>
              <w:t>TN2</w:t>
            </w:r>
          </w:p>
        </w:tc>
        <w:tc>
          <w:tcPr>
            <w:tcW w:w="513" w:type="pct"/>
            <w:vAlign w:val="center"/>
          </w:tcPr>
          <w:p w:rsidR="00D50A47" w:rsidRPr="00683F1E" w:rsidRDefault="00D50A47" w:rsidP="00683F1E">
            <w:pPr>
              <w:spacing w:after="0" w:line="264" w:lineRule="auto"/>
              <w:jc w:val="center"/>
              <w:rPr>
                <w:rFonts w:ascii="Times New Roman" w:hAnsi="Times New Roman"/>
                <w:color w:val="000000"/>
                <w:sz w:val="28"/>
                <w:szCs w:val="32"/>
              </w:rPr>
            </w:pPr>
            <w:r w:rsidRPr="00683F1E">
              <w:rPr>
                <w:rFonts w:ascii="Times New Roman" w:hAnsi="Times New Roman"/>
                <w:color w:val="000000"/>
                <w:sz w:val="28"/>
                <w:szCs w:val="32"/>
              </w:rPr>
              <w:t>0</w:t>
            </w:r>
          </w:p>
        </w:tc>
        <w:tc>
          <w:tcPr>
            <w:tcW w:w="485" w:type="pct"/>
            <w:vAlign w:val="center"/>
          </w:tcPr>
          <w:p w:rsidR="00D50A47" w:rsidRPr="00683F1E" w:rsidRDefault="00D50A47" w:rsidP="00683F1E">
            <w:pPr>
              <w:spacing w:after="0" w:line="264" w:lineRule="auto"/>
              <w:jc w:val="center"/>
              <w:rPr>
                <w:rFonts w:ascii="Times New Roman" w:hAnsi="Times New Roman"/>
                <w:color w:val="000000"/>
                <w:sz w:val="28"/>
                <w:szCs w:val="32"/>
              </w:rPr>
            </w:pPr>
            <w:r w:rsidRPr="00683F1E">
              <w:rPr>
                <w:rFonts w:ascii="Times New Roman" w:hAnsi="Times New Roman"/>
                <w:color w:val="000000"/>
                <w:sz w:val="28"/>
                <w:szCs w:val="32"/>
              </w:rPr>
              <w:t>7</w:t>
            </w:r>
          </w:p>
        </w:tc>
        <w:tc>
          <w:tcPr>
            <w:tcW w:w="543" w:type="pct"/>
            <w:vAlign w:val="center"/>
          </w:tcPr>
          <w:p w:rsidR="00D50A47" w:rsidRPr="00683F1E" w:rsidRDefault="00D50A47" w:rsidP="00683F1E">
            <w:pPr>
              <w:spacing w:after="0" w:line="264" w:lineRule="auto"/>
              <w:jc w:val="center"/>
              <w:rPr>
                <w:rFonts w:ascii="Times New Roman" w:hAnsi="Times New Roman"/>
                <w:color w:val="000000"/>
                <w:sz w:val="28"/>
                <w:szCs w:val="32"/>
              </w:rPr>
            </w:pPr>
            <w:r w:rsidRPr="00683F1E">
              <w:rPr>
                <w:rFonts w:ascii="Times New Roman" w:hAnsi="Times New Roman"/>
                <w:color w:val="000000"/>
                <w:sz w:val="28"/>
                <w:szCs w:val="32"/>
              </w:rPr>
              <w:t>44</w:t>
            </w:r>
          </w:p>
        </w:tc>
        <w:tc>
          <w:tcPr>
            <w:tcW w:w="543" w:type="pct"/>
            <w:vAlign w:val="center"/>
          </w:tcPr>
          <w:p w:rsidR="00D50A47" w:rsidRPr="00683F1E" w:rsidRDefault="00D50A47" w:rsidP="00683F1E">
            <w:pPr>
              <w:spacing w:after="0" w:line="264" w:lineRule="auto"/>
              <w:jc w:val="center"/>
              <w:rPr>
                <w:rFonts w:ascii="Times New Roman" w:hAnsi="Times New Roman"/>
                <w:color w:val="000000"/>
                <w:sz w:val="28"/>
                <w:szCs w:val="32"/>
              </w:rPr>
            </w:pPr>
            <w:r w:rsidRPr="00683F1E">
              <w:rPr>
                <w:rFonts w:ascii="Times New Roman" w:hAnsi="Times New Roman"/>
                <w:color w:val="000000"/>
                <w:sz w:val="28"/>
                <w:szCs w:val="32"/>
              </w:rPr>
              <w:t>28,5</w:t>
            </w:r>
          </w:p>
        </w:tc>
        <w:tc>
          <w:tcPr>
            <w:tcW w:w="618" w:type="pct"/>
            <w:vAlign w:val="center"/>
          </w:tcPr>
          <w:p w:rsidR="00D50A47" w:rsidRPr="00683F1E" w:rsidRDefault="00D50A47" w:rsidP="00683F1E">
            <w:pPr>
              <w:spacing w:after="0" w:line="264" w:lineRule="auto"/>
              <w:jc w:val="center"/>
              <w:rPr>
                <w:rFonts w:ascii="Times New Roman" w:hAnsi="Times New Roman"/>
                <w:color w:val="000000"/>
                <w:sz w:val="28"/>
                <w:szCs w:val="32"/>
              </w:rPr>
            </w:pPr>
            <w:r w:rsidRPr="00683F1E">
              <w:rPr>
                <w:rFonts w:ascii="Times New Roman" w:hAnsi="Times New Roman"/>
                <w:color w:val="000000"/>
                <w:sz w:val="28"/>
                <w:szCs w:val="32"/>
              </w:rPr>
              <w:t>20,5</w:t>
            </w:r>
          </w:p>
        </w:tc>
      </w:tr>
      <w:tr w:rsidR="00D50A47" w:rsidRPr="00683F1E" w:rsidTr="00683F1E">
        <w:tc>
          <w:tcPr>
            <w:tcW w:w="323" w:type="pct"/>
            <w:vMerge/>
          </w:tcPr>
          <w:p w:rsidR="00D50A47" w:rsidRPr="00683F1E" w:rsidRDefault="00D50A47" w:rsidP="00683F1E">
            <w:pPr>
              <w:spacing w:after="0" w:line="264" w:lineRule="auto"/>
              <w:jc w:val="center"/>
              <w:rPr>
                <w:rFonts w:ascii="Times New Roman" w:hAnsi="Times New Roman"/>
                <w:color w:val="000000"/>
                <w:sz w:val="28"/>
                <w:szCs w:val="32"/>
              </w:rPr>
            </w:pPr>
          </w:p>
        </w:tc>
        <w:tc>
          <w:tcPr>
            <w:tcW w:w="1457" w:type="pct"/>
            <w:vMerge/>
          </w:tcPr>
          <w:p w:rsidR="00D50A47" w:rsidRPr="00683F1E" w:rsidRDefault="00D50A47" w:rsidP="00683F1E">
            <w:pPr>
              <w:spacing w:after="0" w:line="264" w:lineRule="auto"/>
              <w:rPr>
                <w:rFonts w:ascii="Times New Roman" w:hAnsi="Times New Roman"/>
                <w:color w:val="000000"/>
                <w:sz w:val="28"/>
                <w:szCs w:val="32"/>
              </w:rPr>
            </w:pPr>
          </w:p>
        </w:tc>
        <w:tc>
          <w:tcPr>
            <w:tcW w:w="519" w:type="pct"/>
            <w:vAlign w:val="center"/>
          </w:tcPr>
          <w:p w:rsidR="00D50A47" w:rsidRPr="00683F1E" w:rsidRDefault="00D50A47" w:rsidP="00683F1E">
            <w:pPr>
              <w:spacing w:after="0" w:line="264" w:lineRule="auto"/>
              <w:jc w:val="center"/>
              <w:rPr>
                <w:rFonts w:ascii="Times New Roman" w:hAnsi="Times New Roman"/>
                <w:color w:val="000000"/>
                <w:sz w:val="28"/>
                <w:szCs w:val="32"/>
              </w:rPr>
            </w:pPr>
            <w:r w:rsidRPr="00683F1E">
              <w:rPr>
                <w:rFonts w:ascii="Times New Roman" w:hAnsi="Times New Roman"/>
                <w:color w:val="000000"/>
                <w:sz w:val="28"/>
                <w:szCs w:val="32"/>
              </w:rPr>
              <w:t>ĐC2</w:t>
            </w:r>
          </w:p>
        </w:tc>
        <w:tc>
          <w:tcPr>
            <w:tcW w:w="513" w:type="pct"/>
            <w:vAlign w:val="center"/>
          </w:tcPr>
          <w:p w:rsidR="00D50A47" w:rsidRPr="00683F1E" w:rsidRDefault="00D50A47" w:rsidP="00683F1E">
            <w:pPr>
              <w:spacing w:after="0" w:line="264" w:lineRule="auto"/>
              <w:jc w:val="center"/>
              <w:rPr>
                <w:rFonts w:ascii="Times New Roman" w:hAnsi="Times New Roman"/>
                <w:color w:val="000000"/>
                <w:sz w:val="28"/>
                <w:szCs w:val="32"/>
              </w:rPr>
            </w:pPr>
            <w:r w:rsidRPr="00683F1E">
              <w:rPr>
                <w:rFonts w:ascii="Times New Roman" w:hAnsi="Times New Roman"/>
                <w:color w:val="000000"/>
                <w:sz w:val="28"/>
                <w:szCs w:val="32"/>
              </w:rPr>
              <w:t>0</w:t>
            </w:r>
          </w:p>
        </w:tc>
        <w:tc>
          <w:tcPr>
            <w:tcW w:w="485" w:type="pct"/>
            <w:vAlign w:val="center"/>
          </w:tcPr>
          <w:p w:rsidR="00D50A47" w:rsidRPr="00683F1E" w:rsidRDefault="00D50A47" w:rsidP="00683F1E">
            <w:pPr>
              <w:spacing w:after="0" w:line="264" w:lineRule="auto"/>
              <w:jc w:val="center"/>
              <w:rPr>
                <w:rFonts w:ascii="Times New Roman" w:hAnsi="Times New Roman"/>
                <w:color w:val="000000"/>
                <w:sz w:val="28"/>
                <w:szCs w:val="32"/>
              </w:rPr>
            </w:pPr>
            <w:r w:rsidRPr="00683F1E">
              <w:rPr>
                <w:rFonts w:ascii="Times New Roman" w:hAnsi="Times New Roman"/>
                <w:color w:val="000000"/>
                <w:sz w:val="28"/>
                <w:szCs w:val="32"/>
              </w:rPr>
              <w:t>23,5</w:t>
            </w:r>
          </w:p>
        </w:tc>
        <w:tc>
          <w:tcPr>
            <w:tcW w:w="543" w:type="pct"/>
            <w:vAlign w:val="center"/>
          </w:tcPr>
          <w:p w:rsidR="00D50A47" w:rsidRPr="00683F1E" w:rsidRDefault="00D50A47" w:rsidP="00683F1E">
            <w:pPr>
              <w:spacing w:after="0" w:line="264" w:lineRule="auto"/>
              <w:jc w:val="center"/>
              <w:rPr>
                <w:rFonts w:ascii="Times New Roman" w:hAnsi="Times New Roman"/>
                <w:color w:val="000000"/>
                <w:sz w:val="28"/>
                <w:szCs w:val="32"/>
              </w:rPr>
            </w:pPr>
            <w:r w:rsidRPr="00683F1E">
              <w:rPr>
                <w:rFonts w:ascii="Times New Roman" w:hAnsi="Times New Roman"/>
                <w:color w:val="000000"/>
                <w:sz w:val="28"/>
                <w:szCs w:val="32"/>
              </w:rPr>
              <w:t>49,5</w:t>
            </w:r>
          </w:p>
        </w:tc>
        <w:tc>
          <w:tcPr>
            <w:tcW w:w="543" w:type="pct"/>
            <w:vAlign w:val="center"/>
          </w:tcPr>
          <w:p w:rsidR="00D50A47" w:rsidRPr="00683F1E" w:rsidRDefault="00D50A47" w:rsidP="00683F1E">
            <w:pPr>
              <w:spacing w:after="0" w:line="264" w:lineRule="auto"/>
              <w:jc w:val="center"/>
              <w:rPr>
                <w:rFonts w:ascii="Times New Roman" w:hAnsi="Times New Roman"/>
                <w:color w:val="000000"/>
                <w:sz w:val="28"/>
                <w:szCs w:val="32"/>
              </w:rPr>
            </w:pPr>
            <w:r w:rsidRPr="00683F1E">
              <w:rPr>
                <w:rFonts w:ascii="Times New Roman" w:hAnsi="Times New Roman"/>
                <w:color w:val="000000"/>
                <w:sz w:val="28"/>
                <w:szCs w:val="32"/>
              </w:rPr>
              <w:t>17</w:t>
            </w:r>
          </w:p>
        </w:tc>
        <w:tc>
          <w:tcPr>
            <w:tcW w:w="618" w:type="pct"/>
            <w:vAlign w:val="center"/>
          </w:tcPr>
          <w:p w:rsidR="00D50A47" w:rsidRPr="00683F1E" w:rsidRDefault="00D50A47" w:rsidP="00683F1E">
            <w:pPr>
              <w:spacing w:after="0" w:line="264" w:lineRule="auto"/>
              <w:jc w:val="center"/>
              <w:rPr>
                <w:rFonts w:ascii="Times New Roman" w:hAnsi="Times New Roman"/>
                <w:color w:val="000000"/>
                <w:sz w:val="28"/>
                <w:szCs w:val="32"/>
              </w:rPr>
            </w:pPr>
            <w:r w:rsidRPr="00683F1E">
              <w:rPr>
                <w:rFonts w:ascii="Times New Roman" w:hAnsi="Times New Roman"/>
                <w:color w:val="000000"/>
                <w:sz w:val="28"/>
                <w:szCs w:val="32"/>
              </w:rPr>
              <w:t>10</w:t>
            </w:r>
          </w:p>
        </w:tc>
      </w:tr>
      <w:tr w:rsidR="00D50A47" w:rsidRPr="00683F1E" w:rsidTr="00683F1E">
        <w:tc>
          <w:tcPr>
            <w:tcW w:w="323" w:type="pct"/>
            <w:vMerge w:val="restart"/>
            <w:vAlign w:val="center"/>
          </w:tcPr>
          <w:p w:rsidR="00D50A47" w:rsidRPr="00683F1E" w:rsidRDefault="00D50A47" w:rsidP="00683F1E">
            <w:pPr>
              <w:spacing w:after="0" w:line="264" w:lineRule="auto"/>
              <w:jc w:val="center"/>
              <w:rPr>
                <w:rFonts w:ascii="Times New Roman" w:hAnsi="Times New Roman"/>
                <w:color w:val="000000"/>
                <w:sz w:val="28"/>
                <w:szCs w:val="32"/>
              </w:rPr>
            </w:pPr>
            <w:r w:rsidRPr="00683F1E">
              <w:rPr>
                <w:rFonts w:ascii="Times New Roman" w:hAnsi="Times New Roman"/>
                <w:color w:val="000000"/>
                <w:sz w:val="28"/>
                <w:szCs w:val="32"/>
              </w:rPr>
              <w:t>3</w:t>
            </w:r>
          </w:p>
        </w:tc>
        <w:tc>
          <w:tcPr>
            <w:tcW w:w="1457" w:type="pct"/>
            <w:vMerge w:val="restart"/>
            <w:vAlign w:val="center"/>
          </w:tcPr>
          <w:p w:rsidR="00D50A47" w:rsidRPr="00683F1E" w:rsidRDefault="00D50A47" w:rsidP="00683F1E">
            <w:pPr>
              <w:spacing w:after="0" w:line="264" w:lineRule="auto"/>
              <w:jc w:val="center"/>
              <w:rPr>
                <w:rFonts w:ascii="Times New Roman" w:hAnsi="Times New Roman"/>
                <w:color w:val="000000"/>
                <w:sz w:val="28"/>
                <w:szCs w:val="32"/>
              </w:rPr>
            </w:pPr>
            <w:r w:rsidRPr="00683F1E">
              <w:rPr>
                <w:rFonts w:ascii="Times New Roman" w:hAnsi="Times New Roman"/>
                <w:color w:val="000000"/>
                <w:sz w:val="28"/>
                <w:szCs w:val="32"/>
              </w:rPr>
              <w:t>ĐH Sư phạm Kỹ thuật- ĐHĐN</w:t>
            </w:r>
          </w:p>
        </w:tc>
        <w:tc>
          <w:tcPr>
            <w:tcW w:w="519" w:type="pct"/>
            <w:vAlign w:val="center"/>
          </w:tcPr>
          <w:p w:rsidR="00D50A47" w:rsidRPr="00683F1E" w:rsidRDefault="00D50A47" w:rsidP="00683F1E">
            <w:pPr>
              <w:spacing w:after="0" w:line="264" w:lineRule="auto"/>
              <w:jc w:val="center"/>
              <w:rPr>
                <w:rFonts w:ascii="Times New Roman" w:hAnsi="Times New Roman"/>
                <w:color w:val="000000"/>
                <w:sz w:val="28"/>
                <w:szCs w:val="32"/>
              </w:rPr>
            </w:pPr>
            <w:r w:rsidRPr="00683F1E">
              <w:rPr>
                <w:rFonts w:ascii="Times New Roman" w:hAnsi="Times New Roman"/>
                <w:color w:val="000000"/>
                <w:sz w:val="28"/>
                <w:szCs w:val="32"/>
              </w:rPr>
              <w:t>TN3</w:t>
            </w:r>
          </w:p>
        </w:tc>
        <w:tc>
          <w:tcPr>
            <w:tcW w:w="513" w:type="pct"/>
            <w:vAlign w:val="center"/>
          </w:tcPr>
          <w:p w:rsidR="00D50A47" w:rsidRPr="00683F1E" w:rsidRDefault="00D50A47" w:rsidP="00683F1E">
            <w:pPr>
              <w:spacing w:after="0" w:line="264" w:lineRule="auto"/>
              <w:jc w:val="center"/>
              <w:rPr>
                <w:rFonts w:ascii="Times New Roman" w:hAnsi="Times New Roman"/>
                <w:color w:val="000000"/>
                <w:sz w:val="28"/>
                <w:szCs w:val="32"/>
              </w:rPr>
            </w:pPr>
            <w:r w:rsidRPr="00683F1E">
              <w:rPr>
                <w:rFonts w:ascii="Times New Roman" w:hAnsi="Times New Roman"/>
                <w:color w:val="000000"/>
                <w:sz w:val="28"/>
                <w:szCs w:val="32"/>
              </w:rPr>
              <w:t>0</w:t>
            </w:r>
          </w:p>
        </w:tc>
        <w:tc>
          <w:tcPr>
            <w:tcW w:w="485" w:type="pct"/>
            <w:vAlign w:val="center"/>
          </w:tcPr>
          <w:p w:rsidR="00D50A47" w:rsidRPr="00683F1E" w:rsidRDefault="00D50A47" w:rsidP="00683F1E">
            <w:pPr>
              <w:spacing w:after="0" w:line="264" w:lineRule="auto"/>
              <w:jc w:val="center"/>
              <w:rPr>
                <w:rFonts w:ascii="Times New Roman" w:hAnsi="Times New Roman"/>
                <w:color w:val="000000"/>
                <w:sz w:val="28"/>
                <w:szCs w:val="32"/>
              </w:rPr>
            </w:pPr>
            <w:r w:rsidRPr="00683F1E">
              <w:rPr>
                <w:rFonts w:ascii="Times New Roman" w:hAnsi="Times New Roman"/>
                <w:color w:val="000000"/>
                <w:sz w:val="28"/>
                <w:szCs w:val="32"/>
              </w:rPr>
              <w:t>8,5</w:t>
            </w:r>
          </w:p>
        </w:tc>
        <w:tc>
          <w:tcPr>
            <w:tcW w:w="543" w:type="pct"/>
            <w:vAlign w:val="center"/>
          </w:tcPr>
          <w:p w:rsidR="00D50A47" w:rsidRPr="00683F1E" w:rsidRDefault="00D50A47" w:rsidP="00683F1E">
            <w:pPr>
              <w:spacing w:after="0" w:line="264" w:lineRule="auto"/>
              <w:jc w:val="center"/>
              <w:rPr>
                <w:rFonts w:ascii="Times New Roman" w:hAnsi="Times New Roman"/>
                <w:color w:val="000000"/>
                <w:sz w:val="28"/>
                <w:szCs w:val="32"/>
              </w:rPr>
            </w:pPr>
            <w:r w:rsidRPr="00683F1E">
              <w:rPr>
                <w:rFonts w:ascii="Times New Roman" w:hAnsi="Times New Roman"/>
                <w:color w:val="000000"/>
                <w:sz w:val="28"/>
                <w:szCs w:val="32"/>
              </w:rPr>
              <w:t>44</w:t>
            </w:r>
          </w:p>
        </w:tc>
        <w:tc>
          <w:tcPr>
            <w:tcW w:w="543" w:type="pct"/>
            <w:vAlign w:val="center"/>
          </w:tcPr>
          <w:p w:rsidR="00D50A47" w:rsidRPr="00683F1E" w:rsidRDefault="00D50A47" w:rsidP="00683F1E">
            <w:pPr>
              <w:spacing w:after="0" w:line="264" w:lineRule="auto"/>
              <w:jc w:val="center"/>
              <w:rPr>
                <w:rFonts w:ascii="Times New Roman" w:hAnsi="Times New Roman"/>
                <w:color w:val="000000"/>
                <w:sz w:val="28"/>
                <w:szCs w:val="32"/>
              </w:rPr>
            </w:pPr>
            <w:r w:rsidRPr="00683F1E">
              <w:rPr>
                <w:rFonts w:ascii="Times New Roman" w:hAnsi="Times New Roman"/>
                <w:color w:val="000000"/>
                <w:sz w:val="28"/>
                <w:szCs w:val="32"/>
              </w:rPr>
              <w:t>27,5</w:t>
            </w:r>
          </w:p>
        </w:tc>
        <w:tc>
          <w:tcPr>
            <w:tcW w:w="618" w:type="pct"/>
            <w:vAlign w:val="center"/>
          </w:tcPr>
          <w:p w:rsidR="00D50A47" w:rsidRPr="00683F1E" w:rsidRDefault="00D50A47" w:rsidP="00683F1E">
            <w:pPr>
              <w:spacing w:after="0" w:line="264" w:lineRule="auto"/>
              <w:jc w:val="center"/>
              <w:rPr>
                <w:rFonts w:ascii="Times New Roman" w:hAnsi="Times New Roman"/>
                <w:color w:val="000000"/>
                <w:sz w:val="28"/>
                <w:szCs w:val="32"/>
              </w:rPr>
            </w:pPr>
            <w:r w:rsidRPr="00683F1E">
              <w:rPr>
                <w:rFonts w:ascii="Times New Roman" w:hAnsi="Times New Roman"/>
                <w:color w:val="000000"/>
                <w:sz w:val="28"/>
                <w:szCs w:val="32"/>
              </w:rPr>
              <w:t>20</w:t>
            </w:r>
          </w:p>
        </w:tc>
      </w:tr>
      <w:tr w:rsidR="00D50A47" w:rsidRPr="00683F1E" w:rsidTr="00683F1E">
        <w:tc>
          <w:tcPr>
            <w:tcW w:w="323" w:type="pct"/>
            <w:vMerge/>
          </w:tcPr>
          <w:p w:rsidR="00D50A47" w:rsidRPr="00683F1E" w:rsidRDefault="00D50A47" w:rsidP="00683F1E">
            <w:pPr>
              <w:spacing w:after="0" w:line="264" w:lineRule="auto"/>
              <w:jc w:val="center"/>
              <w:rPr>
                <w:rFonts w:ascii="Times New Roman" w:hAnsi="Times New Roman"/>
                <w:color w:val="000000"/>
                <w:sz w:val="28"/>
                <w:szCs w:val="32"/>
              </w:rPr>
            </w:pPr>
          </w:p>
        </w:tc>
        <w:tc>
          <w:tcPr>
            <w:tcW w:w="1457" w:type="pct"/>
            <w:vMerge/>
          </w:tcPr>
          <w:p w:rsidR="00D50A47" w:rsidRPr="00683F1E" w:rsidRDefault="00D50A47" w:rsidP="00683F1E">
            <w:pPr>
              <w:spacing w:after="0" w:line="264" w:lineRule="auto"/>
              <w:rPr>
                <w:rFonts w:ascii="Times New Roman" w:hAnsi="Times New Roman"/>
                <w:color w:val="000000"/>
                <w:sz w:val="28"/>
                <w:szCs w:val="32"/>
              </w:rPr>
            </w:pPr>
          </w:p>
        </w:tc>
        <w:tc>
          <w:tcPr>
            <w:tcW w:w="519" w:type="pct"/>
            <w:vAlign w:val="center"/>
          </w:tcPr>
          <w:p w:rsidR="00D50A47" w:rsidRPr="00683F1E" w:rsidRDefault="00D50A47" w:rsidP="00683F1E">
            <w:pPr>
              <w:spacing w:after="0" w:line="264" w:lineRule="auto"/>
              <w:jc w:val="center"/>
              <w:rPr>
                <w:rFonts w:ascii="Times New Roman" w:hAnsi="Times New Roman"/>
                <w:color w:val="000000"/>
                <w:sz w:val="28"/>
                <w:szCs w:val="32"/>
              </w:rPr>
            </w:pPr>
            <w:r w:rsidRPr="00683F1E">
              <w:rPr>
                <w:rFonts w:ascii="Times New Roman" w:hAnsi="Times New Roman"/>
                <w:color w:val="000000"/>
                <w:sz w:val="28"/>
                <w:szCs w:val="32"/>
              </w:rPr>
              <w:t>ĐC3</w:t>
            </w:r>
          </w:p>
        </w:tc>
        <w:tc>
          <w:tcPr>
            <w:tcW w:w="513" w:type="pct"/>
            <w:vAlign w:val="center"/>
          </w:tcPr>
          <w:p w:rsidR="00D50A47" w:rsidRPr="00683F1E" w:rsidRDefault="00D50A47" w:rsidP="00683F1E">
            <w:pPr>
              <w:spacing w:after="0" w:line="264" w:lineRule="auto"/>
              <w:jc w:val="center"/>
              <w:rPr>
                <w:rFonts w:ascii="Times New Roman" w:hAnsi="Times New Roman"/>
                <w:color w:val="000000"/>
                <w:sz w:val="28"/>
                <w:szCs w:val="32"/>
              </w:rPr>
            </w:pPr>
            <w:r w:rsidRPr="00683F1E">
              <w:rPr>
                <w:rFonts w:ascii="Times New Roman" w:hAnsi="Times New Roman"/>
                <w:color w:val="000000"/>
                <w:sz w:val="28"/>
                <w:szCs w:val="32"/>
              </w:rPr>
              <w:t>1</w:t>
            </w:r>
          </w:p>
        </w:tc>
        <w:tc>
          <w:tcPr>
            <w:tcW w:w="485" w:type="pct"/>
            <w:vAlign w:val="center"/>
          </w:tcPr>
          <w:p w:rsidR="00D50A47" w:rsidRPr="00683F1E" w:rsidRDefault="00D50A47" w:rsidP="00683F1E">
            <w:pPr>
              <w:spacing w:after="0" w:line="264" w:lineRule="auto"/>
              <w:jc w:val="center"/>
              <w:rPr>
                <w:rFonts w:ascii="Times New Roman" w:hAnsi="Times New Roman"/>
                <w:color w:val="000000"/>
                <w:sz w:val="28"/>
                <w:szCs w:val="32"/>
              </w:rPr>
            </w:pPr>
            <w:r w:rsidRPr="00683F1E">
              <w:rPr>
                <w:rFonts w:ascii="Times New Roman" w:hAnsi="Times New Roman"/>
                <w:color w:val="000000"/>
                <w:sz w:val="28"/>
                <w:szCs w:val="32"/>
              </w:rPr>
              <w:t>22,5</w:t>
            </w:r>
          </w:p>
        </w:tc>
        <w:tc>
          <w:tcPr>
            <w:tcW w:w="543" w:type="pct"/>
            <w:vAlign w:val="center"/>
          </w:tcPr>
          <w:p w:rsidR="00D50A47" w:rsidRPr="00683F1E" w:rsidRDefault="00D50A47" w:rsidP="00683F1E">
            <w:pPr>
              <w:spacing w:after="0" w:line="264" w:lineRule="auto"/>
              <w:jc w:val="center"/>
              <w:rPr>
                <w:rFonts w:ascii="Times New Roman" w:hAnsi="Times New Roman"/>
                <w:color w:val="000000"/>
                <w:sz w:val="28"/>
                <w:szCs w:val="32"/>
              </w:rPr>
            </w:pPr>
            <w:r w:rsidRPr="00683F1E">
              <w:rPr>
                <w:rFonts w:ascii="Times New Roman" w:hAnsi="Times New Roman"/>
                <w:color w:val="000000"/>
                <w:sz w:val="28"/>
                <w:szCs w:val="32"/>
              </w:rPr>
              <w:t>53,5</w:t>
            </w:r>
          </w:p>
        </w:tc>
        <w:tc>
          <w:tcPr>
            <w:tcW w:w="543" w:type="pct"/>
            <w:vAlign w:val="center"/>
          </w:tcPr>
          <w:p w:rsidR="00D50A47" w:rsidRPr="00683F1E" w:rsidRDefault="00D50A47" w:rsidP="00683F1E">
            <w:pPr>
              <w:spacing w:after="0" w:line="264" w:lineRule="auto"/>
              <w:jc w:val="center"/>
              <w:rPr>
                <w:rFonts w:ascii="Times New Roman" w:hAnsi="Times New Roman"/>
                <w:color w:val="000000"/>
                <w:sz w:val="28"/>
                <w:szCs w:val="32"/>
              </w:rPr>
            </w:pPr>
            <w:r w:rsidRPr="00683F1E">
              <w:rPr>
                <w:rFonts w:ascii="Times New Roman" w:hAnsi="Times New Roman"/>
                <w:color w:val="000000"/>
                <w:sz w:val="28"/>
                <w:szCs w:val="32"/>
              </w:rPr>
              <w:t>14,5</w:t>
            </w:r>
          </w:p>
        </w:tc>
        <w:tc>
          <w:tcPr>
            <w:tcW w:w="618" w:type="pct"/>
            <w:vAlign w:val="center"/>
          </w:tcPr>
          <w:p w:rsidR="00D50A47" w:rsidRPr="00683F1E" w:rsidRDefault="00D50A47" w:rsidP="00683F1E">
            <w:pPr>
              <w:spacing w:after="0" w:line="264" w:lineRule="auto"/>
              <w:jc w:val="center"/>
              <w:rPr>
                <w:rFonts w:ascii="Times New Roman" w:hAnsi="Times New Roman"/>
                <w:color w:val="000000"/>
                <w:sz w:val="28"/>
                <w:szCs w:val="32"/>
              </w:rPr>
            </w:pPr>
            <w:r w:rsidRPr="00683F1E">
              <w:rPr>
                <w:rFonts w:ascii="Times New Roman" w:hAnsi="Times New Roman"/>
                <w:color w:val="000000"/>
                <w:sz w:val="28"/>
                <w:szCs w:val="32"/>
              </w:rPr>
              <w:t>8,5</w:t>
            </w:r>
          </w:p>
        </w:tc>
      </w:tr>
    </w:tbl>
    <w:p w:rsidR="00D50A47" w:rsidRPr="00683F1E" w:rsidRDefault="00D50A47" w:rsidP="00683F1E">
      <w:pPr>
        <w:spacing w:after="0" w:line="264" w:lineRule="auto"/>
        <w:ind w:firstLine="567"/>
        <w:jc w:val="both"/>
        <w:rPr>
          <w:rFonts w:ascii="Times New Roman" w:hAnsi="Times New Roman"/>
          <w:color w:val="000000"/>
          <w:sz w:val="32"/>
          <w:szCs w:val="32"/>
        </w:rPr>
      </w:pPr>
      <w:r w:rsidRPr="00683F1E">
        <w:rPr>
          <w:rFonts w:ascii="Times New Roman" w:hAnsi="Times New Roman"/>
          <w:color w:val="000000"/>
          <w:sz w:val="32"/>
          <w:szCs w:val="32"/>
        </w:rPr>
        <w:t>Giả thuyết được đặt ra đối với từng nhóm lớp thực nghiệm (từng trường) tương tự như ở học phần 1. Một cách tương tự, sử dụng giả thuyết kiểm định với cách thức như trên để so sánh song song năng lực học tập của lần lượt các nhóm lớp TN2 và ĐC2, TN3 và ĐC3 (</w:t>
      </w:r>
      <w:r w:rsidRPr="00683F1E">
        <w:rPr>
          <w:rFonts w:ascii="Times New Roman" w:hAnsi="Times New Roman"/>
          <w:sz w:val="32"/>
          <w:szCs w:val="32"/>
        </w:rPr>
        <w:t xml:space="preserve">Cấn Thị Thanh Hương, 2011). </w:t>
      </w:r>
      <w:r w:rsidRPr="00683F1E">
        <w:rPr>
          <w:rFonts w:ascii="Times New Roman" w:hAnsi="Times New Roman"/>
          <w:color w:val="000000"/>
          <w:sz w:val="32"/>
          <w:szCs w:val="32"/>
        </w:rPr>
        <w:t>Kết quả và diễn giải ở bảng 3.</w:t>
      </w:r>
      <w:r w:rsidR="000B5015">
        <w:rPr>
          <w:rFonts w:ascii="Times New Roman" w:hAnsi="Times New Roman"/>
          <w:color w:val="000000"/>
          <w:sz w:val="32"/>
          <w:szCs w:val="32"/>
        </w:rPr>
        <w:t>2</w:t>
      </w:r>
      <w:r w:rsidRPr="00683F1E">
        <w:rPr>
          <w:rFonts w:ascii="Times New Roman" w:hAnsi="Times New Roman"/>
          <w:color w:val="000000"/>
          <w:sz w:val="32"/>
          <w:szCs w:val="32"/>
        </w:rPr>
        <w:t>9.</w:t>
      </w:r>
    </w:p>
    <w:p w:rsidR="00D50A47" w:rsidRPr="00683F1E" w:rsidRDefault="00D50A47" w:rsidP="00FB478B">
      <w:pPr>
        <w:spacing w:after="0" w:line="264" w:lineRule="auto"/>
        <w:jc w:val="center"/>
        <w:outlineLvl w:val="3"/>
        <w:rPr>
          <w:rFonts w:ascii="Times New Roman" w:hAnsi="Times New Roman"/>
          <w:b/>
          <w:color w:val="000000"/>
          <w:sz w:val="32"/>
          <w:szCs w:val="32"/>
        </w:rPr>
      </w:pPr>
      <w:bookmarkStart w:id="220" w:name="_Toc127202900"/>
      <w:r w:rsidRPr="00683F1E">
        <w:rPr>
          <w:rFonts w:ascii="Times New Roman" w:hAnsi="Times New Roman"/>
          <w:b/>
          <w:color w:val="000000"/>
          <w:sz w:val="32"/>
          <w:szCs w:val="32"/>
        </w:rPr>
        <w:t>Bảng 3.</w:t>
      </w:r>
      <w:r w:rsidR="000B5015">
        <w:rPr>
          <w:rFonts w:ascii="Times New Roman" w:hAnsi="Times New Roman"/>
          <w:b/>
          <w:color w:val="000000"/>
          <w:sz w:val="32"/>
          <w:szCs w:val="32"/>
        </w:rPr>
        <w:t>2</w:t>
      </w:r>
      <w:r w:rsidRPr="00683F1E">
        <w:rPr>
          <w:rFonts w:ascii="Times New Roman" w:hAnsi="Times New Roman"/>
          <w:b/>
          <w:color w:val="000000"/>
          <w:sz w:val="32"/>
          <w:szCs w:val="32"/>
        </w:rPr>
        <w:t>9. Kết quả tổng hợp các tham số thống kê và kiểm định tham số trung bình hai mẫu phối hợp từng cặp: Paired- Samples T Test</w:t>
      </w:r>
      <w:bookmarkEnd w:id="220"/>
    </w:p>
    <w:tbl>
      <w:tblPr>
        <w:tblStyle w:val="TableGrid"/>
        <w:tblW w:w="5291" w:type="pct"/>
        <w:tblInd w:w="-318" w:type="dxa"/>
        <w:tblLook w:val="04A0" w:firstRow="1" w:lastRow="0" w:firstColumn="1" w:lastColumn="0" w:noHBand="0" w:noVBand="1"/>
      </w:tblPr>
      <w:tblGrid>
        <w:gridCol w:w="590"/>
        <w:gridCol w:w="2597"/>
        <w:gridCol w:w="1459"/>
        <w:gridCol w:w="1616"/>
        <w:gridCol w:w="1019"/>
        <w:gridCol w:w="1019"/>
        <w:gridCol w:w="874"/>
        <w:gridCol w:w="1015"/>
      </w:tblGrid>
      <w:tr w:rsidR="00D50A47" w:rsidRPr="00683F1E" w:rsidTr="00FB478B">
        <w:trPr>
          <w:trHeight w:val="20"/>
        </w:trPr>
        <w:tc>
          <w:tcPr>
            <w:tcW w:w="287" w:type="pct"/>
            <w:vAlign w:val="center"/>
          </w:tcPr>
          <w:p w:rsidR="00D50A47" w:rsidRPr="00683F1E" w:rsidRDefault="00D50A47" w:rsidP="00FB478B">
            <w:pPr>
              <w:spacing w:after="0" w:line="240" w:lineRule="auto"/>
              <w:jc w:val="center"/>
              <w:rPr>
                <w:rFonts w:ascii="Times New Roman" w:hAnsi="Times New Roman"/>
                <w:b/>
                <w:color w:val="000000"/>
                <w:sz w:val="28"/>
                <w:szCs w:val="32"/>
              </w:rPr>
            </w:pPr>
            <w:r w:rsidRPr="00683F1E">
              <w:rPr>
                <w:rFonts w:ascii="Times New Roman" w:hAnsi="Times New Roman"/>
                <w:b/>
                <w:color w:val="000000"/>
                <w:sz w:val="28"/>
                <w:szCs w:val="32"/>
              </w:rPr>
              <w:t>TT</w:t>
            </w:r>
          </w:p>
        </w:tc>
        <w:tc>
          <w:tcPr>
            <w:tcW w:w="1276" w:type="pct"/>
            <w:vAlign w:val="center"/>
          </w:tcPr>
          <w:p w:rsidR="00D50A47" w:rsidRPr="00683F1E" w:rsidRDefault="00D50A47" w:rsidP="00FB478B">
            <w:pPr>
              <w:spacing w:after="0" w:line="240" w:lineRule="auto"/>
              <w:jc w:val="center"/>
              <w:rPr>
                <w:rFonts w:ascii="Times New Roman" w:hAnsi="Times New Roman"/>
                <w:b/>
                <w:color w:val="000000"/>
                <w:sz w:val="28"/>
                <w:szCs w:val="32"/>
              </w:rPr>
            </w:pPr>
            <w:r w:rsidRPr="00683F1E">
              <w:rPr>
                <w:rFonts w:ascii="Times New Roman" w:hAnsi="Times New Roman"/>
                <w:b/>
                <w:color w:val="000000"/>
                <w:sz w:val="28"/>
                <w:szCs w:val="32"/>
              </w:rPr>
              <w:t>Tên trường - ĐHĐN</w:t>
            </w:r>
          </w:p>
        </w:tc>
        <w:tc>
          <w:tcPr>
            <w:tcW w:w="717" w:type="pct"/>
            <w:vAlign w:val="center"/>
          </w:tcPr>
          <w:p w:rsidR="00D50A47" w:rsidRPr="00683F1E" w:rsidRDefault="00D50A47" w:rsidP="00FB478B">
            <w:pPr>
              <w:spacing w:after="0" w:line="240" w:lineRule="auto"/>
              <w:jc w:val="center"/>
              <w:rPr>
                <w:rFonts w:ascii="Times New Roman" w:hAnsi="Times New Roman"/>
                <w:b/>
                <w:color w:val="000000"/>
                <w:sz w:val="28"/>
                <w:szCs w:val="32"/>
              </w:rPr>
            </w:pPr>
            <w:r w:rsidRPr="00683F1E">
              <w:rPr>
                <w:rFonts w:ascii="Times New Roman" w:hAnsi="Times New Roman"/>
                <w:b/>
                <w:color w:val="000000"/>
                <w:sz w:val="28"/>
                <w:szCs w:val="32"/>
              </w:rPr>
              <w:t>Cặp</w:t>
            </w:r>
          </w:p>
        </w:tc>
        <w:tc>
          <w:tcPr>
            <w:tcW w:w="789" w:type="pct"/>
            <w:vAlign w:val="center"/>
          </w:tcPr>
          <w:p w:rsidR="00D50A47" w:rsidRPr="00683F1E" w:rsidRDefault="00D50A47" w:rsidP="00FB478B">
            <w:pPr>
              <w:spacing w:after="0" w:line="240" w:lineRule="auto"/>
              <w:rPr>
                <w:rFonts w:ascii="Times New Roman" w:hAnsi="Times New Roman"/>
                <w:b/>
                <w:color w:val="000000"/>
                <w:sz w:val="28"/>
                <w:szCs w:val="32"/>
              </w:rPr>
            </w:pPr>
            <w:r w:rsidRPr="00683F1E">
              <w:rPr>
                <w:rFonts w:ascii="Times New Roman" w:hAnsi="Times New Roman"/>
                <w:b/>
                <w:color w:val="000000"/>
                <w:sz w:val="28"/>
                <w:szCs w:val="32"/>
              </w:rPr>
              <w:t>Correlation</w:t>
            </w:r>
          </w:p>
        </w:tc>
        <w:tc>
          <w:tcPr>
            <w:tcW w:w="501" w:type="pct"/>
            <w:vAlign w:val="center"/>
          </w:tcPr>
          <w:p w:rsidR="00D50A47" w:rsidRPr="00683F1E" w:rsidRDefault="00D50A47" w:rsidP="00FB478B">
            <w:pPr>
              <w:spacing w:after="0" w:line="240" w:lineRule="auto"/>
              <w:jc w:val="center"/>
              <w:rPr>
                <w:rFonts w:ascii="Times New Roman" w:hAnsi="Times New Roman"/>
                <w:b/>
                <w:color w:val="000000"/>
                <w:sz w:val="28"/>
                <w:szCs w:val="32"/>
              </w:rPr>
            </w:pPr>
            <w:r w:rsidRPr="00683F1E">
              <w:rPr>
                <w:rFonts w:ascii="Times New Roman" w:hAnsi="Times New Roman"/>
                <w:b/>
                <w:color w:val="000000"/>
                <w:sz w:val="28"/>
                <w:szCs w:val="32"/>
              </w:rPr>
              <w:t>Mean</w:t>
            </w:r>
          </w:p>
        </w:tc>
        <w:tc>
          <w:tcPr>
            <w:tcW w:w="501" w:type="pct"/>
            <w:vAlign w:val="center"/>
          </w:tcPr>
          <w:p w:rsidR="00D50A47" w:rsidRPr="00683F1E" w:rsidRDefault="00D50A47" w:rsidP="00FB478B">
            <w:pPr>
              <w:spacing w:after="0" w:line="240" w:lineRule="auto"/>
              <w:jc w:val="center"/>
              <w:rPr>
                <w:rFonts w:ascii="Times New Roman" w:hAnsi="Times New Roman"/>
                <w:b/>
                <w:color w:val="000000"/>
                <w:sz w:val="28"/>
                <w:szCs w:val="32"/>
              </w:rPr>
            </w:pPr>
            <w:r w:rsidRPr="00683F1E">
              <w:rPr>
                <w:rFonts w:ascii="Times New Roman" w:hAnsi="Times New Roman"/>
                <w:b/>
                <w:color w:val="000000"/>
                <w:sz w:val="28"/>
                <w:szCs w:val="32"/>
              </w:rPr>
              <w:t>t</w:t>
            </w:r>
          </w:p>
        </w:tc>
        <w:tc>
          <w:tcPr>
            <w:tcW w:w="430" w:type="pct"/>
            <w:vAlign w:val="center"/>
          </w:tcPr>
          <w:p w:rsidR="00D50A47" w:rsidRPr="00683F1E" w:rsidRDefault="00D50A47" w:rsidP="00FB478B">
            <w:pPr>
              <w:spacing w:after="0" w:line="240" w:lineRule="auto"/>
              <w:jc w:val="center"/>
              <w:rPr>
                <w:rFonts w:ascii="Times New Roman" w:hAnsi="Times New Roman"/>
                <w:b/>
                <w:color w:val="000000"/>
                <w:sz w:val="28"/>
                <w:szCs w:val="32"/>
              </w:rPr>
            </w:pPr>
            <w:r w:rsidRPr="00683F1E">
              <w:rPr>
                <w:rFonts w:ascii="Times New Roman" w:hAnsi="Times New Roman"/>
                <w:b/>
                <w:color w:val="000000"/>
                <w:sz w:val="28"/>
                <w:szCs w:val="32"/>
              </w:rPr>
              <w:t>df</w:t>
            </w:r>
          </w:p>
        </w:tc>
        <w:tc>
          <w:tcPr>
            <w:tcW w:w="500" w:type="pct"/>
            <w:vAlign w:val="center"/>
          </w:tcPr>
          <w:p w:rsidR="00D50A47" w:rsidRPr="00683F1E" w:rsidRDefault="00D50A47" w:rsidP="00FB478B">
            <w:pPr>
              <w:spacing w:after="0" w:line="240" w:lineRule="auto"/>
              <w:rPr>
                <w:rFonts w:ascii="Times New Roman" w:hAnsi="Times New Roman"/>
                <w:b/>
                <w:color w:val="000000"/>
                <w:sz w:val="28"/>
                <w:szCs w:val="32"/>
              </w:rPr>
            </w:pPr>
            <w:r w:rsidRPr="00683F1E">
              <w:rPr>
                <w:rFonts w:ascii="Times New Roman" w:hAnsi="Times New Roman"/>
                <w:b/>
                <w:color w:val="000000"/>
                <w:sz w:val="28"/>
                <w:szCs w:val="32"/>
              </w:rPr>
              <w:t>Sig (2-tailed)</w:t>
            </w:r>
          </w:p>
        </w:tc>
      </w:tr>
      <w:tr w:rsidR="00D50A47" w:rsidRPr="00683F1E" w:rsidTr="00FB478B">
        <w:trPr>
          <w:trHeight w:val="20"/>
        </w:trPr>
        <w:tc>
          <w:tcPr>
            <w:tcW w:w="287" w:type="pct"/>
            <w:vAlign w:val="center"/>
          </w:tcPr>
          <w:p w:rsidR="00D50A47" w:rsidRPr="00683F1E" w:rsidRDefault="00D50A47" w:rsidP="00FB478B">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1</w:t>
            </w:r>
          </w:p>
        </w:tc>
        <w:tc>
          <w:tcPr>
            <w:tcW w:w="1276" w:type="pct"/>
            <w:vAlign w:val="center"/>
          </w:tcPr>
          <w:p w:rsidR="00D50A47" w:rsidRPr="00683F1E" w:rsidRDefault="00D50A47" w:rsidP="00FB478B">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 xml:space="preserve">ĐH Kinh Tế </w:t>
            </w:r>
          </w:p>
        </w:tc>
        <w:tc>
          <w:tcPr>
            <w:tcW w:w="717" w:type="pct"/>
            <w:vAlign w:val="center"/>
          </w:tcPr>
          <w:p w:rsidR="00D50A47" w:rsidRPr="00683F1E" w:rsidRDefault="00D50A47" w:rsidP="00FB478B">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TN1 - ĐC1</w:t>
            </w:r>
          </w:p>
        </w:tc>
        <w:tc>
          <w:tcPr>
            <w:tcW w:w="789" w:type="pct"/>
            <w:shd w:val="clear" w:color="auto" w:fill="FFFFFF"/>
            <w:vAlign w:val="bottom"/>
          </w:tcPr>
          <w:p w:rsidR="00D50A47" w:rsidRPr="00683F1E" w:rsidRDefault="00FB478B" w:rsidP="00FB478B">
            <w:pPr>
              <w:autoSpaceDE w:val="0"/>
              <w:autoSpaceDN w:val="0"/>
              <w:adjustRightInd w:val="0"/>
              <w:spacing w:after="0" w:line="240" w:lineRule="auto"/>
              <w:ind w:left="60" w:right="60"/>
              <w:jc w:val="center"/>
              <w:rPr>
                <w:rFonts w:ascii="Times New Roman" w:hAnsi="Times New Roman"/>
                <w:color w:val="000000"/>
                <w:sz w:val="28"/>
                <w:szCs w:val="32"/>
              </w:rPr>
            </w:pPr>
            <w:r>
              <w:rPr>
                <w:rFonts w:ascii="Times New Roman" w:hAnsi="Times New Roman"/>
                <w:color w:val="000000"/>
                <w:sz w:val="28"/>
                <w:szCs w:val="32"/>
              </w:rPr>
              <w:t>0,517</w:t>
            </w:r>
          </w:p>
        </w:tc>
        <w:tc>
          <w:tcPr>
            <w:tcW w:w="501" w:type="pct"/>
            <w:shd w:val="clear" w:color="auto" w:fill="FFFFFF"/>
            <w:vAlign w:val="bottom"/>
          </w:tcPr>
          <w:p w:rsidR="00D50A47" w:rsidRPr="00683F1E" w:rsidRDefault="00FB478B" w:rsidP="00FB478B">
            <w:pPr>
              <w:autoSpaceDE w:val="0"/>
              <w:autoSpaceDN w:val="0"/>
              <w:adjustRightInd w:val="0"/>
              <w:spacing w:after="0" w:line="240" w:lineRule="auto"/>
              <w:ind w:left="60" w:right="60"/>
              <w:jc w:val="center"/>
              <w:rPr>
                <w:rFonts w:ascii="Times New Roman" w:hAnsi="Times New Roman"/>
                <w:color w:val="000000"/>
                <w:sz w:val="28"/>
                <w:szCs w:val="32"/>
              </w:rPr>
            </w:pPr>
            <w:r>
              <w:rPr>
                <w:rFonts w:ascii="Times New Roman" w:hAnsi="Times New Roman"/>
                <w:color w:val="000000"/>
                <w:sz w:val="28"/>
                <w:szCs w:val="32"/>
              </w:rPr>
              <w:t>0,385</w:t>
            </w:r>
          </w:p>
        </w:tc>
        <w:tc>
          <w:tcPr>
            <w:tcW w:w="501" w:type="pct"/>
            <w:vAlign w:val="center"/>
          </w:tcPr>
          <w:p w:rsidR="00D50A47" w:rsidRPr="00683F1E" w:rsidRDefault="00D50A47" w:rsidP="00FB478B">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6,084</w:t>
            </w:r>
          </w:p>
        </w:tc>
        <w:tc>
          <w:tcPr>
            <w:tcW w:w="430" w:type="pct"/>
            <w:vAlign w:val="center"/>
          </w:tcPr>
          <w:p w:rsidR="00D50A47" w:rsidRPr="00683F1E" w:rsidRDefault="00D50A47" w:rsidP="00FB478B">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199</w:t>
            </w:r>
          </w:p>
        </w:tc>
        <w:tc>
          <w:tcPr>
            <w:tcW w:w="500" w:type="pct"/>
            <w:vAlign w:val="center"/>
          </w:tcPr>
          <w:p w:rsidR="00D50A47" w:rsidRPr="00683F1E" w:rsidRDefault="00D50A47" w:rsidP="00FB478B">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0,000</w:t>
            </w:r>
          </w:p>
        </w:tc>
      </w:tr>
      <w:tr w:rsidR="00D50A47" w:rsidRPr="00683F1E" w:rsidTr="00FB478B">
        <w:trPr>
          <w:trHeight w:val="20"/>
        </w:trPr>
        <w:tc>
          <w:tcPr>
            <w:tcW w:w="287" w:type="pct"/>
            <w:vAlign w:val="center"/>
          </w:tcPr>
          <w:p w:rsidR="00D50A47" w:rsidRPr="00683F1E" w:rsidRDefault="00D50A47" w:rsidP="00FB478B">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2</w:t>
            </w:r>
          </w:p>
        </w:tc>
        <w:tc>
          <w:tcPr>
            <w:tcW w:w="1276" w:type="pct"/>
            <w:vAlign w:val="center"/>
          </w:tcPr>
          <w:p w:rsidR="00D50A47" w:rsidRPr="00683F1E" w:rsidRDefault="00D50A47" w:rsidP="00FB478B">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 xml:space="preserve">ĐH Bách Khoa </w:t>
            </w:r>
          </w:p>
        </w:tc>
        <w:tc>
          <w:tcPr>
            <w:tcW w:w="717" w:type="pct"/>
            <w:vAlign w:val="center"/>
          </w:tcPr>
          <w:p w:rsidR="00D50A47" w:rsidRPr="00683F1E" w:rsidRDefault="00D50A47" w:rsidP="00FB478B">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TN2 - ĐC2</w:t>
            </w:r>
          </w:p>
        </w:tc>
        <w:tc>
          <w:tcPr>
            <w:tcW w:w="789" w:type="pct"/>
            <w:shd w:val="clear" w:color="auto" w:fill="FFFFFF"/>
            <w:vAlign w:val="center"/>
          </w:tcPr>
          <w:p w:rsidR="00D50A47" w:rsidRPr="00683F1E" w:rsidRDefault="00D50A47" w:rsidP="00FB478B">
            <w:pPr>
              <w:autoSpaceDE w:val="0"/>
              <w:autoSpaceDN w:val="0"/>
              <w:adjustRightInd w:val="0"/>
              <w:spacing w:after="0" w:line="240" w:lineRule="auto"/>
              <w:ind w:left="60" w:right="60"/>
              <w:jc w:val="center"/>
              <w:rPr>
                <w:rFonts w:ascii="Times New Roman" w:hAnsi="Times New Roman"/>
                <w:color w:val="000000"/>
                <w:sz w:val="28"/>
                <w:szCs w:val="32"/>
              </w:rPr>
            </w:pPr>
            <w:r w:rsidRPr="00683F1E">
              <w:rPr>
                <w:rFonts w:ascii="Times New Roman" w:hAnsi="Times New Roman"/>
                <w:color w:val="000000"/>
                <w:sz w:val="28"/>
                <w:szCs w:val="32"/>
              </w:rPr>
              <w:t>0,714</w:t>
            </w:r>
          </w:p>
        </w:tc>
        <w:tc>
          <w:tcPr>
            <w:tcW w:w="501" w:type="pct"/>
            <w:shd w:val="clear" w:color="auto" w:fill="FFFFFF"/>
            <w:vAlign w:val="center"/>
          </w:tcPr>
          <w:p w:rsidR="00D50A47" w:rsidRPr="00683F1E" w:rsidRDefault="00D50A47" w:rsidP="00FB478B">
            <w:pPr>
              <w:autoSpaceDE w:val="0"/>
              <w:autoSpaceDN w:val="0"/>
              <w:adjustRightInd w:val="0"/>
              <w:spacing w:after="0" w:line="240" w:lineRule="auto"/>
              <w:ind w:left="60" w:right="60"/>
              <w:jc w:val="center"/>
              <w:rPr>
                <w:rFonts w:ascii="Times New Roman" w:hAnsi="Times New Roman"/>
                <w:color w:val="000000"/>
                <w:sz w:val="28"/>
                <w:szCs w:val="32"/>
              </w:rPr>
            </w:pPr>
            <w:r w:rsidRPr="00683F1E">
              <w:rPr>
                <w:rFonts w:ascii="Times New Roman" w:hAnsi="Times New Roman"/>
                <w:color w:val="000000"/>
                <w:sz w:val="28"/>
                <w:szCs w:val="32"/>
              </w:rPr>
              <w:t>0,490</w:t>
            </w:r>
          </w:p>
        </w:tc>
        <w:tc>
          <w:tcPr>
            <w:tcW w:w="501" w:type="pct"/>
            <w:vAlign w:val="center"/>
          </w:tcPr>
          <w:p w:rsidR="00D50A47" w:rsidRPr="00683F1E" w:rsidRDefault="00D50A47" w:rsidP="00FB478B">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10,305</w:t>
            </w:r>
          </w:p>
        </w:tc>
        <w:tc>
          <w:tcPr>
            <w:tcW w:w="430" w:type="pct"/>
            <w:vAlign w:val="center"/>
          </w:tcPr>
          <w:p w:rsidR="00D50A47" w:rsidRPr="00683F1E" w:rsidRDefault="00D50A47" w:rsidP="00FB478B">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199</w:t>
            </w:r>
          </w:p>
        </w:tc>
        <w:tc>
          <w:tcPr>
            <w:tcW w:w="500" w:type="pct"/>
            <w:vAlign w:val="center"/>
          </w:tcPr>
          <w:p w:rsidR="00D50A47" w:rsidRPr="00683F1E" w:rsidRDefault="00D50A47" w:rsidP="00FB478B">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0,000</w:t>
            </w:r>
          </w:p>
        </w:tc>
      </w:tr>
      <w:tr w:rsidR="00D50A47" w:rsidRPr="00683F1E" w:rsidTr="00FB478B">
        <w:trPr>
          <w:trHeight w:val="20"/>
        </w:trPr>
        <w:tc>
          <w:tcPr>
            <w:tcW w:w="287" w:type="pct"/>
            <w:vAlign w:val="center"/>
          </w:tcPr>
          <w:p w:rsidR="00D50A47" w:rsidRPr="00683F1E" w:rsidRDefault="00D50A47" w:rsidP="00FB478B">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3</w:t>
            </w:r>
          </w:p>
        </w:tc>
        <w:tc>
          <w:tcPr>
            <w:tcW w:w="1276" w:type="pct"/>
            <w:vAlign w:val="center"/>
          </w:tcPr>
          <w:p w:rsidR="00D50A47" w:rsidRPr="00683F1E" w:rsidRDefault="00D50A47" w:rsidP="00FB478B">
            <w:pPr>
              <w:spacing w:after="0" w:line="240" w:lineRule="auto"/>
              <w:rPr>
                <w:rFonts w:ascii="Times New Roman" w:hAnsi="Times New Roman"/>
                <w:color w:val="000000"/>
                <w:sz w:val="28"/>
                <w:szCs w:val="32"/>
              </w:rPr>
            </w:pPr>
            <w:r w:rsidRPr="00683F1E">
              <w:rPr>
                <w:rFonts w:ascii="Times New Roman" w:hAnsi="Times New Roman"/>
                <w:color w:val="000000"/>
                <w:sz w:val="28"/>
                <w:szCs w:val="32"/>
              </w:rPr>
              <w:t>ĐH SP Kỹ  thuật</w:t>
            </w:r>
          </w:p>
        </w:tc>
        <w:tc>
          <w:tcPr>
            <w:tcW w:w="717" w:type="pct"/>
            <w:vAlign w:val="center"/>
          </w:tcPr>
          <w:p w:rsidR="00D50A47" w:rsidRPr="00683F1E" w:rsidRDefault="00D50A47" w:rsidP="00FB478B">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TN3 - ĐC3</w:t>
            </w:r>
          </w:p>
        </w:tc>
        <w:tc>
          <w:tcPr>
            <w:tcW w:w="789" w:type="pct"/>
            <w:vAlign w:val="center"/>
          </w:tcPr>
          <w:p w:rsidR="00D50A47" w:rsidRPr="00683F1E" w:rsidRDefault="00D50A47" w:rsidP="00FB478B">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0,564</w:t>
            </w:r>
          </w:p>
        </w:tc>
        <w:tc>
          <w:tcPr>
            <w:tcW w:w="501" w:type="pct"/>
            <w:vAlign w:val="center"/>
          </w:tcPr>
          <w:p w:rsidR="00D50A47" w:rsidRPr="00683F1E" w:rsidRDefault="00D50A47" w:rsidP="00FB478B">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0,520</w:t>
            </w:r>
          </w:p>
        </w:tc>
        <w:tc>
          <w:tcPr>
            <w:tcW w:w="501" w:type="pct"/>
            <w:vAlign w:val="center"/>
          </w:tcPr>
          <w:p w:rsidR="00D50A47" w:rsidRPr="00683F1E" w:rsidRDefault="00D50A47" w:rsidP="00FB478B">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8,898</w:t>
            </w:r>
          </w:p>
        </w:tc>
        <w:tc>
          <w:tcPr>
            <w:tcW w:w="430" w:type="pct"/>
            <w:vAlign w:val="center"/>
          </w:tcPr>
          <w:p w:rsidR="00D50A47" w:rsidRPr="00683F1E" w:rsidRDefault="00D50A47" w:rsidP="00FB478B">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199</w:t>
            </w:r>
          </w:p>
        </w:tc>
        <w:tc>
          <w:tcPr>
            <w:tcW w:w="500" w:type="pct"/>
            <w:vAlign w:val="center"/>
          </w:tcPr>
          <w:p w:rsidR="00D50A47" w:rsidRPr="00683F1E" w:rsidRDefault="00D50A47" w:rsidP="00FB478B">
            <w:pPr>
              <w:spacing w:after="0" w:line="240" w:lineRule="auto"/>
              <w:jc w:val="center"/>
              <w:rPr>
                <w:rFonts w:ascii="Times New Roman" w:hAnsi="Times New Roman"/>
                <w:color w:val="000000"/>
                <w:sz w:val="28"/>
                <w:szCs w:val="32"/>
              </w:rPr>
            </w:pPr>
            <w:r w:rsidRPr="00683F1E">
              <w:rPr>
                <w:rFonts w:ascii="Times New Roman" w:hAnsi="Times New Roman"/>
                <w:color w:val="000000"/>
                <w:sz w:val="28"/>
                <w:szCs w:val="32"/>
              </w:rPr>
              <w:t>0,000</w:t>
            </w:r>
          </w:p>
        </w:tc>
      </w:tr>
    </w:tbl>
    <w:p w:rsidR="00D50A47" w:rsidRPr="00737AE1" w:rsidRDefault="00D50A47" w:rsidP="00683F1E">
      <w:pPr>
        <w:widowControl w:val="0"/>
        <w:autoSpaceDE w:val="0"/>
        <w:autoSpaceDN w:val="0"/>
        <w:adjustRightInd w:val="0"/>
        <w:spacing w:after="0" w:line="264" w:lineRule="auto"/>
        <w:ind w:firstLine="567"/>
        <w:jc w:val="both"/>
        <w:rPr>
          <w:rFonts w:ascii="Times New Roman Bold" w:eastAsia="Calibri" w:hAnsi="Times New Roman Bold"/>
          <w:b/>
          <w:color w:val="C00000"/>
          <w:spacing w:val="-6"/>
          <w:sz w:val="32"/>
          <w:szCs w:val="32"/>
          <w:lang w:val="de-DE"/>
        </w:rPr>
      </w:pPr>
      <w:r w:rsidRPr="00737AE1">
        <w:rPr>
          <w:rFonts w:ascii="Times New Roman Bold" w:hAnsi="Times New Roman Bold"/>
          <w:b/>
          <w:i/>
          <w:color w:val="000000"/>
          <w:spacing w:val="-6"/>
          <w:sz w:val="32"/>
          <w:szCs w:val="32"/>
        </w:rPr>
        <w:t>Kết quả hoạt động ngoại khoá câu lạc bộ thể thao năm học 2019-2020</w:t>
      </w:r>
      <w:r w:rsidRPr="00737AE1">
        <w:rPr>
          <w:rFonts w:ascii="Times New Roman Bold" w:hAnsi="Times New Roman Bold"/>
          <w:b/>
          <w:color w:val="000000"/>
          <w:spacing w:val="-6"/>
          <w:sz w:val="32"/>
          <w:szCs w:val="32"/>
        </w:rPr>
        <w:t xml:space="preserve"> </w:t>
      </w:r>
    </w:p>
    <w:p w:rsidR="00D50A47" w:rsidRPr="00FB478B" w:rsidRDefault="00737AE1" w:rsidP="00FB478B">
      <w:pPr>
        <w:spacing w:after="0" w:line="264" w:lineRule="auto"/>
        <w:ind w:firstLine="720"/>
        <w:jc w:val="both"/>
        <w:rPr>
          <w:rFonts w:ascii="Times New Roman" w:hAnsi="Times New Roman"/>
          <w:i/>
          <w:iCs/>
          <w:color w:val="000000"/>
          <w:sz w:val="32"/>
          <w:szCs w:val="32"/>
        </w:rPr>
      </w:pPr>
      <w:r>
        <w:rPr>
          <w:rFonts w:ascii="Times New Roman" w:hAnsi="Times New Roman"/>
          <w:i/>
          <w:iCs/>
          <w:color w:val="000000"/>
          <w:sz w:val="32"/>
          <w:szCs w:val="32"/>
        </w:rPr>
        <w:t>a)</w:t>
      </w:r>
      <w:r w:rsidR="00D50A47" w:rsidRPr="00683F1E">
        <w:rPr>
          <w:rFonts w:ascii="Times New Roman" w:hAnsi="Times New Roman"/>
          <w:i/>
          <w:iCs/>
          <w:color w:val="000000"/>
          <w:sz w:val="32"/>
          <w:szCs w:val="32"/>
        </w:rPr>
        <w:t xml:space="preserve"> Xây dựng quy chế hoạt động câu lạc bộ TDTT trong sinh viên ở các cơ sở gi</w:t>
      </w:r>
      <w:r>
        <w:rPr>
          <w:rFonts w:ascii="Times New Roman" w:hAnsi="Times New Roman"/>
          <w:i/>
          <w:iCs/>
          <w:color w:val="000000"/>
          <w:sz w:val="32"/>
          <w:szCs w:val="32"/>
        </w:rPr>
        <w:t>áo dục đại học thành viên ĐHĐN</w:t>
      </w:r>
    </w:p>
    <w:p w:rsidR="00D50A47" w:rsidRPr="00683F1E" w:rsidRDefault="00737AE1" w:rsidP="00683F1E">
      <w:pPr>
        <w:spacing w:after="0" w:line="264" w:lineRule="auto"/>
        <w:ind w:firstLine="720"/>
        <w:jc w:val="both"/>
        <w:rPr>
          <w:rFonts w:ascii="Times New Roman" w:hAnsi="Times New Roman"/>
          <w:i/>
          <w:iCs/>
          <w:color w:val="000000"/>
          <w:sz w:val="32"/>
          <w:szCs w:val="32"/>
        </w:rPr>
      </w:pPr>
      <w:r>
        <w:rPr>
          <w:rFonts w:ascii="Times New Roman" w:hAnsi="Times New Roman"/>
          <w:i/>
          <w:iCs/>
          <w:color w:val="000000"/>
          <w:sz w:val="32"/>
          <w:szCs w:val="32"/>
        </w:rPr>
        <w:t>b)</w:t>
      </w:r>
      <w:r w:rsidR="00D50A47" w:rsidRPr="00683F1E">
        <w:rPr>
          <w:rFonts w:ascii="Times New Roman" w:hAnsi="Times New Roman"/>
          <w:i/>
          <w:iCs/>
          <w:color w:val="000000"/>
          <w:sz w:val="32"/>
          <w:szCs w:val="32"/>
        </w:rPr>
        <w:t xml:space="preserve"> Kết quả các loại hình hoạt động ngoại khóa </w:t>
      </w:r>
      <w:r w:rsidR="00D50A47" w:rsidRPr="00683F1E">
        <w:rPr>
          <w:rFonts w:ascii="Times New Roman" w:hAnsi="Times New Roman"/>
          <w:i/>
          <w:color w:val="000000"/>
          <w:sz w:val="32"/>
          <w:szCs w:val="32"/>
        </w:rPr>
        <w:t>câu lạc bộ thể thao</w:t>
      </w:r>
    </w:p>
    <w:p w:rsidR="00521A0E" w:rsidRDefault="00D50A47" w:rsidP="00737AE1">
      <w:pPr>
        <w:spacing w:after="0" w:line="264" w:lineRule="auto"/>
        <w:ind w:firstLine="720"/>
        <w:jc w:val="both"/>
        <w:rPr>
          <w:rFonts w:ascii="Times New Roman" w:hAnsi="Times New Roman"/>
          <w:color w:val="000000"/>
          <w:sz w:val="32"/>
          <w:szCs w:val="32"/>
        </w:rPr>
      </w:pPr>
      <w:r w:rsidRPr="00683F1E">
        <w:rPr>
          <w:rFonts w:ascii="Times New Roman" w:hAnsi="Times New Roman"/>
          <w:color w:val="000000"/>
          <w:sz w:val="32"/>
          <w:szCs w:val="32"/>
        </w:rPr>
        <w:t>Kết quả thống kê được trình bày tại bảng 3.</w:t>
      </w:r>
      <w:r w:rsidR="000B5015">
        <w:rPr>
          <w:rFonts w:ascii="Times New Roman" w:hAnsi="Times New Roman"/>
          <w:color w:val="000000"/>
          <w:sz w:val="32"/>
          <w:szCs w:val="32"/>
        </w:rPr>
        <w:t>3</w:t>
      </w:r>
      <w:bookmarkStart w:id="221" w:name="_Toc127202901"/>
      <w:r w:rsidR="00737AE1">
        <w:rPr>
          <w:rFonts w:ascii="Times New Roman" w:hAnsi="Times New Roman"/>
          <w:color w:val="000000"/>
          <w:sz w:val="32"/>
          <w:szCs w:val="32"/>
        </w:rPr>
        <w:t>0.</w:t>
      </w:r>
    </w:p>
    <w:p w:rsidR="00737AE1" w:rsidRPr="00737AE1" w:rsidRDefault="00737AE1" w:rsidP="00737AE1">
      <w:pPr>
        <w:spacing w:after="0" w:line="264" w:lineRule="auto"/>
        <w:ind w:firstLine="720"/>
        <w:jc w:val="both"/>
        <w:rPr>
          <w:rFonts w:ascii="Times New Roman" w:hAnsi="Times New Roman"/>
          <w:color w:val="000000"/>
          <w:sz w:val="32"/>
          <w:szCs w:val="32"/>
        </w:rPr>
        <w:sectPr w:rsidR="00737AE1" w:rsidRPr="00737AE1" w:rsidSect="00683F1E">
          <w:headerReference w:type="default" r:id="rId28"/>
          <w:pgSz w:w="11907" w:h="16840" w:code="9"/>
          <w:pgMar w:top="1134" w:right="1134" w:bottom="1134" w:left="1134" w:header="720" w:footer="720" w:gutter="0"/>
          <w:pgNumType w:start="14"/>
          <w:cols w:space="720"/>
          <w:docGrid w:linePitch="360"/>
        </w:sectPr>
      </w:pPr>
    </w:p>
    <w:p w:rsidR="00D50A47" w:rsidRPr="00683F1E" w:rsidRDefault="00D50A47" w:rsidP="00683F1E">
      <w:pPr>
        <w:spacing w:after="0" w:line="264" w:lineRule="auto"/>
        <w:ind w:firstLine="720"/>
        <w:jc w:val="center"/>
        <w:outlineLvl w:val="3"/>
        <w:rPr>
          <w:rFonts w:ascii="Times New Roman" w:hAnsi="Times New Roman"/>
          <w:b/>
          <w:bCs/>
          <w:color w:val="000000"/>
          <w:sz w:val="32"/>
          <w:szCs w:val="32"/>
        </w:rPr>
      </w:pPr>
      <w:r w:rsidRPr="00683F1E">
        <w:rPr>
          <w:rFonts w:ascii="Times New Roman" w:hAnsi="Times New Roman"/>
          <w:b/>
          <w:bCs/>
          <w:color w:val="000000"/>
          <w:sz w:val="32"/>
          <w:szCs w:val="32"/>
        </w:rPr>
        <w:lastRenderedPageBreak/>
        <w:t>Bảng 3.</w:t>
      </w:r>
      <w:r w:rsidR="000B5015">
        <w:rPr>
          <w:rFonts w:ascii="Times New Roman" w:hAnsi="Times New Roman"/>
          <w:b/>
          <w:bCs/>
          <w:color w:val="000000"/>
          <w:sz w:val="32"/>
          <w:szCs w:val="32"/>
        </w:rPr>
        <w:t>3</w:t>
      </w:r>
      <w:r w:rsidRPr="00683F1E">
        <w:rPr>
          <w:rFonts w:ascii="Times New Roman" w:hAnsi="Times New Roman"/>
          <w:b/>
          <w:bCs/>
          <w:color w:val="000000"/>
          <w:sz w:val="32"/>
          <w:szCs w:val="32"/>
        </w:rPr>
        <w:t xml:space="preserve">0. Kết quả hoạt động </w:t>
      </w:r>
      <w:r w:rsidRPr="00683F1E">
        <w:rPr>
          <w:rFonts w:ascii="Times New Roman" w:hAnsi="Times New Roman"/>
          <w:b/>
          <w:color w:val="000000"/>
          <w:sz w:val="32"/>
          <w:szCs w:val="32"/>
        </w:rPr>
        <w:t>câu lạc bộ thể thao</w:t>
      </w:r>
      <w:r w:rsidRPr="00683F1E">
        <w:rPr>
          <w:rFonts w:ascii="Times New Roman" w:hAnsi="Times New Roman"/>
          <w:i/>
          <w:color w:val="000000"/>
          <w:sz w:val="32"/>
          <w:szCs w:val="32"/>
        </w:rPr>
        <w:t xml:space="preserve"> </w:t>
      </w:r>
      <w:r w:rsidRPr="00683F1E">
        <w:rPr>
          <w:rFonts w:ascii="Times New Roman" w:hAnsi="Times New Roman"/>
          <w:b/>
          <w:bCs/>
          <w:color w:val="000000"/>
          <w:sz w:val="32"/>
          <w:szCs w:val="32"/>
        </w:rPr>
        <w:t>sau một năm thực nghiệm tại ba trường đại học thành viên thuộc Đại học Đà Nẵng</w:t>
      </w:r>
      <w:bookmarkEnd w:id="221"/>
    </w:p>
    <w:tbl>
      <w:tblPr>
        <w:tblStyle w:val="TableGrid"/>
        <w:tblW w:w="5000" w:type="pct"/>
        <w:tblLook w:val="04A0" w:firstRow="1" w:lastRow="0" w:firstColumn="1" w:lastColumn="0" w:noHBand="0" w:noVBand="1"/>
      </w:tblPr>
      <w:tblGrid>
        <w:gridCol w:w="627"/>
        <w:gridCol w:w="2101"/>
        <w:gridCol w:w="751"/>
        <w:gridCol w:w="901"/>
        <w:gridCol w:w="901"/>
        <w:gridCol w:w="901"/>
        <w:gridCol w:w="751"/>
        <w:gridCol w:w="932"/>
        <w:gridCol w:w="863"/>
        <w:gridCol w:w="901"/>
      </w:tblGrid>
      <w:tr w:rsidR="00D50A47" w:rsidRPr="00683F1E" w:rsidTr="00683F1E">
        <w:tc>
          <w:tcPr>
            <w:tcW w:w="325" w:type="pct"/>
            <w:vMerge w:val="restart"/>
            <w:vAlign w:val="center"/>
          </w:tcPr>
          <w:p w:rsidR="00D50A47" w:rsidRPr="00683F1E" w:rsidRDefault="00D50A47" w:rsidP="00683F1E">
            <w:pPr>
              <w:spacing w:after="0" w:line="264" w:lineRule="auto"/>
              <w:jc w:val="center"/>
              <w:rPr>
                <w:rFonts w:ascii="Times New Roman" w:hAnsi="Times New Roman"/>
                <w:b/>
                <w:color w:val="000000"/>
                <w:sz w:val="28"/>
                <w:szCs w:val="32"/>
              </w:rPr>
            </w:pPr>
            <w:r w:rsidRPr="00683F1E">
              <w:rPr>
                <w:rFonts w:ascii="Times New Roman" w:hAnsi="Times New Roman"/>
                <w:b/>
                <w:color w:val="000000"/>
                <w:sz w:val="28"/>
                <w:szCs w:val="32"/>
              </w:rPr>
              <w:t>TT</w:t>
            </w:r>
          </w:p>
        </w:tc>
        <w:tc>
          <w:tcPr>
            <w:tcW w:w="1091" w:type="pct"/>
            <w:vMerge w:val="restart"/>
            <w:vAlign w:val="center"/>
          </w:tcPr>
          <w:p w:rsidR="00D50A47" w:rsidRPr="00683F1E" w:rsidRDefault="00D50A47" w:rsidP="00683F1E">
            <w:pPr>
              <w:spacing w:after="0" w:line="264" w:lineRule="auto"/>
              <w:jc w:val="center"/>
              <w:rPr>
                <w:rFonts w:ascii="Times New Roman" w:hAnsi="Times New Roman"/>
                <w:b/>
                <w:color w:val="000000"/>
                <w:sz w:val="28"/>
                <w:szCs w:val="32"/>
              </w:rPr>
            </w:pPr>
            <w:r w:rsidRPr="00683F1E">
              <w:rPr>
                <w:rFonts w:ascii="Times New Roman" w:hAnsi="Times New Roman"/>
                <w:b/>
                <w:color w:val="000000"/>
                <w:sz w:val="28"/>
                <w:szCs w:val="32"/>
              </w:rPr>
              <w:t>Loại hình CLB thể thao</w:t>
            </w:r>
          </w:p>
        </w:tc>
        <w:tc>
          <w:tcPr>
            <w:tcW w:w="1793" w:type="pct"/>
            <w:gridSpan w:val="4"/>
            <w:vAlign w:val="center"/>
          </w:tcPr>
          <w:p w:rsidR="00D50A47" w:rsidRPr="00683F1E" w:rsidRDefault="00D50A47" w:rsidP="00683F1E">
            <w:pPr>
              <w:spacing w:after="0" w:line="264" w:lineRule="auto"/>
              <w:jc w:val="center"/>
              <w:rPr>
                <w:rFonts w:ascii="Times New Roman" w:hAnsi="Times New Roman"/>
                <w:b/>
                <w:color w:val="000000"/>
                <w:sz w:val="28"/>
                <w:szCs w:val="32"/>
              </w:rPr>
            </w:pPr>
            <w:r w:rsidRPr="00683F1E">
              <w:rPr>
                <w:rFonts w:ascii="Times New Roman" w:hAnsi="Times New Roman"/>
                <w:b/>
                <w:color w:val="000000"/>
                <w:sz w:val="28"/>
                <w:szCs w:val="32"/>
              </w:rPr>
              <w:t>Trước thực nghiệm</w:t>
            </w:r>
          </w:p>
        </w:tc>
        <w:tc>
          <w:tcPr>
            <w:tcW w:w="1791" w:type="pct"/>
            <w:gridSpan w:val="4"/>
            <w:vAlign w:val="center"/>
          </w:tcPr>
          <w:p w:rsidR="00D50A47" w:rsidRPr="00683F1E" w:rsidRDefault="00D50A47" w:rsidP="00683F1E">
            <w:pPr>
              <w:spacing w:after="0" w:line="264" w:lineRule="auto"/>
              <w:jc w:val="center"/>
              <w:rPr>
                <w:rFonts w:ascii="Times New Roman" w:hAnsi="Times New Roman"/>
                <w:b/>
                <w:color w:val="000000"/>
                <w:sz w:val="28"/>
                <w:szCs w:val="32"/>
              </w:rPr>
            </w:pPr>
            <w:r w:rsidRPr="00683F1E">
              <w:rPr>
                <w:rFonts w:ascii="Times New Roman" w:hAnsi="Times New Roman"/>
                <w:b/>
                <w:color w:val="000000"/>
                <w:sz w:val="28"/>
                <w:szCs w:val="32"/>
              </w:rPr>
              <w:t>Sau thực nghiệm</w:t>
            </w:r>
          </w:p>
        </w:tc>
      </w:tr>
      <w:tr w:rsidR="00D50A47" w:rsidRPr="00683F1E" w:rsidTr="00683F1E">
        <w:tc>
          <w:tcPr>
            <w:tcW w:w="325" w:type="pct"/>
            <w:vMerge/>
          </w:tcPr>
          <w:p w:rsidR="00D50A47" w:rsidRPr="00683F1E" w:rsidRDefault="00D50A47" w:rsidP="00683F1E">
            <w:pPr>
              <w:spacing w:after="0" w:line="264" w:lineRule="auto"/>
              <w:jc w:val="both"/>
              <w:rPr>
                <w:rFonts w:ascii="Times New Roman" w:hAnsi="Times New Roman"/>
                <w:color w:val="000000"/>
                <w:sz w:val="28"/>
                <w:szCs w:val="32"/>
              </w:rPr>
            </w:pPr>
          </w:p>
        </w:tc>
        <w:tc>
          <w:tcPr>
            <w:tcW w:w="1091" w:type="pct"/>
            <w:vMerge/>
          </w:tcPr>
          <w:p w:rsidR="00D50A47" w:rsidRPr="00683F1E" w:rsidRDefault="00D50A47" w:rsidP="00683F1E">
            <w:pPr>
              <w:spacing w:after="0" w:line="264" w:lineRule="auto"/>
              <w:jc w:val="both"/>
              <w:rPr>
                <w:rFonts w:ascii="Times New Roman" w:hAnsi="Times New Roman"/>
                <w:color w:val="000000"/>
                <w:sz w:val="28"/>
                <w:szCs w:val="32"/>
              </w:rPr>
            </w:pPr>
          </w:p>
        </w:tc>
        <w:tc>
          <w:tcPr>
            <w:tcW w:w="390" w:type="pct"/>
            <w:vAlign w:val="center"/>
          </w:tcPr>
          <w:p w:rsidR="00D50A47" w:rsidRPr="00683F1E" w:rsidRDefault="00D50A47" w:rsidP="00683F1E">
            <w:pPr>
              <w:spacing w:after="0" w:line="264" w:lineRule="auto"/>
              <w:jc w:val="center"/>
              <w:rPr>
                <w:rFonts w:ascii="Times New Roman" w:hAnsi="Times New Roman"/>
                <w:b/>
                <w:color w:val="000000"/>
                <w:sz w:val="28"/>
                <w:szCs w:val="32"/>
              </w:rPr>
            </w:pPr>
            <w:r w:rsidRPr="00683F1E">
              <w:rPr>
                <w:rFonts w:ascii="Times New Roman" w:hAnsi="Times New Roman"/>
                <w:b/>
                <w:color w:val="000000"/>
                <w:sz w:val="28"/>
                <w:szCs w:val="32"/>
              </w:rPr>
              <w:t>Số lớp</w:t>
            </w:r>
          </w:p>
        </w:tc>
        <w:tc>
          <w:tcPr>
            <w:tcW w:w="468" w:type="pct"/>
            <w:vAlign w:val="center"/>
          </w:tcPr>
          <w:p w:rsidR="00D50A47" w:rsidRPr="00683F1E" w:rsidRDefault="00D50A47" w:rsidP="00683F1E">
            <w:pPr>
              <w:spacing w:after="0" w:line="264" w:lineRule="auto"/>
              <w:jc w:val="center"/>
              <w:rPr>
                <w:rFonts w:ascii="Times New Roman" w:hAnsi="Times New Roman"/>
                <w:b/>
                <w:color w:val="000000"/>
                <w:sz w:val="28"/>
                <w:szCs w:val="32"/>
              </w:rPr>
            </w:pPr>
            <w:r w:rsidRPr="00683F1E">
              <w:rPr>
                <w:rFonts w:ascii="Times New Roman" w:hAnsi="Times New Roman"/>
                <w:b/>
                <w:color w:val="000000"/>
                <w:sz w:val="28"/>
                <w:szCs w:val="32"/>
              </w:rPr>
              <w:t>Số buổi /tuần</w:t>
            </w:r>
          </w:p>
        </w:tc>
        <w:tc>
          <w:tcPr>
            <w:tcW w:w="468" w:type="pct"/>
            <w:vAlign w:val="center"/>
          </w:tcPr>
          <w:p w:rsidR="00D50A47" w:rsidRPr="00683F1E" w:rsidRDefault="00D50A47" w:rsidP="00683F1E">
            <w:pPr>
              <w:spacing w:after="0" w:line="264" w:lineRule="auto"/>
              <w:jc w:val="center"/>
              <w:rPr>
                <w:rFonts w:ascii="Times New Roman" w:hAnsi="Times New Roman"/>
                <w:b/>
                <w:color w:val="000000"/>
                <w:sz w:val="28"/>
                <w:szCs w:val="32"/>
              </w:rPr>
            </w:pPr>
            <w:r w:rsidRPr="00683F1E">
              <w:rPr>
                <w:rFonts w:ascii="Times New Roman" w:hAnsi="Times New Roman"/>
                <w:b/>
                <w:color w:val="000000"/>
                <w:sz w:val="28"/>
                <w:szCs w:val="32"/>
              </w:rPr>
              <w:t>Số tiết thực hiện</w:t>
            </w:r>
          </w:p>
        </w:tc>
        <w:tc>
          <w:tcPr>
            <w:tcW w:w="468" w:type="pct"/>
            <w:vAlign w:val="center"/>
          </w:tcPr>
          <w:p w:rsidR="00D50A47" w:rsidRPr="00683F1E" w:rsidRDefault="00D50A47" w:rsidP="00683F1E">
            <w:pPr>
              <w:spacing w:after="0" w:line="264" w:lineRule="auto"/>
              <w:jc w:val="center"/>
              <w:rPr>
                <w:rFonts w:ascii="Times New Roman" w:hAnsi="Times New Roman"/>
                <w:b/>
                <w:color w:val="000000"/>
                <w:sz w:val="28"/>
                <w:szCs w:val="32"/>
              </w:rPr>
            </w:pPr>
            <w:r w:rsidRPr="00683F1E">
              <w:rPr>
                <w:rFonts w:ascii="Times New Roman" w:hAnsi="Times New Roman"/>
                <w:b/>
                <w:color w:val="000000"/>
                <w:sz w:val="28"/>
                <w:szCs w:val="32"/>
              </w:rPr>
              <w:t>Số SV tham gia</w:t>
            </w:r>
          </w:p>
        </w:tc>
        <w:tc>
          <w:tcPr>
            <w:tcW w:w="390" w:type="pct"/>
            <w:vAlign w:val="center"/>
          </w:tcPr>
          <w:p w:rsidR="00D50A47" w:rsidRPr="00683F1E" w:rsidRDefault="00D50A47" w:rsidP="00683F1E">
            <w:pPr>
              <w:spacing w:after="0" w:line="264" w:lineRule="auto"/>
              <w:jc w:val="center"/>
              <w:rPr>
                <w:rFonts w:ascii="Times New Roman" w:hAnsi="Times New Roman"/>
                <w:b/>
                <w:color w:val="000000"/>
                <w:sz w:val="28"/>
                <w:szCs w:val="32"/>
              </w:rPr>
            </w:pPr>
            <w:r w:rsidRPr="00683F1E">
              <w:rPr>
                <w:rFonts w:ascii="Times New Roman" w:hAnsi="Times New Roman"/>
                <w:b/>
                <w:color w:val="000000"/>
                <w:sz w:val="28"/>
                <w:szCs w:val="32"/>
              </w:rPr>
              <w:t>Số lớp</w:t>
            </w:r>
          </w:p>
        </w:tc>
        <w:tc>
          <w:tcPr>
            <w:tcW w:w="484" w:type="pct"/>
            <w:vAlign w:val="center"/>
          </w:tcPr>
          <w:p w:rsidR="00D50A47" w:rsidRPr="00683F1E" w:rsidRDefault="00D50A47" w:rsidP="00683F1E">
            <w:pPr>
              <w:spacing w:after="0" w:line="264" w:lineRule="auto"/>
              <w:jc w:val="center"/>
              <w:rPr>
                <w:rFonts w:ascii="Times New Roman" w:hAnsi="Times New Roman"/>
                <w:b/>
                <w:color w:val="000000"/>
                <w:sz w:val="28"/>
                <w:szCs w:val="32"/>
              </w:rPr>
            </w:pPr>
            <w:r w:rsidRPr="00683F1E">
              <w:rPr>
                <w:rFonts w:ascii="Times New Roman" w:hAnsi="Times New Roman"/>
                <w:b/>
                <w:color w:val="000000"/>
                <w:sz w:val="28"/>
                <w:szCs w:val="32"/>
              </w:rPr>
              <w:t>Số buổi /tuần</w:t>
            </w:r>
          </w:p>
        </w:tc>
        <w:tc>
          <w:tcPr>
            <w:tcW w:w="448" w:type="pct"/>
            <w:vAlign w:val="center"/>
          </w:tcPr>
          <w:p w:rsidR="00D50A47" w:rsidRPr="00683F1E" w:rsidRDefault="00D50A47" w:rsidP="00683F1E">
            <w:pPr>
              <w:spacing w:after="0" w:line="264" w:lineRule="auto"/>
              <w:jc w:val="center"/>
              <w:rPr>
                <w:rFonts w:ascii="Times New Roman" w:hAnsi="Times New Roman"/>
                <w:b/>
                <w:color w:val="000000"/>
                <w:sz w:val="28"/>
                <w:szCs w:val="32"/>
              </w:rPr>
            </w:pPr>
            <w:r w:rsidRPr="00683F1E">
              <w:rPr>
                <w:rFonts w:ascii="Times New Roman" w:hAnsi="Times New Roman"/>
                <w:b/>
                <w:color w:val="000000"/>
                <w:sz w:val="28"/>
                <w:szCs w:val="32"/>
              </w:rPr>
              <w:t>Số tiết thực hiện</w:t>
            </w:r>
          </w:p>
        </w:tc>
        <w:tc>
          <w:tcPr>
            <w:tcW w:w="469" w:type="pct"/>
            <w:vAlign w:val="center"/>
          </w:tcPr>
          <w:p w:rsidR="00D50A47" w:rsidRPr="00683F1E" w:rsidRDefault="00D50A47" w:rsidP="00683F1E">
            <w:pPr>
              <w:spacing w:after="0" w:line="264" w:lineRule="auto"/>
              <w:jc w:val="center"/>
              <w:rPr>
                <w:rFonts w:ascii="Times New Roman" w:hAnsi="Times New Roman"/>
                <w:b/>
                <w:color w:val="000000"/>
                <w:sz w:val="28"/>
                <w:szCs w:val="32"/>
              </w:rPr>
            </w:pPr>
            <w:r w:rsidRPr="00683F1E">
              <w:rPr>
                <w:rFonts w:ascii="Times New Roman" w:hAnsi="Times New Roman"/>
                <w:b/>
                <w:color w:val="000000"/>
                <w:sz w:val="28"/>
                <w:szCs w:val="32"/>
              </w:rPr>
              <w:t>Số SV tham gia</w:t>
            </w:r>
          </w:p>
        </w:tc>
      </w:tr>
      <w:tr w:rsidR="00D50A47" w:rsidRPr="00683F1E" w:rsidTr="00683F1E">
        <w:tc>
          <w:tcPr>
            <w:tcW w:w="325"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1</w:t>
            </w:r>
          </w:p>
        </w:tc>
        <w:tc>
          <w:tcPr>
            <w:tcW w:w="1091" w:type="pct"/>
          </w:tcPr>
          <w:p w:rsidR="00D50A47" w:rsidRPr="00737AE1" w:rsidRDefault="00D50A47" w:rsidP="00683F1E">
            <w:pPr>
              <w:spacing w:after="0" w:line="264" w:lineRule="auto"/>
              <w:jc w:val="both"/>
              <w:rPr>
                <w:rFonts w:ascii="Times New Roman" w:hAnsi="Times New Roman"/>
                <w:color w:val="000000"/>
                <w:sz w:val="28"/>
                <w:szCs w:val="32"/>
              </w:rPr>
            </w:pPr>
            <w:r w:rsidRPr="00737AE1">
              <w:rPr>
                <w:rFonts w:ascii="Times New Roman" w:hAnsi="Times New Roman"/>
                <w:color w:val="000000"/>
                <w:sz w:val="28"/>
                <w:szCs w:val="32"/>
              </w:rPr>
              <w:t>Aerobic</w:t>
            </w:r>
          </w:p>
        </w:tc>
        <w:tc>
          <w:tcPr>
            <w:tcW w:w="390"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1</w:t>
            </w:r>
          </w:p>
        </w:tc>
        <w:tc>
          <w:tcPr>
            <w:tcW w:w="468"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1</w:t>
            </w:r>
          </w:p>
        </w:tc>
        <w:tc>
          <w:tcPr>
            <w:tcW w:w="468"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36</w:t>
            </w:r>
          </w:p>
        </w:tc>
        <w:tc>
          <w:tcPr>
            <w:tcW w:w="468"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17</w:t>
            </w:r>
          </w:p>
        </w:tc>
        <w:tc>
          <w:tcPr>
            <w:tcW w:w="390"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3</w:t>
            </w:r>
          </w:p>
        </w:tc>
        <w:tc>
          <w:tcPr>
            <w:tcW w:w="484"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3</w:t>
            </w:r>
          </w:p>
        </w:tc>
        <w:tc>
          <w:tcPr>
            <w:tcW w:w="448"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324</w:t>
            </w:r>
          </w:p>
        </w:tc>
        <w:tc>
          <w:tcPr>
            <w:tcW w:w="469"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64</w:t>
            </w:r>
          </w:p>
        </w:tc>
      </w:tr>
      <w:tr w:rsidR="00D50A47" w:rsidRPr="00683F1E" w:rsidTr="00683F1E">
        <w:tc>
          <w:tcPr>
            <w:tcW w:w="325"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2</w:t>
            </w:r>
          </w:p>
        </w:tc>
        <w:tc>
          <w:tcPr>
            <w:tcW w:w="1091" w:type="pct"/>
          </w:tcPr>
          <w:p w:rsidR="00D50A47" w:rsidRPr="00737AE1" w:rsidRDefault="00D50A47" w:rsidP="00683F1E">
            <w:pPr>
              <w:spacing w:after="0" w:line="264" w:lineRule="auto"/>
              <w:jc w:val="both"/>
              <w:rPr>
                <w:rFonts w:ascii="Times New Roman" w:hAnsi="Times New Roman"/>
                <w:color w:val="000000"/>
                <w:sz w:val="28"/>
                <w:szCs w:val="32"/>
              </w:rPr>
            </w:pPr>
            <w:r w:rsidRPr="00737AE1">
              <w:rPr>
                <w:rFonts w:ascii="Times New Roman" w:hAnsi="Times New Roman"/>
                <w:color w:val="000000"/>
                <w:sz w:val="28"/>
                <w:szCs w:val="32"/>
              </w:rPr>
              <w:t>Bóng bàn</w:t>
            </w:r>
          </w:p>
        </w:tc>
        <w:tc>
          <w:tcPr>
            <w:tcW w:w="390"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1</w:t>
            </w:r>
          </w:p>
        </w:tc>
        <w:tc>
          <w:tcPr>
            <w:tcW w:w="468"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1</w:t>
            </w:r>
          </w:p>
        </w:tc>
        <w:tc>
          <w:tcPr>
            <w:tcW w:w="468"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36</w:t>
            </w:r>
          </w:p>
        </w:tc>
        <w:tc>
          <w:tcPr>
            <w:tcW w:w="468"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24</w:t>
            </w:r>
          </w:p>
        </w:tc>
        <w:tc>
          <w:tcPr>
            <w:tcW w:w="390"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2</w:t>
            </w:r>
          </w:p>
        </w:tc>
        <w:tc>
          <w:tcPr>
            <w:tcW w:w="484"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3</w:t>
            </w:r>
          </w:p>
        </w:tc>
        <w:tc>
          <w:tcPr>
            <w:tcW w:w="448"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216</w:t>
            </w:r>
          </w:p>
        </w:tc>
        <w:tc>
          <w:tcPr>
            <w:tcW w:w="469"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56</w:t>
            </w:r>
          </w:p>
        </w:tc>
      </w:tr>
      <w:tr w:rsidR="00D50A47" w:rsidRPr="00683F1E" w:rsidTr="00683F1E">
        <w:tc>
          <w:tcPr>
            <w:tcW w:w="325"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3</w:t>
            </w:r>
          </w:p>
        </w:tc>
        <w:tc>
          <w:tcPr>
            <w:tcW w:w="1091" w:type="pct"/>
          </w:tcPr>
          <w:p w:rsidR="00D50A47" w:rsidRPr="00737AE1" w:rsidRDefault="00D50A47" w:rsidP="00683F1E">
            <w:pPr>
              <w:spacing w:after="0" w:line="264" w:lineRule="auto"/>
              <w:jc w:val="both"/>
              <w:rPr>
                <w:rFonts w:ascii="Times New Roman" w:hAnsi="Times New Roman"/>
                <w:color w:val="000000"/>
                <w:sz w:val="28"/>
                <w:szCs w:val="32"/>
              </w:rPr>
            </w:pPr>
            <w:r w:rsidRPr="00737AE1">
              <w:rPr>
                <w:rFonts w:ascii="Times New Roman" w:hAnsi="Times New Roman"/>
                <w:color w:val="000000"/>
                <w:sz w:val="28"/>
                <w:szCs w:val="32"/>
              </w:rPr>
              <w:t>Bóng chuyền</w:t>
            </w:r>
          </w:p>
        </w:tc>
        <w:tc>
          <w:tcPr>
            <w:tcW w:w="390"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1</w:t>
            </w:r>
          </w:p>
        </w:tc>
        <w:tc>
          <w:tcPr>
            <w:tcW w:w="468"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1</w:t>
            </w:r>
          </w:p>
        </w:tc>
        <w:tc>
          <w:tcPr>
            <w:tcW w:w="468"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36</w:t>
            </w:r>
          </w:p>
        </w:tc>
        <w:tc>
          <w:tcPr>
            <w:tcW w:w="468"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21</w:t>
            </w:r>
          </w:p>
        </w:tc>
        <w:tc>
          <w:tcPr>
            <w:tcW w:w="390"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3</w:t>
            </w:r>
          </w:p>
        </w:tc>
        <w:tc>
          <w:tcPr>
            <w:tcW w:w="484"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3</w:t>
            </w:r>
          </w:p>
        </w:tc>
        <w:tc>
          <w:tcPr>
            <w:tcW w:w="448"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324</w:t>
            </w:r>
          </w:p>
        </w:tc>
        <w:tc>
          <w:tcPr>
            <w:tcW w:w="469"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54</w:t>
            </w:r>
          </w:p>
        </w:tc>
      </w:tr>
      <w:tr w:rsidR="00D50A47" w:rsidRPr="00683F1E" w:rsidTr="00683F1E">
        <w:tc>
          <w:tcPr>
            <w:tcW w:w="325"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4</w:t>
            </w:r>
          </w:p>
        </w:tc>
        <w:tc>
          <w:tcPr>
            <w:tcW w:w="1091" w:type="pct"/>
          </w:tcPr>
          <w:p w:rsidR="00D50A47" w:rsidRPr="00737AE1" w:rsidRDefault="00D50A47" w:rsidP="00683F1E">
            <w:pPr>
              <w:spacing w:after="0" w:line="264" w:lineRule="auto"/>
              <w:jc w:val="both"/>
              <w:rPr>
                <w:rFonts w:ascii="Times New Roman" w:hAnsi="Times New Roman"/>
                <w:color w:val="000000"/>
                <w:sz w:val="28"/>
                <w:szCs w:val="32"/>
              </w:rPr>
            </w:pPr>
            <w:r w:rsidRPr="00737AE1">
              <w:rPr>
                <w:rFonts w:ascii="Times New Roman" w:hAnsi="Times New Roman"/>
                <w:color w:val="000000"/>
                <w:sz w:val="28"/>
                <w:szCs w:val="32"/>
              </w:rPr>
              <w:t>Bóng đá</w:t>
            </w:r>
          </w:p>
        </w:tc>
        <w:tc>
          <w:tcPr>
            <w:tcW w:w="390"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1</w:t>
            </w:r>
          </w:p>
        </w:tc>
        <w:tc>
          <w:tcPr>
            <w:tcW w:w="468"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1</w:t>
            </w:r>
          </w:p>
        </w:tc>
        <w:tc>
          <w:tcPr>
            <w:tcW w:w="468"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36</w:t>
            </w:r>
          </w:p>
        </w:tc>
        <w:tc>
          <w:tcPr>
            <w:tcW w:w="468"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23</w:t>
            </w:r>
          </w:p>
        </w:tc>
        <w:tc>
          <w:tcPr>
            <w:tcW w:w="390"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3</w:t>
            </w:r>
          </w:p>
        </w:tc>
        <w:tc>
          <w:tcPr>
            <w:tcW w:w="484"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3</w:t>
            </w:r>
          </w:p>
        </w:tc>
        <w:tc>
          <w:tcPr>
            <w:tcW w:w="448"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324</w:t>
            </w:r>
          </w:p>
        </w:tc>
        <w:tc>
          <w:tcPr>
            <w:tcW w:w="469"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62</w:t>
            </w:r>
          </w:p>
        </w:tc>
      </w:tr>
      <w:tr w:rsidR="00D50A47" w:rsidRPr="00683F1E" w:rsidTr="00683F1E">
        <w:tc>
          <w:tcPr>
            <w:tcW w:w="325"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5</w:t>
            </w:r>
          </w:p>
        </w:tc>
        <w:tc>
          <w:tcPr>
            <w:tcW w:w="1091" w:type="pct"/>
          </w:tcPr>
          <w:p w:rsidR="00D50A47" w:rsidRPr="00737AE1" w:rsidRDefault="00D50A47" w:rsidP="00683F1E">
            <w:pPr>
              <w:spacing w:after="0" w:line="264" w:lineRule="auto"/>
              <w:jc w:val="both"/>
              <w:rPr>
                <w:rFonts w:ascii="Times New Roman" w:hAnsi="Times New Roman"/>
                <w:color w:val="000000"/>
                <w:sz w:val="28"/>
                <w:szCs w:val="32"/>
              </w:rPr>
            </w:pPr>
            <w:r w:rsidRPr="00737AE1">
              <w:rPr>
                <w:rFonts w:ascii="Times New Roman" w:hAnsi="Times New Roman"/>
                <w:color w:val="000000"/>
                <w:sz w:val="28"/>
                <w:szCs w:val="32"/>
              </w:rPr>
              <w:t>Bóng rổ</w:t>
            </w:r>
          </w:p>
        </w:tc>
        <w:tc>
          <w:tcPr>
            <w:tcW w:w="390"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1</w:t>
            </w:r>
          </w:p>
        </w:tc>
        <w:tc>
          <w:tcPr>
            <w:tcW w:w="468"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1</w:t>
            </w:r>
          </w:p>
        </w:tc>
        <w:tc>
          <w:tcPr>
            <w:tcW w:w="468"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36</w:t>
            </w:r>
          </w:p>
        </w:tc>
        <w:tc>
          <w:tcPr>
            <w:tcW w:w="468"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28</w:t>
            </w:r>
          </w:p>
        </w:tc>
        <w:tc>
          <w:tcPr>
            <w:tcW w:w="390"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3</w:t>
            </w:r>
          </w:p>
        </w:tc>
        <w:tc>
          <w:tcPr>
            <w:tcW w:w="484"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3</w:t>
            </w:r>
          </w:p>
        </w:tc>
        <w:tc>
          <w:tcPr>
            <w:tcW w:w="448"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324</w:t>
            </w:r>
          </w:p>
        </w:tc>
        <w:tc>
          <w:tcPr>
            <w:tcW w:w="469"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75</w:t>
            </w:r>
          </w:p>
        </w:tc>
      </w:tr>
      <w:tr w:rsidR="00D50A47" w:rsidRPr="00683F1E" w:rsidTr="00683F1E">
        <w:tc>
          <w:tcPr>
            <w:tcW w:w="325"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6</w:t>
            </w:r>
          </w:p>
        </w:tc>
        <w:tc>
          <w:tcPr>
            <w:tcW w:w="1091" w:type="pct"/>
          </w:tcPr>
          <w:p w:rsidR="00D50A47" w:rsidRPr="00737AE1" w:rsidRDefault="00D50A47" w:rsidP="00683F1E">
            <w:pPr>
              <w:spacing w:after="0" w:line="264" w:lineRule="auto"/>
              <w:jc w:val="both"/>
              <w:rPr>
                <w:rFonts w:ascii="Times New Roman" w:hAnsi="Times New Roman"/>
                <w:color w:val="000000"/>
                <w:sz w:val="28"/>
                <w:szCs w:val="32"/>
              </w:rPr>
            </w:pPr>
            <w:r w:rsidRPr="00737AE1">
              <w:rPr>
                <w:rFonts w:ascii="Times New Roman" w:hAnsi="Times New Roman"/>
                <w:color w:val="000000"/>
                <w:sz w:val="28"/>
                <w:szCs w:val="32"/>
              </w:rPr>
              <w:t>Cầu lông</w:t>
            </w:r>
          </w:p>
        </w:tc>
        <w:tc>
          <w:tcPr>
            <w:tcW w:w="390"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1</w:t>
            </w:r>
          </w:p>
        </w:tc>
        <w:tc>
          <w:tcPr>
            <w:tcW w:w="468"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1</w:t>
            </w:r>
          </w:p>
        </w:tc>
        <w:tc>
          <w:tcPr>
            <w:tcW w:w="468"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36</w:t>
            </w:r>
          </w:p>
        </w:tc>
        <w:tc>
          <w:tcPr>
            <w:tcW w:w="468"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26</w:t>
            </w:r>
          </w:p>
        </w:tc>
        <w:tc>
          <w:tcPr>
            <w:tcW w:w="390"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3</w:t>
            </w:r>
          </w:p>
        </w:tc>
        <w:tc>
          <w:tcPr>
            <w:tcW w:w="484"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3</w:t>
            </w:r>
          </w:p>
        </w:tc>
        <w:tc>
          <w:tcPr>
            <w:tcW w:w="448"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324</w:t>
            </w:r>
          </w:p>
        </w:tc>
        <w:tc>
          <w:tcPr>
            <w:tcW w:w="469"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73</w:t>
            </w:r>
          </w:p>
        </w:tc>
      </w:tr>
      <w:tr w:rsidR="00D50A47" w:rsidRPr="00683F1E" w:rsidTr="00683F1E">
        <w:tc>
          <w:tcPr>
            <w:tcW w:w="325"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7</w:t>
            </w:r>
          </w:p>
        </w:tc>
        <w:tc>
          <w:tcPr>
            <w:tcW w:w="1091" w:type="pct"/>
          </w:tcPr>
          <w:p w:rsidR="00D50A47" w:rsidRPr="00737AE1" w:rsidRDefault="00D50A47" w:rsidP="00683F1E">
            <w:pPr>
              <w:spacing w:after="0" w:line="264" w:lineRule="auto"/>
              <w:jc w:val="both"/>
              <w:rPr>
                <w:rFonts w:ascii="Times New Roman" w:hAnsi="Times New Roman"/>
                <w:color w:val="000000"/>
                <w:sz w:val="28"/>
                <w:szCs w:val="32"/>
              </w:rPr>
            </w:pPr>
            <w:r w:rsidRPr="00737AE1">
              <w:rPr>
                <w:rFonts w:ascii="Times New Roman" w:hAnsi="Times New Roman"/>
                <w:color w:val="000000"/>
                <w:sz w:val="28"/>
                <w:szCs w:val="32"/>
              </w:rPr>
              <w:t>Dance sport</w:t>
            </w:r>
          </w:p>
        </w:tc>
        <w:tc>
          <w:tcPr>
            <w:tcW w:w="390"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0</w:t>
            </w:r>
          </w:p>
        </w:tc>
        <w:tc>
          <w:tcPr>
            <w:tcW w:w="468"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0</w:t>
            </w:r>
          </w:p>
        </w:tc>
        <w:tc>
          <w:tcPr>
            <w:tcW w:w="468"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0</w:t>
            </w:r>
          </w:p>
        </w:tc>
        <w:tc>
          <w:tcPr>
            <w:tcW w:w="468"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0</w:t>
            </w:r>
          </w:p>
        </w:tc>
        <w:tc>
          <w:tcPr>
            <w:tcW w:w="390"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1</w:t>
            </w:r>
          </w:p>
        </w:tc>
        <w:tc>
          <w:tcPr>
            <w:tcW w:w="484"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3</w:t>
            </w:r>
          </w:p>
        </w:tc>
        <w:tc>
          <w:tcPr>
            <w:tcW w:w="448"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72</w:t>
            </w:r>
          </w:p>
        </w:tc>
        <w:tc>
          <w:tcPr>
            <w:tcW w:w="469"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38</w:t>
            </w:r>
          </w:p>
        </w:tc>
      </w:tr>
      <w:tr w:rsidR="00D50A47" w:rsidRPr="00683F1E" w:rsidTr="00683F1E">
        <w:tc>
          <w:tcPr>
            <w:tcW w:w="325"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8</w:t>
            </w:r>
          </w:p>
        </w:tc>
        <w:tc>
          <w:tcPr>
            <w:tcW w:w="1091" w:type="pct"/>
          </w:tcPr>
          <w:p w:rsidR="00D50A47" w:rsidRPr="00737AE1" w:rsidRDefault="00D50A47" w:rsidP="00683F1E">
            <w:pPr>
              <w:spacing w:after="0" w:line="264" w:lineRule="auto"/>
              <w:jc w:val="both"/>
              <w:rPr>
                <w:rFonts w:ascii="Times New Roman" w:hAnsi="Times New Roman"/>
                <w:color w:val="000000"/>
                <w:sz w:val="28"/>
                <w:szCs w:val="32"/>
              </w:rPr>
            </w:pPr>
            <w:r w:rsidRPr="00737AE1">
              <w:rPr>
                <w:rFonts w:ascii="Times New Roman" w:hAnsi="Times New Roman"/>
                <w:color w:val="000000"/>
                <w:sz w:val="28"/>
                <w:szCs w:val="32"/>
              </w:rPr>
              <w:t>Vovinam</w:t>
            </w:r>
          </w:p>
        </w:tc>
        <w:tc>
          <w:tcPr>
            <w:tcW w:w="390"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1</w:t>
            </w:r>
          </w:p>
        </w:tc>
        <w:tc>
          <w:tcPr>
            <w:tcW w:w="468"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1</w:t>
            </w:r>
          </w:p>
        </w:tc>
        <w:tc>
          <w:tcPr>
            <w:tcW w:w="468"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36</w:t>
            </w:r>
          </w:p>
        </w:tc>
        <w:tc>
          <w:tcPr>
            <w:tcW w:w="468"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25</w:t>
            </w:r>
          </w:p>
        </w:tc>
        <w:tc>
          <w:tcPr>
            <w:tcW w:w="390"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3</w:t>
            </w:r>
          </w:p>
        </w:tc>
        <w:tc>
          <w:tcPr>
            <w:tcW w:w="484"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3</w:t>
            </w:r>
          </w:p>
        </w:tc>
        <w:tc>
          <w:tcPr>
            <w:tcW w:w="448"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216</w:t>
            </w:r>
          </w:p>
        </w:tc>
        <w:tc>
          <w:tcPr>
            <w:tcW w:w="469" w:type="pct"/>
            <w:vAlign w:val="center"/>
          </w:tcPr>
          <w:p w:rsidR="00D50A47" w:rsidRPr="00737AE1" w:rsidRDefault="00D50A47" w:rsidP="00683F1E">
            <w:pPr>
              <w:spacing w:after="0" w:line="264" w:lineRule="auto"/>
              <w:jc w:val="center"/>
              <w:rPr>
                <w:rFonts w:ascii="Times New Roman" w:hAnsi="Times New Roman"/>
                <w:color w:val="000000"/>
                <w:sz w:val="28"/>
                <w:szCs w:val="32"/>
              </w:rPr>
            </w:pPr>
            <w:r w:rsidRPr="00737AE1">
              <w:rPr>
                <w:rFonts w:ascii="Times New Roman" w:hAnsi="Times New Roman"/>
                <w:color w:val="000000"/>
                <w:sz w:val="28"/>
                <w:szCs w:val="32"/>
              </w:rPr>
              <w:t>76</w:t>
            </w:r>
          </w:p>
        </w:tc>
      </w:tr>
      <w:tr w:rsidR="00D50A47" w:rsidRPr="00683F1E" w:rsidTr="00683F1E">
        <w:tc>
          <w:tcPr>
            <w:tcW w:w="1416" w:type="pct"/>
            <w:gridSpan w:val="2"/>
            <w:vAlign w:val="center"/>
          </w:tcPr>
          <w:p w:rsidR="00D50A47" w:rsidRPr="00683F1E" w:rsidRDefault="00D50A47" w:rsidP="00683F1E">
            <w:pPr>
              <w:spacing w:after="0" w:line="264" w:lineRule="auto"/>
              <w:jc w:val="center"/>
              <w:rPr>
                <w:rFonts w:ascii="Times New Roman" w:hAnsi="Times New Roman"/>
                <w:b/>
                <w:color w:val="000000"/>
                <w:sz w:val="28"/>
                <w:szCs w:val="32"/>
              </w:rPr>
            </w:pPr>
            <w:r w:rsidRPr="00683F1E">
              <w:rPr>
                <w:rFonts w:ascii="Times New Roman" w:hAnsi="Times New Roman"/>
                <w:b/>
                <w:color w:val="000000"/>
                <w:sz w:val="28"/>
                <w:szCs w:val="32"/>
              </w:rPr>
              <w:t>Cộng:</w:t>
            </w:r>
          </w:p>
        </w:tc>
        <w:tc>
          <w:tcPr>
            <w:tcW w:w="390" w:type="pct"/>
            <w:vAlign w:val="center"/>
          </w:tcPr>
          <w:p w:rsidR="00D50A47" w:rsidRPr="00683F1E" w:rsidRDefault="00D50A47" w:rsidP="00683F1E">
            <w:pPr>
              <w:spacing w:after="0" w:line="264" w:lineRule="auto"/>
              <w:jc w:val="center"/>
              <w:rPr>
                <w:rFonts w:ascii="Times New Roman" w:hAnsi="Times New Roman"/>
                <w:b/>
                <w:color w:val="000000"/>
                <w:sz w:val="28"/>
                <w:szCs w:val="32"/>
              </w:rPr>
            </w:pPr>
            <w:r w:rsidRPr="00683F1E">
              <w:rPr>
                <w:rFonts w:ascii="Times New Roman" w:hAnsi="Times New Roman"/>
                <w:b/>
                <w:color w:val="000000"/>
                <w:sz w:val="28"/>
                <w:szCs w:val="32"/>
              </w:rPr>
              <w:t>7</w:t>
            </w:r>
          </w:p>
        </w:tc>
        <w:tc>
          <w:tcPr>
            <w:tcW w:w="468" w:type="pct"/>
            <w:vAlign w:val="center"/>
          </w:tcPr>
          <w:p w:rsidR="00D50A47" w:rsidRPr="00683F1E" w:rsidRDefault="00D50A47" w:rsidP="00683F1E">
            <w:pPr>
              <w:spacing w:after="0" w:line="264" w:lineRule="auto"/>
              <w:jc w:val="center"/>
              <w:rPr>
                <w:rFonts w:ascii="Times New Roman" w:hAnsi="Times New Roman"/>
                <w:b/>
                <w:color w:val="000000"/>
                <w:sz w:val="28"/>
                <w:szCs w:val="32"/>
              </w:rPr>
            </w:pPr>
            <w:r w:rsidRPr="00683F1E">
              <w:rPr>
                <w:rFonts w:ascii="Times New Roman" w:hAnsi="Times New Roman"/>
                <w:b/>
                <w:color w:val="000000"/>
                <w:sz w:val="28"/>
                <w:szCs w:val="32"/>
              </w:rPr>
              <w:t>7</w:t>
            </w:r>
          </w:p>
        </w:tc>
        <w:tc>
          <w:tcPr>
            <w:tcW w:w="468" w:type="pct"/>
            <w:vAlign w:val="center"/>
          </w:tcPr>
          <w:p w:rsidR="00D50A47" w:rsidRPr="00683F1E" w:rsidRDefault="00D50A47" w:rsidP="00683F1E">
            <w:pPr>
              <w:spacing w:after="0" w:line="264" w:lineRule="auto"/>
              <w:jc w:val="center"/>
              <w:rPr>
                <w:rFonts w:ascii="Times New Roman" w:hAnsi="Times New Roman"/>
                <w:b/>
                <w:color w:val="000000"/>
                <w:sz w:val="28"/>
                <w:szCs w:val="32"/>
              </w:rPr>
            </w:pPr>
            <w:r w:rsidRPr="00683F1E">
              <w:rPr>
                <w:rFonts w:ascii="Times New Roman" w:hAnsi="Times New Roman"/>
                <w:b/>
                <w:color w:val="000000"/>
                <w:sz w:val="28"/>
                <w:szCs w:val="32"/>
              </w:rPr>
              <w:t>252</w:t>
            </w:r>
          </w:p>
        </w:tc>
        <w:tc>
          <w:tcPr>
            <w:tcW w:w="468" w:type="pct"/>
            <w:vAlign w:val="center"/>
          </w:tcPr>
          <w:p w:rsidR="00D50A47" w:rsidRPr="00683F1E" w:rsidRDefault="00D50A47" w:rsidP="00683F1E">
            <w:pPr>
              <w:spacing w:after="0" w:line="264" w:lineRule="auto"/>
              <w:jc w:val="center"/>
              <w:rPr>
                <w:rFonts w:ascii="Times New Roman" w:hAnsi="Times New Roman"/>
                <w:b/>
                <w:color w:val="000000"/>
                <w:sz w:val="28"/>
                <w:szCs w:val="32"/>
              </w:rPr>
            </w:pPr>
            <w:r w:rsidRPr="00683F1E">
              <w:rPr>
                <w:rFonts w:ascii="Times New Roman" w:hAnsi="Times New Roman"/>
                <w:b/>
                <w:color w:val="000000"/>
                <w:sz w:val="28"/>
                <w:szCs w:val="32"/>
              </w:rPr>
              <w:t>164</w:t>
            </w:r>
          </w:p>
        </w:tc>
        <w:tc>
          <w:tcPr>
            <w:tcW w:w="390" w:type="pct"/>
            <w:vAlign w:val="center"/>
          </w:tcPr>
          <w:p w:rsidR="00D50A47" w:rsidRPr="00683F1E" w:rsidRDefault="00D50A47" w:rsidP="00683F1E">
            <w:pPr>
              <w:spacing w:after="0" w:line="264" w:lineRule="auto"/>
              <w:jc w:val="center"/>
              <w:rPr>
                <w:rFonts w:ascii="Times New Roman" w:hAnsi="Times New Roman"/>
                <w:b/>
                <w:color w:val="000000"/>
                <w:sz w:val="28"/>
                <w:szCs w:val="32"/>
              </w:rPr>
            </w:pPr>
            <w:r w:rsidRPr="00683F1E">
              <w:rPr>
                <w:rFonts w:ascii="Times New Roman" w:hAnsi="Times New Roman"/>
                <w:b/>
                <w:color w:val="000000"/>
                <w:sz w:val="28"/>
                <w:szCs w:val="32"/>
              </w:rPr>
              <w:t>21</w:t>
            </w:r>
          </w:p>
        </w:tc>
        <w:tc>
          <w:tcPr>
            <w:tcW w:w="484" w:type="pct"/>
            <w:vAlign w:val="center"/>
          </w:tcPr>
          <w:p w:rsidR="00D50A47" w:rsidRPr="00683F1E" w:rsidRDefault="00D50A47" w:rsidP="00683F1E">
            <w:pPr>
              <w:spacing w:after="0" w:line="264" w:lineRule="auto"/>
              <w:jc w:val="center"/>
              <w:rPr>
                <w:rFonts w:ascii="Times New Roman" w:hAnsi="Times New Roman"/>
                <w:b/>
                <w:color w:val="000000"/>
                <w:sz w:val="28"/>
                <w:szCs w:val="32"/>
              </w:rPr>
            </w:pPr>
            <w:r w:rsidRPr="00683F1E">
              <w:rPr>
                <w:rFonts w:ascii="Times New Roman" w:hAnsi="Times New Roman"/>
                <w:b/>
                <w:color w:val="000000"/>
                <w:sz w:val="28"/>
                <w:szCs w:val="32"/>
              </w:rPr>
              <w:t>24</w:t>
            </w:r>
          </w:p>
        </w:tc>
        <w:tc>
          <w:tcPr>
            <w:tcW w:w="448" w:type="pct"/>
            <w:vAlign w:val="center"/>
          </w:tcPr>
          <w:p w:rsidR="00D50A47" w:rsidRPr="00683F1E" w:rsidRDefault="00D50A47" w:rsidP="00683F1E">
            <w:pPr>
              <w:spacing w:after="0" w:line="264" w:lineRule="auto"/>
              <w:jc w:val="center"/>
              <w:rPr>
                <w:rFonts w:ascii="Times New Roman" w:hAnsi="Times New Roman"/>
                <w:b/>
                <w:color w:val="000000"/>
                <w:sz w:val="28"/>
                <w:szCs w:val="32"/>
              </w:rPr>
            </w:pPr>
            <w:r w:rsidRPr="00683F1E">
              <w:rPr>
                <w:rFonts w:ascii="Times New Roman" w:hAnsi="Times New Roman"/>
                <w:b/>
                <w:color w:val="000000"/>
                <w:sz w:val="28"/>
                <w:szCs w:val="32"/>
              </w:rPr>
              <w:t>2232</w:t>
            </w:r>
          </w:p>
        </w:tc>
        <w:tc>
          <w:tcPr>
            <w:tcW w:w="469" w:type="pct"/>
            <w:vAlign w:val="center"/>
          </w:tcPr>
          <w:p w:rsidR="00D50A47" w:rsidRPr="00683F1E" w:rsidRDefault="00D50A47" w:rsidP="00683F1E">
            <w:pPr>
              <w:spacing w:after="0" w:line="264" w:lineRule="auto"/>
              <w:jc w:val="center"/>
              <w:rPr>
                <w:rFonts w:ascii="Times New Roman" w:hAnsi="Times New Roman"/>
                <w:b/>
                <w:color w:val="000000"/>
                <w:sz w:val="28"/>
                <w:szCs w:val="32"/>
              </w:rPr>
            </w:pPr>
            <w:r w:rsidRPr="00683F1E">
              <w:rPr>
                <w:rFonts w:ascii="Times New Roman" w:hAnsi="Times New Roman"/>
                <w:b/>
                <w:color w:val="000000"/>
                <w:sz w:val="28"/>
                <w:szCs w:val="32"/>
              </w:rPr>
              <w:t>498</w:t>
            </w:r>
          </w:p>
        </w:tc>
      </w:tr>
    </w:tbl>
    <w:p w:rsidR="00D50A47" w:rsidRPr="00683F1E" w:rsidRDefault="00D50A47" w:rsidP="00FB478B">
      <w:pPr>
        <w:spacing w:after="0" w:line="240" w:lineRule="auto"/>
        <w:ind w:firstLine="284"/>
        <w:jc w:val="both"/>
        <w:rPr>
          <w:rFonts w:ascii="Times New Roman" w:hAnsi="Times New Roman"/>
          <w:b/>
          <w:i/>
          <w:color w:val="000000"/>
          <w:sz w:val="32"/>
          <w:szCs w:val="32"/>
        </w:rPr>
      </w:pPr>
      <w:r w:rsidRPr="00683F1E">
        <w:rPr>
          <w:rFonts w:ascii="Times New Roman" w:hAnsi="Times New Roman"/>
          <w:b/>
          <w:i/>
          <w:color w:val="000000"/>
          <w:sz w:val="32"/>
          <w:szCs w:val="32"/>
        </w:rPr>
        <w:t xml:space="preserve">    3.4.4.2. Đánh giá định tính kết quả thực nghiệm</w:t>
      </w:r>
    </w:p>
    <w:p w:rsidR="00D50A47" w:rsidRPr="00F50656" w:rsidRDefault="00D50A47" w:rsidP="00FB478B">
      <w:pPr>
        <w:widowControl w:val="0"/>
        <w:autoSpaceDE w:val="0"/>
        <w:autoSpaceDN w:val="0"/>
        <w:adjustRightInd w:val="0"/>
        <w:spacing w:after="0" w:line="240" w:lineRule="auto"/>
        <w:ind w:firstLine="567"/>
        <w:jc w:val="both"/>
        <w:rPr>
          <w:rFonts w:ascii="Times New Roman" w:hAnsi="Times New Roman"/>
          <w:color w:val="000000"/>
          <w:sz w:val="32"/>
          <w:szCs w:val="32"/>
        </w:rPr>
      </w:pPr>
      <w:r w:rsidRPr="00683F1E">
        <w:rPr>
          <w:rFonts w:ascii="Times New Roman" w:hAnsi="Times New Roman"/>
          <w:color w:val="000000"/>
          <w:sz w:val="32"/>
          <w:szCs w:val="32"/>
        </w:rPr>
        <w:t xml:space="preserve">Việc thực hiện đánh giá trong hai giải pháp: Đổi mới nội dung chương trình môn học </w:t>
      </w:r>
      <w:r w:rsidR="00737AE1">
        <w:rPr>
          <w:rFonts w:ascii="Times New Roman" w:hAnsi="Times New Roman"/>
          <w:color w:val="000000"/>
          <w:sz w:val="32"/>
          <w:szCs w:val="32"/>
        </w:rPr>
        <w:t>Giáo dục thể chất</w:t>
      </w:r>
      <w:r w:rsidRPr="00683F1E">
        <w:rPr>
          <w:rFonts w:ascii="Times New Roman" w:hAnsi="Times New Roman"/>
          <w:color w:val="000000"/>
          <w:sz w:val="32"/>
          <w:szCs w:val="32"/>
        </w:rPr>
        <w:t xml:space="preserve"> tại Đại học Đà </w:t>
      </w:r>
      <w:r w:rsidR="00184CAE" w:rsidRPr="00683F1E">
        <w:rPr>
          <w:rFonts w:ascii="Times New Roman" w:hAnsi="Times New Roman"/>
          <w:color w:val="000000"/>
          <w:sz w:val="32"/>
          <w:szCs w:val="32"/>
        </w:rPr>
        <w:t>N</w:t>
      </w:r>
      <w:r w:rsidRPr="00683F1E">
        <w:rPr>
          <w:rFonts w:ascii="Times New Roman" w:hAnsi="Times New Roman"/>
          <w:color w:val="000000"/>
          <w:sz w:val="32"/>
          <w:szCs w:val="32"/>
        </w:rPr>
        <w:t>ẵng</w:t>
      </w:r>
      <w:r w:rsidRPr="00683F1E">
        <w:rPr>
          <w:rFonts w:ascii="Times New Roman" w:eastAsia="Calibri" w:hAnsi="Times New Roman"/>
          <w:i/>
          <w:sz w:val="32"/>
          <w:szCs w:val="32"/>
          <w:lang w:val="de-DE"/>
        </w:rPr>
        <w:t xml:space="preserve"> </w:t>
      </w:r>
      <w:r w:rsidRPr="00683F1E">
        <w:rPr>
          <w:rFonts w:ascii="Times New Roman" w:eastAsia="Calibri" w:hAnsi="Times New Roman"/>
          <w:sz w:val="32"/>
          <w:szCs w:val="32"/>
          <w:lang w:val="de-DE"/>
        </w:rPr>
        <w:t xml:space="preserve">và </w:t>
      </w:r>
      <w:r w:rsidRPr="00683F1E">
        <w:rPr>
          <w:rFonts w:ascii="Times New Roman" w:eastAsia="Calibri" w:hAnsi="Times New Roman"/>
          <w:i/>
          <w:sz w:val="32"/>
          <w:szCs w:val="32"/>
          <w:lang w:val="de-DE"/>
        </w:rPr>
        <w:t xml:space="preserve"> </w:t>
      </w:r>
      <w:r w:rsidRPr="00683F1E">
        <w:rPr>
          <w:rFonts w:ascii="Times New Roman" w:hAnsi="Times New Roman"/>
          <w:color w:val="000000"/>
          <w:sz w:val="32"/>
          <w:szCs w:val="32"/>
        </w:rPr>
        <w:t xml:space="preserve">Đa dạng hóa hoạt động thể thao ngoại khóa, kích thích tính hứng thú tập luyện thể dục thể thao của sinh viên với hình thức câu lạc bộ, đội tuyển; nhằm nâng cao chất lượng dịch vụ </w:t>
      </w:r>
      <w:r w:rsidR="00737AE1">
        <w:rPr>
          <w:rFonts w:ascii="Times New Roman" w:hAnsi="Times New Roman"/>
          <w:color w:val="000000"/>
          <w:sz w:val="32"/>
          <w:szCs w:val="32"/>
        </w:rPr>
        <w:t>Giáo dục thể chất</w:t>
      </w:r>
      <w:r w:rsidRPr="00683F1E">
        <w:rPr>
          <w:rFonts w:ascii="Times New Roman" w:hAnsi="Times New Roman"/>
          <w:color w:val="000000"/>
          <w:sz w:val="32"/>
          <w:szCs w:val="32"/>
        </w:rPr>
        <w:t xml:space="preserve"> tại Đại học Đà </w:t>
      </w:r>
      <w:r w:rsidR="00184CAE" w:rsidRPr="00683F1E">
        <w:rPr>
          <w:rFonts w:ascii="Times New Roman" w:hAnsi="Times New Roman"/>
          <w:color w:val="000000"/>
          <w:sz w:val="32"/>
          <w:szCs w:val="32"/>
        </w:rPr>
        <w:t>N</w:t>
      </w:r>
      <w:r w:rsidRPr="00683F1E">
        <w:rPr>
          <w:rFonts w:ascii="Times New Roman" w:hAnsi="Times New Roman"/>
          <w:color w:val="000000"/>
          <w:sz w:val="32"/>
          <w:szCs w:val="32"/>
        </w:rPr>
        <w:t>ẵng được thực hiện tương đối thuận lợi và không gây cảm giác nặng nề. Với cách thức đề xuất, giảng viên phải thực hiện đánh giá với mức độ và tần suất nhiều hơn</w:t>
      </w:r>
      <w:r w:rsidR="00F50656">
        <w:rPr>
          <w:rFonts w:ascii="Times New Roman" w:hAnsi="Times New Roman"/>
          <w:color w:val="000000"/>
          <w:sz w:val="32"/>
          <w:szCs w:val="32"/>
        </w:rPr>
        <w:t>,</w:t>
      </w:r>
      <w:r w:rsidRPr="00683F1E">
        <w:rPr>
          <w:rFonts w:ascii="Times New Roman" w:hAnsi="Times New Roman"/>
          <w:color w:val="000000"/>
          <w:sz w:val="32"/>
          <w:szCs w:val="32"/>
        </w:rPr>
        <w:t xml:space="preserve"> thực hiện đánh giá một cách chủ động, sinh viên không cảm thấy bị áp lực mà rất hào hứng và chủ động.</w:t>
      </w:r>
    </w:p>
    <w:p w:rsidR="00D50A47" w:rsidRPr="00683F1E" w:rsidRDefault="00E94FB8" w:rsidP="00FB478B">
      <w:pPr>
        <w:spacing w:after="0" w:line="240" w:lineRule="auto"/>
        <w:ind w:firstLine="567"/>
        <w:jc w:val="both"/>
        <w:rPr>
          <w:rFonts w:ascii="Times New Roman" w:hAnsi="Times New Roman"/>
          <w:color w:val="000000"/>
          <w:spacing w:val="-4"/>
          <w:sz w:val="32"/>
          <w:szCs w:val="32"/>
        </w:rPr>
      </w:pPr>
      <w:r w:rsidRPr="00683F1E">
        <w:rPr>
          <w:rFonts w:ascii="Times New Roman" w:hAnsi="Times New Roman"/>
          <w:b/>
          <w:color w:val="000000"/>
          <w:sz w:val="32"/>
          <w:szCs w:val="32"/>
        </w:rPr>
        <w:t xml:space="preserve">Tiểu kết mục tiêu 4: </w:t>
      </w:r>
      <w:bookmarkStart w:id="222" w:name="_Hlk122757550"/>
      <w:r w:rsidRPr="00683F1E">
        <w:rPr>
          <w:rFonts w:ascii="Times New Roman" w:hAnsi="Times New Roman"/>
          <w:color w:val="000000"/>
          <w:sz w:val="32"/>
          <w:szCs w:val="32"/>
        </w:rPr>
        <w:t xml:space="preserve">Mục tiêu </w:t>
      </w:r>
      <w:r w:rsidR="00F50656">
        <w:rPr>
          <w:rFonts w:ascii="Times New Roman" w:hAnsi="Times New Roman"/>
          <w:color w:val="000000"/>
          <w:sz w:val="32"/>
          <w:szCs w:val="32"/>
        </w:rPr>
        <w:t>này</w:t>
      </w:r>
      <w:r w:rsidRPr="00683F1E">
        <w:rPr>
          <w:rFonts w:ascii="Times New Roman" w:hAnsi="Times New Roman"/>
          <w:color w:val="000000"/>
          <w:sz w:val="32"/>
          <w:szCs w:val="32"/>
        </w:rPr>
        <w:t xml:space="preserve"> tập trung mô tả cách thức </w:t>
      </w:r>
      <w:bookmarkEnd w:id="222"/>
      <w:r w:rsidRPr="00683F1E">
        <w:rPr>
          <w:rFonts w:ascii="Times New Roman" w:hAnsi="Times New Roman"/>
          <w:color w:val="000000"/>
          <w:sz w:val="32"/>
          <w:szCs w:val="32"/>
        </w:rPr>
        <w:t xml:space="preserve">và kết quả kiểm chứng tính đúng đắn của giả thuyết nghiên cứu đề tài luận án thông qua thực nghiệm. Quy trình và các biện pháp đánh giá sự hài lòng của sinh viên đối với chất lượng dịch vụ </w:t>
      </w:r>
      <w:r w:rsidR="00737AE1">
        <w:rPr>
          <w:rFonts w:ascii="Times New Roman" w:hAnsi="Times New Roman"/>
          <w:color w:val="000000"/>
          <w:sz w:val="32"/>
          <w:szCs w:val="32"/>
        </w:rPr>
        <w:t>Giáo dục thể chất</w:t>
      </w:r>
      <w:r w:rsidRPr="00683F1E">
        <w:rPr>
          <w:rFonts w:ascii="Times New Roman" w:hAnsi="Times New Roman"/>
          <w:color w:val="000000"/>
          <w:sz w:val="32"/>
          <w:szCs w:val="32"/>
        </w:rPr>
        <w:t xml:space="preserve"> tại Đại học Đà </w:t>
      </w:r>
      <w:r w:rsidR="00F50656">
        <w:rPr>
          <w:rFonts w:ascii="Times New Roman" w:hAnsi="Times New Roman"/>
          <w:color w:val="000000"/>
          <w:sz w:val="32"/>
          <w:szCs w:val="32"/>
        </w:rPr>
        <w:t>N</w:t>
      </w:r>
      <w:r w:rsidRPr="00683F1E">
        <w:rPr>
          <w:rFonts w:ascii="Times New Roman" w:hAnsi="Times New Roman"/>
          <w:color w:val="000000"/>
          <w:sz w:val="32"/>
          <w:szCs w:val="32"/>
        </w:rPr>
        <w:t>ẵng đã được đề xuất ở mục tiêu 2 được vận dụng vào thự</w:t>
      </w:r>
      <w:r w:rsidRPr="00683F1E">
        <w:rPr>
          <w:rFonts w:ascii="Times New Roman" w:hAnsi="Times New Roman"/>
          <w:color w:val="000000"/>
          <w:spacing w:val="-4"/>
          <w:sz w:val="32"/>
          <w:szCs w:val="32"/>
        </w:rPr>
        <w:t>c tế tại ba trường đại học thành viên thuộc</w:t>
      </w:r>
      <w:r w:rsidR="00737AE1">
        <w:rPr>
          <w:rFonts w:ascii="Times New Roman" w:hAnsi="Times New Roman"/>
          <w:color w:val="000000"/>
          <w:spacing w:val="-4"/>
          <w:sz w:val="32"/>
          <w:szCs w:val="32"/>
        </w:rPr>
        <w:t xml:space="preserve"> Đại học Đà nẵng đó là: Trường Đại Kinh t</w:t>
      </w:r>
      <w:r w:rsidRPr="00683F1E">
        <w:rPr>
          <w:rFonts w:ascii="Times New Roman" w:hAnsi="Times New Roman"/>
          <w:color w:val="000000"/>
          <w:spacing w:val="-4"/>
          <w:sz w:val="32"/>
          <w:szCs w:val="32"/>
        </w:rPr>
        <w:t>ế;</w:t>
      </w:r>
      <w:r w:rsidR="00F50656">
        <w:rPr>
          <w:rFonts w:ascii="Times New Roman" w:hAnsi="Times New Roman"/>
          <w:color w:val="000000"/>
          <w:spacing w:val="-4"/>
          <w:sz w:val="32"/>
          <w:szCs w:val="32"/>
        </w:rPr>
        <w:t xml:space="preserve"> </w:t>
      </w:r>
      <w:r w:rsidR="00737AE1">
        <w:rPr>
          <w:rFonts w:ascii="Times New Roman" w:hAnsi="Times New Roman"/>
          <w:color w:val="000000"/>
          <w:spacing w:val="-4"/>
          <w:sz w:val="32"/>
          <w:szCs w:val="32"/>
        </w:rPr>
        <w:t>Trường đại học Bách k</w:t>
      </w:r>
      <w:r w:rsidRPr="00683F1E">
        <w:rPr>
          <w:rFonts w:ascii="Times New Roman" w:hAnsi="Times New Roman"/>
          <w:color w:val="000000"/>
          <w:spacing w:val="-4"/>
          <w:sz w:val="32"/>
          <w:szCs w:val="32"/>
        </w:rPr>
        <w:t xml:space="preserve">hoa và </w:t>
      </w:r>
      <w:r w:rsidR="00737AE1">
        <w:rPr>
          <w:rFonts w:ascii="Times New Roman" w:hAnsi="Times New Roman"/>
          <w:color w:val="000000"/>
          <w:spacing w:val="-4"/>
          <w:sz w:val="32"/>
          <w:szCs w:val="32"/>
        </w:rPr>
        <w:t>Trường Đ</w:t>
      </w:r>
      <w:r w:rsidRPr="00683F1E">
        <w:rPr>
          <w:rFonts w:ascii="Times New Roman" w:hAnsi="Times New Roman"/>
          <w:color w:val="000000"/>
          <w:spacing w:val="-4"/>
          <w:sz w:val="32"/>
          <w:szCs w:val="32"/>
        </w:rPr>
        <w:t>ại học Sư phạm Kỹ thuật.</w:t>
      </w:r>
    </w:p>
    <w:p w:rsidR="00E94FB8" w:rsidRPr="00683F1E" w:rsidRDefault="00E94FB8" w:rsidP="00FB478B">
      <w:pPr>
        <w:spacing w:after="0" w:line="240" w:lineRule="auto"/>
        <w:ind w:firstLine="720"/>
        <w:jc w:val="both"/>
        <w:rPr>
          <w:rFonts w:ascii="Times New Roman" w:hAnsi="Times New Roman"/>
          <w:color w:val="000000"/>
          <w:sz w:val="32"/>
          <w:szCs w:val="32"/>
        </w:rPr>
      </w:pPr>
      <w:r w:rsidRPr="00683F1E">
        <w:rPr>
          <w:rFonts w:ascii="Times New Roman" w:hAnsi="Times New Roman"/>
          <w:color w:val="000000"/>
          <w:sz w:val="32"/>
          <w:szCs w:val="32"/>
        </w:rPr>
        <w:t xml:space="preserve">Kết quả cho thấy, được vận dụng vào thực tế một cách hiệu quả. Giảng viên không gặp khó khăn trong việc vận dụng qui trình và các biện pháp đánh giá, hiệu quả học tập của sinh viên được nâng cao, giúp hình thành và phát triển thể chất. Những điều này cho phép kết luận quy trình và các giải pháp đề xuất có tính khả thi và hiệu quả, giả thuyết nghiên cứu được khẳng định đúng. </w:t>
      </w:r>
    </w:p>
    <w:p w:rsidR="00E94FB8" w:rsidRPr="00683F1E" w:rsidRDefault="00E94FB8" w:rsidP="00FB478B">
      <w:pPr>
        <w:spacing w:after="0" w:line="240" w:lineRule="auto"/>
        <w:ind w:firstLine="720"/>
        <w:jc w:val="both"/>
        <w:rPr>
          <w:rFonts w:ascii="Times New Roman" w:hAnsi="Times New Roman"/>
          <w:b/>
          <w:color w:val="000000"/>
          <w:sz w:val="32"/>
          <w:szCs w:val="32"/>
        </w:rPr>
      </w:pPr>
      <w:r w:rsidRPr="00683F1E">
        <w:rPr>
          <w:rFonts w:ascii="Times New Roman" w:hAnsi="Times New Roman"/>
          <w:b/>
          <w:color w:val="000000"/>
          <w:sz w:val="32"/>
          <w:szCs w:val="32"/>
        </w:rPr>
        <w:lastRenderedPageBreak/>
        <w:t>Bàn luận kết quả nghiên cứu</w:t>
      </w:r>
    </w:p>
    <w:p w:rsidR="00E94FB8" w:rsidRPr="003B5419" w:rsidRDefault="00E94FB8" w:rsidP="00FB478B">
      <w:pPr>
        <w:spacing w:after="0" w:line="240" w:lineRule="auto"/>
        <w:ind w:firstLine="720"/>
        <w:jc w:val="both"/>
        <w:rPr>
          <w:rFonts w:ascii="Times New Roman" w:hAnsi="Times New Roman"/>
          <w:color w:val="000000"/>
          <w:spacing w:val="-4"/>
          <w:sz w:val="32"/>
          <w:szCs w:val="32"/>
        </w:rPr>
      </w:pPr>
      <w:r w:rsidRPr="00683F1E">
        <w:rPr>
          <w:rFonts w:ascii="Times New Roman" w:hAnsi="Times New Roman"/>
          <w:color w:val="000000"/>
          <w:spacing w:val="-4"/>
          <w:sz w:val="32"/>
          <w:szCs w:val="32"/>
        </w:rPr>
        <w:t xml:space="preserve">Nâng cao chất lượng dịch vụ </w:t>
      </w:r>
      <w:r w:rsidR="00737AE1">
        <w:rPr>
          <w:rFonts w:ascii="Times New Roman" w:hAnsi="Times New Roman"/>
          <w:color w:val="000000"/>
          <w:spacing w:val="-4"/>
          <w:sz w:val="32"/>
          <w:szCs w:val="32"/>
        </w:rPr>
        <w:t>Giáo dục thể chất</w:t>
      </w:r>
      <w:r w:rsidRPr="00683F1E">
        <w:rPr>
          <w:rFonts w:ascii="Times New Roman" w:hAnsi="Times New Roman"/>
          <w:color w:val="000000"/>
          <w:spacing w:val="-4"/>
          <w:sz w:val="32"/>
          <w:szCs w:val="32"/>
        </w:rPr>
        <w:t xml:space="preserve"> trong các trường ĐH, CĐ</w:t>
      </w:r>
      <w:r w:rsidRPr="00683F1E">
        <w:rPr>
          <w:color w:val="000000"/>
          <w:spacing w:val="-4"/>
          <w:sz w:val="32"/>
          <w:szCs w:val="32"/>
        </w:rPr>
        <w:t xml:space="preserve"> </w:t>
      </w:r>
      <w:r w:rsidRPr="00683F1E">
        <w:rPr>
          <w:rFonts w:ascii="Times New Roman" w:hAnsi="Times New Roman"/>
          <w:color w:val="000000"/>
          <w:spacing w:val="-4"/>
          <w:sz w:val="32"/>
          <w:szCs w:val="32"/>
        </w:rPr>
        <w:t>nói chung và tại Đại học Đà Nẵng nói riêng đòi hỏi cần phải nghiên cứu và đề xuất</w:t>
      </w:r>
      <w:r w:rsidRPr="00683F1E">
        <w:rPr>
          <w:color w:val="000000"/>
          <w:spacing w:val="-4"/>
          <w:sz w:val="32"/>
          <w:szCs w:val="32"/>
        </w:rPr>
        <w:t xml:space="preserve"> </w:t>
      </w:r>
      <w:r w:rsidRPr="00683F1E">
        <w:rPr>
          <w:rFonts w:ascii="Times New Roman" w:hAnsi="Times New Roman"/>
          <w:color w:val="000000"/>
          <w:spacing w:val="-4"/>
          <w:sz w:val="32"/>
          <w:szCs w:val="32"/>
        </w:rPr>
        <w:t>các giải pháp phù hợp điều kiện thực tiễn của từng trường, từng đơn vị và các qui</w:t>
      </w:r>
      <w:r w:rsidRPr="00683F1E">
        <w:rPr>
          <w:color w:val="000000"/>
          <w:spacing w:val="-4"/>
          <w:sz w:val="32"/>
          <w:szCs w:val="32"/>
        </w:rPr>
        <w:t xml:space="preserve"> </w:t>
      </w:r>
      <w:r w:rsidRPr="00683F1E">
        <w:rPr>
          <w:rFonts w:ascii="Times New Roman" w:hAnsi="Times New Roman"/>
          <w:color w:val="000000"/>
          <w:spacing w:val="-4"/>
          <w:sz w:val="32"/>
          <w:szCs w:val="32"/>
        </w:rPr>
        <w:t>định của Nhà nước.</w:t>
      </w:r>
      <w:r w:rsidR="003B5419">
        <w:rPr>
          <w:rFonts w:ascii="Times New Roman" w:hAnsi="Times New Roman"/>
          <w:color w:val="000000"/>
          <w:spacing w:val="-4"/>
          <w:sz w:val="32"/>
          <w:szCs w:val="32"/>
        </w:rPr>
        <w:t xml:space="preserve"> </w:t>
      </w:r>
      <w:r w:rsidRPr="00683F1E">
        <w:rPr>
          <w:rFonts w:ascii="Times New Roman" w:hAnsi="Times New Roman"/>
          <w:sz w:val="32"/>
          <w:szCs w:val="32"/>
          <w:lang w:val="nl-NL"/>
        </w:rPr>
        <w:t xml:space="preserve">Kết quả của các mô hình đo lường cho thấy, sau khi đã kiểm định, các thang đo đều đạt được độ tin cậy và giá trị cho phép. Trong phạm vi của nghiên cứu 1204 sinh viên đang theo học tại các trường thành viên thuộc Đại học Đà </w:t>
      </w:r>
      <w:r w:rsidR="00184CAE" w:rsidRPr="00683F1E">
        <w:rPr>
          <w:rFonts w:ascii="Times New Roman" w:hAnsi="Times New Roman"/>
          <w:sz w:val="32"/>
          <w:szCs w:val="32"/>
          <w:lang w:val="nl-NL"/>
        </w:rPr>
        <w:t>N</w:t>
      </w:r>
      <w:r w:rsidRPr="00683F1E">
        <w:rPr>
          <w:rFonts w:ascii="Times New Roman" w:hAnsi="Times New Roman"/>
          <w:sz w:val="32"/>
          <w:szCs w:val="32"/>
          <w:lang w:val="nl-NL"/>
        </w:rPr>
        <w:t>ẵng, thì sự cảm nhận c</w:t>
      </w:r>
      <w:r w:rsidRPr="00683F1E">
        <w:rPr>
          <w:rFonts w:ascii="Times New Roman" w:hAnsi="Times New Roman"/>
          <w:spacing w:val="-4"/>
          <w:sz w:val="32"/>
          <w:szCs w:val="32"/>
          <w:lang w:val="nl-NL"/>
        </w:rPr>
        <w:t>ủa sinh viên về mức độ quan trọng – sự thực hiện chất lượng dịch vụ GDTC chịu ảnh hưởng của nhóm nhân tố chất lượng dịch vụ chức năng gồm 5 nhân tố: (1) cơ sở vật chất, (2) chương trình đào tạo, (3) đội ngũ giảng viên, (4) chức năng phục vụ, (5) giá trị cảm nhận, thông qua 30 biến câu hỏi</w:t>
      </w:r>
      <w:r w:rsidRPr="00683F1E">
        <w:rPr>
          <w:rFonts w:ascii="Times New Roman" w:hAnsi="Times New Roman"/>
          <w:sz w:val="32"/>
          <w:szCs w:val="32"/>
          <w:lang w:val="nl-NL"/>
        </w:rPr>
        <w:t xml:space="preserve">. </w:t>
      </w:r>
    </w:p>
    <w:p w:rsidR="00E94FB8" w:rsidRPr="00683F1E" w:rsidRDefault="00E94FB8" w:rsidP="00737AE1">
      <w:pPr>
        <w:spacing w:after="0" w:line="240" w:lineRule="auto"/>
        <w:ind w:firstLine="567"/>
        <w:jc w:val="both"/>
        <w:rPr>
          <w:rFonts w:ascii="Times New Roman" w:hAnsi="Times New Roman"/>
          <w:sz w:val="32"/>
          <w:szCs w:val="32"/>
          <w:lang w:val="nl-NL"/>
        </w:rPr>
      </w:pPr>
      <w:r w:rsidRPr="00683F1E">
        <w:rPr>
          <w:rFonts w:ascii="Times New Roman" w:hAnsi="Times New Roman"/>
          <w:sz w:val="32"/>
          <w:szCs w:val="32"/>
          <w:lang w:val="nl-NL"/>
        </w:rPr>
        <w:t xml:space="preserve">Chỉ số hài lòng của sinh viên đối với chất lượng dịch vụ </w:t>
      </w:r>
      <w:r w:rsidR="00737AE1">
        <w:rPr>
          <w:rFonts w:ascii="Times New Roman" w:hAnsi="Times New Roman"/>
          <w:sz w:val="32"/>
          <w:szCs w:val="32"/>
          <w:lang w:val="nl-NL"/>
        </w:rPr>
        <w:t>Giáo dục thể chất</w:t>
      </w:r>
      <w:r w:rsidRPr="00683F1E">
        <w:rPr>
          <w:rFonts w:ascii="Times New Roman" w:hAnsi="Times New Roman"/>
          <w:sz w:val="32"/>
          <w:szCs w:val="32"/>
          <w:lang w:val="nl-NL"/>
        </w:rPr>
        <w:t xml:space="preserve"> tại Đại học Đà </w:t>
      </w:r>
      <w:r w:rsidR="00184CAE" w:rsidRPr="00683F1E">
        <w:rPr>
          <w:rFonts w:ascii="Times New Roman" w:hAnsi="Times New Roman"/>
          <w:sz w:val="32"/>
          <w:szCs w:val="32"/>
          <w:lang w:val="nl-NL"/>
        </w:rPr>
        <w:t>N</w:t>
      </w:r>
      <w:r w:rsidRPr="00683F1E">
        <w:rPr>
          <w:rFonts w:ascii="Times New Roman" w:hAnsi="Times New Roman"/>
          <w:sz w:val="32"/>
          <w:szCs w:val="32"/>
          <w:lang w:val="nl-NL"/>
        </w:rPr>
        <w:t xml:space="preserve">ẵng  là CSI = 77,095% (nằm trong khoảng khá cao 60 – 80%), điều này chỉ ra rằng Khoa </w:t>
      </w:r>
      <w:r w:rsidR="00737AE1">
        <w:rPr>
          <w:rFonts w:ascii="Times New Roman" w:hAnsi="Times New Roman"/>
          <w:sz w:val="32"/>
          <w:szCs w:val="32"/>
          <w:lang w:val="nl-NL"/>
        </w:rPr>
        <w:t>Giáo dục thể chất</w:t>
      </w:r>
      <w:r w:rsidRPr="00683F1E">
        <w:rPr>
          <w:rFonts w:ascii="Times New Roman" w:hAnsi="Times New Roman"/>
          <w:sz w:val="32"/>
          <w:szCs w:val="32"/>
          <w:lang w:val="nl-NL"/>
        </w:rPr>
        <w:t xml:space="preserve"> cùng với các trường thành viên thuộc Đại học Đà nẵng cần nỗ lực hơn nữa để làm tăng sự hài lòng của sinh viên bằng cách duy trì các chỉ báo trong góc phần tư thứ 2 và tập trung cải thiện chỉ báo trong góc phần tư thứ 1.</w:t>
      </w:r>
    </w:p>
    <w:p w:rsidR="00683F1E" w:rsidRDefault="00E94FB8" w:rsidP="00FB478B">
      <w:pPr>
        <w:spacing w:after="0" w:line="240" w:lineRule="auto"/>
        <w:ind w:firstLine="720"/>
        <w:jc w:val="both"/>
        <w:rPr>
          <w:rFonts w:ascii="Times New Roman" w:hAnsi="Times New Roman"/>
          <w:sz w:val="32"/>
          <w:szCs w:val="32"/>
        </w:rPr>
      </w:pPr>
      <w:r w:rsidRPr="00683F1E">
        <w:rPr>
          <w:rFonts w:ascii="Times New Roman" w:hAnsi="Times New Roman"/>
          <w:sz w:val="32"/>
          <w:szCs w:val="32"/>
          <w:lang w:val="nl-NL"/>
        </w:rPr>
        <w:t xml:space="preserve">Tuy nhiên mô hình IPA vẫn tồn tại điểm hạn chế, </w:t>
      </w:r>
      <w:r w:rsidR="008C7B58">
        <w:rPr>
          <w:rFonts w:ascii="Times New Roman" w:hAnsi="Times New Roman"/>
          <w:sz w:val="32"/>
          <w:szCs w:val="32"/>
          <w:lang w:val="nl-NL"/>
        </w:rPr>
        <w:t>l</w:t>
      </w:r>
      <w:r w:rsidRPr="00683F1E">
        <w:rPr>
          <w:rFonts w:ascii="Times New Roman" w:hAnsi="Times New Roman"/>
          <w:sz w:val="32"/>
          <w:szCs w:val="32"/>
        </w:rPr>
        <w:t>uận án đã sử dụng phương pháp SWOT, đã kiểm định độ tin cậy của các điểm mạnh, điểm yếu, cơ hội,</w:t>
      </w:r>
      <w:r w:rsidRPr="00683F1E">
        <w:rPr>
          <w:sz w:val="32"/>
          <w:szCs w:val="32"/>
        </w:rPr>
        <w:t xml:space="preserve"> </w:t>
      </w:r>
      <w:r w:rsidRPr="00683F1E">
        <w:rPr>
          <w:rFonts w:ascii="Times New Roman" w:hAnsi="Times New Roman"/>
          <w:sz w:val="32"/>
          <w:szCs w:val="32"/>
        </w:rPr>
        <w:t>thách thức thông qua phân tích SWOT và cho kết quả đưa ra 05 giải pháp bám sát thực tiễn giải quyết các tồn tại nhằm nâng cao chất lượng dịch vụ GDTC tại ĐHĐN.</w:t>
      </w:r>
    </w:p>
    <w:p w:rsidR="00E94FB8" w:rsidRDefault="00E94FB8" w:rsidP="00FB478B">
      <w:pPr>
        <w:spacing w:after="0" w:line="240" w:lineRule="auto"/>
        <w:ind w:firstLine="720"/>
        <w:jc w:val="both"/>
        <w:rPr>
          <w:rFonts w:ascii="Times New Roman" w:hAnsi="Times New Roman"/>
          <w:spacing w:val="-6"/>
          <w:sz w:val="32"/>
          <w:szCs w:val="32"/>
        </w:rPr>
      </w:pPr>
      <w:r w:rsidRPr="00FB478B">
        <w:rPr>
          <w:rFonts w:ascii="Times New Roman" w:hAnsi="Times New Roman"/>
          <w:spacing w:val="-6"/>
          <w:sz w:val="32"/>
          <w:szCs w:val="32"/>
          <w:lang w:val="vi-VN"/>
        </w:rPr>
        <w:t xml:space="preserve">Vì vậy, việc chủ động thường xuyên nghiên cứu, đánh giá chất lượng dịch vụ </w:t>
      </w:r>
      <w:r w:rsidR="00737AE1">
        <w:rPr>
          <w:rFonts w:ascii="Times New Roman" w:hAnsi="Times New Roman"/>
          <w:spacing w:val="-6"/>
          <w:sz w:val="32"/>
          <w:szCs w:val="32"/>
        </w:rPr>
        <w:t>Giáo dục thể chất</w:t>
      </w:r>
      <w:r w:rsidRPr="00FB478B">
        <w:rPr>
          <w:rFonts w:ascii="Times New Roman" w:hAnsi="Times New Roman"/>
          <w:spacing w:val="-6"/>
          <w:sz w:val="32"/>
          <w:szCs w:val="32"/>
          <w:lang w:val="vi-VN"/>
        </w:rPr>
        <w:t xml:space="preserve"> dựa trên quan điểm của </w:t>
      </w:r>
      <w:r w:rsidRPr="00FB478B">
        <w:rPr>
          <w:rFonts w:ascii="Times New Roman" w:hAnsi="Times New Roman"/>
          <w:spacing w:val="-6"/>
          <w:sz w:val="32"/>
          <w:szCs w:val="32"/>
        </w:rPr>
        <w:t>sinh viên</w:t>
      </w:r>
      <w:r w:rsidRPr="00FB478B">
        <w:rPr>
          <w:rFonts w:ascii="Times New Roman" w:hAnsi="Times New Roman"/>
          <w:spacing w:val="-6"/>
          <w:sz w:val="32"/>
          <w:szCs w:val="32"/>
          <w:lang w:val="vi-VN"/>
        </w:rPr>
        <w:t xml:space="preserve">, từ đó biết được nhu cầu thực sự của </w:t>
      </w:r>
      <w:r w:rsidRPr="00FB478B">
        <w:rPr>
          <w:rFonts w:ascii="Times New Roman" w:hAnsi="Times New Roman"/>
          <w:spacing w:val="-6"/>
          <w:sz w:val="32"/>
          <w:szCs w:val="32"/>
        </w:rPr>
        <w:t>sinh viên</w:t>
      </w:r>
      <w:r w:rsidRPr="00FB478B">
        <w:rPr>
          <w:rFonts w:ascii="Times New Roman" w:hAnsi="Times New Roman"/>
          <w:spacing w:val="-6"/>
          <w:sz w:val="32"/>
          <w:szCs w:val="32"/>
          <w:lang w:val="vi-VN"/>
        </w:rPr>
        <w:t xml:space="preserve"> là gì, để có những cải tiến đáp ứng những gì </w:t>
      </w:r>
      <w:r w:rsidRPr="00FB478B">
        <w:rPr>
          <w:rFonts w:ascii="Times New Roman" w:hAnsi="Times New Roman"/>
          <w:spacing w:val="-6"/>
          <w:sz w:val="32"/>
          <w:szCs w:val="32"/>
        </w:rPr>
        <w:t>sinh viên</w:t>
      </w:r>
      <w:r w:rsidRPr="00FB478B">
        <w:rPr>
          <w:rFonts w:ascii="Times New Roman" w:hAnsi="Times New Roman"/>
          <w:spacing w:val="-6"/>
          <w:sz w:val="32"/>
          <w:szCs w:val="32"/>
          <w:lang w:val="vi-VN"/>
        </w:rPr>
        <w:t xml:space="preserve"> cần mà không làm lãng phí các nguồn lực là hết sức cần thiết</w:t>
      </w:r>
      <w:r w:rsidR="008C7B58" w:rsidRPr="00FB478B">
        <w:rPr>
          <w:rFonts w:ascii="Times New Roman" w:hAnsi="Times New Roman"/>
          <w:spacing w:val="-6"/>
          <w:sz w:val="32"/>
          <w:szCs w:val="32"/>
        </w:rPr>
        <w:t>.</w:t>
      </w:r>
      <w:r w:rsidRPr="00FB478B">
        <w:rPr>
          <w:rFonts w:ascii="Times New Roman" w:hAnsi="Times New Roman"/>
          <w:spacing w:val="-6"/>
          <w:sz w:val="32"/>
          <w:szCs w:val="32"/>
          <w:lang w:val="vi-VN"/>
        </w:rPr>
        <w:t xml:space="preserve"> </w:t>
      </w:r>
      <w:r w:rsidR="008C7B58" w:rsidRPr="00FB478B">
        <w:rPr>
          <w:rFonts w:ascii="Times New Roman" w:hAnsi="Times New Roman"/>
          <w:spacing w:val="-6"/>
          <w:sz w:val="32"/>
          <w:szCs w:val="32"/>
        </w:rPr>
        <w:t>T</w:t>
      </w:r>
      <w:r w:rsidRPr="00FB478B">
        <w:rPr>
          <w:rFonts w:ascii="Times New Roman" w:hAnsi="Times New Roman"/>
          <w:spacing w:val="-6"/>
          <w:sz w:val="32"/>
          <w:szCs w:val="32"/>
          <w:lang w:val="vi-VN"/>
        </w:rPr>
        <w:t xml:space="preserve">uy nhiên phải có những chọn lựa, sàng lọc những nhu cầu tạo ra những định hướng đúng theo chủ trương của </w:t>
      </w:r>
      <w:r w:rsidRPr="00FB478B">
        <w:rPr>
          <w:rFonts w:ascii="Times New Roman" w:hAnsi="Times New Roman"/>
          <w:spacing w:val="-6"/>
          <w:sz w:val="32"/>
          <w:szCs w:val="32"/>
        </w:rPr>
        <w:t>Bộ Giáo dục &amp; Đào tạo</w:t>
      </w:r>
      <w:r w:rsidRPr="00FB478B">
        <w:rPr>
          <w:rFonts w:ascii="Times New Roman" w:hAnsi="Times New Roman"/>
          <w:spacing w:val="-6"/>
          <w:sz w:val="32"/>
          <w:szCs w:val="32"/>
          <w:lang w:val="vi-VN"/>
        </w:rPr>
        <w:t xml:space="preserve"> và </w:t>
      </w:r>
      <w:r w:rsidRPr="00FB478B">
        <w:rPr>
          <w:rFonts w:ascii="Times New Roman" w:hAnsi="Times New Roman"/>
          <w:spacing w:val="-6"/>
          <w:sz w:val="32"/>
          <w:szCs w:val="32"/>
        </w:rPr>
        <w:t xml:space="preserve">Đại học Đà </w:t>
      </w:r>
      <w:r w:rsidR="008C7B58" w:rsidRPr="00FB478B">
        <w:rPr>
          <w:rFonts w:ascii="Times New Roman" w:hAnsi="Times New Roman"/>
          <w:spacing w:val="-6"/>
          <w:sz w:val="32"/>
          <w:szCs w:val="32"/>
        </w:rPr>
        <w:t>N</w:t>
      </w:r>
      <w:r w:rsidRPr="00FB478B">
        <w:rPr>
          <w:rFonts w:ascii="Times New Roman" w:hAnsi="Times New Roman"/>
          <w:spacing w:val="-6"/>
          <w:sz w:val="32"/>
          <w:szCs w:val="32"/>
        </w:rPr>
        <w:t>ẵng</w:t>
      </w:r>
      <w:r w:rsidRPr="00FB478B">
        <w:rPr>
          <w:rFonts w:ascii="Times New Roman" w:hAnsi="Times New Roman"/>
          <w:spacing w:val="-6"/>
          <w:sz w:val="32"/>
          <w:szCs w:val="32"/>
          <w:lang w:val="vi-VN"/>
        </w:rPr>
        <w:t>.</w:t>
      </w:r>
    </w:p>
    <w:p w:rsidR="00521A0E" w:rsidRPr="00521A0E" w:rsidRDefault="00521A0E" w:rsidP="00FB478B">
      <w:pPr>
        <w:spacing w:after="0" w:line="240" w:lineRule="auto"/>
        <w:ind w:firstLine="720"/>
        <w:jc w:val="both"/>
        <w:rPr>
          <w:rFonts w:ascii="Times New Roman" w:hAnsi="Times New Roman"/>
          <w:spacing w:val="-6"/>
          <w:sz w:val="20"/>
          <w:szCs w:val="32"/>
        </w:rPr>
      </w:pPr>
    </w:p>
    <w:p w:rsidR="00E94FB8" w:rsidRPr="008C7B58" w:rsidRDefault="00E94FB8" w:rsidP="00FB478B">
      <w:pPr>
        <w:spacing w:after="0" w:line="240" w:lineRule="auto"/>
        <w:jc w:val="center"/>
        <w:rPr>
          <w:rFonts w:ascii="Times New Roman" w:hAnsi="Times New Roman"/>
          <w:b/>
          <w:color w:val="000000"/>
          <w:sz w:val="32"/>
          <w:szCs w:val="32"/>
        </w:rPr>
      </w:pPr>
      <w:bookmarkStart w:id="223" w:name="_Toc127202703"/>
      <w:r w:rsidRPr="00683F1E">
        <w:rPr>
          <w:rFonts w:ascii="Times New Roman" w:hAnsi="Times New Roman"/>
          <w:b/>
          <w:color w:val="000000"/>
          <w:sz w:val="32"/>
          <w:szCs w:val="32"/>
        </w:rPr>
        <w:t>KẾT LUẬN VÀ KIẾN NGHỊ</w:t>
      </w:r>
      <w:bookmarkEnd w:id="223"/>
    </w:p>
    <w:p w:rsidR="00E94FB8" w:rsidRPr="00683F1E" w:rsidRDefault="00E94FB8" w:rsidP="00FB478B">
      <w:pPr>
        <w:widowControl w:val="0"/>
        <w:spacing w:after="0" w:line="240" w:lineRule="auto"/>
        <w:outlineLvl w:val="0"/>
        <w:rPr>
          <w:rFonts w:ascii="Times New Roman" w:hAnsi="Times New Roman"/>
          <w:b/>
          <w:sz w:val="32"/>
          <w:szCs w:val="32"/>
          <w:lang w:val="nl-NL"/>
        </w:rPr>
      </w:pPr>
      <w:bookmarkStart w:id="224" w:name="_Toc127202704"/>
      <w:r w:rsidRPr="00683F1E">
        <w:rPr>
          <w:rFonts w:ascii="Times New Roman" w:hAnsi="Times New Roman"/>
          <w:b/>
          <w:sz w:val="32"/>
          <w:szCs w:val="32"/>
          <w:lang w:val="nl-NL"/>
        </w:rPr>
        <w:t>KẾT LUẬN</w:t>
      </w:r>
      <w:bookmarkEnd w:id="224"/>
    </w:p>
    <w:p w:rsidR="00E94FB8" w:rsidRPr="00683F1E" w:rsidRDefault="00E94FB8" w:rsidP="00FB478B">
      <w:pPr>
        <w:widowControl w:val="0"/>
        <w:spacing w:after="0" w:line="240" w:lineRule="auto"/>
        <w:rPr>
          <w:rFonts w:ascii="Times New Roman" w:hAnsi="Times New Roman"/>
          <w:sz w:val="32"/>
          <w:szCs w:val="32"/>
          <w:lang w:val="nl-NL"/>
        </w:rPr>
      </w:pPr>
      <w:r w:rsidRPr="00683F1E">
        <w:rPr>
          <w:rFonts w:ascii="Times New Roman" w:hAnsi="Times New Roman"/>
          <w:b/>
          <w:sz w:val="32"/>
          <w:szCs w:val="32"/>
          <w:lang w:val="nl-NL"/>
        </w:rPr>
        <w:tab/>
      </w:r>
      <w:r w:rsidRPr="00683F1E">
        <w:rPr>
          <w:rFonts w:ascii="Times New Roman" w:hAnsi="Times New Roman"/>
          <w:sz w:val="32"/>
          <w:szCs w:val="32"/>
          <w:lang w:val="nl-NL"/>
        </w:rPr>
        <w:t>Từ kết quả nghiên cứu, Luận án rút ra một số kết luận sau:</w:t>
      </w:r>
    </w:p>
    <w:p w:rsidR="00E94FB8" w:rsidRPr="00683F1E" w:rsidRDefault="00E94FB8" w:rsidP="00FB478B">
      <w:pPr>
        <w:widowControl w:val="0"/>
        <w:spacing w:after="0" w:line="240" w:lineRule="auto"/>
        <w:jc w:val="both"/>
        <w:rPr>
          <w:rFonts w:ascii="Times New Roman" w:hAnsi="Times New Roman"/>
          <w:sz w:val="32"/>
          <w:szCs w:val="32"/>
          <w:lang w:val="nl-NL"/>
        </w:rPr>
      </w:pPr>
      <w:r w:rsidRPr="00683F1E">
        <w:rPr>
          <w:rFonts w:ascii="Times New Roman" w:hAnsi="Times New Roman"/>
          <w:b/>
          <w:sz w:val="32"/>
          <w:szCs w:val="32"/>
          <w:lang w:val="nl-NL"/>
        </w:rPr>
        <w:tab/>
      </w:r>
      <w:r w:rsidRPr="00683F1E">
        <w:rPr>
          <w:rFonts w:ascii="Times New Roman" w:hAnsi="Times New Roman"/>
          <w:sz w:val="32"/>
          <w:szCs w:val="32"/>
          <w:lang w:val="nl-NL"/>
        </w:rPr>
        <w:t xml:space="preserve">1. Luận án đã xác định được 46 yếu tố cấu thành và xây dựng thang đo 5 thành phần của chất lượng dịch vụ </w:t>
      </w:r>
      <w:r w:rsidR="00737AE1">
        <w:rPr>
          <w:rFonts w:ascii="Times New Roman" w:hAnsi="Times New Roman"/>
          <w:sz w:val="32"/>
          <w:szCs w:val="32"/>
          <w:lang w:val="nl-NL"/>
        </w:rPr>
        <w:t>Giáo dục thể chất</w:t>
      </w:r>
      <w:r w:rsidRPr="00683F1E">
        <w:rPr>
          <w:rFonts w:ascii="Times New Roman" w:hAnsi="Times New Roman"/>
          <w:sz w:val="32"/>
          <w:szCs w:val="32"/>
          <w:lang w:val="nl-NL"/>
        </w:rPr>
        <w:t xml:space="preserve">, nghiên cứu thực tiễn tại năm trường thành viên thuộc Đại học Đà </w:t>
      </w:r>
      <w:r w:rsidR="00184CAE" w:rsidRPr="00683F1E">
        <w:rPr>
          <w:rFonts w:ascii="Times New Roman" w:hAnsi="Times New Roman"/>
          <w:sz w:val="32"/>
          <w:szCs w:val="32"/>
          <w:lang w:val="nl-NL"/>
        </w:rPr>
        <w:t>N</w:t>
      </w:r>
      <w:r w:rsidRPr="00683F1E">
        <w:rPr>
          <w:rFonts w:ascii="Times New Roman" w:hAnsi="Times New Roman"/>
          <w:sz w:val="32"/>
          <w:szCs w:val="32"/>
          <w:lang w:val="nl-NL"/>
        </w:rPr>
        <w:t>ẵng.</w:t>
      </w:r>
    </w:p>
    <w:p w:rsidR="00E94FB8" w:rsidRPr="00683F1E" w:rsidRDefault="00E94FB8" w:rsidP="00FB478B">
      <w:pPr>
        <w:widowControl w:val="0"/>
        <w:spacing w:after="0" w:line="240" w:lineRule="auto"/>
        <w:jc w:val="both"/>
        <w:rPr>
          <w:rFonts w:ascii="Times New Roman" w:hAnsi="Times New Roman"/>
          <w:sz w:val="32"/>
          <w:szCs w:val="32"/>
          <w:lang w:val="nl-NL"/>
        </w:rPr>
      </w:pPr>
      <w:r w:rsidRPr="00683F1E">
        <w:rPr>
          <w:rFonts w:ascii="Times New Roman" w:hAnsi="Times New Roman"/>
          <w:sz w:val="32"/>
          <w:szCs w:val="32"/>
          <w:lang w:val="nl-NL"/>
        </w:rPr>
        <w:tab/>
        <w:t>2. V</w:t>
      </w:r>
      <w:r w:rsidR="008C7B58">
        <w:rPr>
          <w:rFonts w:ascii="Times New Roman" w:hAnsi="Times New Roman"/>
          <w:sz w:val="32"/>
          <w:szCs w:val="32"/>
          <w:lang w:val="nl-NL"/>
        </w:rPr>
        <w:t>ề</w:t>
      </w:r>
      <w:r w:rsidRPr="00683F1E">
        <w:rPr>
          <w:rFonts w:ascii="Times New Roman" w:hAnsi="Times New Roman"/>
          <w:sz w:val="32"/>
          <w:szCs w:val="32"/>
          <w:lang w:val="nl-NL"/>
        </w:rPr>
        <w:t xml:space="preserve"> thực trạng sự hài lòng của sinh viên đối với chất lượng dịch vụ </w:t>
      </w:r>
      <w:r w:rsidR="00737AE1">
        <w:rPr>
          <w:rFonts w:ascii="Times New Roman" w:hAnsi="Times New Roman"/>
          <w:sz w:val="32"/>
          <w:szCs w:val="32"/>
          <w:lang w:val="nl-NL"/>
        </w:rPr>
        <w:t>Giáo dục thể chất</w:t>
      </w:r>
      <w:r w:rsidRPr="00683F1E">
        <w:rPr>
          <w:rFonts w:ascii="Times New Roman" w:hAnsi="Times New Roman"/>
          <w:sz w:val="32"/>
          <w:szCs w:val="32"/>
          <w:lang w:val="nl-NL"/>
        </w:rPr>
        <w:t xml:space="preserve"> tại Đại học Đà </w:t>
      </w:r>
      <w:r w:rsidR="00AC534C" w:rsidRPr="00683F1E">
        <w:rPr>
          <w:rFonts w:ascii="Times New Roman" w:hAnsi="Times New Roman"/>
          <w:sz w:val="32"/>
          <w:szCs w:val="32"/>
          <w:lang w:val="nl-NL"/>
        </w:rPr>
        <w:t>N</w:t>
      </w:r>
      <w:r w:rsidRPr="00683F1E">
        <w:rPr>
          <w:rFonts w:ascii="Times New Roman" w:hAnsi="Times New Roman"/>
          <w:sz w:val="32"/>
          <w:szCs w:val="32"/>
          <w:lang w:val="nl-NL"/>
        </w:rPr>
        <w:t xml:space="preserve">ẵng: Luận án đã xác định mức độ thực hiện với các yếu tố cấu thành và hình thành ma trận mức độ quan trọng và </w:t>
      </w:r>
      <w:r w:rsidRPr="00683F1E">
        <w:rPr>
          <w:rFonts w:ascii="Times New Roman" w:hAnsi="Times New Roman"/>
          <w:sz w:val="32"/>
          <w:szCs w:val="32"/>
          <w:lang w:val="nl-NL"/>
        </w:rPr>
        <w:lastRenderedPageBreak/>
        <w:t>mức độ thực hiện (IPA). Với kết quả nghiên cứu cho thấy chỉ số sự hài lòng CSI = 77.06% (nằm trong khoảng từ 60% đến 80%) là tương đối tốt.</w:t>
      </w:r>
    </w:p>
    <w:p w:rsidR="00E94FB8" w:rsidRPr="00683F1E" w:rsidRDefault="00E94FB8" w:rsidP="00FB478B">
      <w:pPr>
        <w:spacing w:after="0" w:line="240" w:lineRule="auto"/>
        <w:ind w:firstLine="720"/>
        <w:jc w:val="both"/>
        <w:rPr>
          <w:rFonts w:ascii="Times New Roman" w:hAnsi="Times New Roman"/>
          <w:color w:val="000000"/>
          <w:sz w:val="32"/>
          <w:szCs w:val="32"/>
        </w:rPr>
      </w:pPr>
      <w:r w:rsidRPr="00683F1E">
        <w:rPr>
          <w:rFonts w:ascii="Times New Roman" w:hAnsi="Times New Roman"/>
          <w:sz w:val="32"/>
          <w:szCs w:val="32"/>
          <w:lang w:val="nl-NL"/>
        </w:rPr>
        <w:t>3.</w:t>
      </w:r>
      <w:r w:rsidRPr="00683F1E">
        <w:rPr>
          <w:rFonts w:ascii="Times New Roman" w:hAnsi="Times New Roman"/>
          <w:b/>
          <w:sz w:val="32"/>
          <w:szCs w:val="32"/>
          <w:lang w:val="nl-NL"/>
        </w:rPr>
        <w:t xml:space="preserve"> </w:t>
      </w:r>
      <w:r w:rsidRPr="00683F1E">
        <w:rPr>
          <w:rFonts w:ascii="Times New Roman" w:hAnsi="Times New Roman"/>
          <w:sz w:val="32"/>
          <w:szCs w:val="32"/>
          <w:lang w:val="nl-NL"/>
        </w:rPr>
        <w:t xml:space="preserve">Từ kết quả thực trạng sự hài lòng của sinh viên và phân tích từ mô hình IPA, luận án đã xác định 5 giải pháp nâng cao chất lượng dịch vụ </w:t>
      </w:r>
      <w:r w:rsidR="00737AE1">
        <w:rPr>
          <w:rFonts w:ascii="Times New Roman" w:hAnsi="Times New Roman"/>
          <w:sz w:val="32"/>
          <w:szCs w:val="32"/>
          <w:lang w:val="nl-NL"/>
        </w:rPr>
        <w:t>Giáo dục thể chất</w:t>
      </w:r>
      <w:r w:rsidRPr="00683F1E">
        <w:rPr>
          <w:rFonts w:ascii="Times New Roman" w:hAnsi="Times New Roman"/>
          <w:sz w:val="32"/>
          <w:szCs w:val="32"/>
          <w:lang w:val="nl-NL"/>
        </w:rPr>
        <w:t xml:space="preserve"> tại Đại học Đà </w:t>
      </w:r>
      <w:r w:rsidR="00AC534C" w:rsidRPr="00683F1E">
        <w:rPr>
          <w:rFonts w:ascii="Times New Roman" w:hAnsi="Times New Roman"/>
          <w:sz w:val="32"/>
          <w:szCs w:val="32"/>
          <w:lang w:val="nl-NL"/>
        </w:rPr>
        <w:t>N</w:t>
      </w:r>
      <w:r w:rsidRPr="00683F1E">
        <w:rPr>
          <w:rFonts w:ascii="Times New Roman" w:hAnsi="Times New Roman"/>
          <w:sz w:val="32"/>
          <w:szCs w:val="32"/>
          <w:lang w:val="nl-NL"/>
        </w:rPr>
        <w:t>ẵng.</w:t>
      </w:r>
    </w:p>
    <w:p w:rsidR="00E94FB8" w:rsidRPr="00683F1E" w:rsidRDefault="00E94FB8" w:rsidP="00FB478B">
      <w:pPr>
        <w:spacing w:after="0" w:line="240" w:lineRule="auto"/>
        <w:ind w:firstLine="720"/>
        <w:jc w:val="both"/>
        <w:rPr>
          <w:rFonts w:ascii="Times New Roman" w:hAnsi="Times New Roman"/>
          <w:color w:val="000000"/>
          <w:sz w:val="32"/>
          <w:szCs w:val="32"/>
        </w:rPr>
      </w:pPr>
      <w:r w:rsidRPr="00683F1E">
        <w:rPr>
          <w:rFonts w:ascii="Times New Roman" w:hAnsi="Times New Roman"/>
          <w:color w:val="000000"/>
          <w:sz w:val="32"/>
          <w:szCs w:val="32"/>
        </w:rPr>
        <w:t xml:space="preserve">4. Qua thực nghiệm giải pháp đã lựa chọn cho thấy có hiệu quả trong việc nâng cao </w:t>
      </w:r>
      <w:r w:rsidRPr="00683F1E">
        <w:rPr>
          <w:rFonts w:ascii="Times New Roman" w:hAnsi="Times New Roman"/>
          <w:sz w:val="32"/>
          <w:szCs w:val="32"/>
          <w:lang w:val="nl-NL"/>
        </w:rPr>
        <w:t xml:space="preserve">chất lượng dịch vụ </w:t>
      </w:r>
      <w:r w:rsidR="00737AE1">
        <w:rPr>
          <w:rFonts w:ascii="Times New Roman" w:hAnsi="Times New Roman"/>
          <w:sz w:val="32"/>
          <w:szCs w:val="32"/>
          <w:lang w:val="nl-NL"/>
        </w:rPr>
        <w:t>Giáo dục thể chất</w:t>
      </w:r>
      <w:r w:rsidRPr="00683F1E">
        <w:rPr>
          <w:rFonts w:ascii="Times New Roman" w:hAnsi="Times New Roman"/>
          <w:sz w:val="32"/>
          <w:szCs w:val="32"/>
          <w:lang w:val="nl-NL"/>
        </w:rPr>
        <w:t xml:space="preserve"> tại Đại học Đà </w:t>
      </w:r>
      <w:r w:rsidR="00AC534C" w:rsidRPr="00683F1E">
        <w:rPr>
          <w:rFonts w:ascii="Times New Roman" w:hAnsi="Times New Roman"/>
          <w:sz w:val="32"/>
          <w:szCs w:val="32"/>
          <w:lang w:val="nl-NL"/>
        </w:rPr>
        <w:t>N</w:t>
      </w:r>
      <w:r w:rsidRPr="00683F1E">
        <w:rPr>
          <w:rFonts w:ascii="Times New Roman" w:hAnsi="Times New Roman"/>
          <w:sz w:val="32"/>
          <w:szCs w:val="32"/>
          <w:lang w:val="nl-NL"/>
        </w:rPr>
        <w:t>ẵng. Thông qua các tiêu chí cho thấy sự phát triển của nhóm thực nghiệm tốt hơn nhóm đối chứng có ý nghĩa thống kê; sinh viên đánh giá tốt về nội dung chương trình môn học mới, hình thức tổ chức hoạt động các câu lạc bộ thể thao</w:t>
      </w:r>
      <w:r w:rsidRPr="00683F1E">
        <w:rPr>
          <w:rFonts w:ascii="Times New Roman" w:hAnsi="Times New Roman"/>
          <w:color w:val="000000"/>
          <w:sz w:val="32"/>
          <w:szCs w:val="32"/>
        </w:rPr>
        <w:t xml:space="preserve"> và hài lòng, cảm thấy hứng thú sau khi tham gia chương trình thực nghiệm, thể hiện tính hiệu quả của giải pháp.</w:t>
      </w:r>
    </w:p>
    <w:p w:rsidR="00E94FB8" w:rsidRPr="008C7B58" w:rsidRDefault="00E94FB8" w:rsidP="00FB478B">
      <w:pPr>
        <w:spacing w:after="0" w:line="240" w:lineRule="auto"/>
        <w:rPr>
          <w:rFonts w:ascii="Times New Roman" w:hAnsi="Times New Roman"/>
          <w:b/>
          <w:bCs/>
          <w:iCs/>
          <w:sz w:val="32"/>
          <w:szCs w:val="32"/>
          <w:lang w:val="x-none" w:eastAsia="x-none"/>
        </w:rPr>
      </w:pPr>
      <w:bookmarkStart w:id="225" w:name="_Toc451982346"/>
      <w:bookmarkStart w:id="226" w:name="_Toc127202705"/>
      <w:r w:rsidRPr="00683F1E">
        <w:rPr>
          <w:rFonts w:ascii="Times New Roman" w:hAnsi="Times New Roman"/>
          <w:b/>
          <w:bCs/>
          <w:iCs/>
          <w:sz w:val="32"/>
          <w:szCs w:val="32"/>
          <w:lang w:val="x-none" w:eastAsia="x-none"/>
        </w:rPr>
        <w:t>KIẾN NGHỊ</w:t>
      </w:r>
      <w:bookmarkEnd w:id="225"/>
      <w:bookmarkEnd w:id="226"/>
    </w:p>
    <w:p w:rsidR="00E94FB8" w:rsidRPr="00683F1E" w:rsidRDefault="00E94FB8" w:rsidP="00FB478B">
      <w:pPr>
        <w:spacing w:after="0" w:line="240" w:lineRule="auto"/>
        <w:ind w:firstLine="720"/>
        <w:jc w:val="both"/>
        <w:rPr>
          <w:rFonts w:ascii="Times New Roman" w:hAnsi="Times New Roman"/>
          <w:sz w:val="32"/>
          <w:szCs w:val="32"/>
        </w:rPr>
      </w:pPr>
      <w:r w:rsidRPr="00683F1E">
        <w:rPr>
          <w:rFonts w:ascii="Times New Roman" w:hAnsi="Times New Roman"/>
          <w:sz w:val="32"/>
          <w:szCs w:val="32"/>
        </w:rPr>
        <w:t>Từ các kết luận trên, luận án đưa ra một số kiến nghị sau:</w:t>
      </w:r>
    </w:p>
    <w:p w:rsidR="00E94FB8" w:rsidRPr="00683F1E" w:rsidRDefault="00E94FB8" w:rsidP="00FB478B">
      <w:pPr>
        <w:spacing w:after="0" w:line="240" w:lineRule="auto"/>
        <w:ind w:firstLine="720"/>
        <w:jc w:val="both"/>
        <w:rPr>
          <w:rFonts w:ascii="Times New Roman" w:hAnsi="Times New Roman"/>
          <w:sz w:val="32"/>
          <w:szCs w:val="32"/>
        </w:rPr>
      </w:pPr>
      <w:r w:rsidRPr="00683F1E">
        <w:rPr>
          <w:rFonts w:ascii="Times New Roman" w:hAnsi="Times New Roman"/>
          <w:sz w:val="32"/>
          <w:szCs w:val="32"/>
        </w:rPr>
        <w:t xml:space="preserve">1. Đại học Đà </w:t>
      </w:r>
      <w:r w:rsidR="00AC534C" w:rsidRPr="00683F1E">
        <w:rPr>
          <w:rFonts w:ascii="Times New Roman" w:hAnsi="Times New Roman"/>
          <w:sz w:val="32"/>
          <w:szCs w:val="32"/>
        </w:rPr>
        <w:t>N</w:t>
      </w:r>
      <w:r w:rsidRPr="00683F1E">
        <w:rPr>
          <w:rFonts w:ascii="Times New Roman" w:hAnsi="Times New Roman"/>
          <w:sz w:val="32"/>
          <w:szCs w:val="32"/>
        </w:rPr>
        <w:t xml:space="preserve">ẵng </w:t>
      </w:r>
      <w:bookmarkStart w:id="227" w:name="_Hlk115550223"/>
      <w:r w:rsidRPr="00683F1E">
        <w:rPr>
          <w:rFonts w:ascii="Times New Roman" w:hAnsi="Times New Roman"/>
          <w:sz w:val="32"/>
          <w:szCs w:val="32"/>
        </w:rPr>
        <w:t xml:space="preserve">cần quan tâm hơn nữa đến các dịch vụ </w:t>
      </w:r>
      <w:r w:rsidR="00737AE1">
        <w:rPr>
          <w:rFonts w:ascii="Times New Roman" w:hAnsi="Times New Roman"/>
          <w:sz w:val="32"/>
          <w:szCs w:val="32"/>
        </w:rPr>
        <w:t>Giáo dục thể chất</w:t>
      </w:r>
      <w:r w:rsidRPr="00683F1E">
        <w:rPr>
          <w:rFonts w:ascii="Times New Roman" w:hAnsi="Times New Roman"/>
          <w:sz w:val="32"/>
          <w:szCs w:val="32"/>
        </w:rPr>
        <w:t xml:space="preserve"> để đảm bảo đồng bộ về cơ sở vật chất, chương trình môn học, đội ngũ giảng viên, chức năng phục vụ của các phòng ban; nhằm điều chỉnh, cải tiến nâng cao mức độ hài lòng của sinh viên đối với chất lượng dịch vụ </w:t>
      </w:r>
      <w:r w:rsidR="00737AE1">
        <w:rPr>
          <w:rFonts w:ascii="Times New Roman" w:hAnsi="Times New Roman"/>
          <w:sz w:val="32"/>
          <w:szCs w:val="32"/>
        </w:rPr>
        <w:t>Giáo dục thể chất</w:t>
      </w:r>
      <w:r w:rsidRPr="00683F1E">
        <w:rPr>
          <w:rFonts w:ascii="Times New Roman" w:hAnsi="Times New Roman"/>
          <w:sz w:val="32"/>
          <w:szCs w:val="32"/>
        </w:rPr>
        <w:t xml:space="preserve"> tại Đại học Đà </w:t>
      </w:r>
      <w:r w:rsidR="00AC534C" w:rsidRPr="00683F1E">
        <w:rPr>
          <w:rFonts w:ascii="Times New Roman" w:hAnsi="Times New Roman"/>
          <w:sz w:val="32"/>
          <w:szCs w:val="32"/>
        </w:rPr>
        <w:t>N</w:t>
      </w:r>
      <w:r w:rsidRPr="00683F1E">
        <w:rPr>
          <w:rFonts w:ascii="Times New Roman" w:hAnsi="Times New Roman"/>
          <w:sz w:val="32"/>
          <w:szCs w:val="32"/>
        </w:rPr>
        <w:t>ẵng.</w:t>
      </w:r>
    </w:p>
    <w:p w:rsidR="00E94FB8" w:rsidRPr="00683F1E" w:rsidRDefault="00E94FB8" w:rsidP="00FB478B">
      <w:pPr>
        <w:spacing w:after="0" w:line="240" w:lineRule="auto"/>
        <w:ind w:firstLine="720"/>
        <w:jc w:val="both"/>
        <w:rPr>
          <w:rFonts w:ascii="Times New Roman" w:hAnsi="Times New Roman"/>
          <w:sz w:val="32"/>
          <w:szCs w:val="32"/>
        </w:rPr>
      </w:pPr>
      <w:r w:rsidRPr="00683F1E">
        <w:rPr>
          <w:rFonts w:ascii="Times New Roman" w:hAnsi="Times New Roman"/>
          <w:sz w:val="32"/>
          <w:szCs w:val="32"/>
        </w:rPr>
        <w:t xml:space="preserve">2. Khoa </w:t>
      </w:r>
      <w:r w:rsidR="00737AE1">
        <w:rPr>
          <w:rFonts w:ascii="Times New Roman" w:hAnsi="Times New Roman"/>
          <w:sz w:val="32"/>
          <w:szCs w:val="32"/>
        </w:rPr>
        <w:t>Giáo dục thể chất</w:t>
      </w:r>
      <w:r w:rsidRPr="00683F1E">
        <w:rPr>
          <w:rFonts w:ascii="Times New Roman" w:hAnsi="Times New Roman"/>
          <w:sz w:val="32"/>
          <w:szCs w:val="32"/>
        </w:rPr>
        <w:t xml:space="preserve"> kết hợp với các trường thành viên thuộc Đại học Đà nẵng khảo sát sinh viên hàng năm để có kế hoạch định hướng tới nhu cầu học tập môn học </w:t>
      </w:r>
      <w:r w:rsidR="00737AE1">
        <w:rPr>
          <w:rFonts w:ascii="Times New Roman" w:hAnsi="Times New Roman"/>
          <w:sz w:val="32"/>
          <w:szCs w:val="32"/>
        </w:rPr>
        <w:t>Giáo dục thể chất</w:t>
      </w:r>
      <w:r w:rsidRPr="00683F1E">
        <w:rPr>
          <w:rFonts w:ascii="Times New Roman" w:hAnsi="Times New Roman"/>
          <w:sz w:val="32"/>
          <w:szCs w:val="32"/>
        </w:rPr>
        <w:t xml:space="preserve">. Cần có kế hoạch xây dựng </w:t>
      </w:r>
      <w:bookmarkEnd w:id="227"/>
      <w:r w:rsidRPr="00683F1E">
        <w:rPr>
          <w:rFonts w:ascii="Times New Roman" w:hAnsi="Times New Roman"/>
          <w:sz w:val="32"/>
          <w:szCs w:val="32"/>
        </w:rPr>
        <w:t>chương trình giảng dạy thể thao tự chọn cho sinh viên và kế hoạch dài hạn trong việc đầu tư xây dựng cơ sở vật chất, trang thiết bị dụng cụ phục vụ cho tập luyện ngoại khoá để sinh viên có nhiều cơ hội lựa chọn môn thể thao mình yêu thích.</w:t>
      </w:r>
    </w:p>
    <w:p w:rsidR="00600FC5" w:rsidRPr="00521A0E" w:rsidRDefault="00E94FB8" w:rsidP="00FB478B">
      <w:pPr>
        <w:spacing w:after="0" w:line="240" w:lineRule="auto"/>
        <w:ind w:firstLine="720"/>
        <w:jc w:val="both"/>
        <w:rPr>
          <w:rFonts w:ascii="Times New Roman" w:hAnsi="Times New Roman"/>
          <w:spacing w:val="-10"/>
          <w:sz w:val="32"/>
          <w:szCs w:val="32"/>
        </w:rPr>
      </w:pPr>
      <w:r w:rsidRPr="00521A0E">
        <w:rPr>
          <w:rFonts w:ascii="Times New Roman" w:hAnsi="Times New Roman"/>
          <w:spacing w:val="-10"/>
          <w:sz w:val="32"/>
          <w:szCs w:val="32"/>
        </w:rPr>
        <w:t xml:space="preserve">3. Kết quả của luận án có thể sử dụng làm tài liệu tham khảo cho các nhà khoa học, giảng viên trong Khoa </w:t>
      </w:r>
      <w:r w:rsidR="00737AE1">
        <w:rPr>
          <w:rFonts w:ascii="Times New Roman" w:hAnsi="Times New Roman"/>
          <w:spacing w:val="-10"/>
          <w:sz w:val="32"/>
          <w:szCs w:val="32"/>
        </w:rPr>
        <w:t>Giáo dục thể chất</w:t>
      </w:r>
      <w:r w:rsidR="00600FC5" w:rsidRPr="00521A0E">
        <w:rPr>
          <w:rFonts w:ascii="Times New Roman" w:hAnsi="Times New Roman"/>
          <w:spacing w:val="-10"/>
          <w:sz w:val="32"/>
          <w:szCs w:val="32"/>
        </w:rPr>
        <w:t xml:space="preserve"> và các trường đại học khác.</w:t>
      </w:r>
    </w:p>
    <w:p w:rsidR="00E94FB8" w:rsidRPr="00600FC5" w:rsidRDefault="00E94FB8" w:rsidP="00FB478B">
      <w:pPr>
        <w:spacing w:after="0" w:line="240" w:lineRule="auto"/>
        <w:ind w:firstLine="720"/>
        <w:jc w:val="both"/>
        <w:rPr>
          <w:rFonts w:ascii="Times New Roman" w:hAnsi="Times New Roman"/>
          <w:sz w:val="32"/>
          <w:szCs w:val="32"/>
        </w:rPr>
      </w:pPr>
      <w:r w:rsidRPr="00683F1E">
        <w:rPr>
          <w:rFonts w:ascii="Times New Roman" w:eastAsia="MS Mincho" w:hAnsi="Times New Roman"/>
          <w:b/>
          <w:i/>
          <w:sz w:val="32"/>
          <w:szCs w:val="32"/>
        </w:rPr>
        <w:t>Một số gợi ý về hướng nghiên cứu trong tương lai</w:t>
      </w:r>
    </w:p>
    <w:p w:rsidR="00E94FB8" w:rsidRPr="00683F1E" w:rsidRDefault="00E94FB8" w:rsidP="00FB478B">
      <w:pPr>
        <w:widowControl w:val="0"/>
        <w:spacing w:after="0" w:line="240" w:lineRule="auto"/>
        <w:ind w:firstLine="720"/>
        <w:jc w:val="both"/>
        <w:rPr>
          <w:rFonts w:ascii="Times New Roman" w:eastAsia="MS Mincho" w:hAnsi="Times New Roman"/>
          <w:sz w:val="32"/>
          <w:szCs w:val="32"/>
        </w:rPr>
      </w:pPr>
      <w:r w:rsidRPr="00683F1E">
        <w:rPr>
          <w:rFonts w:ascii="Times New Roman" w:eastAsia="MS Mincho" w:hAnsi="Times New Roman"/>
          <w:sz w:val="32"/>
          <w:szCs w:val="32"/>
        </w:rPr>
        <w:t xml:space="preserve">Có thể mở rộng phạm vi nghiên cứu thêm vể các loại hình chất lượng dịch vụ </w:t>
      </w:r>
      <w:r w:rsidR="00737AE1">
        <w:rPr>
          <w:rFonts w:ascii="Times New Roman" w:eastAsia="MS Mincho" w:hAnsi="Times New Roman"/>
          <w:sz w:val="32"/>
          <w:szCs w:val="32"/>
        </w:rPr>
        <w:t>Giáo dục thể chất</w:t>
      </w:r>
      <w:r w:rsidRPr="00683F1E">
        <w:rPr>
          <w:rFonts w:ascii="Times New Roman" w:eastAsia="MS Mincho" w:hAnsi="Times New Roman"/>
          <w:sz w:val="32"/>
          <w:szCs w:val="32"/>
        </w:rPr>
        <w:t xml:space="preserve"> ở trường học và các nghiên cứu trong tương lai có thể cần xem xét các kiểu dịch vụ bổ sung phản ánh xu hướng đa dạng về dịch vụ </w:t>
      </w:r>
      <w:r w:rsidR="00737AE1">
        <w:rPr>
          <w:rFonts w:ascii="Times New Roman" w:eastAsia="MS Mincho" w:hAnsi="Times New Roman"/>
          <w:sz w:val="32"/>
          <w:szCs w:val="32"/>
        </w:rPr>
        <w:t>Giáo dục thể chất</w:t>
      </w:r>
      <w:r w:rsidRPr="00683F1E">
        <w:rPr>
          <w:rFonts w:ascii="Times New Roman" w:eastAsia="MS Mincho" w:hAnsi="Times New Roman"/>
          <w:sz w:val="32"/>
          <w:szCs w:val="32"/>
        </w:rPr>
        <w:t>.</w:t>
      </w:r>
    </w:p>
    <w:p w:rsidR="002F36C4" w:rsidRPr="00FB478B" w:rsidRDefault="00E94FB8" w:rsidP="00FB478B">
      <w:pPr>
        <w:widowControl w:val="0"/>
        <w:spacing w:after="0" w:line="240" w:lineRule="auto"/>
        <w:ind w:firstLine="720"/>
        <w:jc w:val="both"/>
        <w:rPr>
          <w:rFonts w:ascii="Times New Roman" w:eastAsia="MS Mincho" w:hAnsi="Times New Roman"/>
          <w:b/>
          <w:sz w:val="32"/>
          <w:szCs w:val="32"/>
        </w:rPr>
      </w:pPr>
      <w:r w:rsidRPr="00683F1E">
        <w:rPr>
          <w:rFonts w:ascii="Times New Roman" w:eastAsia="MS Mincho" w:hAnsi="Times New Roman"/>
          <w:sz w:val="32"/>
          <w:szCs w:val="32"/>
        </w:rPr>
        <w:t xml:space="preserve">Tuy nhiên cứu này còn có một số những hạn chế nhất định, nhưng ở Việt Nam cho đến nay hướng nghiên cứu tương tự còn hiếm gặp này vẫn có những giá trị đóng góp nhất định, góp phần đưa ra một số kiến nghị trong chính sách làm việc của chất lượng dịch vụ </w:t>
      </w:r>
      <w:r w:rsidR="00737AE1">
        <w:rPr>
          <w:rFonts w:ascii="Times New Roman" w:eastAsia="MS Mincho" w:hAnsi="Times New Roman"/>
          <w:sz w:val="32"/>
          <w:szCs w:val="32"/>
        </w:rPr>
        <w:t>Giáo dục thể chất</w:t>
      </w:r>
      <w:r w:rsidRPr="00683F1E">
        <w:rPr>
          <w:rFonts w:ascii="Times New Roman" w:eastAsia="MS Mincho" w:hAnsi="Times New Roman"/>
          <w:sz w:val="32"/>
          <w:szCs w:val="32"/>
        </w:rPr>
        <w:t>, nhất là trong giai đoạn Việt Nam đang bước vào giai đoạn già hóa dân số rất nhanh và có những thay đổi mạnh mẽ về kinh tế -xã hộ</w:t>
      </w:r>
      <w:r w:rsidR="00FB478B">
        <w:rPr>
          <w:rFonts w:ascii="Times New Roman" w:eastAsia="MS Mincho" w:hAnsi="Times New Roman"/>
          <w:sz w:val="32"/>
          <w:szCs w:val="32"/>
        </w:rPr>
        <w:t>i.</w:t>
      </w:r>
    </w:p>
    <w:sectPr w:rsidR="002F36C4" w:rsidRPr="00FB478B" w:rsidSect="00521A0E">
      <w:headerReference w:type="default" r:id="rId29"/>
      <w:pgSz w:w="11907" w:h="16840" w:code="9"/>
      <w:pgMar w:top="1134" w:right="1134" w:bottom="1134" w:left="1134"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7B6" w:rsidRDefault="006277B6">
      <w:pPr>
        <w:spacing w:after="0" w:line="240" w:lineRule="auto"/>
      </w:pPr>
      <w:r>
        <w:separator/>
      </w:r>
    </w:p>
  </w:endnote>
  <w:endnote w:type="continuationSeparator" w:id="0">
    <w:p w:rsidR="006277B6" w:rsidRDefault="0062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3" w:usb1="08070000" w:usb2="00000010" w:usb3="00000000" w:csb0="00020001" w:csb1="00000000"/>
  </w:font>
  <w:font w:name=".VnArial Narrow">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7B6" w:rsidRDefault="006277B6">
      <w:pPr>
        <w:spacing w:after="0" w:line="240" w:lineRule="auto"/>
      </w:pPr>
      <w:r>
        <w:separator/>
      </w:r>
    </w:p>
  </w:footnote>
  <w:footnote w:type="continuationSeparator" w:id="0">
    <w:p w:rsidR="006277B6" w:rsidRDefault="00627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AE1" w:rsidRDefault="00737AE1" w:rsidP="002A024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7AE1" w:rsidRDefault="00737AE1" w:rsidP="002A024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7AE1" w:rsidRDefault="00737AE1" w:rsidP="002A024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7AE1" w:rsidRDefault="00737AE1">
    <w:pPr>
      <w:pStyle w:val="Heade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AE1" w:rsidRPr="00683F1E" w:rsidRDefault="00737AE1" w:rsidP="00754C32">
    <w:pPr>
      <w:pStyle w:val="Header"/>
      <w:framePr w:wrap="around" w:vAnchor="text" w:hAnchor="margin" w:xAlign="center" w:y="1"/>
      <w:rPr>
        <w:rStyle w:val="PageNumber"/>
        <w:rFonts w:ascii="Times New Roman" w:hAnsi="Times New Roman"/>
        <w:sz w:val="32"/>
        <w:szCs w:val="26"/>
      </w:rPr>
    </w:pPr>
    <w:r w:rsidRPr="00683F1E">
      <w:rPr>
        <w:rStyle w:val="PageNumber"/>
        <w:rFonts w:ascii="Times New Roman" w:hAnsi="Times New Roman"/>
        <w:sz w:val="32"/>
        <w:szCs w:val="26"/>
      </w:rPr>
      <w:fldChar w:fldCharType="begin"/>
    </w:r>
    <w:r w:rsidRPr="00683F1E">
      <w:rPr>
        <w:rStyle w:val="PageNumber"/>
        <w:rFonts w:ascii="Times New Roman" w:hAnsi="Times New Roman"/>
        <w:sz w:val="32"/>
        <w:szCs w:val="26"/>
      </w:rPr>
      <w:instrText xml:space="preserve">PAGE  </w:instrText>
    </w:r>
    <w:r w:rsidRPr="00683F1E">
      <w:rPr>
        <w:rStyle w:val="PageNumber"/>
        <w:rFonts w:ascii="Times New Roman" w:hAnsi="Times New Roman"/>
        <w:sz w:val="32"/>
        <w:szCs w:val="26"/>
      </w:rPr>
      <w:fldChar w:fldCharType="separate"/>
    </w:r>
    <w:r w:rsidR="007834D1">
      <w:rPr>
        <w:rStyle w:val="PageNumber"/>
        <w:rFonts w:ascii="Times New Roman" w:hAnsi="Times New Roman"/>
        <w:noProof/>
        <w:sz w:val="32"/>
        <w:szCs w:val="26"/>
      </w:rPr>
      <w:t>13</w:t>
    </w:r>
    <w:r w:rsidRPr="00683F1E">
      <w:rPr>
        <w:rStyle w:val="PageNumber"/>
        <w:rFonts w:ascii="Times New Roman" w:hAnsi="Times New Roman"/>
        <w:sz w:val="32"/>
        <w:szCs w:val="26"/>
      </w:rPr>
      <w:fldChar w:fldCharType="end"/>
    </w:r>
  </w:p>
  <w:p w:rsidR="00737AE1" w:rsidRPr="00683F1E" w:rsidRDefault="00737AE1" w:rsidP="00754C32">
    <w:pPr>
      <w:pStyle w:val="Header"/>
      <w:jc w:val="center"/>
      <w:rPr>
        <w:rFonts w:ascii="Times New Roman" w:hAnsi="Times New Roman" w:cs="Times New Roman"/>
        <w:sz w:val="32"/>
        <w:szCs w:val="26"/>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AE1" w:rsidRPr="00683F1E" w:rsidRDefault="00737AE1" w:rsidP="00754C32">
    <w:pPr>
      <w:pStyle w:val="Header"/>
      <w:jc w:val="center"/>
      <w:rPr>
        <w:rFonts w:ascii="Times New Roman" w:hAnsi="Times New Roman" w:cs="Times New Roman"/>
        <w:sz w:val="32"/>
        <w:szCs w:val="26"/>
      </w:rP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AE1" w:rsidRPr="00683F1E" w:rsidRDefault="00737AE1" w:rsidP="00754C32">
    <w:pPr>
      <w:pStyle w:val="Header"/>
      <w:jc w:val="center"/>
      <w:rPr>
        <w:rFonts w:ascii="Times New Roman" w:hAnsi="Times New Roman" w:cs="Times New Roman"/>
        <w:sz w:val="32"/>
        <w:szCs w:val="26"/>
      </w:rP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AE1" w:rsidRPr="00683F1E" w:rsidRDefault="00737AE1" w:rsidP="00754C32">
    <w:pPr>
      <w:pStyle w:val="Header"/>
      <w:framePr w:wrap="around" w:vAnchor="text" w:hAnchor="margin" w:xAlign="center" w:y="1"/>
      <w:rPr>
        <w:rStyle w:val="PageNumber"/>
        <w:rFonts w:ascii="Times New Roman" w:hAnsi="Times New Roman"/>
        <w:sz w:val="32"/>
        <w:szCs w:val="26"/>
      </w:rPr>
    </w:pPr>
    <w:r w:rsidRPr="00683F1E">
      <w:rPr>
        <w:rStyle w:val="PageNumber"/>
        <w:rFonts w:ascii="Times New Roman" w:hAnsi="Times New Roman"/>
        <w:sz w:val="32"/>
        <w:szCs w:val="26"/>
      </w:rPr>
      <w:fldChar w:fldCharType="begin"/>
    </w:r>
    <w:r w:rsidRPr="00683F1E">
      <w:rPr>
        <w:rStyle w:val="PageNumber"/>
        <w:rFonts w:ascii="Times New Roman" w:hAnsi="Times New Roman"/>
        <w:sz w:val="32"/>
        <w:szCs w:val="26"/>
      </w:rPr>
      <w:instrText xml:space="preserve">PAGE  </w:instrText>
    </w:r>
    <w:r w:rsidRPr="00683F1E">
      <w:rPr>
        <w:rStyle w:val="PageNumber"/>
        <w:rFonts w:ascii="Times New Roman" w:hAnsi="Times New Roman"/>
        <w:sz w:val="32"/>
        <w:szCs w:val="26"/>
      </w:rPr>
      <w:fldChar w:fldCharType="separate"/>
    </w:r>
    <w:r w:rsidR="007834D1">
      <w:rPr>
        <w:rStyle w:val="PageNumber"/>
        <w:rFonts w:ascii="Times New Roman" w:hAnsi="Times New Roman"/>
        <w:noProof/>
        <w:sz w:val="32"/>
        <w:szCs w:val="26"/>
      </w:rPr>
      <w:t>14</w:t>
    </w:r>
    <w:r w:rsidRPr="00683F1E">
      <w:rPr>
        <w:rStyle w:val="PageNumber"/>
        <w:rFonts w:ascii="Times New Roman" w:hAnsi="Times New Roman"/>
        <w:sz w:val="32"/>
        <w:szCs w:val="26"/>
      </w:rPr>
      <w:fldChar w:fldCharType="end"/>
    </w:r>
  </w:p>
  <w:p w:rsidR="00737AE1" w:rsidRPr="00683F1E" w:rsidRDefault="00737AE1" w:rsidP="00754C32">
    <w:pPr>
      <w:pStyle w:val="Header"/>
      <w:jc w:val="center"/>
      <w:rPr>
        <w:rFonts w:ascii="Times New Roman" w:hAnsi="Times New Roman" w:cs="Times New Roman"/>
        <w:sz w:val="32"/>
        <w:szCs w:val="26"/>
      </w:rP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AE1" w:rsidRPr="00683F1E" w:rsidRDefault="00737AE1" w:rsidP="00754C32">
    <w:pPr>
      <w:pStyle w:val="Header"/>
      <w:jc w:val="center"/>
      <w:rPr>
        <w:rFonts w:ascii="Times New Roman" w:hAnsi="Times New Roman" w:cs="Times New Roman"/>
        <w:sz w:val="32"/>
        <w:szCs w:val="26"/>
      </w:rP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AE1" w:rsidRPr="00683F1E" w:rsidRDefault="00737AE1" w:rsidP="00754C32">
    <w:pPr>
      <w:pStyle w:val="Header"/>
      <w:framePr w:wrap="around" w:vAnchor="text" w:hAnchor="margin" w:xAlign="center" w:y="1"/>
      <w:rPr>
        <w:rStyle w:val="PageNumber"/>
        <w:rFonts w:ascii="Times New Roman" w:hAnsi="Times New Roman"/>
        <w:sz w:val="32"/>
        <w:szCs w:val="26"/>
      </w:rPr>
    </w:pPr>
    <w:r w:rsidRPr="00683F1E">
      <w:rPr>
        <w:rStyle w:val="PageNumber"/>
        <w:rFonts w:ascii="Times New Roman" w:hAnsi="Times New Roman"/>
        <w:sz w:val="32"/>
        <w:szCs w:val="26"/>
      </w:rPr>
      <w:fldChar w:fldCharType="begin"/>
    </w:r>
    <w:r w:rsidRPr="00683F1E">
      <w:rPr>
        <w:rStyle w:val="PageNumber"/>
        <w:rFonts w:ascii="Times New Roman" w:hAnsi="Times New Roman"/>
        <w:sz w:val="32"/>
        <w:szCs w:val="26"/>
      </w:rPr>
      <w:instrText xml:space="preserve">PAGE  </w:instrText>
    </w:r>
    <w:r w:rsidRPr="00683F1E">
      <w:rPr>
        <w:rStyle w:val="PageNumber"/>
        <w:rFonts w:ascii="Times New Roman" w:hAnsi="Times New Roman"/>
        <w:sz w:val="32"/>
        <w:szCs w:val="26"/>
      </w:rPr>
      <w:fldChar w:fldCharType="separate"/>
    </w:r>
    <w:r w:rsidR="007834D1">
      <w:rPr>
        <w:rStyle w:val="PageNumber"/>
        <w:rFonts w:ascii="Times New Roman" w:hAnsi="Times New Roman"/>
        <w:noProof/>
        <w:sz w:val="32"/>
        <w:szCs w:val="26"/>
      </w:rPr>
      <w:t>16</w:t>
    </w:r>
    <w:r w:rsidRPr="00683F1E">
      <w:rPr>
        <w:rStyle w:val="PageNumber"/>
        <w:rFonts w:ascii="Times New Roman" w:hAnsi="Times New Roman"/>
        <w:sz w:val="32"/>
        <w:szCs w:val="26"/>
      </w:rPr>
      <w:fldChar w:fldCharType="end"/>
    </w:r>
  </w:p>
  <w:p w:rsidR="00737AE1" w:rsidRPr="00683F1E" w:rsidRDefault="00737AE1" w:rsidP="00754C32">
    <w:pPr>
      <w:pStyle w:val="Header"/>
      <w:jc w:val="center"/>
      <w:rPr>
        <w:rFonts w:ascii="Times New Roman" w:hAnsi="Times New Roman" w:cs="Times New Roman"/>
        <w:sz w:val="32"/>
        <w:szCs w:val="26"/>
      </w:rPr>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AE1" w:rsidRPr="00683F1E" w:rsidRDefault="00737AE1" w:rsidP="00754C32">
    <w:pPr>
      <w:pStyle w:val="Header"/>
      <w:jc w:val="center"/>
      <w:rPr>
        <w:rFonts w:ascii="Times New Roman" w:hAnsi="Times New Roman" w:cs="Times New Roman"/>
        <w:sz w:val="32"/>
        <w:szCs w:val="26"/>
      </w:rPr>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AE1" w:rsidRPr="00683F1E" w:rsidRDefault="00737AE1" w:rsidP="00754C32">
    <w:pPr>
      <w:pStyle w:val="Header"/>
      <w:framePr w:wrap="around" w:vAnchor="text" w:hAnchor="margin" w:xAlign="center" w:y="1"/>
      <w:rPr>
        <w:rStyle w:val="PageNumber"/>
        <w:rFonts w:ascii="Times New Roman" w:hAnsi="Times New Roman"/>
        <w:sz w:val="32"/>
        <w:szCs w:val="26"/>
      </w:rPr>
    </w:pPr>
    <w:r w:rsidRPr="00683F1E">
      <w:rPr>
        <w:rStyle w:val="PageNumber"/>
        <w:rFonts w:ascii="Times New Roman" w:hAnsi="Times New Roman"/>
        <w:sz w:val="32"/>
        <w:szCs w:val="26"/>
      </w:rPr>
      <w:fldChar w:fldCharType="begin"/>
    </w:r>
    <w:r w:rsidRPr="00683F1E">
      <w:rPr>
        <w:rStyle w:val="PageNumber"/>
        <w:rFonts w:ascii="Times New Roman" w:hAnsi="Times New Roman"/>
        <w:sz w:val="32"/>
        <w:szCs w:val="26"/>
      </w:rPr>
      <w:instrText xml:space="preserve">PAGE  </w:instrText>
    </w:r>
    <w:r w:rsidRPr="00683F1E">
      <w:rPr>
        <w:rStyle w:val="PageNumber"/>
        <w:rFonts w:ascii="Times New Roman" w:hAnsi="Times New Roman"/>
        <w:sz w:val="32"/>
        <w:szCs w:val="26"/>
      </w:rPr>
      <w:fldChar w:fldCharType="separate"/>
    </w:r>
    <w:r w:rsidR="007834D1">
      <w:rPr>
        <w:rStyle w:val="PageNumber"/>
        <w:rFonts w:ascii="Times New Roman" w:hAnsi="Times New Roman"/>
        <w:noProof/>
        <w:sz w:val="32"/>
        <w:szCs w:val="26"/>
      </w:rPr>
      <w:t>18</w:t>
    </w:r>
    <w:r w:rsidRPr="00683F1E">
      <w:rPr>
        <w:rStyle w:val="PageNumber"/>
        <w:rFonts w:ascii="Times New Roman" w:hAnsi="Times New Roman"/>
        <w:sz w:val="32"/>
        <w:szCs w:val="26"/>
      </w:rPr>
      <w:fldChar w:fldCharType="end"/>
    </w:r>
  </w:p>
  <w:p w:rsidR="00737AE1" w:rsidRPr="00683F1E" w:rsidRDefault="00737AE1" w:rsidP="00754C32">
    <w:pPr>
      <w:pStyle w:val="Header"/>
      <w:jc w:val="center"/>
      <w:rPr>
        <w:rFonts w:ascii="Times New Roman" w:hAnsi="Times New Roman" w:cs="Times New Roman"/>
        <w:sz w:val="32"/>
        <w:szCs w:val="26"/>
      </w:rPr>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AE1" w:rsidRPr="00683F1E" w:rsidRDefault="00737AE1" w:rsidP="00754C32">
    <w:pPr>
      <w:pStyle w:val="Header"/>
      <w:jc w:val="center"/>
      <w:rPr>
        <w:rFonts w:ascii="Times New Roman" w:hAnsi="Times New Roman" w:cs="Times New Roman"/>
        <w:sz w:val="32"/>
        <w:szCs w:val="26"/>
      </w:rPr>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AE1" w:rsidRPr="00683F1E" w:rsidRDefault="00737AE1" w:rsidP="00754C32">
    <w:pPr>
      <w:pStyle w:val="Header"/>
      <w:framePr w:wrap="around" w:vAnchor="text" w:hAnchor="margin" w:xAlign="center" w:y="1"/>
      <w:rPr>
        <w:rStyle w:val="PageNumber"/>
        <w:rFonts w:ascii="Times New Roman" w:hAnsi="Times New Roman"/>
        <w:sz w:val="32"/>
        <w:szCs w:val="26"/>
      </w:rPr>
    </w:pPr>
    <w:r w:rsidRPr="00683F1E">
      <w:rPr>
        <w:rStyle w:val="PageNumber"/>
        <w:rFonts w:ascii="Times New Roman" w:hAnsi="Times New Roman"/>
        <w:sz w:val="32"/>
        <w:szCs w:val="26"/>
      </w:rPr>
      <w:fldChar w:fldCharType="begin"/>
    </w:r>
    <w:r w:rsidRPr="00683F1E">
      <w:rPr>
        <w:rStyle w:val="PageNumber"/>
        <w:rFonts w:ascii="Times New Roman" w:hAnsi="Times New Roman"/>
        <w:sz w:val="32"/>
        <w:szCs w:val="26"/>
      </w:rPr>
      <w:instrText xml:space="preserve">PAGE  </w:instrText>
    </w:r>
    <w:r w:rsidRPr="00683F1E">
      <w:rPr>
        <w:rStyle w:val="PageNumber"/>
        <w:rFonts w:ascii="Times New Roman" w:hAnsi="Times New Roman"/>
        <w:sz w:val="32"/>
        <w:szCs w:val="26"/>
      </w:rPr>
      <w:fldChar w:fldCharType="separate"/>
    </w:r>
    <w:r w:rsidR="007834D1">
      <w:rPr>
        <w:rStyle w:val="PageNumber"/>
        <w:rFonts w:ascii="Times New Roman" w:hAnsi="Times New Roman"/>
        <w:noProof/>
        <w:sz w:val="32"/>
        <w:szCs w:val="26"/>
      </w:rPr>
      <w:t>21</w:t>
    </w:r>
    <w:r w:rsidRPr="00683F1E">
      <w:rPr>
        <w:rStyle w:val="PageNumber"/>
        <w:rFonts w:ascii="Times New Roman" w:hAnsi="Times New Roman"/>
        <w:sz w:val="32"/>
        <w:szCs w:val="26"/>
      </w:rPr>
      <w:fldChar w:fldCharType="end"/>
    </w:r>
  </w:p>
  <w:p w:rsidR="00737AE1" w:rsidRPr="00683F1E" w:rsidRDefault="00737AE1" w:rsidP="00754C32">
    <w:pPr>
      <w:pStyle w:val="Header"/>
      <w:jc w:val="center"/>
      <w:rPr>
        <w:rFonts w:ascii="Times New Roman" w:hAnsi="Times New Roman" w:cs="Times New Roman"/>
        <w:sz w:val="32"/>
        <w:szCs w:val="2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AE1" w:rsidRPr="00683F1E" w:rsidRDefault="00737AE1" w:rsidP="00754C32">
    <w:pPr>
      <w:pStyle w:val="Header"/>
      <w:framePr w:wrap="around" w:vAnchor="text" w:hAnchor="margin" w:xAlign="center" w:y="1"/>
      <w:rPr>
        <w:rStyle w:val="PageNumber"/>
        <w:rFonts w:ascii="Times New Roman" w:hAnsi="Times New Roman"/>
        <w:sz w:val="32"/>
        <w:szCs w:val="26"/>
      </w:rPr>
    </w:pPr>
    <w:r w:rsidRPr="00683F1E">
      <w:rPr>
        <w:rStyle w:val="PageNumber"/>
        <w:rFonts w:ascii="Times New Roman" w:hAnsi="Times New Roman"/>
        <w:sz w:val="32"/>
        <w:szCs w:val="26"/>
      </w:rPr>
      <w:fldChar w:fldCharType="begin"/>
    </w:r>
    <w:r w:rsidRPr="00683F1E">
      <w:rPr>
        <w:rStyle w:val="PageNumber"/>
        <w:rFonts w:ascii="Times New Roman" w:hAnsi="Times New Roman"/>
        <w:sz w:val="32"/>
        <w:szCs w:val="26"/>
      </w:rPr>
      <w:instrText xml:space="preserve">PAGE  </w:instrText>
    </w:r>
    <w:r w:rsidRPr="00683F1E">
      <w:rPr>
        <w:rStyle w:val="PageNumber"/>
        <w:rFonts w:ascii="Times New Roman" w:hAnsi="Times New Roman"/>
        <w:sz w:val="32"/>
        <w:szCs w:val="26"/>
      </w:rPr>
      <w:fldChar w:fldCharType="separate"/>
    </w:r>
    <w:r w:rsidR="007834D1">
      <w:rPr>
        <w:rStyle w:val="PageNumber"/>
        <w:rFonts w:ascii="Times New Roman" w:hAnsi="Times New Roman"/>
        <w:noProof/>
        <w:sz w:val="32"/>
        <w:szCs w:val="26"/>
      </w:rPr>
      <w:t>8</w:t>
    </w:r>
    <w:r w:rsidRPr="00683F1E">
      <w:rPr>
        <w:rStyle w:val="PageNumber"/>
        <w:rFonts w:ascii="Times New Roman" w:hAnsi="Times New Roman"/>
        <w:sz w:val="32"/>
        <w:szCs w:val="26"/>
      </w:rPr>
      <w:fldChar w:fldCharType="end"/>
    </w:r>
  </w:p>
  <w:p w:rsidR="00737AE1" w:rsidRPr="00683F1E" w:rsidRDefault="00737AE1" w:rsidP="00754C32">
    <w:pPr>
      <w:pStyle w:val="Header"/>
      <w:jc w:val="center"/>
      <w:rPr>
        <w:rFonts w:ascii="Times New Roman" w:hAnsi="Times New Roman" w:cs="Times New Roman"/>
        <w:sz w:val="32"/>
        <w:szCs w:val="26"/>
      </w:rPr>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AE1" w:rsidRPr="00683F1E" w:rsidRDefault="00737AE1" w:rsidP="00754C32">
    <w:pPr>
      <w:pStyle w:val="Header"/>
      <w:jc w:val="center"/>
      <w:rPr>
        <w:rFonts w:ascii="Times New Roman" w:hAnsi="Times New Roman" w:cs="Times New Roman"/>
        <w:sz w:val="32"/>
        <w:szCs w:val="26"/>
      </w:rPr>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AE1" w:rsidRPr="00683F1E" w:rsidRDefault="00737AE1" w:rsidP="00754C32">
    <w:pPr>
      <w:pStyle w:val="Header"/>
      <w:jc w:val="center"/>
      <w:rPr>
        <w:rFonts w:ascii="Times New Roman" w:hAnsi="Times New Roman" w:cs="Times New Roman"/>
        <w:sz w:val="32"/>
        <w:szCs w:val="26"/>
      </w:rPr>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AE1" w:rsidRPr="00683F1E" w:rsidRDefault="00737AE1" w:rsidP="00754C32">
    <w:pPr>
      <w:pStyle w:val="Header"/>
      <w:framePr w:wrap="around" w:vAnchor="text" w:hAnchor="margin" w:xAlign="center" w:y="1"/>
      <w:rPr>
        <w:rStyle w:val="PageNumber"/>
        <w:rFonts w:ascii="Times New Roman" w:hAnsi="Times New Roman"/>
        <w:sz w:val="32"/>
        <w:szCs w:val="26"/>
      </w:rPr>
    </w:pPr>
    <w:r w:rsidRPr="00683F1E">
      <w:rPr>
        <w:rStyle w:val="PageNumber"/>
        <w:rFonts w:ascii="Times New Roman" w:hAnsi="Times New Roman"/>
        <w:sz w:val="32"/>
        <w:szCs w:val="26"/>
      </w:rPr>
      <w:fldChar w:fldCharType="begin"/>
    </w:r>
    <w:r w:rsidRPr="00683F1E">
      <w:rPr>
        <w:rStyle w:val="PageNumber"/>
        <w:rFonts w:ascii="Times New Roman" w:hAnsi="Times New Roman"/>
        <w:sz w:val="32"/>
        <w:szCs w:val="26"/>
      </w:rPr>
      <w:instrText xml:space="preserve">PAGE  </w:instrText>
    </w:r>
    <w:r w:rsidRPr="00683F1E">
      <w:rPr>
        <w:rStyle w:val="PageNumber"/>
        <w:rFonts w:ascii="Times New Roman" w:hAnsi="Times New Roman"/>
        <w:sz w:val="32"/>
        <w:szCs w:val="26"/>
      </w:rPr>
      <w:fldChar w:fldCharType="separate"/>
    </w:r>
    <w:r w:rsidR="007834D1">
      <w:rPr>
        <w:rStyle w:val="PageNumber"/>
        <w:rFonts w:ascii="Times New Roman" w:hAnsi="Times New Roman"/>
        <w:noProof/>
        <w:sz w:val="32"/>
        <w:szCs w:val="26"/>
      </w:rPr>
      <w:t>24</w:t>
    </w:r>
    <w:r w:rsidRPr="00683F1E">
      <w:rPr>
        <w:rStyle w:val="PageNumber"/>
        <w:rFonts w:ascii="Times New Roman" w:hAnsi="Times New Roman"/>
        <w:sz w:val="32"/>
        <w:szCs w:val="26"/>
      </w:rPr>
      <w:fldChar w:fldCharType="end"/>
    </w:r>
  </w:p>
  <w:p w:rsidR="00737AE1" w:rsidRPr="00683F1E" w:rsidRDefault="00737AE1" w:rsidP="00754C32">
    <w:pPr>
      <w:pStyle w:val="Header"/>
      <w:jc w:val="center"/>
      <w:rPr>
        <w:rFonts w:ascii="Times New Roman" w:hAnsi="Times New Roman" w:cs="Times New Roman"/>
        <w:sz w:val="32"/>
        <w:szCs w:val="2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AE1" w:rsidRPr="00683F1E" w:rsidRDefault="00737AE1" w:rsidP="00754C32">
    <w:pPr>
      <w:pStyle w:val="Header"/>
      <w:jc w:val="center"/>
      <w:rPr>
        <w:rFonts w:ascii="Times New Roman" w:hAnsi="Times New Roman" w:cs="Times New Roman"/>
        <w:sz w:val="32"/>
        <w:szCs w:val="26"/>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AE1" w:rsidRPr="000E72E0" w:rsidRDefault="00737AE1" w:rsidP="002A0244">
    <w:pPr>
      <w:pStyle w:val="Header"/>
      <w:framePr w:wrap="around" w:vAnchor="text" w:hAnchor="margin" w:xAlign="center" w:y="1"/>
      <w:rPr>
        <w:rStyle w:val="PageNumber"/>
        <w:rFonts w:ascii="Times New Roman" w:hAnsi="Times New Roman"/>
        <w:sz w:val="32"/>
      </w:rPr>
    </w:pPr>
    <w:r w:rsidRPr="000E72E0">
      <w:rPr>
        <w:rStyle w:val="PageNumber"/>
        <w:rFonts w:ascii="Times New Roman" w:hAnsi="Times New Roman"/>
        <w:sz w:val="32"/>
      </w:rPr>
      <w:fldChar w:fldCharType="begin"/>
    </w:r>
    <w:r w:rsidRPr="000E72E0">
      <w:rPr>
        <w:rStyle w:val="PageNumber"/>
        <w:rFonts w:ascii="Times New Roman" w:hAnsi="Times New Roman"/>
        <w:sz w:val="32"/>
      </w:rPr>
      <w:instrText xml:space="preserve">PAGE  </w:instrText>
    </w:r>
    <w:r w:rsidRPr="000E72E0">
      <w:rPr>
        <w:rStyle w:val="PageNumber"/>
        <w:rFonts w:ascii="Times New Roman" w:hAnsi="Times New Roman"/>
        <w:sz w:val="32"/>
      </w:rPr>
      <w:fldChar w:fldCharType="separate"/>
    </w:r>
    <w:r w:rsidR="007834D1">
      <w:rPr>
        <w:rStyle w:val="PageNumber"/>
        <w:rFonts w:ascii="Times New Roman" w:hAnsi="Times New Roman"/>
        <w:noProof/>
        <w:sz w:val="32"/>
      </w:rPr>
      <w:t>8</w:t>
    </w:r>
    <w:r w:rsidRPr="000E72E0">
      <w:rPr>
        <w:rStyle w:val="PageNumber"/>
        <w:rFonts w:ascii="Times New Roman" w:hAnsi="Times New Roman"/>
        <w:sz w:val="32"/>
      </w:rPr>
      <w:fldChar w:fldCharType="end"/>
    </w:r>
  </w:p>
  <w:p w:rsidR="00737AE1" w:rsidRPr="000E72E0" w:rsidRDefault="00737AE1" w:rsidP="00754C32">
    <w:pPr>
      <w:pStyle w:val="Header"/>
      <w:jc w:val="center"/>
      <w:rPr>
        <w:rFonts w:ascii="Times New Roman" w:hAnsi="Times New Roman" w:cs="Times New Roman"/>
        <w:sz w:val="40"/>
        <w:szCs w:val="26"/>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AE1" w:rsidRPr="000E72E0" w:rsidRDefault="00737AE1" w:rsidP="00754C32">
    <w:pPr>
      <w:pStyle w:val="Header"/>
      <w:jc w:val="center"/>
      <w:rPr>
        <w:rFonts w:ascii="Times New Roman" w:hAnsi="Times New Roman" w:cs="Times New Roman"/>
        <w:sz w:val="40"/>
        <w:szCs w:val="26"/>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AE1" w:rsidRPr="000E72E0" w:rsidRDefault="00737AE1" w:rsidP="002A0244">
    <w:pPr>
      <w:pStyle w:val="Header"/>
      <w:framePr w:wrap="around" w:vAnchor="text" w:hAnchor="margin" w:xAlign="center" w:y="1"/>
      <w:rPr>
        <w:rStyle w:val="PageNumber"/>
        <w:rFonts w:ascii="Times New Roman" w:hAnsi="Times New Roman"/>
        <w:sz w:val="32"/>
      </w:rPr>
    </w:pPr>
    <w:r w:rsidRPr="000E72E0">
      <w:rPr>
        <w:rStyle w:val="PageNumber"/>
        <w:rFonts w:ascii="Times New Roman" w:hAnsi="Times New Roman"/>
        <w:sz w:val="32"/>
      </w:rPr>
      <w:fldChar w:fldCharType="begin"/>
    </w:r>
    <w:r w:rsidRPr="000E72E0">
      <w:rPr>
        <w:rStyle w:val="PageNumber"/>
        <w:rFonts w:ascii="Times New Roman" w:hAnsi="Times New Roman"/>
        <w:sz w:val="32"/>
      </w:rPr>
      <w:instrText xml:space="preserve">PAGE  </w:instrText>
    </w:r>
    <w:r w:rsidRPr="000E72E0">
      <w:rPr>
        <w:rStyle w:val="PageNumber"/>
        <w:rFonts w:ascii="Times New Roman" w:hAnsi="Times New Roman"/>
        <w:sz w:val="32"/>
      </w:rPr>
      <w:fldChar w:fldCharType="separate"/>
    </w:r>
    <w:r w:rsidR="007834D1">
      <w:rPr>
        <w:rStyle w:val="PageNumber"/>
        <w:rFonts w:ascii="Times New Roman" w:hAnsi="Times New Roman"/>
        <w:noProof/>
        <w:sz w:val="32"/>
      </w:rPr>
      <w:t>12</w:t>
    </w:r>
    <w:r w:rsidRPr="000E72E0">
      <w:rPr>
        <w:rStyle w:val="PageNumber"/>
        <w:rFonts w:ascii="Times New Roman" w:hAnsi="Times New Roman"/>
        <w:sz w:val="32"/>
      </w:rPr>
      <w:fldChar w:fldCharType="end"/>
    </w:r>
  </w:p>
  <w:p w:rsidR="00737AE1" w:rsidRPr="000E72E0" w:rsidRDefault="00737AE1" w:rsidP="00754C32">
    <w:pPr>
      <w:pStyle w:val="Header"/>
      <w:jc w:val="center"/>
      <w:rPr>
        <w:rFonts w:ascii="Times New Roman" w:hAnsi="Times New Roman" w:cs="Times New Roman"/>
        <w:sz w:val="40"/>
        <w:szCs w:val="26"/>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AE1" w:rsidRPr="00683F1E" w:rsidRDefault="00737AE1" w:rsidP="00754C32">
    <w:pPr>
      <w:pStyle w:val="Header"/>
      <w:jc w:val="center"/>
      <w:rPr>
        <w:rFonts w:ascii="Times New Roman" w:hAnsi="Times New Roman" w:cs="Times New Roman"/>
        <w:sz w:val="32"/>
        <w:szCs w:val="26"/>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AE1" w:rsidRPr="00E4282F" w:rsidRDefault="00737AE1" w:rsidP="002A0244">
    <w:pPr>
      <w:pStyle w:val="Header"/>
      <w:framePr w:wrap="around" w:vAnchor="text" w:hAnchor="margin" w:xAlign="center" w:y="1"/>
      <w:rPr>
        <w:rStyle w:val="PageNumber"/>
        <w:rFonts w:ascii="Times New Roman" w:hAnsi="Times New Roman"/>
        <w:sz w:val="32"/>
      </w:rPr>
    </w:pPr>
    <w:r w:rsidRPr="00E4282F">
      <w:rPr>
        <w:rStyle w:val="PageNumber"/>
        <w:rFonts w:ascii="Times New Roman" w:hAnsi="Times New Roman"/>
        <w:sz w:val="32"/>
      </w:rPr>
      <w:fldChar w:fldCharType="begin"/>
    </w:r>
    <w:r w:rsidRPr="00E4282F">
      <w:rPr>
        <w:rStyle w:val="PageNumber"/>
        <w:rFonts w:ascii="Times New Roman" w:hAnsi="Times New Roman"/>
        <w:sz w:val="32"/>
      </w:rPr>
      <w:instrText xml:space="preserve">PAGE  </w:instrText>
    </w:r>
    <w:r w:rsidRPr="00E4282F">
      <w:rPr>
        <w:rStyle w:val="PageNumber"/>
        <w:rFonts w:ascii="Times New Roman" w:hAnsi="Times New Roman"/>
        <w:sz w:val="32"/>
      </w:rPr>
      <w:fldChar w:fldCharType="separate"/>
    </w:r>
    <w:r w:rsidR="007834D1">
      <w:rPr>
        <w:rStyle w:val="PageNumber"/>
        <w:rFonts w:ascii="Times New Roman" w:hAnsi="Times New Roman"/>
        <w:noProof/>
        <w:sz w:val="32"/>
      </w:rPr>
      <w:t>12</w:t>
    </w:r>
    <w:r w:rsidRPr="00E4282F">
      <w:rPr>
        <w:rStyle w:val="PageNumber"/>
        <w:rFonts w:ascii="Times New Roman" w:hAnsi="Times New Roman"/>
        <w:sz w:val="32"/>
      </w:rPr>
      <w:fldChar w:fldCharType="end"/>
    </w:r>
  </w:p>
  <w:p w:rsidR="00737AE1" w:rsidRPr="00E4282F" w:rsidRDefault="00737AE1" w:rsidP="00754C32">
    <w:pPr>
      <w:pStyle w:val="Header"/>
      <w:jc w:val="center"/>
      <w:rPr>
        <w:rFonts w:ascii="Times New Roman" w:hAnsi="Times New Roman" w:cs="Times New Roman"/>
        <w:sz w:val="40"/>
        <w:szCs w:val="26"/>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AE1" w:rsidRPr="00683F1E" w:rsidRDefault="00737AE1" w:rsidP="00754C32">
    <w:pPr>
      <w:pStyle w:val="Header"/>
      <w:jc w:val="center"/>
      <w:rPr>
        <w:rFonts w:ascii="Times New Roman" w:hAnsi="Times New Roman" w:cs="Times New Roman"/>
        <w:sz w:val="32"/>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24EA0"/>
    <w:multiLevelType w:val="hybridMultilevel"/>
    <w:tmpl w:val="74901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E6A0F"/>
    <w:multiLevelType w:val="hybridMultilevel"/>
    <w:tmpl w:val="567651EE"/>
    <w:lvl w:ilvl="0" w:tplc="CE7E604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427"/>
    <w:rsid w:val="0000152F"/>
    <w:rsid w:val="00011D67"/>
    <w:rsid w:val="000262D2"/>
    <w:rsid w:val="00035AA8"/>
    <w:rsid w:val="00073D63"/>
    <w:rsid w:val="00095B32"/>
    <w:rsid w:val="000B5015"/>
    <w:rsid w:val="000D3447"/>
    <w:rsid w:val="000E6219"/>
    <w:rsid w:val="000E72E0"/>
    <w:rsid w:val="00172A5C"/>
    <w:rsid w:val="0018189E"/>
    <w:rsid w:val="00184CAE"/>
    <w:rsid w:val="0019070F"/>
    <w:rsid w:val="00190E52"/>
    <w:rsid w:val="00191F0D"/>
    <w:rsid w:val="001B7E4B"/>
    <w:rsid w:val="001C0427"/>
    <w:rsid w:val="001D44F4"/>
    <w:rsid w:val="002011C8"/>
    <w:rsid w:val="00255DBB"/>
    <w:rsid w:val="00260319"/>
    <w:rsid w:val="002674F6"/>
    <w:rsid w:val="00290A88"/>
    <w:rsid w:val="002A0244"/>
    <w:rsid w:val="002A1004"/>
    <w:rsid w:val="002B2C9C"/>
    <w:rsid w:val="002B7F71"/>
    <w:rsid w:val="002C6D0A"/>
    <w:rsid w:val="002D3162"/>
    <w:rsid w:val="002D7A84"/>
    <w:rsid w:val="002F090A"/>
    <w:rsid w:val="002F36C4"/>
    <w:rsid w:val="00312C76"/>
    <w:rsid w:val="00333FA2"/>
    <w:rsid w:val="0034160A"/>
    <w:rsid w:val="00377765"/>
    <w:rsid w:val="00394E3C"/>
    <w:rsid w:val="003A41BA"/>
    <w:rsid w:val="003B5419"/>
    <w:rsid w:val="003B68A5"/>
    <w:rsid w:val="003D1A30"/>
    <w:rsid w:val="003F2697"/>
    <w:rsid w:val="003F5885"/>
    <w:rsid w:val="0041241B"/>
    <w:rsid w:val="00427E7B"/>
    <w:rsid w:val="0044447B"/>
    <w:rsid w:val="00447BAE"/>
    <w:rsid w:val="00465E18"/>
    <w:rsid w:val="004842BF"/>
    <w:rsid w:val="00496F47"/>
    <w:rsid w:val="004E038A"/>
    <w:rsid w:val="00506347"/>
    <w:rsid w:val="00506D4A"/>
    <w:rsid w:val="00520F91"/>
    <w:rsid w:val="00521A0E"/>
    <w:rsid w:val="00527566"/>
    <w:rsid w:val="005815DE"/>
    <w:rsid w:val="00584EF5"/>
    <w:rsid w:val="005A6DCC"/>
    <w:rsid w:val="005B45EB"/>
    <w:rsid w:val="005E4789"/>
    <w:rsid w:val="005F66ED"/>
    <w:rsid w:val="00600FC5"/>
    <w:rsid w:val="00616F27"/>
    <w:rsid w:val="0062350C"/>
    <w:rsid w:val="006266F4"/>
    <w:rsid w:val="006277B6"/>
    <w:rsid w:val="00631575"/>
    <w:rsid w:val="0063650A"/>
    <w:rsid w:val="0068373C"/>
    <w:rsid w:val="00683F1E"/>
    <w:rsid w:val="006A5E21"/>
    <w:rsid w:val="006C4710"/>
    <w:rsid w:val="006C677A"/>
    <w:rsid w:val="006D02CC"/>
    <w:rsid w:val="006D0FA9"/>
    <w:rsid w:val="006E27A5"/>
    <w:rsid w:val="006F0C5B"/>
    <w:rsid w:val="00705CA3"/>
    <w:rsid w:val="00737AE1"/>
    <w:rsid w:val="00746A9F"/>
    <w:rsid w:val="00754C32"/>
    <w:rsid w:val="00771786"/>
    <w:rsid w:val="007834D1"/>
    <w:rsid w:val="007A17CE"/>
    <w:rsid w:val="007B3597"/>
    <w:rsid w:val="007D089B"/>
    <w:rsid w:val="007E13D4"/>
    <w:rsid w:val="007E6FB9"/>
    <w:rsid w:val="007E7880"/>
    <w:rsid w:val="00814DB6"/>
    <w:rsid w:val="008242CC"/>
    <w:rsid w:val="00835581"/>
    <w:rsid w:val="008424A2"/>
    <w:rsid w:val="00845768"/>
    <w:rsid w:val="008515AC"/>
    <w:rsid w:val="008714E7"/>
    <w:rsid w:val="00874AD2"/>
    <w:rsid w:val="008C7B58"/>
    <w:rsid w:val="008F0053"/>
    <w:rsid w:val="0091189A"/>
    <w:rsid w:val="00934832"/>
    <w:rsid w:val="00935057"/>
    <w:rsid w:val="00951D7A"/>
    <w:rsid w:val="0096248D"/>
    <w:rsid w:val="0097672F"/>
    <w:rsid w:val="00995ECB"/>
    <w:rsid w:val="009A6612"/>
    <w:rsid w:val="009B1726"/>
    <w:rsid w:val="009B5EAC"/>
    <w:rsid w:val="00A01D7F"/>
    <w:rsid w:val="00A0495A"/>
    <w:rsid w:val="00A12321"/>
    <w:rsid w:val="00A14A6A"/>
    <w:rsid w:val="00A41E5B"/>
    <w:rsid w:val="00A666A8"/>
    <w:rsid w:val="00A92476"/>
    <w:rsid w:val="00A96808"/>
    <w:rsid w:val="00AC534C"/>
    <w:rsid w:val="00AC7390"/>
    <w:rsid w:val="00AD1EB5"/>
    <w:rsid w:val="00AF75A5"/>
    <w:rsid w:val="00B071BC"/>
    <w:rsid w:val="00B2176C"/>
    <w:rsid w:val="00B63EC9"/>
    <w:rsid w:val="00B810A5"/>
    <w:rsid w:val="00BC6222"/>
    <w:rsid w:val="00BF2425"/>
    <w:rsid w:val="00C511A8"/>
    <w:rsid w:val="00C52A92"/>
    <w:rsid w:val="00C55057"/>
    <w:rsid w:val="00C607C0"/>
    <w:rsid w:val="00C76DC3"/>
    <w:rsid w:val="00CF0082"/>
    <w:rsid w:val="00CF1522"/>
    <w:rsid w:val="00D003D7"/>
    <w:rsid w:val="00D204C2"/>
    <w:rsid w:val="00D50A47"/>
    <w:rsid w:val="00D7529F"/>
    <w:rsid w:val="00D858D6"/>
    <w:rsid w:val="00D953CE"/>
    <w:rsid w:val="00DC6EFC"/>
    <w:rsid w:val="00DD1F71"/>
    <w:rsid w:val="00E05A1D"/>
    <w:rsid w:val="00E37614"/>
    <w:rsid w:val="00E4282F"/>
    <w:rsid w:val="00E5124E"/>
    <w:rsid w:val="00E572C7"/>
    <w:rsid w:val="00E57C8A"/>
    <w:rsid w:val="00E73607"/>
    <w:rsid w:val="00E81FA5"/>
    <w:rsid w:val="00E8671B"/>
    <w:rsid w:val="00E94FB8"/>
    <w:rsid w:val="00EA5EA3"/>
    <w:rsid w:val="00EB0A5C"/>
    <w:rsid w:val="00F0118B"/>
    <w:rsid w:val="00F07FE1"/>
    <w:rsid w:val="00F15E7B"/>
    <w:rsid w:val="00F26C04"/>
    <w:rsid w:val="00F434CD"/>
    <w:rsid w:val="00F50656"/>
    <w:rsid w:val="00FA4F23"/>
    <w:rsid w:val="00FB478B"/>
    <w:rsid w:val="00FE0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B0AF2"/>
  <w15:docId w15:val="{5E8B141B-2034-4850-ACA0-663453F44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427"/>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C0427"/>
    <w:pPr>
      <w:spacing w:after="0" w:line="240" w:lineRule="auto"/>
      <w:ind w:left="720"/>
      <w:contextualSpacing/>
    </w:pPr>
    <w:rPr>
      <w:rFonts w:ascii="Times New Roman" w:eastAsia="Calibri" w:hAnsi="Times New Roman"/>
      <w:sz w:val="24"/>
      <w:szCs w:val="24"/>
    </w:rPr>
  </w:style>
  <w:style w:type="character" w:customStyle="1" w:styleId="apple-converted-space">
    <w:name w:val="apple-converted-space"/>
    <w:rsid w:val="001C0427"/>
    <w:rPr>
      <w:rFonts w:cs="Times New Roman"/>
    </w:rPr>
  </w:style>
  <w:style w:type="character" w:customStyle="1" w:styleId="ListParagraphChar">
    <w:name w:val="List Paragraph Char"/>
    <w:link w:val="ListParagraph"/>
    <w:uiPriority w:val="34"/>
    <w:locked/>
    <w:rsid w:val="001C0427"/>
    <w:rPr>
      <w:rFonts w:ascii="Times New Roman" w:eastAsia="Calibri" w:hAnsi="Times New Roman" w:cs="Times New Roman"/>
      <w:sz w:val="24"/>
      <w:szCs w:val="24"/>
    </w:rPr>
  </w:style>
  <w:style w:type="table" w:styleId="TableGrid">
    <w:name w:val="Table Grid"/>
    <w:basedOn w:val="TableNormal"/>
    <w:rsid w:val="008F005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1"/>
    <w:basedOn w:val="Normal"/>
    <w:rsid w:val="008F0053"/>
    <w:pPr>
      <w:widowControl w:val="0"/>
      <w:spacing w:after="0" w:line="360" w:lineRule="auto"/>
      <w:jc w:val="center"/>
    </w:pPr>
    <w:rPr>
      <w:rFonts w:ascii="Times New Roman" w:hAnsi="Times New Roman"/>
      <w:b/>
      <w:sz w:val="26"/>
      <w:szCs w:val="26"/>
    </w:rPr>
  </w:style>
  <w:style w:type="character" w:customStyle="1" w:styleId="HeaderChar">
    <w:name w:val="Header Char"/>
    <w:link w:val="Header"/>
    <w:uiPriority w:val="99"/>
    <w:locked/>
    <w:rsid w:val="004842BF"/>
    <w:rPr>
      <w:sz w:val="24"/>
    </w:rPr>
  </w:style>
  <w:style w:type="paragraph" w:styleId="Header">
    <w:name w:val="header"/>
    <w:basedOn w:val="Normal"/>
    <w:link w:val="HeaderChar"/>
    <w:uiPriority w:val="99"/>
    <w:rsid w:val="004842BF"/>
    <w:pPr>
      <w:tabs>
        <w:tab w:val="center" w:pos="4680"/>
        <w:tab w:val="right" w:pos="9360"/>
      </w:tabs>
      <w:spacing w:after="0" w:line="240" w:lineRule="auto"/>
    </w:pPr>
    <w:rPr>
      <w:rFonts w:asciiTheme="minorHAnsi" w:eastAsiaTheme="minorHAnsi" w:hAnsiTheme="minorHAnsi" w:cstheme="minorBidi"/>
      <w:sz w:val="24"/>
    </w:rPr>
  </w:style>
  <w:style w:type="character" w:customStyle="1" w:styleId="HeaderChar1">
    <w:name w:val="Header Char1"/>
    <w:basedOn w:val="DefaultParagraphFont"/>
    <w:uiPriority w:val="99"/>
    <w:semiHidden/>
    <w:rsid w:val="004842BF"/>
    <w:rPr>
      <w:rFonts w:ascii="Calibri" w:eastAsia="Times New Roman" w:hAnsi="Calibri" w:cs="Times New Roman"/>
    </w:rPr>
  </w:style>
  <w:style w:type="character" w:styleId="PageNumber">
    <w:name w:val="page number"/>
    <w:rsid w:val="004842BF"/>
    <w:rPr>
      <w:rFonts w:cs="Times New Roman"/>
    </w:rPr>
  </w:style>
  <w:style w:type="paragraph" w:customStyle="1" w:styleId="15">
    <w:name w:val="15"/>
    <w:basedOn w:val="Normal"/>
    <w:rsid w:val="00754C32"/>
    <w:pPr>
      <w:widowControl w:val="0"/>
      <w:spacing w:after="0" w:line="360" w:lineRule="auto"/>
      <w:ind w:firstLine="720"/>
      <w:jc w:val="both"/>
    </w:pPr>
    <w:rPr>
      <w:rFonts w:ascii="Times New Roman" w:hAnsi="Times New Roman"/>
      <w:spacing w:val="-2"/>
      <w:sz w:val="26"/>
      <w:szCs w:val="26"/>
    </w:rPr>
  </w:style>
  <w:style w:type="paragraph" w:customStyle="1" w:styleId="12">
    <w:name w:val="12"/>
    <w:basedOn w:val="11"/>
    <w:rsid w:val="002F36C4"/>
    <w:rPr>
      <w:lang w:val="nl-NL"/>
    </w:rPr>
  </w:style>
  <w:style w:type="paragraph" w:styleId="BalloonText">
    <w:name w:val="Balloon Text"/>
    <w:basedOn w:val="Normal"/>
    <w:link w:val="BalloonTextChar"/>
    <w:uiPriority w:val="99"/>
    <w:semiHidden/>
    <w:unhideWhenUsed/>
    <w:rsid w:val="00683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F1E"/>
    <w:rPr>
      <w:rFonts w:ascii="Tahoma" w:eastAsia="Times New Roman" w:hAnsi="Tahoma" w:cs="Tahoma"/>
      <w:sz w:val="16"/>
      <w:szCs w:val="16"/>
    </w:rPr>
  </w:style>
  <w:style w:type="paragraph" w:styleId="Footer">
    <w:name w:val="footer"/>
    <w:basedOn w:val="Normal"/>
    <w:link w:val="FooterChar"/>
    <w:uiPriority w:val="99"/>
    <w:unhideWhenUsed/>
    <w:rsid w:val="00683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F1E"/>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19.xm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8.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header" Target="header2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6.xml"/><Relationship Id="rId28" Type="http://schemas.openxmlformats.org/officeDocument/2006/relationships/header" Target="header21.xml"/><Relationship Id="rId10" Type="http://schemas.openxmlformats.org/officeDocument/2006/relationships/header" Target="header4.xml"/><Relationship Id="rId19" Type="http://schemas.openxmlformats.org/officeDocument/2006/relationships/header" Target="header13.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53</Pages>
  <Words>12164</Words>
  <Characters>69335</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TRONG LOI</dc:creator>
  <cp:lastModifiedBy>Admin</cp:lastModifiedBy>
  <cp:revision>3</cp:revision>
  <cp:lastPrinted>2023-05-31T13:22:00Z</cp:lastPrinted>
  <dcterms:created xsi:type="dcterms:W3CDTF">2023-09-28T14:34:00Z</dcterms:created>
  <dcterms:modified xsi:type="dcterms:W3CDTF">2023-09-28T23:26:00Z</dcterms:modified>
</cp:coreProperties>
</file>